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82D3" w14:textId="77777777" w:rsidR="00D8105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F78054C" wp14:editId="4A701737">
            <wp:extent cx="5943600" cy="459105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208742" w14:textId="77777777" w:rsidR="00D81057" w:rsidRDefault="00000000">
      <w:pPr>
        <w:spacing w:after="127" w:line="259" w:lineRule="auto"/>
        <w:ind w:left="0" w:right="0" w:firstLine="0"/>
      </w:pPr>
      <w:r>
        <w:t xml:space="preserve"> </w:t>
      </w:r>
    </w:p>
    <w:p w14:paraId="51F1C811" w14:textId="77777777" w:rsidR="00D81057" w:rsidRDefault="00000000">
      <w:pPr>
        <w:spacing w:after="28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43950CE4" w14:textId="77777777" w:rsidR="00D81057" w:rsidRDefault="00000000">
      <w:pPr>
        <w:spacing w:after="30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481C6311" w14:textId="77777777" w:rsidR="00D81057" w:rsidRDefault="00000000">
      <w:pPr>
        <w:spacing w:after="28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04114DA9" w14:textId="77777777" w:rsidR="00D81057" w:rsidRDefault="00000000">
      <w:pPr>
        <w:spacing w:after="28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26DCEEA3" w14:textId="77777777" w:rsidR="00D81057" w:rsidRDefault="00000000">
      <w:pPr>
        <w:spacing w:after="30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04BBBD6F" w14:textId="77777777" w:rsidR="00D81057" w:rsidRDefault="00000000">
      <w:pPr>
        <w:spacing w:after="28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315EF31D" w14:textId="77777777" w:rsidR="00D81057" w:rsidRDefault="00000000">
      <w:pPr>
        <w:spacing w:after="28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22A16452" w14:textId="77777777" w:rsidR="00D81057" w:rsidRDefault="00000000">
      <w:pPr>
        <w:spacing w:after="29" w:line="259" w:lineRule="auto"/>
        <w:ind w:left="24" w:right="0" w:firstLine="0"/>
        <w:jc w:val="center"/>
      </w:pPr>
      <w:r>
        <w:rPr>
          <w:b/>
          <w:color w:val="1A237E"/>
          <w:sz w:val="32"/>
        </w:rPr>
        <w:t xml:space="preserve"> </w:t>
      </w:r>
    </w:p>
    <w:p w14:paraId="24926DE4" w14:textId="77777777" w:rsidR="00D81057" w:rsidRDefault="00000000">
      <w:pPr>
        <w:spacing w:after="0" w:line="259" w:lineRule="auto"/>
        <w:ind w:left="0" w:right="60" w:firstLine="0"/>
        <w:jc w:val="center"/>
      </w:pPr>
      <w:r>
        <w:rPr>
          <w:b/>
          <w:color w:val="1A237E"/>
          <w:sz w:val="32"/>
        </w:rPr>
        <w:t>VIT BHOPAL UNIVERSITY</w:t>
      </w:r>
      <w:r>
        <w:t xml:space="preserve"> </w:t>
      </w:r>
    </w:p>
    <w:p w14:paraId="208E7DFA" w14:textId="77777777" w:rsidR="00D81057" w:rsidRDefault="00000000">
      <w:pPr>
        <w:spacing w:after="38" w:line="259" w:lineRule="auto"/>
        <w:ind w:left="0" w:right="60" w:firstLine="0"/>
        <w:jc w:val="center"/>
      </w:pPr>
      <w:r>
        <w:rPr>
          <w:color w:val="1A237E"/>
          <w:sz w:val="24"/>
        </w:rPr>
        <w:t>Department of Computer Science and Engineering</w:t>
      </w:r>
      <w:r>
        <w:t xml:space="preserve"> </w:t>
      </w:r>
    </w:p>
    <w:p w14:paraId="15839180" w14:textId="77777777" w:rsidR="00D81057" w:rsidRDefault="00000000">
      <w:pPr>
        <w:spacing w:after="57" w:line="259" w:lineRule="auto"/>
        <w:ind w:left="0" w:right="0" w:firstLine="0"/>
      </w:pPr>
      <w:r>
        <w:t xml:space="preserve"> </w:t>
      </w:r>
    </w:p>
    <w:p w14:paraId="73719F62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68FC622B" w14:textId="77777777" w:rsidR="00D81057" w:rsidRDefault="00000000">
      <w:pPr>
        <w:spacing w:after="133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377451" wp14:editId="6F76315F">
                <wp:extent cx="5981065" cy="9144"/>
                <wp:effectExtent l="0" t="0" r="0" b="0"/>
                <wp:docPr id="15495" name="Group 15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970" name="Shape 1997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95" style="width:470.95pt;height:0.719971pt;mso-position-horizontal-relative:char;mso-position-vertical-relative:line" coordsize="59810,91">
                <v:shape id="Shape 1997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354EF74B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3171D2C3" w14:textId="77777777" w:rsidR="00D81057" w:rsidRDefault="00000000">
      <w:pPr>
        <w:spacing w:after="167" w:line="259" w:lineRule="auto"/>
        <w:ind w:left="0" w:right="0" w:firstLine="0"/>
      </w:pPr>
      <w:r>
        <w:t xml:space="preserve"> </w:t>
      </w:r>
    </w:p>
    <w:p w14:paraId="76AF467F" w14:textId="77777777" w:rsidR="00D81057" w:rsidRDefault="00000000">
      <w:pPr>
        <w:pStyle w:val="Heading1"/>
      </w:pPr>
      <w:r>
        <w:lastRenderedPageBreak/>
        <w:t>PROJECT REPORT</w:t>
      </w:r>
      <w:r>
        <w:rPr>
          <w:b w:val="0"/>
          <w:sz w:val="22"/>
        </w:rPr>
        <w:t xml:space="preserve"> </w:t>
      </w:r>
    </w:p>
    <w:p w14:paraId="3D30772A" w14:textId="77777777" w:rsidR="00D81057" w:rsidRDefault="00000000">
      <w:pPr>
        <w:spacing w:after="92" w:line="259" w:lineRule="auto"/>
        <w:ind w:left="0" w:right="0" w:firstLine="0"/>
      </w:pPr>
      <w:r>
        <w:t xml:space="preserve"> </w:t>
      </w:r>
    </w:p>
    <w:p w14:paraId="07585802" w14:textId="77777777" w:rsidR="00D81057" w:rsidRDefault="00000000">
      <w:pPr>
        <w:spacing w:after="0" w:line="259" w:lineRule="auto"/>
        <w:ind w:left="0" w:right="3081" w:firstLine="0"/>
        <w:jc w:val="right"/>
      </w:pPr>
      <w:r>
        <w:rPr>
          <w:b/>
          <w:color w:val="1A237E"/>
          <w:sz w:val="28"/>
        </w:rPr>
        <w:t>Jaundice Prediction System</w:t>
      </w:r>
      <w:r>
        <w:t xml:space="preserve"> </w:t>
      </w:r>
    </w:p>
    <w:p w14:paraId="6334FEB8" w14:textId="77777777" w:rsidR="00D81057" w:rsidRDefault="00000000">
      <w:pPr>
        <w:spacing w:after="38" w:line="259" w:lineRule="auto"/>
        <w:ind w:left="0" w:right="2621" w:firstLine="0"/>
        <w:jc w:val="right"/>
      </w:pPr>
      <w:r>
        <w:rPr>
          <w:i/>
          <w:color w:val="444444"/>
        </w:rPr>
        <w:t>An AI-Powered Symptom-Based Screening Tool</w:t>
      </w:r>
      <w:r>
        <w:t xml:space="preserve"> </w:t>
      </w:r>
    </w:p>
    <w:p w14:paraId="031CC951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0263CE32" w14:textId="77777777" w:rsidR="00D81057" w:rsidRDefault="00000000">
      <w:pPr>
        <w:spacing w:after="57" w:line="259" w:lineRule="auto"/>
        <w:ind w:left="0" w:right="0" w:firstLine="0"/>
      </w:pPr>
      <w:r>
        <w:t xml:space="preserve"> </w:t>
      </w:r>
    </w:p>
    <w:p w14:paraId="49E9F642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2F992541" w14:textId="77777777" w:rsidR="00D81057" w:rsidRDefault="00000000">
      <w:pPr>
        <w:spacing w:after="135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510392" wp14:editId="5302CDD5">
                <wp:extent cx="5981065" cy="9144"/>
                <wp:effectExtent l="0" t="0" r="0" b="0"/>
                <wp:docPr id="15215" name="Group 15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972" name="Shape 1997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15" style="width:470.95pt;height:0.719971pt;mso-position-horizontal-relative:char;mso-position-vertical-relative:line" coordsize="59810,91">
                <v:shape id="Shape 1997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2136F44C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5446DE9A" w14:textId="77777777" w:rsidR="00D81057" w:rsidRDefault="00000000">
      <w:pPr>
        <w:spacing w:after="40" w:line="259" w:lineRule="auto"/>
        <w:ind w:left="0" w:right="0" w:firstLine="0"/>
      </w:pPr>
      <w:r>
        <w:t xml:space="preserve"> </w:t>
      </w:r>
    </w:p>
    <w:p w14:paraId="3DD68F5D" w14:textId="4B707134" w:rsidR="00D81057" w:rsidRDefault="00093353" w:rsidP="00093353">
      <w:pPr>
        <w:spacing w:after="43"/>
        <w:ind w:left="3313" w:hanging="336"/>
      </w:pPr>
      <w:r>
        <w:rPr>
          <w:b/>
        </w:rPr>
        <w:t xml:space="preserve">  </w:t>
      </w:r>
      <w:r w:rsidR="00000000">
        <w:rPr>
          <w:b/>
        </w:rPr>
        <w:t>Submitted by:</w:t>
      </w:r>
      <w:r>
        <w:rPr>
          <w:b/>
        </w:rPr>
        <w:t xml:space="preserve"> </w:t>
      </w:r>
      <w:r w:rsidR="00000000">
        <w:rPr>
          <w:b/>
        </w:rPr>
        <w:t>-</w:t>
      </w:r>
      <w:r w:rsidR="00000000">
        <w:t>:</w:t>
      </w:r>
      <w:r>
        <w:t xml:space="preserve"> Aryan Sharma</w:t>
      </w:r>
    </w:p>
    <w:p w14:paraId="6B46BF52" w14:textId="30180E88" w:rsidR="00D81057" w:rsidRDefault="00000000">
      <w:pPr>
        <w:spacing w:after="46"/>
        <w:ind w:left="3455" w:right="0"/>
      </w:pPr>
      <w:r>
        <w:t>Roll Number: 25B</w:t>
      </w:r>
      <w:r w:rsidR="00093353">
        <w:t>O</w:t>
      </w:r>
      <w:r>
        <w:t>E</w:t>
      </w:r>
      <w:r w:rsidR="00093353">
        <w:t>10059</w:t>
      </w:r>
      <w:r>
        <w:t xml:space="preserve"> </w:t>
      </w:r>
    </w:p>
    <w:p w14:paraId="14269325" w14:textId="61DC46E3" w:rsidR="00D81057" w:rsidRDefault="00000000">
      <w:pPr>
        <w:spacing w:after="37" w:line="259" w:lineRule="auto"/>
        <w:ind w:left="10" w:right="3248"/>
        <w:jc w:val="right"/>
      </w:pPr>
      <w:r>
        <w:t>Department of</w:t>
      </w:r>
      <w:r w:rsidR="00093353">
        <w:t xml:space="preserve"> bio- </w:t>
      </w:r>
      <w:r w:rsidR="00093353" w:rsidRPr="00093353">
        <w:t>Engineering</w:t>
      </w:r>
    </w:p>
    <w:p w14:paraId="26E7AAB7" w14:textId="352C1E16" w:rsidR="00D81057" w:rsidRDefault="00000000">
      <w:pPr>
        <w:spacing w:after="46"/>
        <w:ind w:left="3342" w:right="0"/>
      </w:pPr>
      <w:r>
        <w:t xml:space="preserve">Submitted to: Dr. </w:t>
      </w:r>
      <w:r w:rsidR="00093353">
        <w:t>Balaji A</w:t>
      </w:r>
    </w:p>
    <w:p w14:paraId="208CF1C5" w14:textId="77777777" w:rsidR="00D81057" w:rsidRDefault="00000000">
      <w:pPr>
        <w:spacing w:after="37" w:line="259" w:lineRule="auto"/>
        <w:ind w:left="10" w:right="3248"/>
        <w:jc w:val="right"/>
      </w:pPr>
      <w:r>
        <w:t xml:space="preserve">Department of Computer Science </w:t>
      </w:r>
    </w:p>
    <w:p w14:paraId="5A23CA63" w14:textId="77777777" w:rsidR="00D81057" w:rsidRDefault="00000000">
      <w:pPr>
        <w:spacing w:after="37" w:line="259" w:lineRule="auto"/>
        <w:ind w:left="10" w:right="2902"/>
        <w:jc w:val="right"/>
      </w:pPr>
      <w:r>
        <w:t xml:space="preserve">University Name: VIT Bhopal University </w:t>
      </w:r>
    </w:p>
    <w:p w14:paraId="2A181E2B" w14:textId="77777777" w:rsidR="00D81057" w:rsidRDefault="00000000">
      <w:pPr>
        <w:ind w:left="3726" w:right="0"/>
      </w:pPr>
      <w:r>
        <w:t xml:space="preserve">Date: March 31, 2026 </w:t>
      </w:r>
      <w:r>
        <w:br w:type="page"/>
      </w:r>
    </w:p>
    <w:p w14:paraId="7A4A282A" w14:textId="77777777" w:rsidR="00D81057" w:rsidRDefault="00000000">
      <w:pPr>
        <w:pStyle w:val="Heading2"/>
        <w:ind w:left="-5"/>
      </w:pPr>
      <w:r>
        <w:lastRenderedPageBreak/>
        <w:t xml:space="preserve">TABLE OF CONTENTS </w:t>
      </w:r>
    </w:p>
    <w:p w14:paraId="09F3DD94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6B88363A" w14:textId="77777777" w:rsidR="00D81057" w:rsidRDefault="00000000">
      <w:pPr>
        <w:spacing w:after="133" w:line="259" w:lineRule="auto"/>
        <w:ind w:left="-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9F3D65" wp14:editId="51031D70">
                <wp:extent cx="5981065" cy="9144"/>
                <wp:effectExtent l="0" t="0" r="0" b="0"/>
                <wp:docPr id="15284" name="Group 15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974" name="Shape 1997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84" style="width:470.95pt;height:0.719971pt;mso-position-horizontal-relative:char;mso-position-vertical-relative:line" coordsize="59810,91">
                <v:shape id="Shape 1997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3954980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7131AC35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Introduction </w:t>
      </w:r>
    </w:p>
    <w:p w14:paraId="19A85EFF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Problem Statement </w:t>
      </w:r>
    </w:p>
    <w:p w14:paraId="6B512C48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Functional Requirements </w:t>
      </w:r>
    </w:p>
    <w:p w14:paraId="241CC995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Non-functional Requirements </w:t>
      </w:r>
    </w:p>
    <w:p w14:paraId="7F6E23AE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System Architecture </w:t>
      </w:r>
    </w:p>
    <w:p w14:paraId="3F5BC026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Design Diagrams </w:t>
      </w:r>
    </w:p>
    <w:p w14:paraId="3DE7480C" w14:textId="77777777" w:rsidR="00D81057" w:rsidRDefault="00000000">
      <w:pPr>
        <w:numPr>
          <w:ilvl w:val="1"/>
          <w:numId w:val="1"/>
        </w:numPr>
        <w:ind w:right="0" w:hanging="386"/>
      </w:pPr>
      <w:r>
        <w:t xml:space="preserve">Use Case Diagram </w:t>
      </w:r>
    </w:p>
    <w:p w14:paraId="6CC3D0D2" w14:textId="77777777" w:rsidR="00D81057" w:rsidRDefault="00000000">
      <w:pPr>
        <w:numPr>
          <w:ilvl w:val="1"/>
          <w:numId w:val="1"/>
        </w:numPr>
        <w:ind w:right="0" w:hanging="386"/>
      </w:pPr>
      <w:r>
        <w:t xml:space="preserve">Workflow Diagram (Flowchart) </w:t>
      </w:r>
    </w:p>
    <w:p w14:paraId="2F2EE7AD" w14:textId="77777777" w:rsidR="00D81057" w:rsidRDefault="00000000">
      <w:pPr>
        <w:numPr>
          <w:ilvl w:val="1"/>
          <w:numId w:val="1"/>
        </w:numPr>
        <w:ind w:right="0" w:hanging="386"/>
      </w:pPr>
      <w:r>
        <w:t xml:space="preserve">Sequence Diagram </w:t>
      </w:r>
    </w:p>
    <w:p w14:paraId="357A942A" w14:textId="77777777" w:rsidR="00D81057" w:rsidRDefault="00000000">
      <w:pPr>
        <w:numPr>
          <w:ilvl w:val="1"/>
          <w:numId w:val="1"/>
        </w:numPr>
        <w:ind w:right="0" w:hanging="386"/>
      </w:pPr>
      <w:r>
        <w:t xml:space="preserve">Data Structure Schema </w:t>
      </w:r>
    </w:p>
    <w:p w14:paraId="3A92F190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Design Decisions &amp; Rationale </w:t>
      </w:r>
    </w:p>
    <w:p w14:paraId="324A0724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Implementation Details (Source Code) </w:t>
      </w:r>
    </w:p>
    <w:p w14:paraId="5D00C425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Screenshots / Results </w:t>
      </w:r>
    </w:p>
    <w:p w14:paraId="0171B801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Testing Approach </w:t>
      </w:r>
    </w:p>
    <w:p w14:paraId="02ACBBCF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Challenges Faced </w:t>
      </w:r>
    </w:p>
    <w:p w14:paraId="37ADA594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Learnings &amp; Key Takeaways </w:t>
      </w:r>
    </w:p>
    <w:p w14:paraId="1BB5F8A4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Future Enhancements </w:t>
      </w:r>
    </w:p>
    <w:p w14:paraId="2F107CF4" w14:textId="77777777" w:rsidR="00D81057" w:rsidRDefault="00000000">
      <w:pPr>
        <w:numPr>
          <w:ilvl w:val="0"/>
          <w:numId w:val="1"/>
        </w:numPr>
        <w:ind w:right="0" w:hanging="331"/>
      </w:pPr>
      <w:r>
        <w:t xml:space="preserve">References </w:t>
      </w:r>
    </w:p>
    <w:p w14:paraId="26965A29" w14:textId="77777777" w:rsidR="00D81057" w:rsidRDefault="00D81057">
      <w:pPr>
        <w:sectPr w:rsidR="00D81057">
          <w:footerReference w:type="even" r:id="rId8"/>
          <w:footerReference w:type="default" r:id="rId9"/>
          <w:footerReference w:type="first" r:id="rId10"/>
          <w:pgSz w:w="12240" w:h="15840"/>
          <w:pgMar w:top="1494" w:right="1383" w:bottom="1573" w:left="1440" w:header="720" w:footer="720" w:gutter="0"/>
          <w:cols w:space="720"/>
          <w:titlePg/>
        </w:sectPr>
      </w:pPr>
    </w:p>
    <w:p w14:paraId="710D8F3D" w14:textId="77777777" w:rsidR="00D81057" w:rsidRDefault="00000000">
      <w:pPr>
        <w:pStyle w:val="Heading2"/>
        <w:ind w:left="-5"/>
      </w:pPr>
      <w:r>
        <w:lastRenderedPageBreak/>
        <w:t xml:space="preserve">1. Introduction </w:t>
      </w:r>
    </w:p>
    <w:p w14:paraId="303D07C7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3060376F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8D320B" wp14:editId="66C5C076">
                <wp:extent cx="5981065" cy="9144"/>
                <wp:effectExtent l="0" t="0" r="0" b="0"/>
                <wp:docPr id="15607" name="Group 1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12" name="Shape 2001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7" style="width:470.95pt;height:0.719971pt;mso-position-horizontal-relative:char;mso-position-vertical-relative:line" coordsize="59810,91">
                <v:shape id="Shape 2001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763B6481" w14:textId="77777777" w:rsidR="00D81057" w:rsidRDefault="00000000">
      <w:pPr>
        <w:spacing w:after="33" w:line="259" w:lineRule="auto"/>
        <w:ind w:left="0" w:right="0" w:firstLine="0"/>
      </w:pPr>
      <w:r>
        <w:t xml:space="preserve"> </w:t>
      </w:r>
    </w:p>
    <w:p w14:paraId="5F8B9821" w14:textId="77777777" w:rsidR="00D81057" w:rsidRDefault="00000000">
      <w:pPr>
        <w:ind w:left="-5" w:right="0"/>
      </w:pPr>
      <w:r>
        <w:t xml:space="preserve">This project presents a Jaundice Prediction System built using Python and machine learning. The system collects basic symptom information from a user through a command-line interface and applies a trained Random Forest Classifier to determine whether the patient is at risk of jaundice. </w:t>
      </w:r>
    </w:p>
    <w:p w14:paraId="09582027" w14:textId="77777777" w:rsidR="00D81057" w:rsidRDefault="00000000">
      <w:pPr>
        <w:spacing w:after="33" w:line="259" w:lineRule="auto"/>
        <w:ind w:left="0" w:right="0" w:firstLine="0"/>
      </w:pPr>
      <w:r>
        <w:t xml:space="preserve"> </w:t>
      </w:r>
    </w:p>
    <w:p w14:paraId="14D63CCE" w14:textId="77777777" w:rsidR="00D81057" w:rsidRDefault="00000000">
      <w:pPr>
        <w:ind w:left="-5" w:right="0"/>
      </w:pPr>
      <w:r>
        <w:t>Jaundice is a widespread medical condition caused by elevated bilirubin levels in the bloodstream. It manifests through visible symptoms such as yellowing of the skin and eyes, dark-</w:t>
      </w:r>
      <w:proofErr w:type="spellStart"/>
      <w:r>
        <w:t>coloured</w:t>
      </w:r>
      <w:proofErr w:type="spellEnd"/>
      <w:r>
        <w:t xml:space="preserve"> urine, and fatigue. While jaundice is often a symptom of an underlying condition rather than a disease itself, early identification is critical to prompt treatment. </w:t>
      </w:r>
    </w:p>
    <w:p w14:paraId="79E76CFF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3E4D5B63" w14:textId="77777777" w:rsidR="00D81057" w:rsidRDefault="00000000">
      <w:pPr>
        <w:ind w:left="-5" w:right="0"/>
      </w:pPr>
      <w:r>
        <w:t xml:space="preserve">This project applies supervised machine learning to the domain of health screening, demonstrating how AI techniques learned in the Fundamentals of AI and ML course can address practical, real-world problems. The application requires no internet access, no external services, and runs on any computer with Python 3 installed. </w:t>
      </w:r>
    </w:p>
    <w:p w14:paraId="38B7BC68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7BC3BAA5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1EDC361E" w14:textId="77777777" w:rsidR="00D81057" w:rsidRDefault="00000000">
      <w:pPr>
        <w:pStyle w:val="Heading2"/>
        <w:ind w:left="-5"/>
      </w:pPr>
      <w:r>
        <w:t xml:space="preserve">2. Problem Statement </w:t>
      </w:r>
    </w:p>
    <w:p w14:paraId="0114DF37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18C3EAF1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75616F" wp14:editId="7127AEBF">
                <wp:extent cx="5981065" cy="9144"/>
                <wp:effectExtent l="0" t="0" r="0" b="0"/>
                <wp:docPr id="15608" name="Group 15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14" name="Shape 2001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8" style="width:470.95pt;height:0.720001pt;mso-position-horizontal-relative:char;mso-position-vertical-relative:line" coordsize="59810,91">
                <v:shape id="Shape 2001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2F18EE9A" w14:textId="77777777" w:rsidR="00D81057" w:rsidRDefault="00000000">
      <w:pPr>
        <w:spacing w:after="34" w:line="259" w:lineRule="auto"/>
        <w:ind w:left="0" w:right="0" w:firstLine="0"/>
      </w:pPr>
      <w:r>
        <w:t xml:space="preserve"> </w:t>
      </w:r>
    </w:p>
    <w:p w14:paraId="6A86611F" w14:textId="77777777" w:rsidR="00D81057" w:rsidRDefault="00000000">
      <w:pPr>
        <w:ind w:left="-5" w:right="0"/>
      </w:pPr>
      <w:r>
        <w:t xml:space="preserve">Jaundice is a condition that affects millions of people globally and is particularly common in South Asia. Despite its visible symptoms, many individuals — especially in semi-urban and rural communities — do not know how to evaluate whether their symptoms are serious enough to warrant an urgent visit to a doctor. </w:t>
      </w:r>
    </w:p>
    <w:p w14:paraId="4048DC48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46379B9C" w14:textId="77777777" w:rsidR="00D81057" w:rsidRDefault="00000000">
      <w:pPr>
        <w:ind w:left="-5" w:right="0"/>
      </w:pPr>
      <w:r>
        <w:t xml:space="preserve">The core problem is twofold: </w:t>
      </w:r>
    </w:p>
    <w:p w14:paraId="5E598743" w14:textId="77777777" w:rsidR="00D81057" w:rsidRDefault="00000000">
      <w:pPr>
        <w:numPr>
          <w:ilvl w:val="0"/>
          <w:numId w:val="2"/>
        </w:numPr>
        <w:spacing w:after="34"/>
        <w:ind w:right="0" w:hanging="360"/>
      </w:pPr>
      <w:r>
        <w:t xml:space="preserve">Lack of awareness: People are unable to self-assess common jaundice symptoms and determine risk level. </w:t>
      </w:r>
    </w:p>
    <w:p w14:paraId="2BA6FC25" w14:textId="77777777" w:rsidR="00D81057" w:rsidRDefault="00000000">
      <w:pPr>
        <w:numPr>
          <w:ilvl w:val="0"/>
          <w:numId w:val="2"/>
        </w:numPr>
        <w:ind w:right="0" w:hanging="360"/>
      </w:pPr>
      <w:r>
        <w:t xml:space="preserve">Delayed action: Without a structured way to evaluate symptoms, people delay seeking medical care until the condition has worsened. </w:t>
      </w:r>
    </w:p>
    <w:p w14:paraId="4023D302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3962DD14" w14:textId="77777777" w:rsidR="00D81057" w:rsidRDefault="00000000">
      <w:pPr>
        <w:ind w:left="-5" w:right="0"/>
      </w:pPr>
      <w:r>
        <w:t xml:space="preserve">This project solves that problem by providing a lightweight, accessible machine learning tool that takes patient-reported symptoms as input and outputs a prediction of jaundice likelihood along with a risk percentage. The goal is not to replace doctors, but to help individuals make faster, better-informed decisions about seeking care. </w:t>
      </w:r>
    </w:p>
    <w:p w14:paraId="20C80A94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354AA017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0AEC6169" w14:textId="77777777" w:rsidR="00D81057" w:rsidRDefault="00000000">
      <w:pPr>
        <w:pStyle w:val="Heading2"/>
        <w:ind w:left="-5"/>
      </w:pPr>
      <w:r>
        <w:lastRenderedPageBreak/>
        <w:t xml:space="preserve">3. Functional Requirements </w:t>
      </w:r>
    </w:p>
    <w:p w14:paraId="29619E76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2108D9E1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67C3E9" wp14:editId="19D37220">
                <wp:extent cx="5981065" cy="9144"/>
                <wp:effectExtent l="0" t="0" r="0" b="0"/>
                <wp:docPr id="15609" name="Group 1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16" name="Shape 2001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9" style="width:470.95pt;height:0.720032pt;mso-position-horizontal-relative:char;mso-position-vertical-relative:line" coordsize="59810,91">
                <v:shape id="Shape 2001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B9B4B60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3FA79C62" w14:textId="77777777" w:rsidR="00D81057" w:rsidRDefault="00000000">
      <w:pPr>
        <w:ind w:left="-5" w:right="0"/>
      </w:pPr>
      <w:r>
        <w:t xml:space="preserve">The system fulfills the following functional requirements: </w:t>
      </w:r>
    </w:p>
    <w:p w14:paraId="1C2734D8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272302C2" w14:textId="77777777" w:rsidR="00D81057" w:rsidRDefault="00000000">
      <w:pPr>
        <w:numPr>
          <w:ilvl w:val="0"/>
          <w:numId w:val="3"/>
        </w:numPr>
        <w:spacing w:after="34"/>
        <w:ind w:right="0" w:hanging="360"/>
      </w:pPr>
      <w:r>
        <w:t xml:space="preserve">Symptom Input: The system must accept binary inputs (0 or 1) for seven clinical symptoms, plus the patient's age. </w:t>
      </w:r>
    </w:p>
    <w:p w14:paraId="052DA07A" w14:textId="77777777" w:rsidR="00D81057" w:rsidRDefault="00000000">
      <w:pPr>
        <w:numPr>
          <w:ilvl w:val="0"/>
          <w:numId w:val="3"/>
        </w:numPr>
        <w:spacing w:after="35"/>
        <w:ind w:right="0" w:hanging="360"/>
      </w:pPr>
      <w:r>
        <w:t>Input Validation: The system must validate all inputs, rejecting non-integer values and out-</w:t>
      </w:r>
      <w:proofErr w:type="spellStart"/>
      <w:r>
        <w:t>ofrange</w:t>
      </w:r>
      <w:proofErr w:type="spellEnd"/>
      <w:r>
        <w:t xml:space="preserve"> numbers, and re-prompt the user until a valid value is entered. </w:t>
      </w:r>
    </w:p>
    <w:p w14:paraId="42720D2F" w14:textId="77777777" w:rsidR="00D81057" w:rsidRDefault="00000000">
      <w:pPr>
        <w:numPr>
          <w:ilvl w:val="0"/>
          <w:numId w:val="3"/>
        </w:numPr>
        <w:spacing w:after="34"/>
        <w:ind w:right="0" w:hanging="360"/>
      </w:pPr>
      <w:r>
        <w:t xml:space="preserve">Model Training: On startup, the system must train a Random Forest Classifier on a pre-defined labelled dataset of patient records. </w:t>
      </w:r>
    </w:p>
    <w:p w14:paraId="2C70AC00" w14:textId="77777777" w:rsidR="00D81057" w:rsidRDefault="00000000">
      <w:pPr>
        <w:numPr>
          <w:ilvl w:val="0"/>
          <w:numId w:val="3"/>
        </w:numPr>
        <w:spacing w:after="35"/>
        <w:ind w:right="0" w:hanging="360"/>
      </w:pPr>
      <w:r>
        <w:t xml:space="preserve">Prediction: The system must use the trained model to predict whether the patient has jaundice (binary classification: 0 = No, 1 = Yes). </w:t>
      </w:r>
    </w:p>
    <w:p w14:paraId="7983535D" w14:textId="77777777" w:rsidR="00D81057" w:rsidRDefault="00000000">
      <w:pPr>
        <w:numPr>
          <w:ilvl w:val="0"/>
          <w:numId w:val="3"/>
        </w:numPr>
        <w:spacing w:after="38"/>
        <w:ind w:right="0" w:hanging="360"/>
      </w:pPr>
      <w:r>
        <w:t xml:space="preserve">Risk Percentage: The system must display the jaundice risk as a percentage derived from the model's probability output. </w:t>
      </w:r>
    </w:p>
    <w:p w14:paraId="3E220F0C" w14:textId="77777777" w:rsidR="00D81057" w:rsidRDefault="00000000">
      <w:pPr>
        <w:numPr>
          <w:ilvl w:val="0"/>
          <w:numId w:val="3"/>
        </w:numPr>
        <w:spacing w:after="35"/>
        <w:ind w:right="0" w:hanging="360"/>
      </w:pPr>
      <w:r>
        <w:t xml:space="preserve">Symptom Summary: If jaundice is predicted, the system must list all positive symptoms the patient reported. </w:t>
      </w:r>
    </w:p>
    <w:p w14:paraId="3BA8075E" w14:textId="77777777" w:rsidR="00D81057" w:rsidRDefault="00000000">
      <w:pPr>
        <w:numPr>
          <w:ilvl w:val="0"/>
          <w:numId w:val="3"/>
        </w:numPr>
        <w:ind w:right="0" w:hanging="360"/>
      </w:pPr>
      <w:r>
        <w:t xml:space="preserve">Medical Disclaimer: Every prediction output must include a disclaimer advising the user to consult a qualified doctor. </w:t>
      </w:r>
    </w:p>
    <w:p w14:paraId="382F69FB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0E018AF1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6C3C0156" w14:textId="77777777" w:rsidR="00D81057" w:rsidRDefault="00000000">
      <w:pPr>
        <w:pStyle w:val="Heading2"/>
        <w:ind w:left="-5"/>
      </w:pPr>
      <w:r>
        <w:t xml:space="preserve">4. Non-functional Requirements </w:t>
      </w:r>
    </w:p>
    <w:p w14:paraId="550C2C83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4F148990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CDFD1B" wp14:editId="7C73D995">
                <wp:extent cx="5981065" cy="9144"/>
                <wp:effectExtent l="0" t="0" r="0" b="0"/>
                <wp:docPr id="15704" name="Group 15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18" name="Shape 2001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4" style="width:470.95pt;height:0.720001pt;mso-position-horizontal-relative:char;mso-position-vertical-relative:line" coordsize="59810,91">
                <v:shape id="Shape 2001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1EE2956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08B4A1C9" w14:textId="77777777" w:rsidR="00D81057" w:rsidRDefault="00000000">
      <w:pPr>
        <w:numPr>
          <w:ilvl w:val="0"/>
          <w:numId w:val="4"/>
        </w:numPr>
        <w:ind w:right="0" w:hanging="360"/>
      </w:pPr>
      <w:r>
        <w:t xml:space="preserve">Usability: The interface is text-based and guided step-by-step, requiring only basic literacy to operate. </w:t>
      </w:r>
    </w:p>
    <w:p w14:paraId="14AF51D2" w14:textId="77777777" w:rsidR="00D81057" w:rsidRDefault="00000000">
      <w:pPr>
        <w:numPr>
          <w:ilvl w:val="0"/>
          <w:numId w:val="4"/>
        </w:numPr>
        <w:ind w:right="0" w:hanging="360"/>
      </w:pPr>
      <w:r>
        <w:t xml:space="preserve">Performance: Symptom input collection and prediction are near-instantaneous on any modern hardware. </w:t>
      </w:r>
    </w:p>
    <w:p w14:paraId="24E2A8CD" w14:textId="77777777" w:rsidR="00D81057" w:rsidRDefault="00000000">
      <w:pPr>
        <w:numPr>
          <w:ilvl w:val="0"/>
          <w:numId w:val="4"/>
        </w:numPr>
        <w:ind w:right="0" w:hanging="360"/>
      </w:pPr>
      <w:r>
        <w:t xml:space="preserve">Portability: The script runs on any system with Python 3.7+ and the standard pip-installable libraries (scikit-learn, pandas, </w:t>
      </w:r>
      <w:proofErr w:type="spellStart"/>
      <w:r>
        <w:t>numpy</w:t>
      </w:r>
      <w:proofErr w:type="spellEnd"/>
      <w:r>
        <w:t xml:space="preserve">). No special configuration is required. </w:t>
      </w:r>
    </w:p>
    <w:p w14:paraId="26728D33" w14:textId="77777777" w:rsidR="00D81057" w:rsidRDefault="00000000">
      <w:pPr>
        <w:numPr>
          <w:ilvl w:val="0"/>
          <w:numId w:val="4"/>
        </w:numPr>
        <w:ind w:right="0" w:hanging="360"/>
      </w:pPr>
      <w:r>
        <w:t xml:space="preserve">Maintainability: The code is </w:t>
      </w:r>
      <w:proofErr w:type="spellStart"/>
      <w:r>
        <w:t>organised</w:t>
      </w:r>
      <w:proofErr w:type="spellEnd"/>
      <w:r>
        <w:t xml:space="preserve"> into four clearly named functions, each responsible for a single task, making it easy to extend or modify. </w:t>
      </w:r>
    </w:p>
    <w:p w14:paraId="139FB75F" w14:textId="77777777" w:rsidR="00D81057" w:rsidRDefault="00000000">
      <w:pPr>
        <w:numPr>
          <w:ilvl w:val="0"/>
          <w:numId w:val="4"/>
        </w:numPr>
        <w:spacing w:after="38"/>
        <w:ind w:right="0" w:hanging="360"/>
      </w:pPr>
      <w:r>
        <w:t xml:space="preserve">Reliability: Input validation ensures the program does not crash due to user input errors. </w:t>
      </w:r>
    </w:p>
    <w:p w14:paraId="714A62D1" w14:textId="77777777" w:rsidR="00D81057" w:rsidRDefault="00000000">
      <w:pPr>
        <w:numPr>
          <w:ilvl w:val="0"/>
          <w:numId w:val="4"/>
        </w:numPr>
        <w:ind w:right="0" w:hanging="360"/>
      </w:pPr>
      <w:r>
        <w:t xml:space="preserve">Safety: All outputs include a disclaimer that this tool is not a substitute for professional medical advice. </w:t>
      </w:r>
    </w:p>
    <w:p w14:paraId="4DBDEBAE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0A074084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5342B44F" w14:textId="77777777" w:rsidR="00D81057" w:rsidRDefault="00000000">
      <w:pPr>
        <w:pStyle w:val="Heading2"/>
        <w:ind w:left="-5"/>
      </w:pPr>
      <w:r>
        <w:t xml:space="preserve">5. System Architecture </w:t>
      </w:r>
    </w:p>
    <w:p w14:paraId="410C28EB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0A8AA0A2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36F3519" wp14:editId="5C54BF3F">
                <wp:extent cx="5981065" cy="9144"/>
                <wp:effectExtent l="0" t="0" r="0" b="0"/>
                <wp:docPr id="15705" name="Group 15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20" name="Shape 2002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5" style="width:470.95pt;height:0.719971pt;mso-position-horizontal-relative:char;mso-position-vertical-relative:line" coordsize="59810,91">
                <v:shape id="Shape 2002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0341117D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7248A972" w14:textId="77777777" w:rsidR="00D81057" w:rsidRDefault="00000000">
      <w:pPr>
        <w:ind w:left="-5" w:right="0"/>
      </w:pPr>
      <w:r>
        <w:t xml:space="preserve">The application follows a simple procedural architecture </w:t>
      </w:r>
      <w:proofErr w:type="spellStart"/>
      <w:r>
        <w:t>organised</w:t>
      </w:r>
      <w:proofErr w:type="spellEnd"/>
      <w:r>
        <w:t xml:space="preserve"> into four functional layers: </w:t>
      </w:r>
    </w:p>
    <w:p w14:paraId="68996DBB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61137E51" w14:textId="77777777" w:rsidR="00D81057" w:rsidRDefault="00000000">
      <w:pPr>
        <w:numPr>
          <w:ilvl w:val="0"/>
          <w:numId w:val="5"/>
        </w:numPr>
        <w:ind w:right="0" w:hanging="360"/>
      </w:pPr>
      <w:r>
        <w:t xml:space="preserve">Data Layer: A hard-coded list of 15 labelled patient records serves as the training dataset. Each record contains seven symptom features and a binary jaundice label. </w:t>
      </w:r>
    </w:p>
    <w:p w14:paraId="43E1CC08" w14:textId="77777777" w:rsidR="00D81057" w:rsidRDefault="00000000">
      <w:pPr>
        <w:numPr>
          <w:ilvl w:val="0"/>
          <w:numId w:val="5"/>
        </w:numPr>
        <w:ind w:right="0" w:hanging="360"/>
      </w:pPr>
      <w:r>
        <w:t xml:space="preserve">Model Layer: A scikit-learn Random Forest Classifier is trained at runtime on the dataset. The trained model is stored in memory and used for prediction. </w:t>
      </w:r>
    </w:p>
    <w:p w14:paraId="485D2A3E" w14:textId="77777777" w:rsidR="00D81057" w:rsidRDefault="00000000">
      <w:pPr>
        <w:numPr>
          <w:ilvl w:val="0"/>
          <w:numId w:val="5"/>
        </w:numPr>
        <w:ind w:right="0" w:hanging="360"/>
      </w:pPr>
      <w:r>
        <w:t xml:space="preserve">Input Layer: The </w:t>
      </w:r>
      <w:proofErr w:type="spellStart"/>
      <w:r>
        <w:t>get_patient_</w:t>
      </w:r>
      <w:proofErr w:type="gramStart"/>
      <w:r>
        <w:t>input</w:t>
      </w:r>
      <w:proofErr w:type="spellEnd"/>
      <w:r>
        <w:t>(</w:t>
      </w:r>
      <w:proofErr w:type="gramEnd"/>
      <w:r>
        <w:t xml:space="preserve">) function handles all user interaction, collecting and validating symptom data through the command-line interface. </w:t>
      </w:r>
    </w:p>
    <w:p w14:paraId="392A7679" w14:textId="77777777" w:rsidR="00D81057" w:rsidRDefault="00000000">
      <w:pPr>
        <w:numPr>
          <w:ilvl w:val="0"/>
          <w:numId w:val="5"/>
        </w:numPr>
        <w:ind w:right="0" w:hanging="360"/>
      </w:pPr>
      <w:r>
        <w:t xml:space="preserve">Output Layer: The </w:t>
      </w:r>
      <w:proofErr w:type="spellStart"/>
      <w:r>
        <w:t>display_</w:t>
      </w:r>
      <w:proofErr w:type="gramStart"/>
      <w:r>
        <w:t>results</w:t>
      </w:r>
      <w:proofErr w:type="spellEnd"/>
      <w:r>
        <w:t>(</w:t>
      </w:r>
      <w:proofErr w:type="gramEnd"/>
      <w:r>
        <w:t xml:space="preserve">) function formats and prints the prediction result, risk percentage, and symptom summary. </w:t>
      </w:r>
    </w:p>
    <w:p w14:paraId="2D0FD3A7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53378363" w14:textId="77777777" w:rsidR="00D81057" w:rsidRDefault="00000000">
      <w:pPr>
        <w:ind w:left="-5" w:right="0"/>
      </w:pPr>
      <w:r>
        <w:t>The system has no persistent storage — the model is re-</w:t>
      </w:r>
      <w:proofErr w:type="gramStart"/>
      <w:r>
        <w:t>trained</w:t>
      </w:r>
      <w:proofErr w:type="gramEnd"/>
      <w:r>
        <w:t xml:space="preserve"> each time the script is run. All logic resides in a single Python file (jaundice_prediction.py), keeping the project self-contained and easy to deploy. </w:t>
      </w:r>
    </w:p>
    <w:p w14:paraId="13B83F04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9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3180"/>
        <w:gridCol w:w="3179"/>
      </w:tblGrid>
      <w:tr w:rsidR="00D81057" w14:paraId="3DAB8081" w14:textId="77777777">
        <w:trPr>
          <w:trHeight w:val="362"/>
        </w:trPr>
        <w:tc>
          <w:tcPr>
            <w:tcW w:w="3001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1E562BF6" w14:textId="77777777" w:rsidR="00D8105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80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6AE135FC" w14:textId="77777777" w:rsidR="00D8105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Technology Used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79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5CE0F889" w14:textId="77777777" w:rsidR="00D81057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  <w:r>
              <w:rPr>
                <w:color w:val="FFFFFF"/>
              </w:rPr>
              <w:t xml:space="preserve"> </w:t>
            </w:r>
          </w:p>
        </w:tc>
      </w:tr>
      <w:tr w:rsidR="00D81057" w14:paraId="7A90A0DF" w14:textId="77777777">
        <w:trPr>
          <w:trHeight w:val="394"/>
        </w:trPr>
        <w:tc>
          <w:tcPr>
            <w:tcW w:w="30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776D9B7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Data Layer</w:t>
            </w:r>
            <w:r>
              <w:t xml:space="preserve"> </w:t>
            </w:r>
          </w:p>
        </w:tc>
        <w:tc>
          <w:tcPr>
            <w:tcW w:w="318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42F1424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Python List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3C894E6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Stores training records</w:t>
            </w:r>
            <w:r>
              <w:t xml:space="preserve"> </w:t>
            </w:r>
          </w:p>
        </w:tc>
      </w:tr>
      <w:tr w:rsidR="00D81057" w14:paraId="08C921BC" w14:textId="77777777">
        <w:trPr>
          <w:trHeight w:val="421"/>
        </w:trPr>
        <w:tc>
          <w:tcPr>
            <w:tcW w:w="300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19788FB6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Model Layer</w:t>
            </w:r>
            <w:r>
              <w:t xml:space="preserve"> </w:t>
            </w:r>
          </w:p>
        </w:tc>
        <w:tc>
          <w:tcPr>
            <w:tcW w:w="318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412E06F8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scikit-learn </w:t>
            </w:r>
            <w:proofErr w:type="spellStart"/>
            <w:r>
              <w:rPr>
                <w:sz w:val="20"/>
              </w:rPr>
              <w:t>RandomForest</w:t>
            </w:r>
            <w:proofErr w:type="spellEnd"/>
            <w:r>
              <w:t xml:space="preserve"> </w:t>
            </w:r>
          </w:p>
        </w:tc>
        <w:tc>
          <w:tcPr>
            <w:tcW w:w="3179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1DCE275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Trains and predicts</w:t>
            </w:r>
            <w:r>
              <w:t xml:space="preserve"> </w:t>
            </w:r>
          </w:p>
        </w:tc>
      </w:tr>
      <w:tr w:rsidR="00D81057" w14:paraId="210AD976" w14:textId="77777777">
        <w:trPr>
          <w:trHeight w:val="361"/>
        </w:trPr>
        <w:tc>
          <w:tcPr>
            <w:tcW w:w="30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71FE1F2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Input Layer</w:t>
            </w:r>
            <w:r>
              <w:t xml:space="preserve"> </w:t>
            </w:r>
          </w:p>
        </w:tc>
        <w:tc>
          <w:tcPr>
            <w:tcW w:w="318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0D2BC0AE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Python </w:t>
            </w:r>
            <w:proofErr w:type="gramStart"/>
            <w:r>
              <w:rPr>
                <w:sz w:val="20"/>
              </w:rPr>
              <w:t>input(</w:t>
            </w:r>
            <w:proofErr w:type="gramEnd"/>
            <w:r>
              <w:rPr>
                <w:sz w:val="20"/>
              </w:rPr>
              <w:t>) + loops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28B9CC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Collects validated user data</w:t>
            </w:r>
            <w:r>
              <w:t xml:space="preserve"> </w:t>
            </w:r>
          </w:p>
        </w:tc>
      </w:tr>
      <w:tr w:rsidR="00D81057" w14:paraId="38E7FF58" w14:textId="77777777">
        <w:trPr>
          <w:trHeight w:val="394"/>
        </w:trPr>
        <w:tc>
          <w:tcPr>
            <w:tcW w:w="3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4542C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Output Layer</w:t>
            </w:r>
            <w:r>
              <w:t xml:space="preserve"> </w:t>
            </w:r>
          </w:p>
        </w:tc>
        <w:tc>
          <w:tcPr>
            <w:tcW w:w="318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20C8D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Python </w:t>
            </w: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C6423E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Displays formatted results</w:t>
            </w:r>
            <w:r>
              <w:t xml:space="preserve"> </w:t>
            </w:r>
          </w:p>
        </w:tc>
      </w:tr>
    </w:tbl>
    <w:p w14:paraId="373B9D00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0502CE2A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57ABC778" w14:textId="77777777" w:rsidR="00D81057" w:rsidRDefault="00000000">
      <w:pPr>
        <w:pStyle w:val="Heading2"/>
        <w:ind w:left="-5"/>
      </w:pPr>
      <w:r>
        <w:t xml:space="preserve">6. Design Diagrams </w:t>
      </w:r>
    </w:p>
    <w:p w14:paraId="741038DB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2D6229D6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39B272" wp14:editId="527FA218">
                <wp:extent cx="5981065" cy="9144"/>
                <wp:effectExtent l="0" t="0" r="0" b="0"/>
                <wp:docPr id="17380" name="Group 17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22" name="Shape 2002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80" style="width:470.95pt;height:0.720001pt;mso-position-horizontal-relative:char;mso-position-vertical-relative:line" coordsize="59810,91">
                <v:shape id="Shape 2002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29EBCF62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567FB7DE" w14:textId="77777777" w:rsidR="00D81057" w:rsidRDefault="00000000">
      <w:pPr>
        <w:pStyle w:val="Heading3"/>
        <w:ind w:left="-5"/>
      </w:pPr>
      <w:r>
        <w:t xml:space="preserve">6.1 Use Case Diagram </w:t>
      </w:r>
    </w:p>
    <w:p w14:paraId="7CBDB49C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14C6B345" w14:textId="77777777" w:rsidR="00D81057" w:rsidRDefault="00000000">
      <w:pPr>
        <w:spacing w:after="94"/>
        <w:ind w:left="-5" w:right="0"/>
      </w:pPr>
      <w:r>
        <w:t xml:space="preserve">The primary actor is the User (patient or healthcare worker). The system supports four use cases: </w:t>
      </w:r>
    </w:p>
    <w:p w14:paraId="25D81571" w14:textId="77777777" w:rsidR="00D81057" w:rsidRDefault="00000000">
      <w:pPr>
        <w:numPr>
          <w:ilvl w:val="0"/>
          <w:numId w:val="6"/>
        </w:numPr>
        <w:ind w:right="0" w:hanging="360"/>
      </w:pPr>
      <w:r>
        <w:t xml:space="preserve">Start System — User runs the Python script to launch the program. </w:t>
      </w:r>
    </w:p>
    <w:p w14:paraId="6DBB4C71" w14:textId="77777777" w:rsidR="00D81057" w:rsidRDefault="00000000">
      <w:pPr>
        <w:numPr>
          <w:ilvl w:val="0"/>
          <w:numId w:val="6"/>
        </w:numPr>
        <w:ind w:right="0" w:hanging="360"/>
      </w:pPr>
      <w:r>
        <w:t xml:space="preserve">Enter Symptoms — User provides answers to seven symptom prompts and their age. </w:t>
      </w:r>
    </w:p>
    <w:p w14:paraId="45707453" w14:textId="77777777" w:rsidR="00D81057" w:rsidRDefault="00000000">
      <w:pPr>
        <w:numPr>
          <w:ilvl w:val="0"/>
          <w:numId w:val="6"/>
        </w:numPr>
        <w:ind w:right="0" w:hanging="360"/>
      </w:pPr>
      <w:r>
        <w:t xml:space="preserve">Receive Prediction — System outputs a jaundice risk assessment and risk percentage. </w:t>
      </w:r>
    </w:p>
    <w:p w14:paraId="062B75F0" w14:textId="77777777" w:rsidR="00D81057" w:rsidRDefault="00000000">
      <w:pPr>
        <w:numPr>
          <w:ilvl w:val="0"/>
          <w:numId w:val="6"/>
        </w:numPr>
        <w:ind w:right="0" w:hanging="360"/>
      </w:pPr>
      <w:r>
        <w:t xml:space="preserve">Consult Doctor — System directs the user to seek professional medical advice. </w:t>
      </w:r>
    </w:p>
    <w:p w14:paraId="4C582D3C" w14:textId="77777777" w:rsidR="00D81057" w:rsidRDefault="00000000">
      <w:pPr>
        <w:spacing w:after="194" w:line="259" w:lineRule="auto"/>
        <w:ind w:left="0" w:right="0" w:firstLine="0"/>
      </w:pPr>
      <w:r>
        <w:lastRenderedPageBreak/>
        <w:t xml:space="preserve"> </w:t>
      </w:r>
    </w:p>
    <w:p w14:paraId="6DCC47B6" w14:textId="77777777" w:rsidR="00D81057" w:rsidRDefault="00000000">
      <w:pPr>
        <w:pStyle w:val="Heading3"/>
        <w:ind w:left="-5"/>
      </w:pPr>
      <w:r>
        <w:t xml:space="preserve">6.2 Workflow Diagram (Flowchart) </w:t>
      </w:r>
    </w:p>
    <w:p w14:paraId="50E8070E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70637A53" w14:textId="77777777" w:rsidR="00D81057" w:rsidRDefault="00000000">
      <w:pPr>
        <w:ind w:left="-5" w:right="0"/>
      </w:pPr>
      <w:r>
        <w:t xml:space="preserve">Program flow from start to finish: </w:t>
      </w:r>
    </w:p>
    <w:p w14:paraId="3358C4FA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6F898A5A" w14:textId="77777777" w:rsidR="00D81057" w:rsidRDefault="00000000">
      <w:pPr>
        <w:spacing w:after="55" w:line="259" w:lineRule="auto"/>
        <w:ind w:left="0" w:right="0" w:firstLine="0"/>
      </w:pPr>
      <w:r>
        <w:rPr>
          <w:b/>
        </w:rPr>
        <w:t xml:space="preserve">  START</w:t>
      </w:r>
      <w:r>
        <w:t xml:space="preserve"> </w:t>
      </w:r>
    </w:p>
    <w:p w14:paraId="0A8D8F3E" w14:textId="77777777" w:rsidR="00D81057" w:rsidRDefault="00000000">
      <w:pPr>
        <w:spacing w:after="0" w:line="313" w:lineRule="auto"/>
        <w:ind w:left="-5" w:right="8873"/>
      </w:pPr>
      <w:r>
        <w:t xml:space="preserve">     |      v </w:t>
      </w:r>
    </w:p>
    <w:p w14:paraId="73BCEA67" w14:textId="77777777" w:rsidR="00D81057" w:rsidRDefault="00000000">
      <w:pPr>
        <w:ind w:left="-5" w:right="0"/>
      </w:pPr>
      <w:r>
        <w:t xml:space="preserve">  Load training data &amp; train Random Forest model </w:t>
      </w:r>
    </w:p>
    <w:p w14:paraId="31796A0E" w14:textId="77777777" w:rsidR="00D81057" w:rsidRDefault="00000000">
      <w:pPr>
        <w:ind w:left="-5" w:right="0"/>
      </w:pPr>
      <w:r>
        <w:t xml:space="preserve">     | </w:t>
      </w:r>
    </w:p>
    <w:p w14:paraId="19E65FA6" w14:textId="77777777" w:rsidR="00D81057" w:rsidRDefault="00000000">
      <w:pPr>
        <w:ind w:left="-5" w:right="0"/>
      </w:pPr>
      <w:r>
        <w:t xml:space="preserve">     v </w:t>
      </w:r>
    </w:p>
    <w:p w14:paraId="35F01E80" w14:textId="77777777" w:rsidR="00D81057" w:rsidRDefault="00000000">
      <w:pPr>
        <w:ind w:left="-5" w:right="0"/>
      </w:pPr>
      <w:r>
        <w:t xml:space="preserve">  Prompt user for symptoms (with input validation loop) </w:t>
      </w:r>
    </w:p>
    <w:p w14:paraId="57CEDB02" w14:textId="77777777" w:rsidR="00D81057" w:rsidRDefault="00000000">
      <w:pPr>
        <w:spacing w:after="0" w:line="313" w:lineRule="auto"/>
        <w:ind w:left="-5" w:right="8873"/>
      </w:pPr>
      <w:r>
        <w:t xml:space="preserve">     |      v </w:t>
      </w:r>
    </w:p>
    <w:p w14:paraId="35B4B2A5" w14:textId="77777777" w:rsidR="00D81057" w:rsidRDefault="00000000">
      <w:pPr>
        <w:ind w:left="-5" w:right="0"/>
      </w:pPr>
      <w:r>
        <w:t xml:space="preserve">  Run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() and </w:t>
      </w:r>
      <w:proofErr w:type="spellStart"/>
      <w:proofErr w:type="gramStart"/>
      <w:r>
        <w:t>model.predict</w:t>
      </w:r>
      <w:proofErr w:type="gramEnd"/>
      <w:r>
        <w:t>_</w:t>
      </w:r>
      <w:proofErr w:type="gramStart"/>
      <w:r>
        <w:t>proba</w:t>
      </w:r>
      <w:proofErr w:type="spellEnd"/>
      <w:r>
        <w:t>(</w:t>
      </w:r>
      <w:proofErr w:type="gramEnd"/>
      <w:r>
        <w:t xml:space="preserve">) </w:t>
      </w:r>
    </w:p>
    <w:p w14:paraId="70363264" w14:textId="77777777" w:rsidR="00D81057" w:rsidRDefault="00000000">
      <w:pPr>
        <w:ind w:left="-5" w:right="0"/>
      </w:pPr>
      <w:r>
        <w:t xml:space="preserve">     | </w:t>
      </w:r>
    </w:p>
    <w:p w14:paraId="6A3806FC" w14:textId="77777777" w:rsidR="00D81057" w:rsidRDefault="00000000">
      <w:pPr>
        <w:ind w:left="-5" w:right="0"/>
      </w:pPr>
      <w:r>
        <w:t xml:space="preserve">     +-----------+-----------+ </w:t>
      </w:r>
    </w:p>
    <w:p w14:paraId="0270D7AE" w14:textId="77777777" w:rsidR="00D81057" w:rsidRDefault="00000000">
      <w:pPr>
        <w:ind w:left="-5" w:right="0"/>
      </w:pPr>
      <w:r>
        <w:t xml:space="preserve">     |                       | </w:t>
      </w:r>
    </w:p>
    <w:p w14:paraId="3E0ED16D" w14:textId="77777777" w:rsidR="00D81057" w:rsidRDefault="00000000">
      <w:pPr>
        <w:ind w:left="-5" w:right="0"/>
      </w:pPr>
      <w:r>
        <w:t xml:space="preserve">  [Jaundice = 1]     </w:t>
      </w:r>
      <w:proofErr w:type="gramStart"/>
      <w:r>
        <w:t xml:space="preserve">   [</w:t>
      </w:r>
      <w:proofErr w:type="gramEnd"/>
      <w:r>
        <w:t xml:space="preserve">Jaundice = 0] </w:t>
      </w:r>
    </w:p>
    <w:p w14:paraId="59852AAD" w14:textId="77777777" w:rsidR="00D81057" w:rsidRDefault="00000000">
      <w:pPr>
        <w:ind w:left="-5" w:right="0"/>
      </w:pPr>
      <w:r>
        <w:t xml:space="preserve">     |                       | </w:t>
      </w:r>
    </w:p>
    <w:p w14:paraId="64C304CA" w14:textId="77777777" w:rsidR="00D81057" w:rsidRDefault="00000000">
      <w:pPr>
        <w:spacing w:after="0" w:line="313" w:lineRule="auto"/>
        <w:ind w:left="-5" w:right="4715"/>
      </w:pPr>
      <w:r>
        <w:t xml:space="preserve">  Display risk </w:t>
      </w:r>
      <w:proofErr w:type="gramStart"/>
      <w:r>
        <w:t xml:space="preserve">%,   </w:t>
      </w:r>
      <w:proofErr w:type="gramEnd"/>
      <w:r>
        <w:t xml:space="preserve">    Display 'No Jaundice'   symptom </w:t>
      </w:r>
      <w:proofErr w:type="gramStart"/>
      <w:r>
        <w:t xml:space="preserve">list,   </w:t>
      </w:r>
      <w:proofErr w:type="gramEnd"/>
      <w:r>
        <w:t xml:space="preserve">      and risk % </w:t>
      </w:r>
    </w:p>
    <w:p w14:paraId="289BA056" w14:textId="77777777" w:rsidR="00D81057" w:rsidRDefault="00000000">
      <w:pPr>
        <w:ind w:left="-5" w:right="0"/>
      </w:pPr>
      <w:r>
        <w:t xml:space="preserve">  'See doctor' </w:t>
      </w:r>
    </w:p>
    <w:p w14:paraId="7562CCBE" w14:textId="77777777" w:rsidR="00D81057" w:rsidRDefault="00000000">
      <w:pPr>
        <w:ind w:left="-5" w:right="0"/>
      </w:pPr>
      <w:r>
        <w:t xml:space="preserve">     |                       | </w:t>
      </w:r>
    </w:p>
    <w:p w14:paraId="6A559C7E" w14:textId="77777777" w:rsidR="00D81057" w:rsidRDefault="00000000">
      <w:pPr>
        <w:ind w:left="-5" w:right="0"/>
      </w:pPr>
      <w:r>
        <w:t xml:space="preserve">     +-----------+-----------+ </w:t>
      </w:r>
    </w:p>
    <w:p w14:paraId="71617732" w14:textId="77777777" w:rsidR="00D81057" w:rsidRDefault="00000000">
      <w:pPr>
        <w:ind w:left="-5" w:right="0"/>
      </w:pPr>
      <w:r>
        <w:t xml:space="preserve">     | </w:t>
      </w:r>
    </w:p>
    <w:p w14:paraId="4326A8CF" w14:textId="77777777" w:rsidR="00D81057" w:rsidRDefault="00000000">
      <w:pPr>
        <w:ind w:left="-5" w:right="0"/>
      </w:pPr>
      <w:r>
        <w:t xml:space="preserve">  Display medical disclaimer </w:t>
      </w:r>
    </w:p>
    <w:p w14:paraId="3D26D98D" w14:textId="77777777" w:rsidR="00D81057" w:rsidRDefault="00000000">
      <w:pPr>
        <w:ind w:left="-5" w:right="0"/>
      </w:pPr>
      <w:r>
        <w:t xml:space="preserve">     | </w:t>
      </w:r>
    </w:p>
    <w:p w14:paraId="1674D396" w14:textId="77777777" w:rsidR="00D81057" w:rsidRDefault="00000000">
      <w:pPr>
        <w:ind w:left="-5" w:right="0"/>
      </w:pPr>
      <w:r>
        <w:t xml:space="preserve">   END </w:t>
      </w:r>
    </w:p>
    <w:p w14:paraId="1AE5E169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00052A4D" w14:textId="77777777" w:rsidR="00D81057" w:rsidRDefault="00000000">
      <w:pPr>
        <w:pStyle w:val="Heading3"/>
        <w:ind w:left="-5"/>
      </w:pPr>
      <w:r>
        <w:t xml:space="preserve">6.3 Sequence Diagram </w:t>
      </w:r>
    </w:p>
    <w:p w14:paraId="61348571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36F0261B" w14:textId="77777777" w:rsidR="00D81057" w:rsidRDefault="00000000">
      <w:pPr>
        <w:ind w:left="-5" w:right="0"/>
      </w:pPr>
      <w:r>
        <w:t xml:space="preserve">Interaction between the User and the System: </w:t>
      </w:r>
    </w:p>
    <w:p w14:paraId="35F2AA48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8721" w:type="dxa"/>
        <w:tblInd w:w="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2001"/>
        <w:gridCol w:w="6000"/>
      </w:tblGrid>
      <w:tr w:rsidR="00D81057" w14:paraId="6CF79A18" w14:textId="77777777">
        <w:trPr>
          <w:trHeight w:val="361"/>
        </w:trPr>
        <w:tc>
          <w:tcPr>
            <w:tcW w:w="720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397B6925" w14:textId="77777777" w:rsidR="00D81057" w:rsidRDefault="00000000">
            <w:pPr>
              <w:spacing w:after="0" w:line="259" w:lineRule="auto"/>
              <w:ind w:left="50" w:right="0" w:firstLine="0"/>
            </w:pPr>
            <w:r>
              <w:rPr>
                <w:b/>
                <w:color w:val="FFFFFF"/>
                <w:sz w:val="20"/>
              </w:rPr>
              <w:t>Step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4E7D73E0" w14:textId="77777777" w:rsidR="00D81057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001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3DD3447F" w14:textId="77777777" w:rsidR="00D8105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  <w:r>
              <w:rPr>
                <w:color w:val="FFFFFF"/>
              </w:rPr>
              <w:t xml:space="preserve"> </w:t>
            </w:r>
          </w:p>
        </w:tc>
      </w:tr>
      <w:tr w:rsidR="00D81057" w14:paraId="3AE4E4DB" w14:textId="77777777">
        <w:trPr>
          <w:trHeight w:val="394"/>
        </w:trPr>
        <w:tc>
          <w:tcPr>
            <w:tcW w:w="72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71DF8260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699A03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User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EA49494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Runs jaundice_prediction.py</w:t>
            </w:r>
            <w:r>
              <w:t xml:space="preserve"> </w:t>
            </w:r>
          </w:p>
        </w:tc>
      </w:tr>
      <w:tr w:rsidR="00D81057" w14:paraId="45AB2855" w14:textId="77777777">
        <w:trPr>
          <w:trHeight w:val="421"/>
        </w:trPr>
        <w:tc>
          <w:tcPr>
            <w:tcW w:w="72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A2C7F65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8203DBB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7ECE21D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Trains model on internal dataset</w:t>
            </w:r>
            <w:r>
              <w:t xml:space="preserve"> </w:t>
            </w:r>
          </w:p>
        </w:tc>
      </w:tr>
      <w:tr w:rsidR="00D81057" w14:paraId="34B3A096" w14:textId="77777777">
        <w:trPr>
          <w:trHeight w:val="361"/>
        </w:trPr>
        <w:tc>
          <w:tcPr>
            <w:tcW w:w="72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52372EC0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A096ED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46EE07F2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Displays first symptom prompt</w:t>
            </w:r>
            <w:r>
              <w:t xml:space="preserve"> </w:t>
            </w:r>
          </w:p>
        </w:tc>
      </w:tr>
      <w:tr w:rsidR="00D81057" w14:paraId="2E0B080C" w14:textId="77777777">
        <w:trPr>
          <w:trHeight w:val="424"/>
        </w:trPr>
        <w:tc>
          <w:tcPr>
            <w:tcW w:w="72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A2473E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37E7354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User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51B2944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Enters 0 or 1 for each symptom</w:t>
            </w:r>
            <w:r>
              <w:t xml:space="preserve"> </w:t>
            </w:r>
          </w:p>
        </w:tc>
      </w:tr>
      <w:tr w:rsidR="00D81057" w14:paraId="5A9445FC" w14:textId="77777777">
        <w:trPr>
          <w:trHeight w:val="362"/>
        </w:trPr>
        <w:tc>
          <w:tcPr>
            <w:tcW w:w="72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78406F06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5AF041F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4E20C78D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Validates each input; re-prompts if invalid</w:t>
            </w:r>
            <w:r>
              <w:t xml:space="preserve"> </w:t>
            </w:r>
          </w:p>
        </w:tc>
      </w:tr>
      <w:tr w:rsidR="00D81057" w14:paraId="7EF11A63" w14:textId="77777777">
        <w:trPr>
          <w:trHeight w:val="421"/>
        </w:trPr>
        <w:tc>
          <w:tcPr>
            <w:tcW w:w="72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54DC59E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3A2F58C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DB2C9B5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Passes all inputs to </w:t>
            </w:r>
            <w:proofErr w:type="spellStart"/>
            <w:proofErr w:type="gramStart"/>
            <w:r>
              <w:rPr>
                <w:sz w:val="20"/>
              </w:rPr>
              <w:t>model.predict</w:t>
            </w:r>
            <w:proofErr w:type="spellEnd"/>
            <w:proofErr w:type="gramEnd"/>
            <w:r>
              <w:rPr>
                <w:sz w:val="20"/>
              </w:rPr>
              <w:t>()</w:t>
            </w:r>
            <w:r>
              <w:t xml:space="preserve"> </w:t>
            </w:r>
          </w:p>
        </w:tc>
      </w:tr>
      <w:tr w:rsidR="00D81057" w14:paraId="287A8FFD" w14:textId="77777777">
        <w:trPr>
          <w:trHeight w:val="364"/>
        </w:trPr>
        <w:tc>
          <w:tcPr>
            <w:tcW w:w="72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028E4F1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7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87BDF79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3338E373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Retrieves prediction label and probability</w:t>
            </w:r>
            <w:r>
              <w:t xml:space="preserve"> </w:t>
            </w:r>
          </w:p>
        </w:tc>
      </w:tr>
      <w:tr w:rsidR="00D81057" w14:paraId="57FA94E8" w14:textId="77777777">
        <w:trPr>
          <w:trHeight w:val="391"/>
        </w:trPr>
        <w:tc>
          <w:tcPr>
            <w:tcW w:w="72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F2B54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8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20380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System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1183D0" w14:textId="77777777" w:rsidR="00D81057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Displays formatted result + disclaimer</w:t>
            </w:r>
            <w:r>
              <w:t xml:space="preserve"> </w:t>
            </w:r>
          </w:p>
        </w:tc>
      </w:tr>
    </w:tbl>
    <w:p w14:paraId="432F7A06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0F6907AF" w14:textId="77777777" w:rsidR="00D81057" w:rsidRDefault="00000000">
      <w:pPr>
        <w:pStyle w:val="Heading3"/>
        <w:ind w:left="-5"/>
      </w:pPr>
      <w:r>
        <w:t xml:space="preserve">6.4 Data Structure Schema </w:t>
      </w:r>
    </w:p>
    <w:p w14:paraId="4B586D56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1A674EE4" w14:textId="77777777" w:rsidR="00D81057" w:rsidRDefault="00000000">
      <w:pPr>
        <w:ind w:left="-5" w:right="0"/>
      </w:pPr>
      <w:r>
        <w:t xml:space="preserve">The training dataset uses an in-memory Python list of lists. Each inner list represents one patient record: </w:t>
      </w:r>
    </w:p>
    <w:p w14:paraId="084A41B8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23C7EEDC" w14:textId="77777777" w:rsidR="00D81057" w:rsidRDefault="00000000">
      <w:pPr>
        <w:spacing w:after="78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 xml:space="preserve">  Structure: [bilirubin, </w:t>
      </w:r>
      <w:proofErr w:type="spellStart"/>
      <w:r>
        <w:rPr>
          <w:rFonts w:ascii="Courier New" w:eastAsia="Courier New" w:hAnsi="Courier New" w:cs="Courier New"/>
          <w:sz w:val="20"/>
        </w:rPr>
        <w:t>yellow_eyes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yellow_skin</w:t>
      </w:r>
      <w:proofErr w:type="spellEnd"/>
      <w:r>
        <w:rPr>
          <w:rFonts w:ascii="Courier New" w:eastAsia="Courier New" w:hAnsi="Courier New" w:cs="Courier New"/>
          <w:sz w:val="20"/>
        </w:rPr>
        <w:t xml:space="preserve">, age, </w:t>
      </w:r>
      <w:proofErr w:type="spellStart"/>
      <w:r>
        <w:rPr>
          <w:rFonts w:ascii="Courier New" w:eastAsia="Courier New" w:hAnsi="Courier New" w:cs="Courier New"/>
          <w:sz w:val="20"/>
        </w:rPr>
        <w:t>dark_urine</w:t>
      </w:r>
      <w:proofErr w:type="spellEnd"/>
      <w:r>
        <w:rPr>
          <w:rFonts w:ascii="Courier New" w:eastAsia="Courier New" w:hAnsi="Courier New" w:cs="Courier New"/>
          <w:sz w:val="20"/>
        </w:rPr>
        <w:t xml:space="preserve">, fatigue, </w:t>
      </w:r>
      <w:proofErr w:type="spellStart"/>
      <w:r>
        <w:rPr>
          <w:rFonts w:ascii="Courier New" w:eastAsia="Courier New" w:hAnsi="Courier New" w:cs="Courier New"/>
          <w:sz w:val="20"/>
        </w:rPr>
        <w:t>abdominal_pain</w:t>
      </w:r>
      <w:proofErr w:type="spellEnd"/>
      <w:r>
        <w:rPr>
          <w:rFonts w:ascii="Courier New" w:eastAsia="Courier New" w:hAnsi="Courier New" w:cs="Courier New"/>
          <w:sz w:val="20"/>
        </w:rPr>
        <w:t>, label]</w:t>
      </w:r>
      <w:r>
        <w:t xml:space="preserve"> </w:t>
      </w:r>
    </w:p>
    <w:p w14:paraId="48233E8B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8721" w:type="dxa"/>
        <w:tblInd w:w="0" w:type="dxa"/>
        <w:tblCellMar>
          <w:top w:w="9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200"/>
        <w:gridCol w:w="4521"/>
      </w:tblGrid>
      <w:tr w:rsidR="00D81057" w14:paraId="0F20730C" w14:textId="77777777">
        <w:trPr>
          <w:trHeight w:val="36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237E"/>
          </w:tcPr>
          <w:p w14:paraId="0B23456C" w14:textId="77777777" w:rsidR="00D81057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237E"/>
          </w:tcPr>
          <w:p w14:paraId="632AFB6D" w14:textId="77777777" w:rsidR="00D81057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02FC7179" w14:textId="77777777" w:rsidR="00D8105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Values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521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2999DF83" w14:textId="77777777" w:rsidR="00D81057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D81057" w14:paraId="0E385559" w14:textId="77777777">
        <w:trPr>
          <w:trHeight w:val="39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AEA3E4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bilirubin</w:t>
            </w:r>
            <w:r>
              <w:t xml:space="preserve"> 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3764A028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A61015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67E16A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= normal, 1 = elevated</w:t>
            </w:r>
            <w:r>
              <w:t xml:space="preserve"> </w:t>
            </w:r>
          </w:p>
        </w:tc>
      </w:tr>
      <w:tr w:rsidR="00D81057" w14:paraId="5668ACB6" w14:textId="77777777">
        <w:trPr>
          <w:trHeight w:val="424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22EE5CA" w14:textId="77777777" w:rsidR="00D8105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yellow_eyes</w:t>
            </w:r>
            <w:proofErr w:type="spellEnd"/>
            <w:r>
              <w:t xml:space="preserve"> </w:t>
            </w:r>
          </w:p>
        </w:tc>
        <w:tc>
          <w:tcPr>
            <w:tcW w:w="1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C324188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2F0905B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082D8C36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Scleral icterus present</w:t>
            </w:r>
            <w:r>
              <w:t xml:space="preserve"> </w:t>
            </w:r>
          </w:p>
        </w:tc>
      </w:tr>
      <w:tr w:rsidR="00D81057" w14:paraId="1739E036" w14:textId="77777777">
        <w:trPr>
          <w:trHeight w:val="36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08B6ABB2" w14:textId="77777777" w:rsidR="00D8105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yellow_skin</w:t>
            </w:r>
            <w:proofErr w:type="spellEnd"/>
            <w:r>
              <w:t xml:space="preserve"> 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2E57C84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18E6BE4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71E79F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Jaundiced skin appearance</w:t>
            </w:r>
            <w:r>
              <w:t xml:space="preserve"> </w:t>
            </w:r>
          </w:p>
        </w:tc>
      </w:tr>
      <w:tr w:rsidR="00D81057" w14:paraId="7E76AF23" w14:textId="77777777">
        <w:trPr>
          <w:trHeight w:val="421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25B252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age</w:t>
            </w:r>
            <w:r>
              <w:t xml:space="preserve"> </w:t>
            </w:r>
          </w:p>
        </w:tc>
        <w:tc>
          <w:tcPr>
            <w:tcW w:w="1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DADF39C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35676D5B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1–119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5BDB130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Patient age in years</w:t>
            </w:r>
            <w:r>
              <w:t xml:space="preserve"> </w:t>
            </w:r>
          </w:p>
        </w:tc>
      </w:tr>
      <w:tr w:rsidR="00D81057" w14:paraId="0CB8D60B" w14:textId="77777777">
        <w:trPr>
          <w:trHeight w:val="364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A29D49E" w14:textId="77777777" w:rsidR="00D8105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dark_urine</w:t>
            </w:r>
            <w:proofErr w:type="spellEnd"/>
            <w:r>
              <w:t xml:space="preserve"> 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1CE7177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07E3A153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42B09E6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Tea-</w:t>
            </w:r>
            <w:proofErr w:type="spellStart"/>
            <w:r>
              <w:rPr>
                <w:sz w:val="20"/>
              </w:rPr>
              <w:t>coloured</w:t>
            </w:r>
            <w:proofErr w:type="spellEnd"/>
            <w:r>
              <w:rPr>
                <w:sz w:val="20"/>
              </w:rPr>
              <w:t xml:space="preserve"> urine</w:t>
            </w:r>
            <w:r>
              <w:t xml:space="preserve"> </w:t>
            </w:r>
          </w:p>
        </w:tc>
      </w:tr>
      <w:tr w:rsidR="00D81057" w14:paraId="04CC0357" w14:textId="77777777">
        <w:trPr>
          <w:trHeight w:val="421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9F81F9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fatigue</w:t>
            </w:r>
            <w:r>
              <w:t xml:space="preserve"> </w:t>
            </w:r>
          </w:p>
        </w:tc>
        <w:tc>
          <w:tcPr>
            <w:tcW w:w="1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EDFC0AA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58EEFC11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63490EDC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Persistent tiredness</w:t>
            </w:r>
            <w:r>
              <w:t xml:space="preserve"> </w:t>
            </w:r>
          </w:p>
        </w:tc>
      </w:tr>
      <w:tr w:rsidR="00D81057" w14:paraId="28DEE61B" w14:textId="77777777">
        <w:trPr>
          <w:trHeight w:val="36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1A8C5EC" w14:textId="77777777" w:rsidR="00D81057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abdominal_pain</w:t>
            </w:r>
            <w:proofErr w:type="spellEnd"/>
            <w:r>
              <w:t xml:space="preserve"> 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2BDB3BE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2A5650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3E2191B0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Pain in abdominal region</w:t>
            </w:r>
            <w:r>
              <w:t xml:space="preserve"> </w:t>
            </w:r>
          </w:p>
        </w:tc>
      </w:tr>
      <w:tr w:rsidR="00D81057" w14:paraId="3BDB6514" w14:textId="77777777">
        <w:trPr>
          <w:trHeight w:val="391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2E5322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label</w:t>
            </w:r>
            <w:r>
              <w:t xml:space="preserve"> </w:t>
            </w:r>
          </w:p>
        </w:tc>
        <w:tc>
          <w:tcPr>
            <w:tcW w:w="1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37F11B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2963AA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or 1</w:t>
            </w:r>
            <w:r>
              <w:t xml:space="preserve"> </w:t>
            </w:r>
          </w:p>
        </w:tc>
        <w:tc>
          <w:tcPr>
            <w:tcW w:w="4521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E135D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 = No jaundice, 1 = Jaundice</w:t>
            </w:r>
            <w:r>
              <w:t xml:space="preserve"> </w:t>
            </w:r>
          </w:p>
        </w:tc>
      </w:tr>
    </w:tbl>
    <w:p w14:paraId="6AC18049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1C63706D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2DDCBB66" w14:textId="77777777" w:rsidR="00D81057" w:rsidRDefault="00000000">
      <w:pPr>
        <w:pStyle w:val="Heading2"/>
        <w:ind w:left="-5"/>
      </w:pPr>
      <w:r>
        <w:t xml:space="preserve">7. Design Decisions &amp; Rationale </w:t>
      </w:r>
    </w:p>
    <w:p w14:paraId="080DFB92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1B78B668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57A5507" wp14:editId="411CAD02">
                <wp:extent cx="5981065" cy="9144"/>
                <wp:effectExtent l="0" t="0" r="0" b="0"/>
                <wp:docPr id="18904" name="Group 18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24" name="Shape 2002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04" style="width:470.95pt;height:0.720001pt;mso-position-horizontal-relative:char;mso-position-vertical-relative:line" coordsize="59810,91">
                <v:shape id="Shape 2002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00FA6743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215820A7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Choice of Algorithm — Random Forest Classifier: Random Forest was selected over simpler models (e.g., logistic regression) because it handles small datasets without severe overfitting, naturally outputs probability estimates via </w:t>
      </w:r>
      <w:proofErr w:type="spellStart"/>
      <w:r>
        <w:t>predict_</w:t>
      </w:r>
      <w:proofErr w:type="gramStart"/>
      <w:r>
        <w:t>proba</w:t>
      </w:r>
      <w:proofErr w:type="spellEnd"/>
      <w:r>
        <w:t>(</w:t>
      </w:r>
      <w:proofErr w:type="gramEnd"/>
      <w:r>
        <w:t xml:space="preserve">) (used for the risk percentage), and aggregates predictions from multiple decision trees for greater stability. </w:t>
      </w:r>
    </w:p>
    <w:p w14:paraId="4CE959B2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2F22DB64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Choice of Language — Python: Python was chosen for its readable syntax, rich machine learning library ecosystem (scikit-learn), and low barrier to entry. It allows the project to run on any operating system without special configuration. </w:t>
      </w:r>
    </w:p>
    <w:p w14:paraId="674765B1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39151363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Command-Line Interface over GUI: A CLI was deliberately chosen to keep the focus on the machine learning logic rather than UI design. It also ensures the tool can run in </w:t>
      </w:r>
      <w:proofErr w:type="spellStart"/>
      <w:r>
        <w:t>resourceconstrained</w:t>
      </w:r>
      <w:proofErr w:type="spellEnd"/>
      <w:r>
        <w:t xml:space="preserve"> environments (e.g., low-spec computers in clinics or homes) where graphical interfaces may be unavailable. </w:t>
      </w:r>
    </w:p>
    <w:p w14:paraId="78959FDE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1F22FEDD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Binary Feature Inputs: Real-world medical measurements like bilirubin are continuous values. Simplifying them to binary (0 = normal, 1 = elevated) reduces input complexity, making the tool usable by non-medical users while maintaining clinical relevance. </w:t>
      </w:r>
    </w:p>
    <w:p w14:paraId="1C981777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11C8E608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Risk Percentage Display: Showing a percentage (e.g., 80% risk) rather than just a Yes/No label gives users more actionable information. A 55% risk and a 95% risk both trigger a 'Jaundice Detected' result, but the percentage communicates the severity difference clearly. </w:t>
      </w:r>
    </w:p>
    <w:p w14:paraId="632D846A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643DC999" w14:textId="77777777" w:rsidR="00D81057" w:rsidRDefault="00000000">
      <w:pPr>
        <w:numPr>
          <w:ilvl w:val="0"/>
          <w:numId w:val="7"/>
        </w:numPr>
        <w:ind w:right="0" w:hanging="360"/>
      </w:pPr>
      <w:r>
        <w:t xml:space="preserve">Medical Disclaimer on Every Output: This was an ethical design requirement. ML models trained on small datasets can produce incorrect results. Embedding a disclaimer on every output screen ensures users are always directed to seek professional medical advice. </w:t>
      </w:r>
    </w:p>
    <w:p w14:paraId="316BCC6C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0F8E1CE9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59F7C9AB" w14:textId="77777777" w:rsidR="00D81057" w:rsidRDefault="00000000">
      <w:pPr>
        <w:pStyle w:val="Heading2"/>
        <w:ind w:left="-5"/>
      </w:pPr>
      <w:r>
        <w:t xml:space="preserve">8. Implementation Details (Source Code) </w:t>
      </w:r>
    </w:p>
    <w:p w14:paraId="120099B6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3C15A6DF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25F9CD" wp14:editId="3FECD94E">
                <wp:extent cx="5981065" cy="9144"/>
                <wp:effectExtent l="0" t="0" r="0" b="0"/>
                <wp:docPr id="15331" name="Group 1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26" name="Shape 2002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1" style="width:470.95pt;height:0.719971pt;mso-position-horizontal-relative:char;mso-position-vertical-relative:line" coordsize="59810,91">
                <v:shape id="Shape 2002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25AF84FE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598DBECB" w14:textId="77777777" w:rsidR="00D81057" w:rsidRDefault="00000000">
      <w:pPr>
        <w:ind w:left="-5" w:right="0"/>
      </w:pPr>
      <w:r>
        <w:t xml:space="preserve">The project is </w:t>
      </w:r>
      <w:proofErr w:type="spellStart"/>
      <w:r>
        <w:t>organised</w:t>
      </w:r>
      <w:proofErr w:type="spellEnd"/>
      <w:r>
        <w:t xml:space="preserve"> into four modular functions in a single Python file: </w:t>
      </w:r>
    </w:p>
    <w:p w14:paraId="2DDD4644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1CDD7459" w14:textId="77777777" w:rsidR="00D81057" w:rsidRDefault="00000000">
      <w:pPr>
        <w:pStyle w:val="Heading3"/>
        <w:ind w:left="-5"/>
      </w:pPr>
      <w:proofErr w:type="spellStart"/>
      <w:r>
        <w:t>create_training_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</w:p>
    <w:p w14:paraId="76C54568" w14:textId="77777777" w:rsidR="00D81057" w:rsidRDefault="00000000">
      <w:pPr>
        <w:ind w:left="-5" w:right="0"/>
      </w:pPr>
      <w:r>
        <w:t xml:space="preserve">Returns the labelled dataset as a list of 15 patient records. Each record is a list of 7 features followed by a binary label (0 = no jaundice, 1 = jaundice). </w:t>
      </w:r>
    </w:p>
    <w:p w14:paraId="0904A723" w14:textId="77777777" w:rsidR="00D81057" w:rsidRDefault="00000000">
      <w:pPr>
        <w:spacing w:after="194" w:line="259" w:lineRule="auto"/>
        <w:ind w:left="0" w:right="0" w:firstLine="0"/>
      </w:pPr>
      <w:r>
        <w:t xml:space="preserve"> </w:t>
      </w:r>
    </w:p>
    <w:p w14:paraId="128CA30A" w14:textId="77777777" w:rsidR="00D81057" w:rsidRDefault="00000000">
      <w:pPr>
        <w:pStyle w:val="Heading3"/>
        <w:ind w:left="-5"/>
      </w:pPr>
      <w:proofErr w:type="spellStart"/>
      <w:r>
        <w:lastRenderedPageBreak/>
        <w:t>train_model</w:t>
      </w:r>
      <w:proofErr w:type="spellEnd"/>
      <w:r>
        <w:t xml:space="preserve">(data) </w:t>
      </w:r>
    </w:p>
    <w:p w14:paraId="38576863" w14:textId="77777777" w:rsidR="00D81057" w:rsidRDefault="00000000">
      <w:pPr>
        <w:ind w:left="-5" w:right="0"/>
      </w:pPr>
      <w:r>
        <w:t xml:space="preserve">Splits the dataset into features (X) and labels (y), then instantiates and trains a </w:t>
      </w:r>
      <w:proofErr w:type="spellStart"/>
      <w:r>
        <w:t>RandomForestClassifier</w:t>
      </w:r>
      <w:proofErr w:type="spellEnd"/>
      <w:r>
        <w:t xml:space="preserve"> with 10 estimators. </w:t>
      </w:r>
    </w:p>
    <w:p w14:paraId="0C4C68D2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6A5E055F" w14:textId="77777777" w:rsidR="00D81057" w:rsidRDefault="00000000">
      <w:pPr>
        <w:pStyle w:val="Heading3"/>
        <w:ind w:left="-5"/>
      </w:pPr>
      <w:proofErr w:type="spellStart"/>
      <w:r>
        <w:t>get_patient_</w:t>
      </w:r>
      <w:proofErr w:type="gramStart"/>
      <w:r>
        <w:t>input</w:t>
      </w:r>
      <w:proofErr w:type="spellEnd"/>
      <w:r>
        <w:t>(</w:t>
      </w:r>
      <w:proofErr w:type="gramEnd"/>
      <w:r>
        <w:t xml:space="preserve">) </w:t>
      </w:r>
    </w:p>
    <w:p w14:paraId="3400F97C" w14:textId="77777777" w:rsidR="00D81057" w:rsidRDefault="00000000">
      <w:pPr>
        <w:ind w:left="-5" w:right="0"/>
      </w:pPr>
      <w:r>
        <w:t xml:space="preserve">Presents each symptom question to the user sequentially. Each prompt uses a validation loop: binary fields (0/1) reject any other value, and the age field rejects non-numeric and out-of-range inputs. Returns a list of 7 validated values. </w:t>
      </w:r>
    </w:p>
    <w:p w14:paraId="246FDA13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720DBE13" w14:textId="77777777" w:rsidR="00D81057" w:rsidRDefault="00000000">
      <w:pPr>
        <w:pStyle w:val="Heading3"/>
        <w:ind w:left="-5"/>
      </w:pPr>
      <w:proofErr w:type="spellStart"/>
      <w:r>
        <w:t>display_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patient_data</w:t>
      </w:r>
      <w:proofErr w:type="spellEnd"/>
      <w:r>
        <w:t xml:space="preserve">, model) </w:t>
      </w:r>
    </w:p>
    <w:p w14:paraId="1441E16E" w14:textId="77777777" w:rsidR="00D81057" w:rsidRDefault="00000000">
      <w:pPr>
        <w:ind w:left="-5" w:right="0"/>
      </w:pPr>
      <w:r>
        <w:t xml:space="preserve">Passes patient data to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() and </w:t>
      </w:r>
      <w:proofErr w:type="spellStart"/>
      <w:proofErr w:type="gramStart"/>
      <w:r>
        <w:t>model.predict</w:t>
      </w:r>
      <w:proofErr w:type="gramEnd"/>
      <w:r>
        <w:t>_</w:t>
      </w:r>
      <w:proofErr w:type="gramStart"/>
      <w:r>
        <w:t>proba</w:t>
      </w:r>
      <w:proofErr w:type="spellEnd"/>
      <w:r>
        <w:t>(</w:t>
      </w:r>
      <w:proofErr w:type="gramEnd"/>
      <w:r>
        <w:t xml:space="preserve">). Formats and prints the outcome, risk percentage, and — if jaundice is predicted — a list of the symptoms the patient reported positively. Always ends with the medical disclaimer. </w:t>
      </w:r>
    </w:p>
    <w:p w14:paraId="3E71FC9F" w14:textId="77777777" w:rsidR="00D81057" w:rsidRDefault="00000000">
      <w:pPr>
        <w:spacing w:after="39" w:line="259" w:lineRule="auto"/>
        <w:ind w:left="0" w:right="0" w:firstLine="0"/>
      </w:pPr>
      <w:r>
        <w:t xml:space="preserve"> </w:t>
      </w:r>
    </w:p>
    <w:p w14:paraId="35F53A6D" w14:textId="77777777" w:rsidR="00D81057" w:rsidRDefault="00000000">
      <w:pPr>
        <w:spacing w:after="58" w:line="259" w:lineRule="auto"/>
        <w:ind w:left="0" w:right="0" w:firstLine="0"/>
      </w:pPr>
      <w:r>
        <w:rPr>
          <w:b/>
          <w:u w:val="single" w:color="000000"/>
        </w:rPr>
        <w:t>Key source code extract:</w:t>
      </w:r>
      <w:r>
        <w:t xml:space="preserve"> </w:t>
      </w:r>
    </w:p>
    <w:p w14:paraId="1BCF3932" w14:textId="77777777" w:rsidR="00D81057" w:rsidRDefault="00000000">
      <w:pPr>
        <w:spacing w:after="25" w:line="259" w:lineRule="auto"/>
        <w:ind w:left="0" w:right="0" w:firstLine="0"/>
      </w:pPr>
      <w:r>
        <w:t xml:space="preserve"> </w:t>
      </w:r>
    </w:p>
    <w:p w14:paraId="77D20595" w14:textId="77777777" w:rsidR="00D81057" w:rsidRDefault="00000000">
      <w:pPr>
        <w:spacing w:after="0" w:line="259" w:lineRule="auto"/>
        <w:ind w:left="-5" w:right="0"/>
      </w:pPr>
      <w:r>
        <w:rPr>
          <w:rFonts w:ascii="Courier New" w:eastAsia="Courier New" w:hAnsi="Courier New" w:cs="Courier New"/>
          <w:color w:val="006400"/>
          <w:sz w:val="20"/>
        </w:rPr>
        <w:t># Train model</w:t>
      </w:r>
      <w:r>
        <w:t xml:space="preserve"> </w:t>
      </w:r>
    </w:p>
    <w:p w14:paraId="4F2D1DD6" w14:textId="77777777" w:rsidR="00D81057" w:rsidRDefault="00000000">
      <w:pPr>
        <w:spacing w:after="62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RandomForestClassifier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n_estimators</w:t>
      </w:r>
      <w:proofErr w:type="spellEnd"/>
      <w:r>
        <w:rPr>
          <w:rFonts w:ascii="Courier New" w:eastAsia="Courier New" w:hAnsi="Courier New" w:cs="Courier New"/>
          <w:sz w:val="20"/>
        </w:rPr>
        <w:t xml:space="preserve">=10, </w:t>
      </w:r>
      <w:proofErr w:type="spellStart"/>
      <w:r>
        <w:rPr>
          <w:rFonts w:ascii="Courier New" w:eastAsia="Courier New" w:hAnsi="Courier New" w:cs="Courier New"/>
          <w:sz w:val="20"/>
        </w:rPr>
        <w:t>random_state</w:t>
      </w:r>
      <w:proofErr w:type="spellEnd"/>
      <w:r>
        <w:rPr>
          <w:rFonts w:ascii="Courier New" w:eastAsia="Courier New" w:hAnsi="Courier New" w:cs="Courier New"/>
          <w:sz w:val="20"/>
        </w:rPr>
        <w:t>=42)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model.fit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X, y)</w:t>
      </w:r>
      <w:r>
        <w:t xml:space="preserve"> </w:t>
      </w:r>
    </w:p>
    <w:p w14:paraId="10DE8C90" w14:textId="77777777" w:rsidR="00D81057" w:rsidRDefault="00000000">
      <w:pPr>
        <w:spacing w:after="25" w:line="259" w:lineRule="auto"/>
        <w:ind w:left="0" w:right="0" w:firstLine="0"/>
      </w:pPr>
      <w:r>
        <w:t xml:space="preserve"> </w:t>
      </w:r>
    </w:p>
    <w:p w14:paraId="44C3206B" w14:textId="77777777" w:rsidR="00D81057" w:rsidRDefault="00000000">
      <w:pPr>
        <w:spacing w:after="0" w:line="259" w:lineRule="auto"/>
        <w:ind w:left="-5" w:right="0"/>
      </w:pPr>
      <w:r>
        <w:rPr>
          <w:rFonts w:ascii="Courier New" w:eastAsia="Courier New" w:hAnsi="Courier New" w:cs="Courier New"/>
          <w:color w:val="006400"/>
          <w:sz w:val="20"/>
        </w:rPr>
        <w:t># Make prediction</w:t>
      </w:r>
      <w:r>
        <w:t xml:space="preserve"> </w:t>
      </w:r>
    </w:p>
    <w:p w14:paraId="0CBF73E1" w14:textId="77777777" w:rsidR="00D81057" w:rsidRDefault="00000000">
      <w:pPr>
        <w:spacing w:after="58" w:line="250" w:lineRule="auto"/>
        <w:ind w:left="-5" w:right="1982"/>
      </w:pPr>
      <w:r>
        <w:rPr>
          <w:rFonts w:ascii="Courier New" w:eastAsia="Courier New" w:hAnsi="Courier New" w:cs="Courier New"/>
          <w:sz w:val="20"/>
        </w:rPr>
        <w:t xml:space="preserve">prediction   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([</w:t>
      </w:r>
      <w:proofErr w:type="spellStart"/>
      <w:r>
        <w:rPr>
          <w:rFonts w:ascii="Courier New" w:eastAsia="Courier New" w:hAnsi="Courier New" w:cs="Courier New"/>
          <w:sz w:val="20"/>
        </w:rPr>
        <w:t>patient_data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])[</w:t>
      </w:r>
      <w:proofErr w:type="gramEnd"/>
      <w:r>
        <w:rPr>
          <w:rFonts w:ascii="Courier New" w:eastAsia="Courier New" w:hAnsi="Courier New" w:cs="Courier New"/>
          <w:sz w:val="20"/>
        </w:rPr>
        <w:t>0]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probabilities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model.predict</w:t>
      </w:r>
      <w:proofErr w:type="gramEnd"/>
      <w:r>
        <w:rPr>
          <w:rFonts w:ascii="Courier New" w:eastAsia="Courier New" w:hAnsi="Courier New" w:cs="Courier New"/>
          <w:sz w:val="20"/>
        </w:rPr>
        <w:t>_proba</w:t>
      </w:r>
      <w:proofErr w:type="spellEnd"/>
      <w:r>
        <w:rPr>
          <w:rFonts w:ascii="Courier New" w:eastAsia="Courier New" w:hAnsi="Courier New" w:cs="Courier New"/>
          <w:sz w:val="20"/>
        </w:rPr>
        <w:t>([</w:t>
      </w:r>
      <w:proofErr w:type="spellStart"/>
      <w:r>
        <w:rPr>
          <w:rFonts w:ascii="Courier New" w:eastAsia="Courier New" w:hAnsi="Courier New" w:cs="Courier New"/>
          <w:sz w:val="20"/>
        </w:rPr>
        <w:t>patient_data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])[</w:t>
      </w:r>
      <w:proofErr w:type="gramEnd"/>
      <w:r>
        <w:rPr>
          <w:rFonts w:ascii="Courier New" w:eastAsia="Courier New" w:hAnsi="Courier New" w:cs="Courier New"/>
          <w:sz w:val="20"/>
        </w:rPr>
        <w:t>0]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risk_pct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probabilities[</w:t>
      </w:r>
      <w:proofErr w:type="gramEnd"/>
      <w:r>
        <w:rPr>
          <w:rFonts w:ascii="Courier New" w:eastAsia="Courier New" w:hAnsi="Courier New" w:cs="Courier New"/>
          <w:sz w:val="20"/>
        </w:rPr>
        <w:t>1] * 100</w:t>
      </w:r>
      <w:r>
        <w:t xml:space="preserve"> </w:t>
      </w:r>
    </w:p>
    <w:p w14:paraId="27CD2B66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0506A56D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6B04F101" w14:textId="77777777" w:rsidR="00D81057" w:rsidRDefault="00000000">
      <w:pPr>
        <w:pStyle w:val="Heading2"/>
        <w:ind w:left="-5"/>
      </w:pPr>
      <w:r>
        <w:t xml:space="preserve">9. Screenshots / Results </w:t>
      </w:r>
    </w:p>
    <w:p w14:paraId="379EAC39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5D41E018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596923" wp14:editId="0D2361D3">
                <wp:extent cx="5981065" cy="9144"/>
                <wp:effectExtent l="0" t="0" r="0" b="0"/>
                <wp:docPr id="15974" name="Group 15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28" name="Shape 2002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74" style="width:470.95pt;height:0.719971pt;mso-position-horizontal-relative:char;mso-position-vertical-relative:line" coordsize="59810,91">
                <v:shape id="Shape 2002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433EED4F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6022BB73" w14:textId="77777777" w:rsidR="00D81057" w:rsidRDefault="00000000">
      <w:pPr>
        <w:ind w:left="-5" w:right="0"/>
      </w:pPr>
      <w:r>
        <w:t xml:space="preserve">Below are simulated console outputs for two test scenarios. </w:t>
      </w:r>
    </w:p>
    <w:p w14:paraId="2F7E1D1F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142FE8C9" w14:textId="77777777" w:rsidR="00D81057" w:rsidRDefault="00000000">
      <w:pPr>
        <w:pStyle w:val="Heading3"/>
        <w:ind w:left="-5"/>
      </w:pPr>
      <w:r>
        <w:t xml:space="preserve">Scenario 1: Jaundice Detected </w:t>
      </w:r>
    </w:p>
    <w:p w14:paraId="0D02152E" w14:textId="77777777" w:rsidR="00D81057" w:rsidRDefault="00000000">
      <w:pPr>
        <w:spacing w:after="26" w:line="259" w:lineRule="auto"/>
        <w:ind w:left="0" w:right="0" w:firstLine="0"/>
      </w:pPr>
      <w:r>
        <w:t xml:space="preserve"> </w:t>
      </w:r>
    </w:p>
    <w:p w14:paraId="23F334FE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========================================</w:t>
      </w:r>
      <w:r>
        <w:t xml:space="preserve"> </w:t>
      </w:r>
    </w:p>
    <w:p w14:paraId="4444BF5A" w14:textId="77777777" w:rsidR="00D81057" w:rsidRDefault="00000000">
      <w:pPr>
        <w:spacing w:after="4" w:line="250" w:lineRule="auto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      JAUNDICE PREDICTION SYSTEM</w:t>
      </w:r>
      <w:r>
        <w:t xml:space="preserve"> </w:t>
      </w:r>
    </w:p>
    <w:p w14:paraId="1C6DB9B0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 xml:space="preserve">    Fundamentals of AI and ML</w:t>
      </w:r>
      <w:r>
        <w:t xml:space="preserve"> </w:t>
      </w:r>
    </w:p>
    <w:p w14:paraId="38794E2F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========================================</w:t>
      </w:r>
      <w:r>
        <w:t xml:space="preserve"> </w:t>
      </w:r>
    </w:p>
    <w:p w14:paraId="20B93239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7BC883AE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Elevated bilirubin level? (0=No, 1=Yes): 1</w:t>
      </w:r>
      <w:r>
        <w:t xml:space="preserve"> </w:t>
      </w:r>
    </w:p>
    <w:p w14:paraId="56709548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Yellow eyes?              (0=No, 1=Yes): 1</w:t>
      </w:r>
      <w:r>
        <w:t xml:space="preserve"> </w:t>
      </w:r>
    </w:p>
    <w:p w14:paraId="381BDABA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Yellow skin?              (0=No, 1=Yes): 1</w:t>
      </w:r>
      <w:r>
        <w:t xml:space="preserve"> </w:t>
      </w:r>
    </w:p>
    <w:p w14:paraId="1FA2D6CE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lastRenderedPageBreak/>
        <w:t>Age (years): 30</w:t>
      </w:r>
      <w:r>
        <w:t xml:space="preserve"> </w:t>
      </w:r>
    </w:p>
    <w:p w14:paraId="45177062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Dark-</w:t>
      </w:r>
      <w:proofErr w:type="spellStart"/>
      <w:r>
        <w:rPr>
          <w:rFonts w:ascii="Courier New" w:eastAsia="Courier New" w:hAnsi="Courier New" w:cs="Courier New"/>
          <w:sz w:val="20"/>
        </w:rPr>
        <w:t>coloured</w:t>
      </w:r>
      <w:proofErr w:type="spellEnd"/>
      <w:r>
        <w:rPr>
          <w:rFonts w:ascii="Courier New" w:eastAsia="Courier New" w:hAnsi="Courier New" w:cs="Courier New"/>
          <w:sz w:val="20"/>
        </w:rPr>
        <w:t xml:space="preserve"> urine?      (0=No, 1=Yes): 1</w:t>
      </w:r>
      <w:r>
        <w:t xml:space="preserve"> </w:t>
      </w:r>
    </w:p>
    <w:p w14:paraId="2F3F2762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Fatigue or weakness?      (0=No, 1=Yes): 1</w:t>
      </w:r>
      <w:r>
        <w:t xml:space="preserve"> </w:t>
      </w:r>
    </w:p>
    <w:p w14:paraId="24D6B4E4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Abdominal pain?           (0=No, 1=Yes): 0</w:t>
      </w:r>
      <w:r>
        <w:t xml:space="preserve"> </w:t>
      </w:r>
    </w:p>
    <w:p w14:paraId="5BE663F2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309521F1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========================================</w:t>
      </w:r>
      <w:r>
        <w:t xml:space="preserve"> </w:t>
      </w:r>
    </w:p>
    <w:p w14:paraId="6443EB06" w14:textId="77777777" w:rsidR="00D81057" w:rsidRDefault="00000000">
      <w:pPr>
        <w:spacing w:after="4" w:line="250" w:lineRule="auto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          PREDICTION RESULT</w:t>
      </w:r>
      <w:r>
        <w:t xml:space="preserve"> </w:t>
      </w:r>
    </w:p>
    <w:p w14:paraId="1C9C222B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========================================</w:t>
      </w:r>
      <w:r>
        <w:t xml:space="preserve"> </w:t>
      </w:r>
    </w:p>
    <w:p w14:paraId="2CD78F0F" w14:textId="77777777" w:rsidR="00D81057" w:rsidRDefault="00000000">
      <w:pPr>
        <w:spacing w:after="4" w:line="250" w:lineRule="auto"/>
        <w:ind w:left="-5" w:right="4919"/>
      </w:pPr>
      <w:r>
        <w:rPr>
          <w:rFonts w:ascii="Courier New" w:eastAsia="Courier New" w:hAnsi="Courier New" w:cs="Courier New"/>
          <w:b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sz w:val="20"/>
        </w:rPr>
        <w:t>Outcome  :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JAUNDICE LIKELY DETECTED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Risk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</w:rPr>
        <w:t xml:space="preserve"> 80%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Symptoms reported:</w:t>
      </w:r>
      <w:r>
        <w:t xml:space="preserve"> </w:t>
      </w:r>
    </w:p>
    <w:p w14:paraId="6497F835" w14:textId="77777777" w:rsidR="00D81057" w:rsidRDefault="00000000">
      <w:pPr>
        <w:numPr>
          <w:ilvl w:val="0"/>
          <w:numId w:val="8"/>
        </w:numPr>
        <w:spacing w:after="4" w:line="250" w:lineRule="auto"/>
        <w:ind w:right="182" w:hanging="240"/>
      </w:pPr>
      <w:r>
        <w:rPr>
          <w:rFonts w:ascii="Courier New" w:eastAsia="Courier New" w:hAnsi="Courier New" w:cs="Courier New"/>
          <w:sz w:val="20"/>
        </w:rPr>
        <w:t>Elevated bilirubin</w:t>
      </w:r>
      <w:r>
        <w:t xml:space="preserve"> </w:t>
      </w:r>
    </w:p>
    <w:p w14:paraId="3519E737" w14:textId="77777777" w:rsidR="00D81057" w:rsidRDefault="00000000">
      <w:pPr>
        <w:numPr>
          <w:ilvl w:val="0"/>
          <w:numId w:val="8"/>
        </w:numPr>
        <w:spacing w:after="4" w:line="250" w:lineRule="auto"/>
        <w:ind w:right="182" w:hanging="240"/>
      </w:pPr>
      <w:r>
        <w:rPr>
          <w:rFonts w:ascii="Courier New" w:eastAsia="Courier New" w:hAnsi="Courier New" w:cs="Courier New"/>
          <w:sz w:val="20"/>
        </w:rPr>
        <w:t>Yellow eyes</w:t>
      </w:r>
      <w:r>
        <w:t xml:space="preserve"> </w:t>
      </w:r>
    </w:p>
    <w:p w14:paraId="3DC7FA47" w14:textId="77777777" w:rsidR="00D81057" w:rsidRDefault="00000000">
      <w:pPr>
        <w:numPr>
          <w:ilvl w:val="0"/>
          <w:numId w:val="8"/>
        </w:numPr>
        <w:spacing w:after="4" w:line="250" w:lineRule="auto"/>
        <w:ind w:right="182" w:hanging="240"/>
      </w:pPr>
      <w:r>
        <w:rPr>
          <w:rFonts w:ascii="Courier New" w:eastAsia="Courier New" w:hAnsi="Courier New" w:cs="Courier New"/>
          <w:sz w:val="20"/>
        </w:rPr>
        <w:t>Yellow skin</w:t>
      </w:r>
      <w:r>
        <w:t xml:space="preserve"> </w:t>
      </w:r>
    </w:p>
    <w:p w14:paraId="3BD952B4" w14:textId="77777777" w:rsidR="00D81057" w:rsidRDefault="00000000">
      <w:pPr>
        <w:numPr>
          <w:ilvl w:val="0"/>
          <w:numId w:val="8"/>
        </w:numPr>
        <w:spacing w:after="4" w:line="250" w:lineRule="auto"/>
        <w:ind w:right="182" w:hanging="240"/>
      </w:pPr>
      <w:r>
        <w:rPr>
          <w:rFonts w:ascii="Courier New" w:eastAsia="Courier New" w:hAnsi="Courier New" w:cs="Courier New"/>
          <w:sz w:val="20"/>
        </w:rPr>
        <w:t>Dark-</w:t>
      </w:r>
      <w:proofErr w:type="spellStart"/>
      <w:r>
        <w:rPr>
          <w:rFonts w:ascii="Courier New" w:eastAsia="Courier New" w:hAnsi="Courier New" w:cs="Courier New"/>
          <w:sz w:val="20"/>
        </w:rPr>
        <w:t>coloured</w:t>
      </w:r>
      <w:proofErr w:type="spellEnd"/>
      <w:r>
        <w:rPr>
          <w:rFonts w:ascii="Courier New" w:eastAsia="Courier New" w:hAnsi="Courier New" w:cs="Courier New"/>
          <w:sz w:val="20"/>
        </w:rPr>
        <w:t xml:space="preserve"> urine</w:t>
      </w:r>
      <w:r>
        <w:t xml:space="preserve"> </w:t>
      </w:r>
    </w:p>
    <w:p w14:paraId="1B46A639" w14:textId="77777777" w:rsidR="00D81057" w:rsidRDefault="00000000">
      <w:pPr>
        <w:numPr>
          <w:ilvl w:val="0"/>
          <w:numId w:val="8"/>
        </w:numPr>
        <w:spacing w:after="4" w:line="250" w:lineRule="auto"/>
        <w:ind w:right="182" w:hanging="240"/>
      </w:pPr>
      <w:r>
        <w:rPr>
          <w:rFonts w:ascii="Courier New" w:eastAsia="Courier New" w:hAnsi="Courier New" w:cs="Courier New"/>
          <w:sz w:val="20"/>
        </w:rPr>
        <w:t>Fatigue</w:t>
      </w:r>
      <w:r>
        <w:t xml:space="preserve"> </w:t>
      </w:r>
    </w:p>
    <w:p w14:paraId="0063A297" w14:textId="77777777" w:rsidR="00D81057" w:rsidRDefault="00000000">
      <w:pPr>
        <w:spacing w:after="65" w:line="250" w:lineRule="auto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  *** Please consult a doctor immediately. ***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========================================</w:t>
      </w:r>
      <w:r>
        <w:t xml:space="preserve"> </w:t>
      </w:r>
    </w:p>
    <w:p w14:paraId="09613215" w14:textId="77777777" w:rsidR="00D81057" w:rsidRDefault="00000000">
      <w:pPr>
        <w:spacing w:after="192" w:line="259" w:lineRule="auto"/>
        <w:ind w:left="0" w:right="0" w:firstLine="0"/>
      </w:pPr>
      <w:r>
        <w:t xml:space="preserve"> </w:t>
      </w:r>
    </w:p>
    <w:p w14:paraId="70CAFE15" w14:textId="77777777" w:rsidR="00D81057" w:rsidRDefault="00000000">
      <w:pPr>
        <w:pStyle w:val="Heading3"/>
        <w:ind w:left="-5"/>
      </w:pPr>
      <w:r>
        <w:t xml:space="preserve">Scenario 2: No Jaundice Detected </w:t>
      </w:r>
    </w:p>
    <w:p w14:paraId="36826B86" w14:textId="77777777" w:rsidR="00D81057" w:rsidRDefault="00000000">
      <w:pPr>
        <w:spacing w:after="29" w:line="259" w:lineRule="auto"/>
        <w:ind w:left="0" w:right="0" w:firstLine="0"/>
      </w:pPr>
      <w:r>
        <w:t xml:space="preserve"> </w:t>
      </w:r>
    </w:p>
    <w:p w14:paraId="4463C0A2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Elevated bilirubin level? (0=No, 1=Yes): 0</w:t>
      </w:r>
      <w:r>
        <w:t xml:space="preserve"> </w:t>
      </w:r>
    </w:p>
    <w:p w14:paraId="41E1CF3C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Yellow eyes?              (0=No, 1=Yes): 0</w:t>
      </w:r>
      <w:r>
        <w:t xml:space="preserve"> </w:t>
      </w:r>
    </w:p>
    <w:p w14:paraId="0ED7F61C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Yellow skin?              (0=No, 1=Yes): 0</w:t>
      </w:r>
      <w:r>
        <w:t xml:space="preserve"> </w:t>
      </w:r>
    </w:p>
    <w:p w14:paraId="0E094453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Age (years): 25</w:t>
      </w:r>
      <w:r>
        <w:t xml:space="preserve"> </w:t>
      </w:r>
    </w:p>
    <w:p w14:paraId="148EE7D1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Dark-</w:t>
      </w:r>
      <w:proofErr w:type="spellStart"/>
      <w:r>
        <w:rPr>
          <w:rFonts w:ascii="Courier New" w:eastAsia="Courier New" w:hAnsi="Courier New" w:cs="Courier New"/>
          <w:sz w:val="20"/>
        </w:rPr>
        <w:t>coloured</w:t>
      </w:r>
      <w:proofErr w:type="spellEnd"/>
      <w:r>
        <w:rPr>
          <w:rFonts w:ascii="Courier New" w:eastAsia="Courier New" w:hAnsi="Courier New" w:cs="Courier New"/>
          <w:sz w:val="20"/>
        </w:rPr>
        <w:t xml:space="preserve"> urine?      (0=No, 1=Yes): 0</w:t>
      </w:r>
      <w:r>
        <w:t xml:space="preserve"> </w:t>
      </w:r>
    </w:p>
    <w:p w14:paraId="495FF13A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Fatigue or weakness?      (0=No, 1=Yes): 0</w:t>
      </w:r>
      <w:r>
        <w:t xml:space="preserve"> </w:t>
      </w:r>
    </w:p>
    <w:p w14:paraId="00B60FAC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>Abdominal pain?           (0=No, 1=Yes): 0</w:t>
      </w:r>
      <w:r>
        <w:t xml:space="preserve"> </w:t>
      </w:r>
    </w:p>
    <w:p w14:paraId="6383E58A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5609D7D8" w14:textId="77777777" w:rsidR="00D81057" w:rsidRDefault="00000000">
      <w:pPr>
        <w:spacing w:after="4" w:line="250" w:lineRule="auto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sz w:val="20"/>
        </w:rPr>
        <w:t>Outcome  :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NO JAUNDICE DETECTED</w:t>
      </w:r>
      <w:r>
        <w:t xml:space="preserve"> </w:t>
      </w:r>
    </w:p>
    <w:p w14:paraId="52AA504F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 xml:space="preserve">  Risk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</w:rPr>
        <w:t xml:space="preserve"> 0%</w:t>
      </w:r>
      <w:r>
        <w:t xml:space="preserve"> </w:t>
      </w:r>
    </w:p>
    <w:p w14:paraId="6AD7D48B" w14:textId="77777777" w:rsidR="00D81057" w:rsidRDefault="00000000">
      <w:pPr>
        <w:spacing w:after="4" w:line="250" w:lineRule="auto"/>
        <w:ind w:left="-5" w:right="182"/>
      </w:pPr>
      <w:r>
        <w:rPr>
          <w:rFonts w:ascii="Courier New" w:eastAsia="Courier New" w:hAnsi="Courier New" w:cs="Courier New"/>
          <w:sz w:val="20"/>
        </w:rPr>
        <w:t xml:space="preserve">  Patient appears healthy. Continue routine checkups.</w:t>
      </w:r>
      <w:r>
        <w:t xml:space="preserve"> </w:t>
      </w:r>
    </w:p>
    <w:p w14:paraId="7501BD46" w14:textId="77777777" w:rsidR="00D81057" w:rsidRDefault="00000000">
      <w:pPr>
        <w:pStyle w:val="Heading3"/>
        <w:ind w:left="-5"/>
      </w:pPr>
      <w:r>
        <w:t xml:space="preserve">Scenario 3: Invalid Input Handling </w:t>
      </w:r>
    </w:p>
    <w:p w14:paraId="5EC70C1B" w14:textId="77777777" w:rsidR="00D81057" w:rsidRDefault="00000000">
      <w:pPr>
        <w:spacing w:after="26" w:line="259" w:lineRule="auto"/>
        <w:ind w:left="0" w:right="0" w:firstLine="0"/>
      </w:pPr>
      <w:r>
        <w:t xml:space="preserve"> </w:t>
      </w:r>
    </w:p>
    <w:p w14:paraId="15285462" w14:textId="77777777" w:rsidR="00D81057" w:rsidRDefault="00000000">
      <w:pPr>
        <w:spacing w:after="4" w:line="250" w:lineRule="auto"/>
        <w:ind w:left="-5" w:right="3182"/>
      </w:pPr>
      <w:r>
        <w:rPr>
          <w:rFonts w:ascii="Courier New" w:eastAsia="Courier New" w:hAnsi="Courier New" w:cs="Courier New"/>
          <w:sz w:val="20"/>
        </w:rPr>
        <w:t xml:space="preserve">Elevated bilirubin level? (0=No, 1=Yes): </w:t>
      </w:r>
      <w:proofErr w:type="spellStart"/>
      <w:r>
        <w:rPr>
          <w:rFonts w:ascii="Courier New" w:eastAsia="Courier New" w:hAnsi="Courier New" w:cs="Courier New"/>
          <w:sz w:val="20"/>
        </w:rPr>
        <w:t>abc</w:t>
      </w:r>
      <w:proofErr w:type="spellEnd"/>
      <w:r>
        <w:t xml:space="preserve"> </w:t>
      </w:r>
      <w:r>
        <w:rPr>
          <w:rFonts w:ascii="Courier New" w:eastAsia="Courier New" w:hAnsi="Courier New" w:cs="Courier New"/>
          <w:i/>
          <w:sz w:val="20"/>
        </w:rPr>
        <w:t xml:space="preserve">  Invalid input. Enter 0 or 1.</w:t>
      </w:r>
      <w:r>
        <w:t xml:space="preserve"> </w:t>
      </w:r>
    </w:p>
    <w:p w14:paraId="4739EEA5" w14:textId="77777777" w:rsidR="00D81057" w:rsidRDefault="00000000">
      <w:pPr>
        <w:spacing w:after="62" w:line="250" w:lineRule="auto"/>
        <w:ind w:left="-5" w:right="3542"/>
      </w:pPr>
      <w:r>
        <w:rPr>
          <w:rFonts w:ascii="Courier New" w:eastAsia="Courier New" w:hAnsi="Courier New" w:cs="Courier New"/>
          <w:sz w:val="20"/>
        </w:rPr>
        <w:t>Elevated bilirubin level? (0=No, 1=Yes): 5</w:t>
      </w:r>
      <w:r>
        <w:t xml:space="preserve"> </w:t>
      </w:r>
      <w:r>
        <w:rPr>
          <w:rFonts w:ascii="Courier New" w:eastAsia="Courier New" w:hAnsi="Courier New" w:cs="Courier New"/>
          <w:i/>
          <w:sz w:val="20"/>
        </w:rPr>
        <w:t xml:space="preserve">  Please enter 0 or 1.</w:t>
      </w:r>
      <w:r>
        <w:t xml:space="preserve"> </w:t>
      </w:r>
    </w:p>
    <w:p w14:paraId="14850EE1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4F988689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296E0379" w14:textId="77777777" w:rsidR="00D81057" w:rsidRDefault="00000000">
      <w:pPr>
        <w:pStyle w:val="Heading2"/>
        <w:ind w:left="-5"/>
      </w:pPr>
      <w:r>
        <w:t xml:space="preserve">10. Testing Approach </w:t>
      </w:r>
    </w:p>
    <w:p w14:paraId="7C87FA4B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0799F813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6C83BE" wp14:editId="5B06CA51">
                <wp:extent cx="5981065" cy="9144"/>
                <wp:effectExtent l="0" t="0" r="0" b="0"/>
                <wp:docPr id="18781" name="Group 18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30" name="Shape 2003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81" style="width:470.95pt;height:0.719971pt;mso-position-horizontal-relative:char;mso-position-vertical-relative:line" coordsize="59810,91">
                <v:shape id="Shape 2003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38CEA8E0" w14:textId="77777777" w:rsidR="00D81057" w:rsidRDefault="00000000">
      <w:pPr>
        <w:spacing w:after="34" w:line="259" w:lineRule="auto"/>
        <w:ind w:left="0" w:right="0" w:firstLine="0"/>
      </w:pPr>
      <w:r>
        <w:t xml:space="preserve"> </w:t>
      </w:r>
    </w:p>
    <w:p w14:paraId="6B316726" w14:textId="77777777" w:rsidR="00D81057" w:rsidRDefault="00000000">
      <w:pPr>
        <w:ind w:left="-5" w:right="0"/>
      </w:pPr>
      <w:r>
        <w:t xml:space="preserve">The application was tested using White Box testing methods, with manual test cases covering all code paths. </w:t>
      </w:r>
    </w:p>
    <w:p w14:paraId="614F0B79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307805BD" w14:textId="77777777" w:rsidR="00D81057" w:rsidRDefault="00000000">
      <w:pPr>
        <w:numPr>
          <w:ilvl w:val="0"/>
          <w:numId w:val="9"/>
        </w:numPr>
        <w:ind w:right="0" w:hanging="360"/>
      </w:pPr>
      <w:r>
        <w:lastRenderedPageBreak/>
        <w:t xml:space="preserve">Positive Testing: All seven symptoms were entered as 1 (positive) with a young patient age. Expected result: Jaundice Detected with </w:t>
      </w:r>
      <w:proofErr w:type="gramStart"/>
      <w:r>
        <w:t>high risk</w:t>
      </w:r>
      <w:proofErr w:type="gramEnd"/>
      <w:r>
        <w:t xml:space="preserve"> percentage. Verified correct. </w:t>
      </w:r>
    </w:p>
    <w:p w14:paraId="0780E2E7" w14:textId="77777777" w:rsidR="00D81057" w:rsidRDefault="00000000">
      <w:pPr>
        <w:numPr>
          <w:ilvl w:val="0"/>
          <w:numId w:val="9"/>
        </w:numPr>
        <w:ind w:right="0" w:hanging="360"/>
      </w:pPr>
      <w:r>
        <w:t xml:space="preserve">Negative Testing: All seven symptoms were entered as 0 (negative). Expected result: No Jaundice Detected. Verified correct. </w:t>
      </w:r>
    </w:p>
    <w:p w14:paraId="768D7714" w14:textId="77777777" w:rsidR="00D81057" w:rsidRDefault="00000000">
      <w:pPr>
        <w:numPr>
          <w:ilvl w:val="0"/>
          <w:numId w:val="9"/>
        </w:numPr>
        <w:ind w:right="0" w:hanging="360"/>
      </w:pPr>
      <w:r>
        <w:t xml:space="preserve">Boundary Testing: Input values of -1, 2, and </w:t>
      </w:r>
      <w:proofErr w:type="spellStart"/>
      <w:r>
        <w:t>abc</w:t>
      </w:r>
      <w:proofErr w:type="spellEnd"/>
      <w:r>
        <w:t xml:space="preserve"> were tested for binary fields. All triggered the validation re-prompt without crashing. </w:t>
      </w:r>
    </w:p>
    <w:p w14:paraId="2C1E3F31" w14:textId="77777777" w:rsidR="00D81057" w:rsidRDefault="00000000">
      <w:pPr>
        <w:numPr>
          <w:ilvl w:val="0"/>
          <w:numId w:val="9"/>
        </w:numPr>
        <w:ind w:right="0" w:hanging="360"/>
      </w:pPr>
      <w:r>
        <w:t xml:space="preserve">Edge Case — Mixed Symptoms: A case with only elevated bilirubin and no other symptoms was tested. Expected result: No Jaundice (model correctly learned that bilirubin alone is insufficient). Verified correct. </w:t>
      </w:r>
    </w:p>
    <w:p w14:paraId="1F6AF745" w14:textId="77777777" w:rsidR="00D81057" w:rsidRDefault="00000000">
      <w:pPr>
        <w:numPr>
          <w:ilvl w:val="0"/>
          <w:numId w:val="9"/>
        </w:numPr>
        <w:ind w:right="0" w:hanging="360"/>
      </w:pPr>
      <w:r>
        <w:t xml:space="preserve">Age Boundary: Ages of 0, 200, and </w:t>
      </w:r>
      <w:proofErr w:type="spellStart"/>
      <w:r>
        <w:t>abc</w:t>
      </w:r>
      <w:proofErr w:type="spellEnd"/>
      <w:r>
        <w:t xml:space="preserve"> were tested. All triggered appropriate validation </w:t>
      </w:r>
      <w:proofErr w:type="spellStart"/>
      <w:r>
        <w:t>reprompts</w:t>
      </w:r>
      <w:proofErr w:type="spellEnd"/>
      <w:r>
        <w:t xml:space="preserve">. </w:t>
      </w:r>
    </w:p>
    <w:p w14:paraId="659CDBF2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8760" w:type="dxa"/>
        <w:tblInd w:w="0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801"/>
        <w:gridCol w:w="1759"/>
      </w:tblGrid>
      <w:tr w:rsidR="00D81057" w14:paraId="2F7B0FDD" w14:textId="77777777">
        <w:trPr>
          <w:trHeight w:val="36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4DAEB080" w14:textId="77777777" w:rsidR="00D8105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Test Case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41B5F352" w14:textId="77777777" w:rsidR="00D81057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801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7C445BF0" w14:textId="77777777" w:rsidR="00D81057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Expected Output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759" w:type="dxa"/>
            <w:tcBorders>
              <w:top w:val="single" w:sz="2" w:space="0" w:color="AAAAAA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shd w:val="clear" w:color="auto" w:fill="1A237E"/>
          </w:tcPr>
          <w:p w14:paraId="65880D82" w14:textId="77777777" w:rsidR="00D81057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  <w:r>
              <w:rPr>
                <w:color w:val="FFFFFF"/>
              </w:rPr>
              <w:t xml:space="preserve"> </w:t>
            </w:r>
          </w:p>
        </w:tc>
      </w:tr>
      <w:tr w:rsidR="00D81057" w14:paraId="5AC0BC7F" w14:textId="77777777">
        <w:trPr>
          <w:trHeight w:val="624"/>
        </w:trPr>
        <w:tc>
          <w:tcPr>
            <w:tcW w:w="20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1F1C70B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All symptoms positive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211E129A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All = 1, Age = 30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19BC4EC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Jaundice Detected, ~80% risk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6827D26E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PASS</w:t>
            </w:r>
            <w:r>
              <w:t xml:space="preserve"> </w:t>
            </w:r>
          </w:p>
        </w:tc>
      </w:tr>
      <w:tr w:rsidR="00D81057" w14:paraId="525E8AF5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F0C3B9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All symptoms negative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57C9F5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All = 0, Age = 25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</w:tcPr>
          <w:p w14:paraId="59EB8043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 Jaundice, 0% risk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</w:tcPr>
          <w:p w14:paraId="3AA47663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PASS</w:t>
            </w:r>
            <w:r>
              <w:t xml:space="preserve"> </w:t>
            </w:r>
          </w:p>
        </w:tc>
      </w:tr>
      <w:tr w:rsidR="00D81057" w14:paraId="7FDE9644" w14:textId="77777777">
        <w:trPr>
          <w:trHeight w:val="361"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1005AE6D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Invalid binary input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450141C5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'</w:t>
            </w:r>
            <w:proofErr w:type="spellStart"/>
            <w:r>
              <w:rPr>
                <w:sz w:val="20"/>
              </w:rPr>
              <w:t>abc</w:t>
            </w:r>
            <w:proofErr w:type="spellEnd"/>
            <w:r>
              <w:rPr>
                <w:sz w:val="20"/>
              </w:rPr>
              <w:t>' for bilirubin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5C4508EB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Re-prompt: Enter 0 or 1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32" w:space="0" w:color="F5F5F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F5F5F5"/>
          </w:tcPr>
          <w:p w14:paraId="5F73FDDB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PASS</w:t>
            </w:r>
            <w:r>
              <w:t xml:space="preserve"> </w:t>
            </w:r>
          </w:p>
        </w:tc>
      </w:tr>
      <w:tr w:rsidR="00D81057" w14:paraId="0C03184D" w14:textId="77777777">
        <w:trPr>
          <w:trHeight w:val="422"/>
        </w:trPr>
        <w:tc>
          <w:tcPr>
            <w:tcW w:w="200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1937BB7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Bilirubin only = 1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0A20B64E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Bilirubin=1, rest=0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23FE8689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 Jaundice Detected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32" w:space="0" w:color="FFFFFF"/>
              <w:left w:val="single" w:sz="2" w:space="0" w:color="AAAAAA"/>
              <w:bottom w:val="single" w:sz="32" w:space="0" w:color="F5F5F5"/>
              <w:right w:val="single" w:sz="2" w:space="0" w:color="AAAAAA"/>
            </w:tcBorders>
            <w:vAlign w:val="center"/>
          </w:tcPr>
          <w:p w14:paraId="767BF215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PASS</w:t>
            </w:r>
            <w:r>
              <w:t xml:space="preserve"> </w:t>
            </w:r>
          </w:p>
        </w:tc>
      </w:tr>
      <w:tr w:rsidR="00D81057" w14:paraId="6548658E" w14:textId="77777777">
        <w:trPr>
          <w:trHeight w:val="334"/>
        </w:trPr>
        <w:tc>
          <w:tcPr>
            <w:tcW w:w="2000" w:type="dxa"/>
            <w:tcBorders>
              <w:top w:val="single" w:sz="32" w:space="0" w:color="F5F5F5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 w14:paraId="6DC8016F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Invalid age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32" w:space="0" w:color="F5F5F5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 w14:paraId="2CEBF9C2" w14:textId="77777777" w:rsidR="00D81057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Age = 0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32" w:space="0" w:color="F5F5F5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 w14:paraId="73D959D2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Re-prompt: Realistic age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32" w:space="0" w:color="F5F5F5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5F5"/>
          </w:tcPr>
          <w:p w14:paraId="7457BF07" w14:textId="77777777" w:rsidR="00D81057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PASS</w:t>
            </w:r>
            <w:r>
              <w:t xml:space="preserve"> </w:t>
            </w:r>
          </w:p>
        </w:tc>
      </w:tr>
    </w:tbl>
    <w:p w14:paraId="256CD5B9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5B4FEB94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240D70A6" w14:textId="77777777" w:rsidR="00D81057" w:rsidRDefault="00000000">
      <w:pPr>
        <w:pStyle w:val="Heading2"/>
        <w:ind w:left="-5"/>
      </w:pPr>
      <w:r>
        <w:t xml:space="preserve">11. Challenges Faced </w:t>
      </w:r>
    </w:p>
    <w:p w14:paraId="32A748A7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569AF8EC" w14:textId="77777777" w:rsidR="00D81057" w:rsidRDefault="00000000">
      <w:pPr>
        <w:spacing w:after="132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8C6B68" wp14:editId="5C01306C">
                <wp:extent cx="5981065" cy="9144"/>
                <wp:effectExtent l="0" t="0" r="0" b="0"/>
                <wp:docPr id="18782" name="Group 1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32" name="Shape 2003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82" style="width:470.95pt;height:0.719971pt;mso-position-horizontal-relative:char;mso-position-vertical-relative:line" coordsize="59810,91">
                <v:shape id="Shape 2003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124C4FCD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149E2BB0" w14:textId="77777777" w:rsidR="00D81057" w:rsidRDefault="00000000">
      <w:pPr>
        <w:numPr>
          <w:ilvl w:val="0"/>
          <w:numId w:val="10"/>
        </w:numPr>
        <w:ind w:right="0" w:hanging="360"/>
      </w:pPr>
      <w:r>
        <w:t xml:space="preserve">Small Dataset: With only 15 training records, the model cannot be evaluated using standard techniques like cross-validation or a proper train/test split. Early versions of the model showed unreliable predictions for edge-case inputs. This was mitigated by carefully designing the training data to include edge cases (e.g., elevated bilirubin without other symptoms) that teach the model not to over-rely on a single feature. </w:t>
      </w:r>
    </w:p>
    <w:p w14:paraId="12FECBF8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53E39214" w14:textId="77777777" w:rsidR="00D81057" w:rsidRDefault="00000000">
      <w:pPr>
        <w:numPr>
          <w:ilvl w:val="0"/>
          <w:numId w:val="10"/>
        </w:numPr>
        <w:ind w:right="0" w:hanging="360"/>
      </w:pPr>
      <w:r>
        <w:t>Input Validation Design: The initial version used a single int(</w:t>
      </w:r>
      <w:proofErr w:type="gramStart"/>
      <w:r>
        <w:t>input(</w:t>
      </w:r>
      <w:proofErr w:type="gramEnd"/>
      <w:r>
        <w:t>)) call without error handling. Entering a letter ('</w:t>
      </w:r>
      <w:proofErr w:type="spellStart"/>
      <w:r>
        <w:t>abc</w:t>
      </w:r>
      <w:proofErr w:type="spellEnd"/>
      <w:r>
        <w:t xml:space="preserve">') or an out-of-range number caused an unhandled exception and crashed the program. Implementing validation loops for every input field required more code but made the program significantly more robust and user-friendly. </w:t>
      </w:r>
    </w:p>
    <w:p w14:paraId="5C67F0D1" w14:textId="77777777" w:rsidR="00D81057" w:rsidRDefault="00000000">
      <w:pPr>
        <w:spacing w:after="60" w:line="259" w:lineRule="auto"/>
        <w:ind w:left="0" w:right="0" w:firstLine="0"/>
      </w:pPr>
      <w:r>
        <w:t xml:space="preserve"> </w:t>
      </w:r>
    </w:p>
    <w:p w14:paraId="1A8E5CD1" w14:textId="77777777" w:rsidR="00D81057" w:rsidRDefault="00000000">
      <w:pPr>
        <w:numPr>
          <w:ilvl w:val="0"/>
          <w:numId w:val="10"/>
        </w:numPr>
        <w:ind w:right="0" w:hanging="360"/>
      </w:pPr>
      <w:r>
        <w:lastRenderedPageBreak/>
        <w:t xml:space="preserve">Responsible Output Design: Determining how to word the prediction output was a challenge. Being too blunt ('You have jaundice!') could cause unnecessary alarm; being too soft might cause users to ignore serious symptoms. Multiple versions of the output text were reviewed before settling on the current phrasing ('Jaundice Likely Detected — Please consult a doctor immediately') which is direct without being alarmist. </w:t>
      </w:r>
    </w:p>
    <w:p w14:paraId="628B7E10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1C70183C" w14:textId="77777777" w:rsidR="00D81057" w:rsidRDefault="00000000">
      <w:pPr>
        <w:numPr>
          <w:ilvl w:val="0"/>
          <w:numId w:val="10"/>
        </w:numPr>
        <w:ind w:right="0" w:hanging="360"/>
      </w:pPr>
      <w:r>
        <w:t xml:space="preserve">Binary Simplification of Features: Real medical features like bilirubin are continuous measurements. Reducing them to binary inputs simplifies the model but loses precision. The trade-off was deliberate — accessibility for non-clinical users was </w:t>
      </w:r>
      <w:proofErr w:type="spellStart"/>
      <w:r>
        <w:t>prioritised</w:t>
      </w:r>
      <w:proofErr w:type="spellEnd"/>
      <w:r>
        <w:t xml:space="preserve"> over measurement precision. </w:t>
      </w:r>
    </w:p>
    <w:p w14:paraId="135E8945" w14:textId="77777777" w:rsidR="00D81057" w:rsidRDefault="00000000">
      <w:pPr>
        <w:spacing w:after="38" w:line="259" w:lineRule="auto"/>
        <w:ind w:left="0" w:right="0" w:firstLine="0"/>
      </w:pPr>
      <w:r>
        <w:t xml:space="preserve"> </w:t>
      </w:r>
    </w:p>
    <w:p w14:paraId="2CC4DCE2" w14:textId="77777777" w:rsidR="00D81057" w:rsidRDefault="00000000">
      <w:pPr>
        <w:spacing w:after="249" w:line="259" w:lineRule="auto"/>
        <w:ind w:left="0" w:right="0" w:firstLine="0"/>
      </w:pPr>
      <w:r>
        <w:t xml:space="preserve"> </w:t>
      </w:r>
    </w:p>
    <w:p w14:paraId="175A8227" w14:textId="77777777" w:rsidR="00D81057" w:rsidRDefault="00000000">
      <w:pPr>
        <w:pStyle w:val="Heading2"/>
        <w:ind w:left="-5"/>
      </w:pPr>
      <w:r>
        <w:t xml:space="preserve">12. Learnings &amp; Key Takeaways </w:t>
      </w:r>
    </w:p>
    <w:p w14:paraId="063FC08D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56CAA568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AB8F8E" wp14:editId="34AEF8C7">
                <wp:extent cx="5981065" cy="9144"/>
                <wp:effectExtent l="0" t="0" r="0" b="0"/>
                <wp:docPr id="16305" name="Group 16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34" name="Shape 2003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5" style="width:470.95pt;height:0.719971pt;mso-position-horizontal-relative:char;mso-position-vertical-relative:line" coordsize="59810,91">
                <v:shape id="Shape 2003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37386BDC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0A8EB20A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Supervised Classification: This project was a hands-on application of binary classification — the most fundamental task in supervised learning. Seeing the full pipeline (dataset creation → model training → prediction → output) in a real-world health context made the concept far more concrete than any exercise. </w:t>
      </w:r>
    </w:p>
    <w:p w14:paraId="1F50D851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7B87551E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Random Forest Ensemble Method: Working with Random Forest deepened understanding of why ensemble methods outperform single decision trees — each tree captures different patterns in the data, and aggregating their votes reduces individual errors. </w:t>
      </w:r>
    </w:p>
    <w:p w14:paraId="11D95ADC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5A7F603E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Feature Engineering: Choosing the right features required domain research into what symptoms are clinically associated with jaundice. This highlighted that feature selection is not a purely technical task — domain knowledge is equally important. </w:t>
      </w:r>
    </w:p>
    <w:p w14:paraId="639C1ECF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7756E7CD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Responsible AI in Healthcare: The project demonstrated that deploying machine learning in health-related contexts carries ethical responsibilities. Accuracy alone is insufficient — the framing of outputs, the inclusion of disclaimers, and the transparency about model limitations all matter for real-world trust and safety. </w:t>
      </w:r>
    </w:p>
    <w:p w14:paraId="5C07A64C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2C839125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Modular Code Design: </w:t>
      </w:r>
      <w:proofErr w:type="spellStart"/>
      <w:r>
        <w:t>Organising</w:t>
      </w:r>
      <w:proofErr w:type="spellEnd"/>
      <w:r>
        <w:t xml:space="preserve"> the program into four separate functions made debugging easier, the code more readable, and the project more extensible. This reinforced the importance of clean software design alongside ML knowledge. </w:t>
      </w:r>
    </w:p>
    <w:p w14:paraId="4E64029F" w14:textId="77777777" w:rsidR="00D81057" w:rsidRDefault="00000000">
      <w:pPr>
        <w:spacing w:after="63" w:line="259" w:lineRule="auto"/>
        <w:ind w:left="0" w:right="0" w:firstLine="0"/>
      </w:pPr>
      <w:r>
        <w:t xml:space="preserve"> </w:t>
      </w:r>
    </w:p>
    <w:p w14:paraId="6DC560DB" w14:textId="77777777" w:rsidR="00D81057" w:rsidRDefault="00000000">
      <w:pPr>
        <w:numPr>
          <w:ilvl w:val="0"/>
          <w:numId w:val="11"/>
        </w:numPr>
        <w:ind w:right="0" w:hanging="360"/>
      </w:pPr>
      <w:r>
        <w:t xml:space="preserve">Practical ML Workflow: This project gave hands-on experience with the complete ML workflow used in industry: problem framing, data preparation, model training, inference, and output presentation. </w:t>
      </w:r>
    </w:p>
    <w:p w14:paraId="48219C42" w14:textId="77777777" w:rsidR="00D81057" w:rsidRDefault="00000000">
      <w:pPr>
        <w:spacing w:after="36" w:line="259" w:lineRule="auto"/>
        <w:ind w:left="0" w:right="0" w:firstLine="0"/>
      </w:pPr>
      <w:r>
        <w:t xml:space="preserve"> </w:t>
      </w:r>
    </w:p>
    <w:p w14:paraId="4C745CA1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27125F5C" w14:textId="77777777" w:rsidR="00D81057" w:rsidRDefault="00000000">
      <w:pPr>
        <w:pStyle w:val="Heading2"/>
        <w:ind w:left="-5"/>
      </w:pPr>
      <w:r>
        <w:lastRenderedPageBreak/>
        <w:t xml:space="preserve">13. Future Enhancements </w:t>
      </w:r>
    </w:p>
    <w:p w14:paraId="06E12238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05EA7100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8ABAFE" wp14:editId="60346DCD">
                <wp:extent cx="5981065" cy="9144"/>
                <wp:effectExtent l="0" t="0" r="0" b="0"/>
                <wp:docPr id="15763" name="Group 15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36" name="Shape 2003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3" style="width:470.95pt;height:0.719971pt;mso-position-horizontal-relative:char;mso-position-vertical-relative:line" coordsize="59810,91">
                <v:shape id="Shape 2003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0DFDB863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599767F5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Larger Dataset: Integrate a real clinical dataset (e.g., from Kaggle or a hospital research dataset) with thousands of verified patient records to significantly improve model accuracy and enable proper evaluation metrics such as precision, recall, and F1-score. </w:t>
      </w:r>
    </w:p>
    <w:p w14:paraId="207C1279" w14:textId="77777777" w:rsidR="00D81057" w:rsidRDefault="00000000">
      <w:pPr>
        <w:spacing w:after="43" w:line="259" w:lineRule="auto"/>
        <w:ind w:left="0" w:right="0" w:firstLine="0"/>
      </w:pPr>
      <w:r>
        <w:t xml:space="preserve"> </w:t>
      </w:r>
    </w:p>
    <w:p w14:paraId="52DD7815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Continuous Feature Inputs: Replace binary inputs for bilirubin with actual numeric values (mg/dL) and apply clinical threshold logic, producing a more medically accurate feature representation. </w:t>
      </w:r>
    </w:p>
    <w:p w14:paraId="1554AC73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6C68840D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Model Evaluation: Once a proper dataset is available, implement a train/test split and generate a confusion matrix, ROC curve, and classification report to quantify model performance. </w:t>
      </w:r>
    </w:p>
    <w:p w14:paraId="009EE37C" w14:textId="77777777" w:rsidR="00D81057" w:rsidRDefault="00000000">
      <w:pPr>
        <w:spacing w:after="43" w:line="259" w:lineRule="auto"/>
        <w:ind w:left="0" w:right="0" w:firstLine="0"/>
      </w:pPr>
      <w:r>
        <w:t xml:space="preserve"> </w:t>
      </w:r>
    </w:p>
    <w:p w14:paraId="6A89A9CB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Web Interface: Wrap the prediction logic in a Flask or </w:t>
      </w:r>
      <w:proofErr w:type="spellStart"/>
      <w:r>
        <w:t>FastAPI</w:t>
      </w:r>
      <w:proofErr w:type="spellEnd"/>
      <w:r>
        <w:t xml:space="preserve"> backend and build a simple HTML/CSS front end, making the tool accessible via a web browser without requiring Python installation. </w:t>
      </w:r>
    </w:p>
    <w:p w14:paraId="3E43AEDC" w14:textId="77777777" w:rsidR="00D81057" w:rsidRDefault="00000000">
      <w:pPr>
        <w:spacing w:after="41" w:line="259" w:lineRule="auto"/>
        <w:ind w:left="0" w:right="0" w:firstLine="0"/>
      </w:pPr>
      <w:r>
        <w:t xml:space="preserve"> </w:t>
      </w:r>
    </w:p>
    <w:p w14:paraId="4597F242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Multi-language Support: Add support for Hindi and other regional Indian languages in the prompts and output, significantly expanding accessibility for the communities most likely to benefit. </w:t>
      </w:r>
    </w:p>
    <w:p w14:paraId="71359AA0" w14:textId="77777777" w:rsidR="00D81057" w:rsidRDefault="00000000">
      <w:pPr>
        <w:spacing w:after="43" w:line="259" w:lineRule="auto"/>
        <w:ind w:left="0" w:right="0" w:firstLine="0"/>
      </w:pPr>
      <w:r>
        <w:t xml:space="preserve"> </w:t>
      </w:r>
    </w:p>
    <w:p w14:paraId="3079E55C" w14:textId="77777777" w:rsidR="00D81057" w:rsidRDefault="00000000">
      <w:pPr>
        <w:numPr>
          <w:ilvl w:val="0"/>
          <w:numId w:val="12"/>
        </w:numPr>
        <w:ind w:right="0" w:hanging="360"/>
      </w:pPr>
      <w:r>
        <w:t xml:space="preserve">Model Persistence: Save the trained model using </w:t>
      </w:r>
      <w:proofErr w:type="spellStart"/>
      <w:r>
        <w:t>joblib</w:t>
      </w:r>
      <w:proofErr w:type="spellEnd"/>
      <w:r>
        <w:t xml:space="preserve"> or pickle so it does not need to be retrained on every run, improving startup time as the dataset grows. </w:t>
      </w:r>
    </w:p>
    <w:p w14:paraId="4F60D05D" w14:textId="77777777" w:rsidR="00D81057" w:rsidRDefault="00000000">
      <w:pPr>
        <w:spacing w:after="39" w:line="259" w:lineRule="auto"/>
        <w:ind w:left="0" w:right="0" w:firstLine="0"/>
      </w:pPr>
      <w:r>
        <w:t xml:space="preserve"> </w:t>
      </w:r>
    </w:p>
    <w:p w14:paraId="502666BC" w14:textId="77777777" w:rsidR="00D81057" w:rsidRDefault="00000000">
      <w:pPr>
        <w:spacing w:after="252" w:line="259" w:lineRule="auto"/>
        <w:ind w:left="0" w:right="0" w:firstLine="0"/>
      </w:pPr>
      <w:r>
        <w:t xml:space="preserve"> </w:t>
      </w:r>
    </w:p>
    <w:p w14:paraId="6C402A2A" w14:textId="77777777" w:rsidR="00D81057" w:rsidRDefault="00000000">
      <w:pPr>
        <w:pStyle w:val="Heading2"/>
        <w:ind w:left="-5"/>
      </w:pPr>
      <w:r>
        <w:t xml:space="preserve">14. References </w:t>
      </w:r>
    </w:p>
    <w:p w14:paraId="749E6E5D" w14:textId="77777777" w:rsidR="00D81057" w:rsidRDefault="00000000">
      <w:pPr>
        <w:spacing w:after="0" w:line="259" w:lineRule="auto"/>
        <w:ind w:left="0" w:right="0" w:firstLine="0"/>
      </w:pPr>
      <w:r>
        <w:t xml:space="preserve"> </w:t>
      </w:r>
    </w:p>
    <w:p w14:paraId="7CFCCF35" w14:textId="77777777" w:rsidR="00D81057" w:rsidRDefault="00000000">
      <w:pPr>
        <w:spacing w:after="133" w:line="259" w:lineRule="auto"/>
        <w:ind w:left="-29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652EE8" wp14:editId="02C56788">
                <wp:extent cx="5981065" cy="9144"/>
                <wp:effectExtent l="0" t="0" r="0" b="0"/>
                <wp:docPr id="15765" name="Group 15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038" name="Shape 2003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5" style="width:470.95pt;height:0.719971pt;mso-position-horizontal-relative:char;mso-position-vertical-relative:line" coordsize="59810,91">
                <v:shape id="Shape 2003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09A613FA" w14:textId="77777777" w:rsidR="00D81057" w:rsidRDefault="00000000">
      <w:pPr>
        <w:spacing w:after="43" w:line="259" w:lineRule="auto"/>
        <w:ind w:left="0" w:right="0" w:firstLine="0"/>
      </w:pPr>
      <w:r>
        <w:t xml:space="preserve"> </w:t>
      </w:r>
    </w:p>
    <w:p w14:paraId="43590AB4" w14:textId="77777777" w:rsidR="00D81057" w:rsidRDefault="00000000">
      <w:pPr>
        <w:numPr>
          <w:ilvl w:val="0"/>
          <w:numId w:val="13"/>
        </w:numPr>
        <w:spacing w:after="32"/>
        <w:ind w:right="0" w:hanging="360"/>
      </w:pPr>
      <w:r>
        <w:t xml:space="preserve">Python Software Foundation. Python 3 Documentation. https://docs.python.org/3/ </w:t>
      </w:r>
    </w:p>
    <w:p w14:paraId="49FC6DA9" w14:textId="77777777" w:rsidR="00D81057" w:rsidRDefault="00000000">
      <w:pPr>
        <w:numPr>
          <w:ilvl w:val="0"/>
          <w:numId w:val="13"/>
        </w:numPr>
        <w:ind w:right="0" w:hanging="360"/>
      </w:pPr>
      <w:r>
        <w:t xml:space="preserve">Scikit-learn Developers. </w:t>
      </w:r>
      <w:proofErr w:type="spellStart"/>
      <w:r>
        <w:t>RandomForestClassifier</w:t>
      </w:r>
      <w:proofErr w:type="spellEnd"/>
      <w:r>
        <w:t xml:space="preserve"> — scikit-learn Documentation. https://scikitlearn.org/stable/modules/generated/sklearn.ensemble.RandomForestClassifier.html </w:t>
      </w:r>
    </w:p>
    <w:p w14:paraId="7407D72A" w14:textId="77777777" w:rsidR="00D81057" w:rsidRDefault="00000000">
      <w:pPr>
        <w:numPr>
          <w:ilvl w:val="0"/>
          <w:numId w:val="13"/>
        </w:numPr>
        <w:spacing w:after="37"/>
        <w:ind w:right="0" w:hanging="360"/>
      </w:pPr>
      <w:r>
        <w:t xml:space="preserve">World Health Organization. Hepatitis Fact Sheet. https://www.who.int/news-room/factsheets/detail/hepatitis </w:t>
      </w:r>
    </w:p>
    <w:p w14:paraId="6BD6603D" w14:textId="77777777" w:rsidR="00D81057" w:rsidRDefault="00000000">
      <w:pPr>
        <w:numPr>
          <w:ilvl w:val="0"/>
          <w:numId w:val="13"/>
        </w:numPr>
        <w:spacing w:after="34"/>
        <w:ind w:right="0" w:hanging="360"/>
      </w:pPr>
      <w:proofErr w:type="spellStart"/>
      <w:r>
        <w:t>Breiman</w:t>
      </w:r>
      <w:proofErr w:type="spellEnd"/>
      <w:r>
        <w:t xml:space="preserve">, L. (2001). Random Forests. Machine Learning, 45, 5–32. Springer. </w:t>
      </w:r>
    </w:p>
    <w:p w14:paraId="1A36F947" w14:textId="77777777" w:rsidR="00D81057" w:rsidRDefault="00000000">
      <w:pPr>
        <w:numPr>
          <w:ilvl w:val="0"/>
          <w:numId w:val="13"/>
        </w:numPr>
        <w:spacing w:after="37"/>
        <w:ind w:right="0" w:hanging="360"/>
      </w:pPr>
      <w:r>
        <w:t xml:space="preserve">Course Lectures and Lab Materials — Fundamentals of AI and ML, VIT Bhopal University, 2025–2026. </w:t>
      </w:r>
    </w:p>
    <w:p w14:paraId="4A05C8AC" w14:textId="77777777" w:rsidR="00D81057" w:rsidRDefault="00000000">
      <w:pPr>
        <w:numPr>
          <w:ilvl w:val="0"/>
          <w:numId w:val="13"/>
        </w:numPr>
        <w:spacing w:after="34"/>
        <w:ind w:right="0" w:hanging="360"/>
      </w:pPr>
      <w:r>
        <w:t xml:space="preserve">Pandas Development Team. pandas Documentation. https://pandas.pydata.org/docs/ </w:t>
      </w:r>
    </w:p>
    <w:p w14:paraId="5AF04AF2" w14:textId="77777777" w:rsidR="00D81057" w:rsidRDefault="00000000">
      <w:pPr>
        <w:numPr>
          <w:ilvl w:val="0"/>
          <w:numId w:val="13"/>
        </w:numPr>
        <w:ind w:right="0" w:hanging="360"/>
      </w:pPr>
      <w:r>
        <w:t xml:space="preserve">NumPy Developers. NumPy Documentation. https://numpy.org/doc/ </w:t>
      </w:r>
    </w:p>
    <w:sectPr w:rsidR="00D81057">
      <w:footerReference w:type="even" r:id="rId11"/>
      <w:footerReference w:type="default" r:id="rId12"/>
      <w:footerReference w:type="first" r:id="rId13"/>
      <w:pgSz w:w="12240" w:h="15840"/>
      <w:pgMar w:top="1491" w:right="1441" w:bottom="1443" w:left="1440" w:header="720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D3C1" w14:textId="77777777" w:rsidR="00BC2CB2" w:rsidRDefault="00BC2CB2">
      <w:pPr>
        <w:spacing w:after="0" w:line="240" w:lineRule="auto"/>
      </w:pPr>
      <w:r>
        <w:separator/>
      </w:r>
    </w:p>
  </w:endnote>
  <w:endnote w:type="continuationSeparator" w:id="0">
    <w:p w14:paraId="0D7A8AB7" w14:textId="77777777" w:rsidR="00BC2CB2" w:rsidRDefault="00BC2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48A" w14:textId="77777777" w:rsidR="00D81057" w:rsidRDefault="00D81057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59AF" w14:textId="77777777" w:rsidR="00D81057" w:rsidRDefault="00000000">
    <w:pPr>
      <w:spacing w:after="0" w:line="259" w:lineRule="auto"/>
      <w:ind w:left="0" w:right="56" w:firstLine="0"/>
      <w:jc w:val="center"/>
    </w:pPr>
    <w:r>
      <w:rPr>
        <w:color w:val="444444"/>
        <w:sz w:val="18"/>
      </w:rPr>
      <w:t xml:space="preserve">Jaundice Prediction </w:t>
    </w:r>
    <w:proofErr w:type="gramStart"/>
    <w:r>
      <w:rPr>
        <w:color w:val="444444"/>
        <w:sz w:val="18"/>
      </w:rPr>
      <w:t>System  |</w:t>
    </w:r>
    <w:proofErr w:type="gramEnd"/>
    <w:r>
      <w:rPr>
        <w:color w:val="444444"/>
        <w:sz w:val="18"/>
      </w:rPr>
      <w:t xml:space="preserve">  VIT Bhopal </w:t>
    </w:r>
    <w:proofErr w:type="gramStart"/>
    <w:r>
      <w:rPr>
        <w:color w:val="444444"/>
        <w:sz w:val="18"/>
      </w:rPr>
      <w:t>University  |</w:t>
    </w:r>
    <w:proofErr w:type="gramEnd"/>
    <w:r>
      <w:rPr>
        <w:color w:val="444444"/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8DB6" w14:textId="77777777" w:rsidR="00D81057" w:rsidRDefault="00D81057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80B3" w14:textId="77777777" w:rsidR="00D81057" w:rsidRDefault="00000000">
    <w:pPr>
      <w:spacing w:after="0" w:line="259" w:lineRule="auto"/>
      <w:ind w:left="2" w:right="0" w:firstLine="0"/>
      <w:jc w:val="center"/>
    </w:pPr>
    <w:r>
      <w:rPr>
        <w:color w:val="444444"/>
        <w:sz w:val="18"/>
      </w:rPr>
      <w:t xml:space="preserve">Jaundice Prediction </w:t>
    </w:r>
    <w:proofErr w:type="gramStart"/>
    <w:r>
      <w:rPr>
        <w:color w:val="444444"/>
        <w:sz w:val="18"/>
      </w:rPr>
      <w:t>System  |</w:t>
    </w:r>
    <w:proofErr w:type="gramEnd"/>
    <w:r>
      <w:rPr>
        <w:color w:val="444444"/>
        <w:sz w:val="18"/>
      </w:rPr>
      <w:t xml:space="preserve">  VIT Bhopal </w:t>
    </w:r>
    <w:proofErr w:type="gramStart"/>
    <w:r>
      <w:rPr>
        <w:color w:val="444444"/>
        <w:sz w:val="18"/>
      </w:rPr>
      <w:t>University  |</w:t>
    </w:r>
    <w:proofErr w:type="gramEnd"/>
    <w:r>
      <w:rPr>
        <w:color w:val="444444"/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4D76" w14:textId="77777777" w:rsidR="00D81057" w:rsidRDefault="00000000">
    <w:pPr>
      <w:spacing w:after="0" w:line="259" w:lineRule="auto"/>
      <w:ind w:left="2" w:right="0" w:firstLine="0"/>
      <w:jc w:val="center"/>
    </w:pPr>
    <w:r>
      <w:rPr>
        <w:color w:val="444444"/>
        <w:sz w:val="18"/>
      </w:rPr>
      <w:t xml:space="preserve">Jaundice Prediction </w:t>
    </w:r>
    <w:proofErr w:type="gramStart"/>
    <w:r>
      <w:rPr>
        <w:color w:val="444444"/>
        <w:sz w:val="18"/>
      </w:rPr>
      <w:t>System  |</w:t>
    </w:r>
    <w:proofErr w:type="gramEnd"/>
    <w:r>
      <w:rPr>
        <w:color w:val="444444"/>
        <w:sz w:val="18"/>
      </w:rPr>
      <w:t xml:space="preserve">  VIT Bhopal </w:t>
    </w:r>
    <w:proofErr w:type="gramStart"/>
    <w:r>
      <w:rPr>
        <w:color w:val="444444"/>
        <w:sz w:val="18"/>
      </w:rPr>
      <w:t>University  |</w:t>
    </w:r>
    <w:proofErr w:type="gramEnd"/>
    <w:r>
      <w:rPr>
        <w:color w:val="444444"/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B5AB" w14:textId="77777777" w:rsidR="00D81057" w:rsidRDefault="00000000">
    <w:pPr>
      <w:spacing w:after="0" w:line="259" w:lineRule="auto"/>
      <w:ind w:left="2" w:right="0" w:firstLine="0"/>
      <w:jc w:val="center"/>
    </w:pPr>
    <w:r>
      <w:rPr>
        <w:color w:val="444444"/>
        <w:sz w:val="18"/>
      </w:rPr>
      <w:t xml:space="preserve">Jaundice Prediction </w:t>
    </w:r>
    <w:proofErr w:type="gramStart"/>
    <w:r>
      <w:rPr>
        <w:color w:val="444444"/>
        <w:sz w:val="18"/>
      </w:rPr>
      <w:t>System  |</w:t>
    </w:r>
    <w:proofErr w:type="gramEnd"/>
    <w:r>
      <w:rPr>
        <w:color w:val="444444"/>
        <w:sz w:val="18"/>
      </w:rPr>
      <w:t xml:space="preserve">  VIT Bhopal </w:t>
    </w:r>
    <w:proofErr w:type="gramStart"/>
    <w:r>
      <w:rPr>
        <w:color w:val="444444"/>
        <w:sz w:val="18"/>
      </w:rPr>
      <w:t>University  |</w:t>
    </w:r>
    <w:proofErr w:type="gramEnd"/>
    <w:r>
      <w:rPr>
        <w:color w:val="444444"/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AE49" w14:textId="77777777" w:rsidR="00BC2CB2" w:rsidRDefault="00BC2CB2">
      <w:pPr>
        <w:spacing w:after="0" w:line="240" w:lineRule="auto"/>
      </w:pPr>
      <w:r>
        <w:separator/>
      </w:r>
    </w:p>
  </w:footnote>
  <w:footnote w:type="continuationSeparator" w:id="0">
    <w:p w14:paraId="29D60E38" w14:textId="77777777" w:rsidR="00BC2CB2" w:rsidRDefault="00BC2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E0B"/>
    <w:multiLevelType w:val="hybridMultilevel"/>
    <w:tmpl w:val="7DC46B0A"/>
    <w:lvl w:ilvl="0" w:tplc="F20EAB2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624C1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9868C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86D48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BEBCC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A0FC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80D4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9093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3835D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E177C4"/>
    <w:multiLevelType w:val="hybridMultilevel"/>
    <w:tmpl w:val="CC1039EA"/>
    <w:lvl w:ilvl="0" w:tplc="3A486AA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C8789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161F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E600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749F5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BEC4D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8A59E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4EDB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94FB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52802"/>
    <w:multiLevelType w:val="hybridMultilevel"/>
    <w:tmpl w:val="F9001AA0"/>
    <w:lvl w:ilvl="0" w:tplc="D508213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61CB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E026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74575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4C34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80AE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E0616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5014F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E841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B85E32"/>
    <w:multiLevelType w:val="hybridMultilevel"/>
    <w:tmpl w:val="D520EED6"/>
    <w:lvl w:ilvl="0" w:tplc="417C86F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BEC3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AE26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14220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7C58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BEE43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48F16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209A3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B803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B82DAF"/>
    <w:multiLevelType w:val="hybridMultilevel"/>
    <w:tmpl w:val="871A5EF4"/>
    <w:lvl w:ilvl="0" w:tplc="0FD23F1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4525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611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62E0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ACB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18AC0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7AB2F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F244B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1661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3742F4"/>
    <w:multiLevelType w:val="hybridMultilevel"/>
    <w:tmpl w:val="8DA44514"/>
    <w:lvl w:ilvl="0" w:tplc="A2A4FE0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E6BF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AD75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2C24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826A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AAD79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3E944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385F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E72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7141C2"/>
    <w:multiLevelType w:val="hybridMultilevel"/>
    <w:tmpl w:val="BDBA1886"/>
    <w:lvl w:ilvl="0" w:tplc="2DBC0FBE">
      <w:start w:val="8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20F9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06F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C10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F0AD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C74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4C5A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CC64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F6CD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E1231"/>
    <w:multiLevelType w:val="hybridMultilevel"/>
    <w:tmpl w:val="0D50FB20"/>
    <w:lvl w:ilvl="0" w:tplc="AF8888C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CB4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A438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F6D7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D808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A40A5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0464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CCCDD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48B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4D33A3"/>
    <w:multiLevelType w:val="multilevel"/>
    <w:tmpl w:val="7F6AA576"/>
    <w:lvl w:ilvl="0">
      <w:start w:val="1"/>
      <w:numFmt w:val="decimal"/>
      <w:lvlText w:val="%1.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C83267"/>
    <w:multiLevelType w:val="hybridMultilevel"/>
    <w:tmpl w:val="A39E6D02"/>
    <w:lvl w:ilvl="0" w:tplc="766C83A6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3804EC">
      <w:start w:val="1"/>
      <w:numFmt w:val="bullet"/>
      <w:lvlText w:val="o"/>
      <w:lvlJc w:val="left"/>
      <w:pPr>
        <w:ind w:left="1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0A6CA">
      <w:start w:val="1"/>
      <w:numFmt w:val="bullet"/>
      <w:lvlText w:val="▪"/>
      <w:lvlJc w:val="left"/>
      <w:pPr>
        <w:ind w:left="22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9CE67A">
      <w:start w:val="1"/>
      <w:numFmt w:val="bullet"/>
      <w:lvlText w:val="•"/>
      <w:lvlJc w:val="left"/>
      <w:pPr>
        <w:ind w:left="30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1E6A90">
      <w:start w:val="1"/>
      <w:numFmt w:val="bullet"/>
      <w:lvlText w:val="o"/>
      <w:lvlJc w:val="left"/>
      <w:pPr>
        <w:ind w:left="3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7CA172">
      <w:start w:val="1"/>
      <w:numFmt w:val="bullet"/>
      <w:lvlText w:val="▪"/>
      <w:lvlJc w:val="left"/>
      <w:pPr>
        <w:ind w:left="4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34A756">
      <w:start w:val="1"/>
      <w:numFmt w:val="bullet"/>
      <w:lvlText w:val="•"/>
      <w:lvlJc w:val="left"/>
      <w:pPr>
        <w:ind w:left="5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786510">
      <w:start w:val="1"/>
      <w:numFmt w:val="bullet"/>
      <w:lvlText w:val="o"/>
      <w:lvlJc w:val="left"/>
      <w:pPr>
        <w:ind w:left="5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CA1B6">
      <w:start w:val="1"/>
      <w:numFmt w:val="bullet"/>
      <w:lvlText w:val="▪"/>
      <w:lvlJc w:val="left"/>
      <w:pPr>
        <w:ind w:left="6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2B4E98"/>
    <w:multiLevelType w:val="hybridMultilevel"/>
    <w:tmpl w:val="9FC03B36"/>
    <w:lvl w:ilvl="0" w:tplc="CFF0D63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AE8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F2B7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0231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C0F5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7CC6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5A7E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56B4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DA4E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761552"/>
    <w:multiLevelType w:val="hybridMultilevel"/>
    <w:tmpl w:val="6510B3E0"/>
    <w:lvl w:ilvl="0" w:tplc="0C902C16">
      <w:start w:val="1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E4BDBE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1A00A4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63A14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3EB286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74440E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54BBC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81894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948EFE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837A19"/>
    <w:multiLevelType w:val="hybridMultilevel"/>
    <w:tmpl w:val="DC5AEE62"/>
    <w:lvl w:ilvl="0" w:tplc="EEFCE94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8D7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3205E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E2DE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0F8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0433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A2D40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10D98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34D28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77685">
    <w:abstractNumId w:val="8"/>
  </w:num>
  <w:num w:numId="2" w16cid:durableId="2146967683">
    <w:abstractNumId w:val="5"/>
  </w:num>
  <w:num w:numId="3" w16cid:durableId="335035353">
    <w:abstractNumId w:val="10"/>
  </w:num>
  <w:num w:numId="4" w16cid:durableId="1118061982">
    <w:abstractNumId w:val="2"/>
  </w:num>
  <w:num w:numId="5" w16cid:durableId="840661850">
    <w:abstractNumId w:val="12"/>
  </w:num>
  <w:num w:numId="6" w16cid:durableId="428745623">
    <w:abstractNumId w:val="1"/>
  </w:num>
  <w:num w:numId="7" w16cid:durableId="870922564">
    <w:abstractNumId w:val="3"/>
  </w:num>
  <w:num w:numId="8" w16cid:durableId="343633201">
    <w:abstractNumId w:val="9"/>
  </w:num>
  <w:num w:numId="9" w16cid:durableId="814104909">
    <w:abstractNumId w:val="4"/>
  </w:num>
  <w:num w:numId="10" w16cid:durableId="2071152057">
    <w:abstractNumId w:val="0"/>
  </w:num>
  <w:num w:numId="11" w16cid:durableId="440028206">
    <w:abstractNumId w:val="7"/>
  </w:num>
  <w:num w:numId="12" w16cid:durableId="1379934771">
    <w:abstractNumId w:val="6"/>
  </w:num>
  <w:num w:numId="13" w16cid:durableId="1566973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057"/>
    <w:rsid w:val="00093353"/>
    <w:rsid w:val="00867F4A"/>
    <w:rsid w:val="00BC2CB2"/>
    <w:rsid w:val="00D8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FAFA"/>
  <w15:docId w15:val="{A6059F59-E648-452F-8125-B18A87F4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48" w:lineRule="auto"/>
      <w:ind w:left="3323" w:right="3302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102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A237E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9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A237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A237E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A237E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2833</Words>
  <Characters>16149</Characters>
  <Application>Microsoft Office Word</Application>
  <DocSecurity>0</DocSecurity>
  <Lines>134</Lines>
  <Paragraphs>37</Paragraphs>
  <ScaleCrop>false</ScaleCrop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ayush sharma</cp:lastModifiedBy>
  <cp:revision>2</cp:revision>
  <dcterms:created xsi:type="dcterms:W3CDTF">2026-03-31T14:56:00Z</dcterms:created>
  <dcterms:modified xsi:type="dcterms:W3CDTF">2026-03-31T14:56:00Z</dcterms:modified>
</cp:coreProperties>
</file>