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0DA" w:rsidRDefault="00F570DA">
      <w:pPr>
        <w:pStyle w:val="Title"/>
        <w:rPr>
          <w:rFonts w:ascii="Times New Roman" w:hAnsi="Times New Roman"/>
          <w:sz w:val="24"/>
          <w:u w:val="single"/>
        </w:rPr>
      </w:pPr>
    </w:p>
    <w:p w:rsidR="00F570DA" w:rsidRDefault="00701458" w:rsidP="00F570DA">
      <w:pPr>
        <w:jc w:val="center"/>
      </w:pPr>
      <w:r>
        <w:rPr>
          <w:noProof/>
          <w:lang w:val="en-IN" w:eastAsia="en-IN"/>
        </w:rPr>
        <w:drawing>
          <wp:inline distT="0" distB="0" distL="0" distR="0">
            <wp:extent cx="2791028" cy="959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8125a9-b26e-4780-9c69-23d650cf31bb.jpg"/>
                    <pic:cNvPicPr/>
                  </pic:nvPicPr>
                  <pic:blipFill>
                    <a:blip r:embed="rId7">
                      <a:extLst>
                        <a:ext uri="{28A0092B-C50C-407E-A947-70E740481C1C}">
                          <a14:useLocalDpi xmlns:a14="http://schemas.microsoft.com/office/drawing/2010/main" val="0"/>
                        </a:ext>
                      </a:extLst>
                    </a:blip>
                    <a:stretch>
                      <a:fillRect/>
                    </a:stretch>
                  </pic:blipFill>
                  <pic:spPr>
                    <a:xfrm>
                      <a:off x="0" y="0"/>
                      <a:ext cx="2819531" cy="968911"/>
                    </a:xfrm>
                    <a:prstGeom prst="rect">
                      <a:avLst/>
                    </a:prstGeom>
                  </pic:spPr>
                </pic:pic>
              </a:graphicData>
            </a:graphic>
          </wp:inline>
        </w:drawing>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5E12E5" w:rsidRDefault="00701458" w:rsidP="003A27C7">
      <w:pPr>
        <w:jc w:val="center"/>
        <w:rPr>
          <w:b/>
          <w:sz w:val="36"/>
          <w:szCs w:val="28"/>
        </w:rPr>
      </w:pPr>
      <w:r w:rsidRPr="005E12E5">
        <w:rPr>
          <w:b/>
          <w:sz w:val="36"/>
          <w:szCs w:val="28"/>
        </w:rPr>
        <w:t>Property Management Information System</w:t>
      </w:r>
      <w:r w:rsidR="005E12E5" w:rsidRPr="005E12E5">
        <w:rPr>
          <w:b/>
          <w:sz w:val="36"/>
          <w:szCs w:val="28"/>
        </w:rPr>
        <w:t xml:space="preserve"> (PMIS)</w:t>
      </w:r>
    </w:p>
    <w:p w:rsidR="00701458" w:rsidRPr="005E12E5" w:rsidRDefault="00215B44" w:rsidP="003A27C7">
      <w:pPr>
        <w:jc w:val="center"/>
        <w:rPr>
          <w:b/>
          <w:sz w:val="36"/>
          <w:szCs w:val="28"/>
        </w:rPr>
      </w:pPr>
      <w:r w:rsidRPr="005E12E5">
        <w:rPr>
          <w:b/>
          <w:sz w:val="36"/>
          <w:szCs w:val="28"/>
        </w:rPr>
        <w:t>For</w:t>
      </w:r>
      <w:r w:rsidR="00701458" w:rsidRPr="005E12E5">
        <w:rPr>
          <w:b/>
          <w:sz w:val="36"/>
          <w:szCs w:val="28"/>
        </w:rPr>
        <w:t xml:space="preserve"> Noida Authority </w:t>
      </w:r>
    </w:p>
    <w:p w:rsidR="00701458" w:rsidRDefault="00701458" w:rsidP="003A27C7">
      <w:pPr>
        <w:jc w:val="center"/>
        <w:rPr>
          <w:b/>
          <w:sz w:val="30"/>
          <w:szCs w:val="28"/>
        </w:rPr>
      </w:pPr>
    </w:p>
    <w:p w:rsidR="00F570DA" w:rsidRPr="00701458" w:rsidRDefault="00381723" w:rsidP="003A27C7">
      <w:pPr>
        <w:jc w:val="center"/>
        <w:rPr>
          <w:b/>
          <w:sz w:val="30"/>
          <w:szCs w:val="28"/>
        </w:rPr>
      </w:pPr>
      <w:r w:rsidRPr="00701458">
        <w:rPr>
          <w:b/>
          <w:sz w:val="30"/>
          <w:szCs w:val="28"/>
        </w:rPr>
        <w:t>Project Management Plan</w:t>
      </w: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F570DA" w:rsidRDefault="00F570DA">
      <w:pPr>
        <w:pStyle w:val="Title"/>
        <w:rPr>
          <w:b w:val="0"/>
        </w:rPr>
      </w:pPr>
    </w:p>
    <w:p w:rsidR="00B97838" w:rsidRDefault="00B97838">
      <w:pPr>
        <w:rPr>
          <w:b/>
        </w:rPr>
      </w:pPr>
      <w:r>
        <w:rPr>
          <w:b/>
        </w:rPr>
        <w:br w:type="page"/>
      </w:r>
    </w:p>
    <w:p w:rsidR="00F570DA" w:rsidRDefault="00F570DA" w:rsidP="003B6ED9">
      <w:pPr>
        <w:rPr>
          <w:b/>
        </w:rPr>
      </w:pPr>
      <w:r w:rsidRPr="003B6ED9">
        <w:rPr>
          <w:b/>
        </w:rPr>
        <w:lastRenderedPageBreak/>
        <w:t>Revision History</w:t>
      </w:r>
    </w:p>
    <w:p w:rsidR="00967360" w:rsidRDefault="00967360" w:rsidP="003B6ED9">
      <w:pPr>
        <w:rPr>
          <w:b/>
        </w:rPr>
      </w:pPr>
    </w:p>
    <w:tbl>
      <w:tblPr>
        <w:tblW w:w="9430" w:type="dxa"/>
        <w:tblInd w:w="90" w:type="dxa"/>
        <w:tblLayout w:type="fixed"/>
        <w:tblCellMar>
          <w:left w:w="70" w:type="dxa"/>
          <w:right w:w="70" w:type="dxa"/>
        </w:tblCellMar>
        <w:tblLook w:val="0000" w:firstRow="0" w:lastRow="0" w:firstColumn="0" w:lastColumn="0" w:noHBand="0" w:noVBand="0"/>
      </w:tblPr>
      <w:tblGrid>
        <w:gridCol w:w="973"/>
        <w:gridCol w:w="1275"/>
        <w:gridCol w:w="2862"/>
        <w:gridCol w:w="1440"/>
        <w:gridCol w:w="1440"/>
        <w:gridCol w:w="1440"/>
      </w:tblGrid>
      <w:tr w:rsidR="00967360" w:rsidRPr="00161C3C" w:rsidTr="00967360">
        <w:trPr>
          <w:cantSplit/>
          <w:trHeight w:val="393"/>
        </w:trPr>
        <w:tc>
          <w:tcPr>
            <w:tcW w:w="973" w:type="dxa"/>
            <w:tcBorders>
              <w:top w:val="single" w:sz="12" w:space="0" w:color="auto"/>
              <w:left w:val="single" w:sz="12"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Version</w:t>
            </w:r>
          </w:p>
        </w:tc>
        <w:tc>
          <w:tcPr>
            <w:tcW w:w="1275" w:type="dxa"/>
            <w:tcBorders>
              <w:top w:val="single" w:sz="12" w:space="0" w:color="auto"/>
              <w:left w:val="single" w:sz="6" w:space="0" w:color="auto"/>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Date</w:t>
            </w:r>
          </w:p>
        </w:tc>
        <w:tc>
          <w:tcPr>
            <w:tcW w:w="2862" w:type="dxa"/>
            <w:tcBorders>
              <w:top w:val="single" w:sz="12" w:space="0" w:color="auto"/>
              <w:left w:val="single" w:sz="6" w:space="0" w:color="auto"/>
              <w:bottom w:val="single" w:sz="12" w:space="0" w:color="auto"/>
              <w:right w:val="single" w:sz="4"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sidRPr="00161C3C">
              <w:rPr>
                <w:rFonts w:ascii="Times New Roman" w:hAnsi="Times New Roman"/>
                <w:b/>
                <w:sz w:val="22"/>
                <w:szCs w:val="22"/>
                <w:lang w:val="en-AU"/>
              </w:rPr>
              <w:t>Notes</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Prepared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Reviewed By</w:t>
            </w:r>
          </w:p>
        </w:tc>
        <w:tc>
          <w:tcPr>
            <w:tcW w:w="1440" w:type="dxa"/>
            <w:tcBorders>
              <w:top w:val="single" w:sz="12" w:space="0" w:color="auto"/>
              <w:left w:val="nil"/>
              <w:bottom w:val="single" w:sz="12" w:space="0" w:color="auto"/>
              <w:right w:val="single" w:sz="6" w:space="0" w:color="auto"/>
            </w:tcBorders>
            <w:shd w:val="pct15" w:color="000000" w:fill="FFFFFF"/>
          </w:tcPr>
          <w:p w:rsidR="00967360" w:rsidRPr="00161C3C" w:rsidRDefault="00967360" w:rsidP="002F4A4C">
            <w:pPr>
              <w:pStyle w:val="TableStandard"/>
              <w:spacing w:after="60"/>
              <w:jc w:val="center"/>
              <w:rPr>
                <w:rFonts w:ascii="Times New Roman" w:hAnsi="Times New Roman"/>
                <w:b/>
                <w:sz w:val="22"/>
                <w:szCs w:val="22"/>
                <w:lang w:val="en-AU"/>
              </w:rPr>
            </w:pPr>
            <w:r>
              <w:rPr>
                <w:rFonts w:ascii="Times New Roman" w:hAnsi="Times New Roman"/>
                <w:b/>
                <w:sz w:val="22"/>
                <w:szCs w:val="22"/>
                <w:lang w:val="en-AU"/>
              </w:rPr>
              <w:t>Approved By</w:t>
            </w:r>
          </w:p>
        </w:tc>
      </w:tr>
      <w:tr w:rsidR="0062264B"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62264B" w:rsidRPr="00161C3C" w:rsidRDefault="00701458" w:rsidP="0062264B">
            <w:pPr>
              <w:pStyle w:val="TableStandard"/>
              <w:jc w:val="center"/>
              <w:rPr>
                <w:rFonts w:ascii="Times New Roman" w:hAnsi="Times New Roman"/>
                <w:sz w:val="22"/>
                <w:szCs w:val="22"/>
                <w:lang w:val="en-AU"/>
              </w:rPr>
            </w:pPr>
            <w:r>
              <w:t>0.1</w:t>
            </w:r>
          </w:p>
        </w:tc>
        <w:tc>
          <w:tcPr>
            <w:tcW w:w="1275" w:type="dxa"/>
            <w:tcBorders>
              <w:top w:val="single" w:sz="4" w:space="0" w:color="auto"/>
              <w:left w:val="single" w:sz="6" w:space="0" w:color="auto"/>
              <w:bottom w:val="single" w:sz="4" w:space="0" w:color="auto"/>
              <w:right w:val="single" w:sz="6" w:space="0" w:color="auto"/>
            </w:tcBorders>
          </w:tcPr>
          <w:p w:rsidR="0062264B" w:rsidRDefault="00701458" w:rsidP="0062264B">
            <w:r>
              <w:t>7</w:t>
            </w:r>
            <w:r w:rsidRPr="00701458">
              <w:rPr>
                <w:vertAlign w:val="superscript"/>
              </w:rPr>
              <w:t>th</w:t>
            </w:r>
            <w:r>
              <w:t xml:space="preserve"> Jan 2016</w:t>
            </w:r>
          </w:p>
        </w:tc>
        <w:tc>
          <w:tcPr>
            <w:tcW w:w="2862" w:type="dxa"/>
            <w:tcBorders>
              <w:top w:val="single" w:sz="4" w:space="0" w:color="auto"/>
              <w:left w:val="single" w:sz="6" w:space="0" w:color="auto"/>
              <w:bottom w:val="single" w:sz="4" w:space="0" w:color="auto"/>
              <w:right w:val="single" w:sz="4" w:space="0" w:color="auto"/>
            </w:tcBorders>
          </w:tcPr>
          <w:p w:rsidR="0062264B" w:rsidRDefault="0062264B" w:rsidP="0062264B">
            <w:bookmarkStart w:id="0" w:name="_Toc231134763"/>
            <w:r w:rsidRPr="007A47E1">
              <w:t xml:space="preserve">Initial </w:t>
            </w:r>
            <w:r w:rsidR="00701458">
              <w:t xml:space="preserve">Draft </w:t>
            </w:r>
            <w:r w:rsidRPr="007A47E1">
              <w:t>Version</w:t>
            </w:r>
            <w:bookmarkEnd w:id="0"/>
          </w:p>
        </w:tc>
        <w:tc>
          <w:tcPr>
            <w:tcW w:w="1440" w:type="dxa"/>
            <w:tcBorders>
              <w:top w:val="single" w:sz="4" w:space="0" w:color="auto"/>
              <w:left w:val="nil"/>
              <w:bottom w:val="single" w:sz="4" w:space="0" w:color="auto"/>
              <w:right w:val="single" w:sz="6" w:space="0" w:color="auto"/>
            </w:tcBorders>
          </w:tcPr>
          <w:p w:rsidR="0062264B" w:rsidRDefault="00D2044B" w:rsidP="0062264B">
            <w:r>
              <w:t>Vishal Shukla</w:t>
            </w:r>
          </w:p>
        </w:tc>
        <w:tc>
          <w:tcPr>
            <w:tcW w:w="1440" w:type="dxa"/>
            <w:tcBorders>
              <w:top w:val="single" w:sz="4" w:space="0" w:color="auto"/>
              <w:left w:val="nil"/>
              <w:bottom w:val="single" w:sz="4" w:space="0" w:color="auto"/>
              <w:right w:val="single" w:sz="6" w:space="0" w:color="auto"/>
            </w:tcBorders>
          </w:tcPr>
          <w:p w:rsidR="0062264B" w:rsidRDefault="00D2044B" w:rsidP="0062264B">
            <w:r>
              <w:t>Rahul Raj</w:t>
            </w:r>
          </w:p>
        </w:tc>
        <w:tc>
          <w:tcPr>
            <w:tcW w:w="1440" w:type="dxa"/>
            <w:tcBorders>
              <w:top w:val="single" w:sz="4" w:space="0" w:color="auto"/>
              <w:left w:val="nil"/>
              <w:bottom w:val="single" w:sz="4" w:space="0" w:color="auto"/>
              <w:right w:val="single" w:sz="6" w:space="0" w:color="auto"/>
            </w:tcBorders>
          </w:tcPr>
          <w:p w:rsidR="0062264B" w:rsidRDefault="007263E3" w:rsidP="0062264B">
            <w:r>
              <w:t>Dhananjay</w:t>
            </w:r>
          </w:p>
        </w:tc>
      </w:tr>
      <w:tr w:rsidR="007263E3"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7263E3" w:rsidRPr="00161C3C" w:rsidRDefault="007263E3" w:rsidP="007263E3">
            <w:pPr>
              <w:pStyle w:val="TableStandard"/>
              <w:jc w:val="center"/>
              <w:rPr>
                <w:rFonts w:ascii="Times New Roman" w:hAnsi="Times New Roman"/>
                <w:sz w:val="22"/>
                <w:szCs w:val="22"/>
                <w:lang w:val="en-AU"/>
              </w:rPr>
            </w:pPr>
            <w:r>
              <w:rPr>
                <w:rFonts w:ascii="Times New Roman" w:hAnsi="Times New Roman"/>
                <w:sz w:val="22"/>
                <w:szCs w:val="22"/>
                <w:lang w:val="en-AU"/>
              </w:rPr>
              <w:t>0.2</w:t>
            </w:r>
          </w:p>
        </w:tc>
        <w:tc>
          <w:tcPr>
            <w:tcW w:w="1275" w:type="dxa"/>
            <w:tcBorders>
              <w:top w:val="single" w:sz="4" w:space="0" w:color="auto"/>
              <w:left w:val="single" w:sz="6" w:space="0" w:color="auto"/>
              <w:bottom w:val="single" w:sz="4" w:space="0" w:color="auto"/>
              <w:right w:val="single" w:sz="6" w:space="0" w:color="auto"/>
            </w:tcBorders>
          </w:tcPr>
          <w:p w:rsidR="007263E3" w:rsidRDefault="007263E3" w:rsidP="007263E3">
            <w:r>
              <w:t>18 May 2016</w:t>
            </w:r>
          </w:p>
        </w:tc>
        <w:tc>
          <w:tcPr>
            <w:tcW w:w="2862" w:type="dxa"/>
            <w:tcBorders>
              <w:top w:val="single" w:sz="4" w:space="0" w:color="auto"/>
              <w:left w:val="single" w:sz="6" w:space="0" w:color="auto"/>
              <w:bottom w:val="single" w:sz="4" w:space="0" w:color="auto"/>
              <w:right w:val="single" w:sz="4" w:space="0" w:color="auto"/>
            </w:tcBorders>
          </w:tcPr>
          <w:p w:rsidR="007263E3" w:rsidRDefault="007263E3" w:rsidP="007263E3">
            <w:r>
              <w:t xml:space="preserve">Initial Version released with Y factors  </w:t>
            </w:r>
          </w:p>
        </w:tc>
        <w:tc>
          <w:tcPr>
            <w:tcW w:w="1440" w:type="dxa"/>
            <w:tcBorders>
              <w:top w:val="single" w:sz="4" w:space="0" w:color="auto"/>
              <w:left w:val="nil"/>
              <w:bottom w:val="single" w:sz="4" w:space="0" w:color="auto"/>
              <w:right w:val="single" w:sz="6" w:space="0" w:color="auto"/>
            </w:tcBorders>
          </w:tcPr>
          <w:p w:rsidR="007263E3" w:rsidRDefault="007263E3" w:rsidP="007263E3">
            <w:r>
              <w:t>Vishal Shukla</w:t>
            </w:r>
          </w:p>
        </w:tc>
        <w:tc>
          <w:tcPr>
            <w:tcW w:w="1440" w:type="dxa"/>
            <w:tcBorders>
              <w:top w:val="single" w:sz="4" w:space="0" w:color="auto"/>
              <w:left w:val="nil"/>
              <w:bottom w:val="single" w:sz="4" w:space="0" w:color="auto"/>
              <w:right w:val="single" w:sz="6" w:space="0" w:color="auto"/>
            </w:tcBorders>
          </w:tcPr>
          <w:p w:rsidR="007263E3" w:rsidRDefault="007263E3" w:rsidP="007263E3">
            <w:r>
              <w:t>Rahul Raj</w:t>
            </w:r>
          </w:p>
        </w:tc>
        <w:tc>
          <w:tcPr>
            <w:tcW w:w="1440" w:type="dxa"/>
            <w:tcBorders>
              <w:top w:val="single" w:sz="4" w:space="0" w:color="auto"/>
              <w:left w:val="nil"/>
              <w:bottom w:val="single" w:sz="4" w:space="0" w:color="auto"/>
              <w:right w:val="single" w:sz="6" w:space="0" w:color="auto"/>
            </w:tcBorders>
          </w:tcPr>
          <w:p w:rsidR="007263E3" w:rsidRDefault="007263E3" w:rsidP="007263E3">
            <w:r>
              <w:t>Dhananjay</w:t>
            </w:r>
          </w:p>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r>
              <w:rPr>
                <w:rFonts w:ascii="Times New Roman" w:hAnsi="Times New Roman"/>
                <w:sz w:val="22"/>
                <w:szCs w:val="22"/>
                <w:lang w:val="en-AU"/>
              </w:rPr>
              <w:t>0.3</w:t>
            </w: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r>
              <w:t>12 Jul 2016</w:t>
            </w:r>
          </w:p>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r>
              <w:t xml:space="preserve">Initial Version released with Y factors  </w:t>
            </w:r>
          </w:p>
        </w:tc>
        <w:tc>
          <w:tcPr>
            <w:tcW w:w="1440" w:type="dxa"/>
            <w:tcBorders>
              <w:top w:val="single" w:sz="4" w:space="0" w:color="auto"/>
              <w:left w:val="nil"/>
              <w:bottom w:val="single" w:sz="4" w:space="0" w:color="auto"/>
              <w:right w:val="single" w:sz="6" w:space="0" w:color="auto"/>
            </w:tcBorders>
          </w:tcPr>
          <w:p w:rsidR="00F62FF8" w:rsidRDefault="00F62FF8" w:rsidP="00F62FF8">
            <w:r>
              <w:t>Vishal Shukla</w:t>
            </w:r>
          </w:p>
        </w:tc>
        <w:tc>
          <w:tcPr>
            <w:tcW w:w="1440" w:type="dxa"/>
            <w:tcBorders>
              <w:top w:val="single" w:sz="4" w:space="0" w:color="auto"/>
              <w:left w:val="nil"/>
              <w:bottom w:val="single" w:sz="4" w:space="0" w:color="auto"/>
              <w:right w:val="single" w:sz="6" w:space="0" w:color="auto"/>
            </w:tcBorders>
          </w:tcPr>
          <w:p w:rsidR="00F62FF8" w:rsidRDefault="00F62FF8" w:rsidP="00F62FF8">
            <w:r>
              <w:t>Rahul Raj</w:t>
            </w:r>
          </w:p>
        </w:tc>
        <w:tc>
          <w:tcPr>
            <w:tcW w:w="1440" w:type="dxa"/>
            <w:tcBorders>
              <w:top w:val="single" w:sz="4" w:space="0" w:color="auto"/>
              <w:left w:val="nil"/>
              <w:bottom w:val="single" w:sz="4" w:space="0" w:color="auto"/>
              <w:right w:val="single" w:sz="6" w:space="0" w:color="auto"/>
            </w:tcBorders>
          </w:tcPr>
          <w:p w:rsidR="00F62FF8" w:rsidRDefault="00F62FF8" w:rsidP="00F62FF8">
            <w:r>
              <w:t>Dhananjay</w:t>
            </w:r>
          </w:p>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r>
      <w:tr w:rsidR="00F62FF8" w:rsidRPr="00161C3C" w:rsidTr="00967360">
        <w:trPr>
          <w:cantSplit/>
        </w:trPr>
        <w:tc>
          <w:tcPr>
            <w:tcW w:w="973" w:type="dxa"/>
            <w:tcBorders>
              <w:top w:val="single" w:sz="4" w:space="0" w:color="auto"/>
              <w:left w:val="single" w:sz="12" w:space="0" w:color="auto"/>
              <w:bottom w:val="single" w:sz="4" w:space="0" w:color="auto"/>
              <w:right w:val="single" w:sz="6" w:space="0" w:color="auto"/>
            </w:tcBorders>
          </w:tcPr>
          <w:p w:rsidR="00F62FF8" w:rsidRDefault="00F62FF8" w:rsidP="00F62FF8">
            <w:pPr>
              <w:pStyle w:val="TableStandard"/>
              <w:jc w:val="center"/>
              <w:rPr>
                <w:rFonts w:ascii="Times New Roman" w:hAnsi="Times New Roman"/>
                <w:sz w:val="22"/>
                <w:szCs w:val="22"/>
                <w:lang w:val="en-AU"/>
              </w:rPr>
            </w:pPr>
          </w:p>
        </w:tc>
        <w:tc>
          <w:tcPr>
            <w:tcW w:w="1275" w:type="dxa"/>
            <w:tcBorders>
              <w:top w:val="single" w:sz="4" w:space="0" w:color="auto"/>
              <w:left w:val="single" w:sz="6" w:space="0" w:color="auto"/>
              <w:bottom w:val="single" w:sz="4" w:space="0" w:color="auto"/>
              <w:right w:val="single" w:sz="6" w:space="0" w:color="auto"/>
            </w:tcBorders>
          </w:tcPr>
          <w:p w:rsidR="00F62FF8" w:rsidRDefault="00F62FF8" w:rsidP="00F62FF8"/>
        </w:tc>
        <w:tc>
          <w:tcPr>
            <w:tcW w:w="2862" w:type="dxa"/>
            <w:tcBorders>
              <w:top w:val="single" w:sz="4" w:space="0" w:color="auto"/>
              <w:left w:val="single" w:sz="6" w:space="0" w:color="auto"/>
              <w:bottom w:val="single" w:sz="4" w:space="0" w:color="auto"/>
              <w:right w:val="single" w:sz="4" w:space="0" w:color="auto"/>
            </w:tcBorders>
          </w:tcPr>
          <w:p w:rsidR="00F62FF8" w:rsidRDefault="00F62FF8" w:rsidP="00F62FF8">
            <w:pPr>
              <w:rPr>
                <w:b/>
              </w:rPr>
            </w:pPr>
          </w:p>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c>
          <w:tcPr>
            <w:tcW w:w="1440" w:type="dxa"/>
            <w:tcBorders>
              <w:top w:val="single" w:sz="4" w:space="0" w:color="auto"/>
              <w:left w:val="nil"/>
              <w:bottom w:val="single" w:sz="4" w:space="0" w:color="auto"/>
              <w:right w:val="single" w:sz="6" w:space="0" w:color="auto"/>
            </w:tcBorders>
          </w:tcPr>
          <w:p w:rsidR="00F62FF8" w:rsidRDefault="00F62FF8" w:rsidP="00F62FF8"/>
        </w:tc>
      </w:tr>
    </w:tbl>
    <w:p w:rsidR="00967360" w:rsidRDefault="00967360" w:rsidP="003B6ED9">
      <w:pPr>
        <w:rPr>
          <w:b/>
        </w:rPr>
      </w:pPr>
    </w:p>
    <w:p w:rsidR="002E5927" w:rsidRDefault="002E5927" w:rsidP="003B6ED9">
      <w:pPr>
        <w:rPr>
          <w:b/>
        </w:rPr>
      </w:pPr>
    </w:p>
    <w:p w:rsidR="005D490E" w:rsidRDefault="005D490E" w:rsidP="003B6ED9">
      <w:pPr>
        <w:rPr>
          <w:b/>
        </w:rPr>
      </w:pPr>
    </w:p>
    <w:p w:rsidR="005D490E" w:rsidRPr="003B6ED9" w:rsidRDefault="005D490E" w:rsidP="003B6ED9">
      <w:pPr>
        <w:rPr>
          <w:b/>
        </w:rPr>
      </w:pPr>
    </w:p>
    <w:p w:rsidR="00B97838" w:rsidRDefault="00B97838">
      <w:pPr>
        <w:rPr>
          <w:b/>
        </w:rPr>
      </w:pPr>
      <w:r>
        <w:rPr>
          <w:b/>
        </w:rPr>
        <w:br w:type="page"/>
      </w:r>
    </w:p>
    <w:p w:rsidR="00F570DA" w:rsidRPr="003B6ED9" w:rsidRDefault="00F570DA" w:rsidP="003B6ED9">
      <w:pPr>
        <w:rPr>
          <w:b/>
        </w:rPr>
      </w:pPr>
    </w:p>
    <w:p w:rsidR="003B6ED9" w:rsidRDefault="003B6ED9">
      <w:pPr>
        <w:pStyle w:val="TOC1"/>
      </w:pPr>
    </w:p>
    <w:p w:rsidR="003B6ED9" w:rsidRDefault="003B6ED9">
      <w:pPr>
        <w:pStyle w:val="TOC1"/>
      </w:pPr>
    </w:p>
    <w:p w:rsidR="003B6ED9" w:rsidRDefault="003B6ED9" w:rsidP="003B6ED9"/>
    <w:p w:rsidR="003B6ED9" w:rsidRPr="003B6ED9" w:rsidRDefault="003B6ED9" w:rsidP="003B6ED9">
      <w:pPr>
        <w:jc w:val="center"/>
        <w:rPr>
          <w:b/>
        </w:rPr>
      </w:pPr>
      <w:r>
        <w:rPr>
          <w:b/>
        </w:rPr>
        <w:t>Table o</w:t>
      </w:r>
      <w:r w:rsidRPr="003B6ED9">
        <w:rPr>
          <w:b/>
        </w:rPr>
        <w:t>f Content</w:t>
      </w:r>
    </w:p>
    <w:p w:rsidR="003B6ED9" w:rsidRPr="003B6ED9" w:rsidRDefault="003B6ED9" w:rsidP="003B6ED9"/>
    <w:p w:rsidR="00A137FB" w:rsidRDefault="0000102F">
      <w:pPr>
        <w:pStyle w:val="TOC1"/>
        <w:rPr>
          <w:rFonts w:asciiTheme="minorHAnsi" w:eastAsiaTheme="minorEastAsia" w:hAnsiTheme="minorHAnsi" w:cstheme="minorBidi"/>
          <w:b w:val="0"/>
          <w:bCs w:val="0"/>
          <w:noProof/>
          <w:sz w:val="22"/>
          <w:szCs w:val="22"/>
          <w:lang w:val="en-IN" w:eastAsia="en-IN"/>
        </w:rPr>
      </w:pPr>
      <w:r>
        <w:fldChar w:fldCharType="begin"/>
      </w:r>
      <w:r w:rsidR="00F570DA">
        <w:instrText xml:space="preserve"> TOC \o "1-3" \h \z \u </w:instrText>
      </w:r>
      <w:r>
        <w:fldChar w:fldCharType="separate"/>
      </w:r>
      <w:hyperlink w:anchor="_Toc461649024" w:history="1">
        <w:r w:rsidR="00A137FB" w:rsidRPr="00F3615E">
          <w:rPr>
            <w:rStyle w:val="Hyperlink"/>
            <w:noProof/>
          </w:rPr>
          <w:t>1. Overview</w:t>
        </w:r>
        <w:r w:rsidR="00A137FB">
          <w:rPr>
            <w:noProof/>
            <w:webHidden/>
          </w:rPr>
          <w:tab/>
        </w:r>
        <w:r w:rsidR="00A137FB">
          <w:rPr>
            <w:noProof/>
            <w:webHidden/>
          </w:rPr>
          <w:fldChar w:fldCharType="begin"/>
        </w:r>
        <w:r w:rsidR="00A137FB">
          <w:rPr>
            <w:noProof/>
            <w:webHidden/>
          </w:rPr>
          <w:instrText xml:space="preserve"> PAGEREF _Toc461649024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25" w:history="1">
        <w:r w:rsidR="00A137FB" w:rsidRPr="00F3615E">
          <w:rPr>
            <w:rStyle w:val="Hyperlink"/>
            <w:noProof/>
          </w:rPr>
          <w:t>1.1 Customer Information:</w:t>
        </w:r>
        <w:r w:rsidR="00A137FB">
          <w:rPr>
            <w:noProof/>
            <w:webHidden/>
          </w:rPr>
          <w:tab/>
        </w:r>
        <w:r w:rsidR="00A137FB">
          <w:rPr>
            <w:noProof/>
            <w:webHidden/>
          </w:rPr>
          <w:fldChar w:fldCharType="begin"/>
        </w:r>
        <w:r w:rsidR="00A137FB">
          <w:rPr>
            <w:noProof/>
            <w:webHidden/>
          </w:rPr>
          <w:instrText xml:space="preserve"> PAGEREF _Toc461649025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26" w:history="1">
        <w:r w:rsidR="00A137FB" w:rsidRPr="00F3615E">
          <w:rPr>
            <w:rStyle w:val="Hyperlink"/>
            <w:noProof/>
          </w:rPr>
          <w:t>1.2Project and Information Security Roles &amp;Responsibilities</w:t>
        </w:r>
        <w:r w:rsidR="00A137FB">
          <w:rPr>
            <w:noProof/>
            <w:webHidden/>
          </w:rPr>
          <w:tab/>
        </w:r>
        <w:r w:rsidR="00A137FB">
          <w:rPr>
            <w:noProof/>
            <w:webHidden/>
          </w:rPr>
          <w:fldChar w:fldCharType="begin"/>
        </w:r>
        <w:r w:rsidR="00A137FB">
          <w:rPr>
            <w:noProof/>
            <w:webHidden/>
          </w:rPr>
          <w:instrText xml:space="preserve"> PAGEREF _Toc461649026 \h </w:instrText>
        </w:r>
        <w:r w:rsidR="00A137FB">
          <w:rPr>
            <w:noProof/>
            <w:webHidden/>
          </w:rPr>
        </w:r>
        <w:r w:rsidR="00A137FB">
          <w:rPr>
            <w:noProof/>
            <w:webHidden/>
          </w:rPr>
          <w:fldChar w:fldCharType="separate"/>
        </w:r>
        <w:r w:rsidR="00A137FB">
          <w:rPr>
            <w:noProof/>
            <w:webHidden/>
          </w:rPr>
          <w:t>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27" w:history="1">
        <w:r w:rsidR="00A137FB" w:rsidRPr="00F3615E">
          <w:rPr>
            <w:rStyle w:val="Hyperlink"/>
            <w:noProof/>
          </w:rPr>
          <w:t>1.3 Areas of the standard addressed</w:t>
        </w:r>
        <w:r w:rsidR="00A137FB">
          <w:rPr>
            <w:noProof/>
            <w:webHidden/>
          </w:rPr>
          <w:tab/>
        </w:r>
        <w:r w:rsidR="00A137FB">
          <w:rPr>
            <w:noProof/>
            <w:webHidden/>
          </w:rPr>
          <w:fldChar w:fldCharType="begin"/>
        </w:r>
        <w:r w:rsidR="00A137FB">
          <w:rPr>
            <w:noProof/>
            <w:webHidden/>
          </w:rPr>
          <w:instrText xml:space="preserve"> PAGEREF _Toc461649027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28" w:history="1">
        <w:r w:rsidR="00A137FB" w:rsidRPr="00F3615E">
          <w:rPr>
            <w:rStyle w:val="Hyperlink"/>
            <w:noProof/>
          </w:rPr>
          <w:t>1.4 Related Document</w:t>
        </w:r>
        <w:r w:rsidR="00A137FB">
          <w:rPr>
            <w:noProof/>
            <w:webHidden/>
          </w:rPr>
          <w:tab/>
        </w:r>
        <w:r w:rsidR="00A137FB">
          <w:rPr>
            <w:noProof/>
            <w:webHidden/>
          </w:rPr>
          <w:fldChar w:fldCharType="begin"/>
        </w:r>
        <w:r w:rsidR="00A137FB">
          <w:rPr>
            <w:noProof/>
            <w:webHidden/>
          </w:rPr>
          <w:instrText xml:space="preserve"> PAGEREF _Toc461649028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29" w:history="1">
        <w:r w:rsidR="00A137FB" w:rsidRPr="00F3615E">
          <w:rPr>
            <w:rStyle w:val="Hyperlink"/>
            <w:noProof/>
          </w:rPr>
          <w:t>1.5 Project Structure</w:t>
        </w:r>
        <w:r w:rsidR="00A137FB">
          <w:rPr>
            <w:noProof/>
            <w:webHidden/>
          </w:rPr>
          <w:tab/>
        </w:r>
        <w:r w:rsidR="00A137FB">
          <w:rPr>
            <w:noProof/>
            <w:webHidden/>
          </w:rPr>
          <w:fldChar w:fldCharType="begin"/>
        </w:r>
        <w:r w:rsidR="00A137FB">
          <w:rPr>
            <w:noProof/>
            <w:webHidden/>
          </w:rPr>
          <w:instrText xml:space="preserve"> PAGEREF _Toc461649029 \h </w:instrText>
        </w:r>
        <w:r w:rsidR="00A137FB">
          <w:rPr>
            <w:noProof/>
            <w:webHidden/>
          </w:rPr>
        </w:r>
        <w:r w:rsidR="00A137FB">
          <w:rPr>
            <w:noProof/>
            <w:webHidden/>
          </w:rPr>
          <w:fldChar w:fldCharType="separate"/>
        </w:r>
        <w:r w:rsidR="00A137FB">
          <w:rPr>
            <w:noProof/>
            <w:webHidden/>
          </w:rPr>
          <w:t>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0" w:history="1">
        <w:r w:rsidR="00A137FB" w:rsidRPr="00F3615E">
          <w:rPr>
            <w:rStyle w:val="Hyperlink"/>
            <w:noProof/>
          </w:rPr>
          <w:t>2.0 Description</w:t>
        </w:r>
        <w:r w:rsidR="00A137FB">
          <w:rPr>
            <w:noProof/>
            <w:webHidden/>
          </w:rPr>
          <w:tab/>
        </w:r>
        <w:r w:rsidR="00A137FB">
          <w:rPr>
            <w:noProof/>
            <w:webHidden/>
          </w:rPr>
          <w:fldChar w:fldCharType="begin"/>
        </w:r>
        <w:r w:rsidR="00A137FB">
          <w:rPr>
            <w:noProof/>
            <w:webHidden/>
          </w:rPr>
          <w:instrText xml:space="preserve"> PAGEREF _Toc461649030 \h </w:instrText>
        </w:r>
        <w:r w:rsidR="00A137FB">
          <w:rPr>
            <w:noProof/>
            <w:webHidden/>
          </w:rPr>
        </w:r>
        <w:r w:rsidR="00A137FB">
          <w:rPr>
            <w:noProof/>
            <w:webHidden/>
          </w:rPr>
          <w:fldChar w:fldCharType="separate"/>
        </w:r>
        <w:r w:rsidR="00A137FB">
          <w:rPr>
            <w:noProof/>
            <w:webHidden/>
          </w:rPr>
          <w:t>9</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1" w:history="1">
        <w:r w:rsidR="00A137FB" w:rsidRPr="00F3615E">
          <w:rPr>
            <w:rStyle w:val="Hyperlink"/>
            <w:noProof/>
          </w:rPr>
          <w:t>2.1 Scope of work</w:t>
        </w:r>
        <w:r w:rsidR="00A137FB">
          <w:rPr>
            <w:noProof/>
            <w:webHidden/>
          </w:rPr>
          <w:tab/>
        </w:r>
        <w:r w:rsidR="00A137FB">
          <w:rPr>
            <w:noProof/>
            <w:webHidden/>
          </w:rPr>
          <w:fldChar w:fldCharType="begin"/>
        </w:r>
        <w:r w:rsidR="00A137FB">
          <w:rPr>
            <w:noProof/>
            <w:webHidden/>
          </w:rPr>
          <w:instrText xml:space="preserve"> PAGEREF _Toc461649031 \h </w:instrText>
        </w:r>
        <w:r w:rsidR="00A137FB">
          <w:rPr>
            <w:noProof/>
            <w:webHidden/>
          </w:rPr>
        </w:r>
        <w:r w:rsidR="00A137FB">
          <w:rPr>
            <w:noProof/>
            <w:webHidden/>
          </w:rPr>
          <w:fldChar w:fldCharType="separate"/>
        </w:r>
        <w:r w:rsidR="00A137FB">
          <w:rPr>
            <w:noProof/>
            <w:webHidden/>
          </w:rPr>
          <w:t>9</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2" w:history="1">
        <w:r w:rsidR="00A137FB" w:rsidRPr="00F3615E">
          <w:rPr>
            <w:rStyle w:val="Hyperlink"/>
            <w:noProof/>
          </w:rPr>
          <w:t>2.2 Project Approach/Methodology</w:t>
        </w:r>
        <w:r w:rsidR="00A137FB">
          <w:rPr>
            <w:noProof/>
            <w:webHidden/>
          </w:rPr>
          <w:tab/>
        </w:r>
        <w:r w:rsidR="00A137FB">
          <w:rPr>
            <w:noProof/>
            <w:webHidden/>
          </w:rPr>
          <w:fldChar w:fldCharType="begin"/>
        </w:r>
        <w:r w:rsidR="00A137FB">
          <w:rPr>
            <w:noProof/>
            <w:webHidden/>
          </w:rPr>
          <w:instrText xml:space="preserve"> PAGEREF _Toc461649032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3" w:history="1">
        <w:r w:rsidR="00A137FB" w:rsidRPr="00F3615E">
          <w:rPr>
            <w:rStyle w:val="Hyperlink"/>
            <w:noProof/>
          </w:rPr>
          <w:t>2.3 Project deliverables</w:t>
        </w:r>
        <w:r w:rsidR="00A137FB">
          <w:rPr>
            <w:noProof/>
            <w:webHidden/>
          </w:rPr>
          <w:tab/>
        </w:r>
        <w:r w:rsidR="00A137FB">
          <w:rPr>
            <w:noProof/>
            <w:webHidden/>
          </w:rPr>
          <w:fldChar w:fldCharType="begin"/>
        </w:r>
        <w:r w:rsidR="00A137FB">
          <w:rPr>
            <w:noProof/>
            <w:webHidden/>
          </w:rPr>
          <w:instrText xml:space="preserve"> PAGEREF _Toc461649033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4" w:history="1">
        <w:r w:rsidR="00A137FB" w:rsidRPr="00F3615E">
          <w:rPr>
            <w:rStyle w:val="Hyperlink"/>
            <w:noProof/>
          </w:rPr>
          <w:t>2.4 Project receivables</w:t>
        </w:r>
        <w:r w:rsidR="00A137FB">
          <w:rPr>
            <w:noProof/>
            <w:webHidden/>
          </w:rPr>
          <w:tab/>
        </w:r>
        <w:r w:rsidR="00A137FB">
          <w:rPr>
            <w:noProof/>
            <w:webHidden/>
          </w:rPr>
          <w:fldChar w:fldCharType="begin"/>
        </w:r>
        <w:r w:rsidR="00A137FB">
          <w:rPr>
            <w:noProof/>
            <w:webHidden/>
          </w:rPr>
          <w:instrText xml:space="preserve"> PAGEREF _Toc461649034 \h </w:instrText>
        </w:r>
        <w:r w:rsidR="00A137FB">
          <w:rPr>
            <w:noProof/>
            <w:webHidden/>
          </w:rPr>
        </w:r>
        <w:r w:rsidR="00A137FB">
          <w:rPr>
            <w:noProof/>
            <w:webHidden/>
          </w:rPr>
          <w:fldChar w:fldCharType="separate"/>
        </w:r>
        <w:r w:rsidR="00A137FB">
          <w:rPr>
            <w:noProof/>
            <w:webHidden/>
          </w:rPr>
          <w:t>14</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5" w:history="1">
        <w:r w:rsidR="00A137FB" w:rsidRPr="00F3615E">
          <w:rPr>
            <w:rStyle w:val="Hyperlink"/>
            <w:noProof/>
          </w:rPr>
          <w:t>2.5 Acceptance criteria</w:t>
        </w:r>
        <w:r w:rsidR="00A137FB">
          <w:rPr>
            <w:noProof/>
            <w:webHidden/>
          </w:rPr>
          <w:tab/>
        </w:r>
        <w:r w:rsidR="00A137FB">
          <w:rPr>
            <w:noProof/>
            <w:webHidden/>
          </w:rPr>
          <w:fldChar w:fldCharType="begin"/>
        </w:r>
        <w:r w:rsidR="00A137FB">
          <w:rPr>
            <w:noProof/>
            <w:webHidden/>
          </w:rPr>
          <w:instrText xml:space="preserve"> PAGEREF _Toc461649035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6" w:history="1">
        <w:r w:rsidR="00A137FB" w:rsidRPr="00F3615E">
          <w:rPr>
            <w:rStyle w:val="Hyperlink"/>
            <w:noProof/>
          </w:rPr>
          <w:t>2.6 Project estimates</w:t>
        </w:r>
        <w:r w:rsidR="00A137FB">
          <w:rPr>
            <w:noProof/>
            <w:webHidden/>
          </w:rPr>
          <w:tab/>
        </w:r>
        <w:r w:rsidR="00A137FB">
          <w:rPr>
            <w:noProof/>
            <w:webHidden/>
          </w:rPr>
          <w:fldChar w:fldCharType="begin"/>
        </w:r>
        <w:r w:rsidR="00A137FB">
          <w:rPr>
            <w:noProof/>
            <w:webHidden/>
          </w:rPr>
          <w:instrText xml:space="preserve"> PAGEREF _Toc461649036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7" w:history="1">
        <w:r w:rsidR="00A137FB" w:rsidRPr="00F3615E">
          <w:rPr>
            <w:rStyle w:val="Hyperlink"/>
            <w:noProof/>
          </w:rPr>
          <w:t>2.7 Risk management</w:t>
        </w:r>
        <w:r w:rsidR="00A137FB">
          <w:rPr>
            <w:noProof/>
            <w:webHidden/>
          </w:rPr>
          <w:tab/>
        </w:r>
        <w:r w:rsidR="00A137FB">
          <w:rPr>
            <w:noProof/>
            <w:webHidden/>
          </w:rPr>
          <w:fldChar w:fldCharType="begin"/>
        </w:r>
        <w:r w:rsidR="00A137FB">
          <w:rPr>
            <w:noProof/>
            <w:webHidden/>
          </w:rPr>
          <w:instrText xml:space="preserve"> PAGEREF _Toc461649037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8" w:history="1">
        <w:r w:rsidR="00A137FB" w:rsidRPr="00F3615E">
          <w:rPr>
            <w:rStyle w:val="Hyperlink"/>
            <w:noProof/>
          </w:rPr>
          <w:t>2.8 Development Environment</w:t>
        </w:r>
        <w:r w:rsidR="00A137FB">
          <w:rPr>
            <w:noProof/>
            <w:webHidden/>
          </w:rPr>
          <w:tab/>
        </w:r>
        <w:r w:rsidR="00A137FB">
          <w:rPr>
            <w:noProof/>
            <w:webHidden/>
          </w:rPr>
          <w:fldChar w:fldCharType="begin"/>
        </w:r>
        <w:r w:rsidR="00A137FB">
          <w:rPr>
            <w:noProof/>
            <w:webHidden/>
          </w:rPr>
          <w:instrText xml:space="preserve"> PAGEREF _Toc461649038 \h </w:instrText>
        </w:r>
        <w:r w:rsidR="00A137FB">
          <w:rPr>
            <w:noProof/>
            <w:webHidden/>
          </w:rPr>
        </w:r>
        <w:r w:rsidR="00A137FB">
          <w:rPr>
            <w:noProof/>
            <w:webHidden/>
          </w:rPr>
          <w:fldChar w:fldCharType="separate"/>
        </w:r>
        <w:r w:rsidR="00A137FB">
          <w:rPr>
            <w:noProof/>
            <w:webHidden/>
          </w:rPr>
          <w:t>15</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39" w:history="1">
        <w:r w:rsidR="00A137FB" w:rsidRPr="00F3615E">
          <w:rPr>
            <w:rStyle w:val="Hyperlink"/>
            <w:noProof/>
          </w:rPr>
          <w:t>2.9.A Testing Environment</w:t>
        </w:r>
        <w:r w:rsidR="00A137FB">
          <w:rPr>
            <w:noProof/>
            <w:webHidden/>
          </w:rPr>
          <w:tab/>
        </w:r>
        <w:r w:rsidR="00A137FB">
          <w:rPr>
            <w:noProof/>
            <w:webHidden/>
          </w:rPr>
          <w:fldChar w:fldCharType="begin"/>
        </w:r>
        <w:r w:rsidR="00A137FB">
          <w:rPr>
            <w:noProof/>
            <w:webHidden/>
          </w:rPr>
          <w:instrText xml:space="preserve"> PAGEREF _Toc461649039 \h </w:instrText>
        </w:r>
        <w:r w:rsidR="00A137FB">
          <w:rPr>
            <w:noProof/>
            <w:webHidden/>
          </w:rPr>
        </w:r>
        <w:r w:rsidR="00A137FB">
          <w:rPr>
            <w:noProof/>
            <w:webHidden/>
          </w:rPr>
          <w:fldChar w:fldCharType="separate"/>
        </w:r>
        <w:r w:rsidR="00A137FB">
          <w:rPr>
            <w:noProof/>
            <w:webHidden/>
          </w:rPr>
          <w:t>16</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0" w:history="1">
        <w:r w:rsidR="00A137FB" w:rsidRPr="00F3615E">
          <w:rPr>
            <w:rStyle w:val="Hyperlink"/>
            <w:noProof/>
          </w:rPr>
          <w:t>2.9. B. Scanned Document Storage Environment</w:t>
        </w:r>
        <w:r w:rsidR="00A137FB">
          <w:rPr>
            <w:noProof/>
            <w:webHidden/>
          </w:rPr>
          <w:tab/>
        </w:r>
        <w:r w:rsidR="00A137FB">
          <w:rPr>
            <w:noProof/>
            <w:webHidden/>
          </w:rPr>
          <w:fldChar w:fldCharType="begin"/>
        </w:r>
        <w:r w:rsidR="00A137FB">
          <w:rPr>
            <w:noProof/>
            <w:webHidden/>
          </w:rPr>
          <w:instrText xml:space="preserve"> PAGEREF _Toc461649040 \h </w:instrText>
        </w:r>
        <w:r w:rsidR="00A137FB">
          <w:rPr>
            <w:noProof/>
            <w:webHidden/>
          </w:rPr>
        </w:r>
        <w:r w:rsidR="00A137FB">
          <w:rPr>
            <w:noProof/>
            <w:webHidden/>
          </w:rPr>
          <w:fldChar w:fldCharType="separate"/>
        </w:r>
        <w:r w:rsidR="00A137FB">
          <w:rPr>
            <w:noProof/>
            <w:webHidden/>
          </w:rPr>
          <w:t>16</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1" w:history="1">
        <w:r w:rsidR="00A137FB" w:rsidRPr="00F3615E">
          <w:rPr>
            <w:rStyle w:val="Hyperlink"/>
            <w:noProof/>
          </w:rPr>
          <w:t>2.10Back up &amp; Recovery Plan</w:t>
        </w:r>
        <w:r w:rsidR="00A137FB">
          <w:rPr>
            <w:noProof/>
            <w:webHidden/>
          </w:rPr>
          <w:tab/>
        </w:r>
        <w:r w:rsidR="00A137FB">
          <w:rPr>
            <w:noProof/>
            <w:webHidden/>
          </w:rPr>
          <w:fldChar w:fldCharType="begin"/>
        </w:r>
        <w:r w:rsidR="00A137FB">
          <w:rPr>
            <w:noProof/>
            <w:webHidden/>
          </w:rPr>
          <w:instrText xml:space="preserve"> PAGEREF _Toc461649041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2" w:history="1">
        <w:r w:rsidR="00A137FB" w:rsidRPr="00F3615E">
          <w:rPr>
            <w:rStyle w:val="Hyperlink"/>
            <w:noProof/>
          </w:rPr>
          <w:t>2.11 Training plan</w:t>
        </w:r>
        <w:r w:rsidR="00A137FB">
          <w:rPr>
            <w:noProof/>
            <w:webHidden/>
          </w:rPr>
          <w:tab/>
        </w:r>
        <w:r w:rsidR="00A137FB">
          <w:rPr>
            <w:noProof/>
            <w:webHidden/>
          </w:rPr>
          <w:fldChar w:fldCharType="begin"/>
        </w:r>
        <w:r w:rsidR="00A137FB">
          <w:rPr>
            <w:noProof/>
            <w:webHidden/>
          </w:rPr>
          <w:instrText xml:space="preserve"> PAGEREF _Toc461649042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3" w:history="1">
        <w:r w:rsidR="00A137FB" w:rsidRPr="00F3615E">
          <w:rPr>
            <w:rStyle w:val="Hyperlink"/>
            <w:noProof/>
          </w:rPr>
          <w:t>2.12 Project monitoring and control</w:t>
        </w:r>
        <w:r w:rsidR="00A137FB">
          <w:rPr>
            <w:noProof/>
            <w:webHidden/>
          </w:rPr>
          <w:tab/>
        </w:r>
        <w:r w:rsidR="00A137FB">
          <w:rPr>
            <w:noProof/>
            <w:webHidden/>
          </w:rPr>
          <w:fldChar w:fldCharType="begin"/>
        </w:r>
        <w:r w:rsidR="00A137FB">
          <w:rPr>
            <w:noProof/>
            <w:webHidden/>
          </w:rPr>
          <w:instrText xml:space="preserve"> PAGEREF _Toc461649043 \h </w:instrText>
        </w:r>
        <w:r w:rsidR="00A137FB">
          <w:rPr>
            <w:noProof/>
            <w:webHidden/>
          </w:rPr>
        </w:r>
        <w:r w:rsidR="00A137FB">
          <w:rPr>
            <w:noProof/>
            <w:webHidden/>
          </w:rPr>
          <w:fldChar w:fldCharType="separate"/>
        </w:r>
        <w:r w:rsidR="00A137FB">
          <w:rPr>
            <w:noProof/>
            <w:webHidden/>
          </w:rPr>
          <w:t>17</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4" w:history="1">
        <w:r w:rsidR="00A137FB" w:rsidRPr="00F3615E">
          <w:rPr>
            <w:rStyle w:val="Hyperlink"/>
            <w:noProof/>
          </w:rPr>
          <w:t>2.13 Project schedule</w:t>
        </w:r>
        <w:r w:rsidR="00A137FB">
          <w:rPr>
            <w:noProof/>
            <w:webHidden/>
          </w:rPr>
          <w:tab/>
        </w:r>
        <w:r w:rsidR="00A137FB">
          <w:rPr>
            <w:noProof/>
            <w:webHidden/>
          </w:rPr>
          <w:fldChar w:fldCharType="begin"/>
        </w:r>
        <w:r w:rsidR="00A137FB">
          <w:rPr>
            <w:noProof/>
            <w:webHidden/>
          </w:rPr>
          <w:instrText xml:space="preserve"> PAGEREF _Toc461649044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5" w:history="1">
        <w:r w:rsidR="00A137FB" w:rsidRPr="00F3615E">
          <w:rPr>
            <w:rStyle w:val="Hyperlink"/>
            <w:noProof/>
          </w:rPr>
          <w:t>2.14 Product Integration Strategy (Build Plan):</w:t>
        </w:r>
        <w:r w:rsidR="00A137FB">
          <w:rPr>
            <w:noProof/>
            <w:webHidden/>
          </w:rPr>
          <w:tab/>
        </w:r>
        <w:r w:rsidR="00A137FB">
          <w:rPr>
            <w:noProof/>
            <w:webHidden/>
          </w:rPr>
          <w:fldChar w:fldCharType="begin"/>
        </w:r>
        <w:r w:rsidR="00A137FB">
          <w:rPr>
            <w:noProof/>
            <w:webHidden/>
          </w:rPr>
          <w:instrText xml:space="preserve"> PAGEREF _Toc461649045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CB4F04">
      <w:pPr>
        <w:pStyle w:val="TOC1"/>
        <w:rPr>
          <w:rFonts w:asciiTheme="minorHAnsi" w:eastAsiaTheme="minorEastAsia" w:hAnsiTheme="minorHAnsi" w:cstheme="minorBidi"/>
          <w:b w:val="0"/>
          <w:bCs w:val="0"/>
          <w:noProof/>
          <w:sz w:val="22"/>
          <w:szCs w:val="22"/>
          <w:lang w:val="en-IN" w:eastAsia="en-IN"/>
        </w:rPr>
      </w:pPr>
      <w:hyperlink w:anchor="_Toc461649046" w:history="1">
        <w:r w:rsidR="00A137FB" w:rsidRPr="00F3615E">
          <w:rPr>
            <w:rStyle w:val="Hyperlink"/>
            <w:noProof/>
          </w:rPr>
          <w:t>3.0Quality Plan</w:t>
        </w:r>
        <w:r w:rsidR="00A137FB">
          <w:rPr>
            <w:noProof/>
            <w:webHidden/>
          </w:rPr>
          <w:tab/>
        </w:r>
        <w:r w:rsidR="00A137FB">
          <w:rPr>
            <w:noProof/>
            <w:webHidden/>
          </w:rPr>
          <w:fldChar w:fldCharType="begin"/>
        </w:r>
        <w:r w:rsidR="00A137FB">
          <w:rPr>
            <w:noProof/>
            <w:webHidden/>
          </w:rPr>
          <w:instrText xml:space="preserve"> PAGEREF _Toc461649046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7" w:history="1">
        <w:r w:rsidR="00A137FB" w:rsidRPr="00F3615E">
          <w:rPr>
            <w:rStyle w:val="Hyperlink"/>
            <w:noProof/>
          </w:rPr>
          <w:t>3.1 Quality Control Strategy</w:t>
        </w:r>
        <w:r w:rsidR="00A137FB">
          <w:rPr>
            <w:noProof/>
            <w:webHidden/>
          </w:rPr>
          <w:tab/>
        </w:r>
        <w:r w:rsidR="00A137FB">
          <w:rPr>
            <w:noProof/>
            <w:webHidden/>
          </w:rPr>
          <w:fldChar w:fldCharType="begin"/>
        </w:r>
        <w:r w:rsidR="00A137FB">
          <w:rPr>
            <w:noProof/>
            <w:webHidden/>
          </w:rPr>
          <w:instrText xml:space="preserve"> PAGEREF _Toc461649047 \h </w:instrText>
        </w:r>
        <w:r w:rsidR="00A137FB">
          <w:rPr>
            <w:noProof/>
            <w:webHidden/>
          </w:rPr>
        </w:r>
        <w:r w:rsidR="00A137FB">
          <w:rPr>
            <w:noProof/>
            <w:webHidden/>
          </w:rPr>
          <w:fldChar w:fldCharType="separate"/>
        </w:r>
        <w:r w:rsidR="00A137FB">
          <w:rPr>
            <w:noProof/>
            <w:webHidden/>
          </w:rPr>
          <w:t>18</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48" w:history="1">
        <w:r w:rsidR="00A137FB" w:rsidRPr="00F3615E">
          <w:rPr>
            <w:rStyle w:val="Hyperlink"/>
            <w:noProof/>
          </w:rPr>
          <w:t>3.2 PQA Activities</w:t>
        </w:r>
        <w:r w:rsidR="00A137FB">
          <w:rPr>
            <w:noProof/>
            <w:webHidden/>
          </w:rPr>
          <w:tab/>
        </w:r>
        <w:r w:rsidR="00A137FB">
          <w:rPr>
            <w:noProof/>
            <w:webHidden/>
          </w:rPr>
          <w:fldChar w:fldCharType="begin"/>
        </w:r>
        <w:r w:rsidR="00A137FB">
          <w:rPr>
            <w:noProof/>
            <w:webHidden/>
          </w:rPr>
          <w:instrText xml:space="preserve"> PAGEREF _Toc461649048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CB4F04">
      <w:pPr>
        <w:pStyle w:val="TOC1"/>
        <w:rPr>
          <w:rFonts w:asciiTheme="minorHAnsi" w:eastAsiaTheme="minorEastAsia" w:hAnsiTheme="minorHAnsi" w:cstheme="minorBidi"/>
          <w:b w:val="0"/>
          <w:bCs w:val="0"/>
          <w:noProof/>
          <w:sz w:val="22"/>
          <w:szCs w:val="22"/>
          <w:lang w:val="en-IN" w:eastAsia="en-IN"/>
        </w:rPr>
      </w:pPr>
      <w:hyperlink w:anchor="_Toc461649049" w:history="1">
        <w:r w:rsidR="00A137FB" w:rsidRPr="00F3615E">
          <w:rPr>
            <w:rStyle w:val="Hyperlink"/>
            <w:noProof/>
          </w:rPr>
          <w:t>4.0 Configuration Management Plan</w:t>
        </w:r>
        <w:r w:rsidR="00A137FB">
          <w:rPr>
            <w:noProof/>
            <w:webHidden/>
          </w:rPr>
          <w:tab/>
        </w:r>
        <w:r w:rsidR="00A137FB">
          <w:rPr>
            <w:noProof/>
            <w:webHidden/>
          </w:rPr>
          <w:fldChar w:fldCharType="begin"/>
        </w:r>
        <w:r w:rsidR="00A137FB">
          <w:rPr>
            <w:noProof/>
            <w:webHidden/>
          </w:rPr>
          <w:instrText xml:space="preserve"> PAGEREF _Toc461649049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50" w:history="1">
        <w:r w:rsidR="00A137FB" w:rsidRPr="00F3615E">
          <w:rPr>
            <w:rStyle w:val="Hyperlink"/>
            <w:noProof/>
          </w:rPr>
          <w:t>4.1 Configuration Management resources and Responsibility</w:t>
        </w:r>
        <w:r w:rsidR="00A137FB">
          <w:rPr>
            <w:noProof/>
            <w:webHidden/>
          </w:rPr>
          <w:tab/>
        </w:r>
        <w:r w:rsidR="00A137FB">
          <w:rPr>
            <w:noProof/>
            <w:webHidden/>
          </w:rPr>
          <w:fldChar w:fldCharType="begin"/>
        </w:r>
        <w:r w:rsidR="00A137FB">
          <w:rPr>
            <w:noProof/>
            <w:webHidden/>
          </w:rPr>
          <w:instrText xml:space="preserve"> PAGEREF _Toc461649050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CB4F04">
      <w:pPr>
        <w:pStyle w:val="TOC2"/>
        <w:tabs>
          <w:tab w:val="right" w:leader="dot" w:pos="8630"/>
        </w:tabs>
        <w:rPr>
          <w:rFonts w:asciiTheme="minorHAnsi" w:eastAsiaTheme="minorEastAsia" w:hAnsiTheme="minorHAnsi" w:cstheme="minorBidi"/>
          <w:noProof/>
          <w:sz w:val="22"/>
          <w:szCs w:val="22"/>
          <w:lang w:val="en-IN" w:eastAsia="en-IN"/>
        </w:rPr>
      </w:pPr>
      <w:hyperlink w:anchor="_Toc461649051" w:history="1">
        <w:r w:rsidR="00A137FB" w:rsidRPr="00F3615E">
          <w:rPr>
            <w:rStyle w:val="Hyperlink"/>
            <w:noProof/>
          </w:rPr>
          <w:t>4.2Configuration Management Activities</w:t>
        </w:r>
        <w:r w:rsidR="00A137FB">
          <w:rPr>
            <w:noProof/>
            <w:webHidden/>
          </w:rPr>
          <w:tab/>
        </w:r>
        <w:r w:rsidR="00A137FB">
          <w:rPr>
            <w:noProof/>
            <w:webHidden/>
          </w:rPr>
          <w:fldChar w:fldCharType="begin"/>
        </w:r>
        <w:r w:rsidR="00A137FB">
          <w:rPr>
            <w:noProof/>
            <w:webHidden/>
          </w:rPr>
          <w:instrText xml:space="preserve"> PAGEREF _Toc461649051 \h </w:instrText>
        </w:r>
        <w:r w:rsidR="00A137FB">
          <w:rPr>
            <w:noProof/>
            <w:webHidden/>
          </w:rPr>
        </w:r>
        <w:r w:rsidR="00A137FB">
          <w:rPr>
            <w:noProof/>
            <w:webHidden/>
          </w:rPr>
          <w:fldChar w:fldCharType="separate"/>
        </w:r>
        <w:r w:rsidR="00A137FB">
          <w:rPr>
            <w:noProof/>
            <w:webHidden/>
          </w:rPr>
          <w:t>19</w:t>
        </w:r>
        <w:r w:rsidR="00A137FB">
          <w:rPr>
            <w:noProof/>
            <w:webHidden/>
          </w:rPr>
          <w:fldChar w:fldCharType="end"/>
        </w:r>
      </w:hyperlink>
    </w:p>
    <w:p w:rsidR="00A137FB" w:rsidRDefault="00CB4F04">
      <w:pPr>
        <w:pStyle w:val="TOC1"/>
        <w:rPr>
          <w:rFonts w:asciiTheme="minorHAnsi" w:eastAsiaTheme="minorEastAsia" w:hAnsiTheme="minorHAnsi" w:cstheme="minorBidi"/>
          <w:b w:val="0"/>
          <w:bCs w:val="0"/>
          <w:noProof/>
          <w:sz w:val="22"/>
          <w:szCs w:val="22"/>
          <w:lang w:val="en-IN" w:eastAsia="en-IN"/>
        </w:rPr>
      </w:pPr>
      <w:hyperlink w:anchor="_Toc461649052" w:history="1">
        <w:r w:rsidR="00A137FB" w:rsidRPr="00F3615E">
          <w:rPr>
            <w:rStyle w:val="Hyperlink"/>
            <w:noProof/>
          </w:rPr>
          <w:t>5.0 Project metrics plan</w:t>
        </w:r>
        <w:r w:rsidR="00A137FB">
          <w:rPr>
            <w:noProof/>
            <w:webHidden/>
          </w:rPr>
          <w:tab/>
        </w:r>
        <w:r w:rsidR="00A137FB">
          <w:rPr>
            <w:noProof/>
            <w:webHidden/>
          </w:rPr>
          <w:fldChar w:fldCharType="begin"/>
        </w:r>
        <w:r w:rsidR="00A137FB">
          <w:rPr>
            <w:noProof/>
            <w:webHidden/>
          </w:rPr>
          <w:instrText xml:space="preserve"> PAGEREF _Toc461649052 \h </w:instrText>
        </w:r>
        <w:r w:rsidR="00A137FB">
          <w:rPr>
            <w:noProof/>
            <w:webHidden/>
          </w:rPr>
        </w:r>
        <w:r w:rsidR="00A137FB">
          <w:rPr>
            <w:noProof/>
            <w:webHidden/>
          </w:rPr>
          <w:fldChar w:fldCharType="separate"/>
        </w:r>
        <w:r w:rsidR="00A137FB">
          <w:rPr>
            <w:noProof/>
            <w:webHidden/>
          </w:rPr>
          <w:t>20</w:t>
        </w:r>
        <w:r w:rsidR="00A137FB">
          <w:rPr>
            <w:noProof/>
            <w:webHidden/>
          </w:rPr>
          <w:fldChar w:fldCharType="end"/>
        </w:r>
      </w:hyperlink>
    </w:p>
    <w:p w:rsidR="00A137FB" w:rsidRDefault="00CB4F04">
      <w:pPr>
        <w:pStyle w:val="TOC1"/>
        <w:rPr>
          <w:rFonts w:asciiTheme="minorHAnsi" w:eastAsiaTheme="minorEastAsia" w:hAnsiTheme="minorHAnsi" w:cstheme="minorBidi"/>
          <w:b w:val="0"/>
          <w:bCs w:val="0"/>
          <w:noProof/>
          <w:sz w:val="22"/>
          <w:szCs w:val="22"/>
          <w:lang w:val="en-IN" w:eastAsia="en-IN"/>
        </w:rPr>
      </w:pPr>
      <w:hyperlink w:anchor="_Toc461649053" w:history="1">
        <w:r w:rsidR="00A137FB" w:rsidRPr="00F3615E">
          <w:rPr>
            <w:rStyle w:val="Hyperlink"/>
            <w:noProof/>
          </w:rPr>
          <w:t>6.0 Project Tailoring</w:t>
        </w:r>
        <w:r w:rsidR="00A137FB">
          <w:rPr>
            <w:noProof/>
            <w:webHidden/>
          </w:rPr>
          <w:tab/>
        </w:r>
        <w:r w:rsidR="00A137FB">
          <w:rPr>
            <w:noProof/>
            <w:webHidden/>
          </w:rPr>
          <w:fldChar w:fldCharType="begin"/>
        </w:r>
        <w:r w:rsidR="00A137FB">
          <w:rPr>
            <w:noProof/>
            <w:webHidden/>
          </w:rPr>
          <w:instrText xml:space="preserve"> PAGEREF _Toc461649053 \h </w:instrText>
        </w:r>
        <w:r w:rsidR="00A137FB">
          <w:rPr>
            <w:noProof/>
            <w:webHidden/>
          </w:rPr>
        </w:r>
        <w:r w:rsidR="00A137FB">
          <w:rPr>
            <w:noProof/>
            <w:webHidden/>
          </w:rPr>
          <w:fldChar w:fldCharType="separate"/>
        </w:r>
        <w:r w:rsidR="00A137FB">
          <w:rPr>
            <w:noProof/>
            <w:webHidden/>
          </w:rPr>
          <w:t>20</w:t>
        </w:r>
        <w:r w:rsidR="00A137FB">
          <w:rPr>
            <w:noProof/>
            <w:webHidden/>
          </w:rPr>
          <w:fldChar w:fldCharType="end"/>
        </w:r>
      </w:hyperlink>
    </w:p>
    <w:p w:rsidR="00A137FB" w:rsidRDefault="00CB4F04">
      <w:pPr>
        <w:pStyle w:val="TOC1"/>
        <w:rPr>
          <w:rFonts w:asciiTheme="minorHAnsi" w:eastAsiaTheme="minorEastAsia" w:hAnsiTheme="minorHAnsi" w:cstheme="minorBidi"/>
          <w:b w:val="0"/>
          <w:bCs w:val="0"/>
          <w:noProof/>
          <w:sz w:val="22"/>
          <w:szCs w:val="22"/>
          <w:lang w:val="en-IN" w:eastAsia="en-IN"/>
        </w:rPr>
      </w:pPr>
      <w:hyperlink w:anchor="_Toc461649054" w:history="1">
        <w:r w:rsidR="00A137FB" w:rsidRPr="00F3615E">
          <w:rPr>
            <w:rStyle w:val="Hyperlink"/>
            <w:noProof/>
          </w:rPr>
          <w:t>7.0 DAR</w:t>
        </w:r>
        <w:r w:rsidR="00A137FB">
          <w:rPr>
            <w:noProof/>
            <w:webHidden/>
          </w:rPr>
          <w:tab/>
        </w:r>
        <w:r w:rsidR="00A137FB">
          <w:rPr>
            <w:noProof/>
            <w:webHidden/>
          </w:rPr>
          <w:fldChar w:fldCharType="begin"/>
        </w:r>
        <w:r w:rsidR="00A137FB">
          <w:rPr>
            <w:noProof/>
            <w:webHidden/>
          </w:rPr>
          <w:instrText xml:space="preserve"> PAGEREF _Toc461649054 \h </w:instrText>
        </w:r>
        <w:r w:rsidR="00A137FB">
          <w:rPr>
            <w:noProof/>
            <w:webHidden/>
          </w:rPr>
        </w:r>
        <w:r w:rsidR="00A137FB">
          <w:rPr>
            <w:noProof/>
            <w:webHidden/>
          </w:rPr>
          <w:fldChar w:fldCharType="separate"/>
        </w:r>
        <w:r w:rsidR="00A137FB">
          <w:rPr>
            <w:noProof/>
            <w:webHidden/>
          </w:rPr>
          <w:t>21</w:t>
        </w:r>
        <w:r w:rsidR="00A137FB">
          <w:rPr>
            <w:noProof/>
            <w:webHidden/>
          </w:rPr>
          <w:fldChar w:fldCharType="end"/>
        </w:r>
      </w:hyperlink>
    </w:p>
    <w:p w:rsidR="003847CC" w:rsidRDefault="0000102F">
      <w:pPr>
        <w:pStyle w:val="Title"/>
        <w:tabs>
          <w:tab w:val="left" w:pos="810"/>
        </w:tabs>
        <w:rPr>
          <w:rFonts w:ascii="Times New Roman" w:hAnsi="Times New Roman"/>
          <w:sz w:val="24"/>
        </w:rPr>
      </w:pPr>
      <w:r>
        <w:rPr>
          <w:rFonts w:ascii="Times New Roman" w:hAnsi="Times New Roman"/>
          <w:sz w:val="24"/>
        </w:rPr>
        <w:fldChar w:fldCharType="end"/>
      </w:r>
    </w:p>
    <w:p w:rsidR="003847CC" w:rsidRDefault="003847CC">
      <w:pPr>
        <w:rPr>
          <w:rFonts w:cs="Arial"/>
          <w:b/>
          <w:bCs/>
          <w:kern w:val="28"/>
          <w:szCs w:val="32"/>
        </w:rPr>
      </w:pPr>
      <w:r>
        <w:br w:type="page"/>
      </w:r>
    </w:p>
    <w:p w:rsidR="00934F63" w:rsidRPr="003B6ED9" w:rsidRDefault="00934F63" w:rsidP="003B6ED9">
      <w:pPr>
        <w:pStyle w:val="Heading1"/>
        <w:rPr>
          <w:rFonts w:ascii="Times New Roman" w:hAnsi="Times New Roman"/>
          <w:sz w:val="24"/>
        </w:rPr>
      </w:pPr>
      <w:bookmarkStart w:id="1" w:name="_Toc496458444"/>
      <w:bookmarkStart w:id="2" w:name="_Toc499716222"/>
      <w:bookmarkStart w:id="3" w:name="_Toc461649024"/>
      <w:r w:rsidRPr="003B6ED9">
        <w:rPr>
          <w:rFonts w:ascii="Times New Roman" w:hAnsi="Times New Roman"/>
          <w:sz w:val="24"/>
        </w:rPr>
        <w:lastRenderedPageBreak/>
        <w:t>1. Overview</w:t>
      </w:r>
      <w:bookmarkEnd w:id="1"/>
      <w:bookmarkEnd w:id="2"/>
      <w:bookmarkEnd w:id="3"/>
    </w:p>
    <w:p w:rsidR="00714686" w:rsidRDefault="00714686" w:rsidP="00714686">
      <w:pPr>
        <w:jc w:val="both"/>
      </w:pPr>
      <w:bookmarkStart w:id="4" w:name="_Toc496458448"/>
      <w:bookmarkStart w:id="5" w:name="_Toc499716226"/>
    </w:p>
    <w:p w:rsidR="004D6345" w:rsidRDefault="004D6345" w:rsidP="004D6345">
      <w:pPr>
        <w:spacing w:after="98" w:line="241" w:lineRule="auto"/>
        <w:ind w:right="199"/>
        <w:jc w:val="both"/>
      </w:pPr>
      <w:r>
        <w:t xml:space="preserve">New Okhla Industrial Development Authority (hereinafter referred to as “NOIDA” or “the Authority”) intends to have an integrated Property Management Information System for monitoring of property data.  </w:t>
      </w:r>
    </w:p>
    <w:p w:rsidR="004D6345" w:rsidRDefault="004D6345" w:rsidP="004D6345">
      <w:pPr>
        <w:ind w:right="190"/>
        <w:jc w:val="both"/>
      </w:pPr>
      <w:r>
        <w:t>Currently property database is being managed on web builder database. The Authority intends to have an Integrated Property management System wherein the Authority officials may easily monitor property related data.</w:t>
      </w:r>
    </w:p>
    <w:p w:rsidR="004D6345" w:rsidRDefault="004D6345" w:rsidP="00284D37">
      <w:pPr>
        <w:jc w:val="both"/>
      </w:pPr>
    </w:p>
    <w:p w:rsidR="00934F63" w:rsidRDefault="00934F63" w:rsidP="0062264B">
      <w:pPr>
        <w:pStyle w:val="Heading2"/>
        <w:rPr>
          <w:rFonts w:ascii="Times New Roman" w:hAnsi="Times New Roman"/>
          <w:sz w:val="24"/>
        </w:rPr>
      </w:pPr>
      <w:bookmarkStart w:id="6" w:name="_Toc461649025"/>
      <w:r>
        <w:rPr>
          <w:rFonts w:ascii="Times New Roman" w:hAnsi="Times New Roman"/>
          <w:sz w:val="24"/>
        </w:rPr>
        <w:t>1.1 Customer Information:</w:t>
      </w:r>
      <w:bookmarkEnd w:id="6"/>
    </w:p>
    <w:p w:rsidR="00934F63" w:rsidRDefault="00934F63"/>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1980"/>
        <w:gridCol w:w="2520"/>
        <w:gridCol w:w="900"/>
        <w:gridCol w:w="720"/>
        <w:gridCol w:w="1800"/>
      </w:tblGrid>
      <w:tr w:rsidR="00934F63" w:rsidTr="004D6345">
        <w:tc>
          <w:tcPr>
            <w:tcW w:w="1165" w:type="dxa"/>
            <w:shd w:val="clear" w:color="auto" w:fill="FABF8F" w:themeFill="accent6" w:themeFillTint="99"/>
          </w:tcPr>
          <w:p w:rsidR="00934F63" w:rsidRDefault="00934F63">
            <w:pPr>
              <w:jc w:val="center"/>
              <w:rPr>
                <w:b/>
                <w:bCs/>
              </w:rPr>
            </w:pPr>
            <w:r>
              <w:rPr>
                <w:b/>
                <w:bCs/>
              </w:rPr>
              <w:t>Item</w:t>
            </w:r>
          </w:p>
        </w:tc>
        <w:tc>
          <w:tcPr>
            <w:tcW w:w="1980" w:type="dxa"/>
            <w:shd w:val="clear" w:color="auto" w:fill="FABF8F" w:themeFill="accent6" w:themeFillTint="99"/>
          </w:tcPr>
          <w:p w:rsidR="00934F63" w:rsidRDefault="00934F63">
            <w:pPr>
              <w:jc w:val="center"/>
              <w:rPr>
                <w:b/>
                <w:bCs/>
              </w:rPr>
            </w:pPr>
            <w:r>
              <w:rPr>
                <w:b/>
                <w:bCs/>
              </w:rPr>
              <w:t>Name</w:t>
            </w:r>
          </w:p>
        </w:tc>
        <w:tc>
          <w:tcPr>
            <w:tcW w:w="2520" w:type="dxa"/>
            <w:shd w:val="clear" w:color="auto" w:fill="FABF8F" w:themeFill="accent6" w:themeFillTint="99"/>
          </w:tcPr>
          <w:p w:rsidR="00934F63" w:rsidRDefault="00934F63">
            <w:pPr>
              <w:jc w:val="center"/>
              <w:rPr>
                <w:b/>
                <w:bCs/>
              </w:rPr>
            </w:pPr>
            <w:r>
              <w:rPr>
                <w:b/>
                <w:bCs/>
              </w:rPr>
              <w:t>Address</w:t>
            </w:r>
          </w:p>
        </w:tc>
        <w:tc>
          <w:tcPr>
            <w:tcW w:w="900" w:type="dxa"/>
            <w:shd w:val="clear" w:color="auto" w:fill="FABF8F" w:themeFill="accent6" w:themeFillTint="99"/>
          </w:tcPr>
          <w:p w:rsidR="00934F63" w:rsidRDefault="00934F63">
            <w:pPr>
              <w:jc w:val="center"/>
              <w:rPr>
                <w:b/>
                <w:bCs/>
              </w:rPr>
            </w:pPr>
            <w:r>
              <w:rPr>
                <w:b/>
                <w:bCs/>
              </w:rPr>
              <w:t>Phone</w:t>
            </w:r>
          </w:p>
        </w:tc>
        <w:tc>
          <w:tcPr>
            <w:tcW w:w="720" w:type="dxa"/>
            <w:shd w:val="clear" w:color="auto" w:fill="FABF8F" w:themeFill="accent6" w:themeFillTint="99"/>
          </w:tcPr>
          <w:p w:rsidR="00934F63" w:rsidRDefault="00934F63">
            <w:pPr>
              <w:jc w:val="center"/>
              <w:rPr>
                <w:b/>
                <w:bCs/>
              </w:rPr>
            </w:pPr>
            <w:r>
              <w:rPr>
                <w:b/>
                <w:bCs/>
              </w:rPr>
              <w:t>Fax</w:t>
            </w:r>
          </w:p>
        </w:tc>
        <w:tc>
          <w:tcPr>
            <w:tcW w:w="1800" w:type="dxa"/>
            <w:shd w:val="clear" w:color="auto" w:fill="FABF8F" w:themeFill="accent6" w:themeFillTint="99"/>
          </w:tcPr>
          <w:p w:rsidR="00934F63" w:rsidRDefault="00934F63">
            <w:pPr>
              <w:jc w:val="center"/>
              <w:rPr>
                <w:b/>
                <w:bCs/>
              </w:rPr>
            </w:pPr>
            <w:r>
              <w:rPr>
                <w:b/>
                <w:bCs/>
              </w:rPr>
              <w:t>Email</w:t>
            </w: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Customer</w:t>
            </w:r>
          </w:p>
        </w:tc>
        <w:tc>
          <w:tcPr>
            <w:tcW w:w="1980" w:type="dxa"/>
            <w:tcBorders>
              <w:top w:val="single" w:sz="4" w:space="0" w:color="auto"/>
              <w:left w:val="single" w:sz="4" w:space="0" w:color="auto"/>
              <w:bottom w:val="single" w:sz="4" w:space="0" w:color="auto"/>
              <w:right w:val="single" w:sz="4" w:space="0" w:color="auto"/>
            </w:tcBorders>
          </w:tcPr>
          <w:p w:rsidR="004D6345" w:rsidRPr="004D6345" w:rsidRDefault="004D6345" w:rsidP="004D6345">
            <w:pPr>
              <w:spacing w:after="11"/>
              <w:ind w:left="-18" w:right="5" w:hanging="10"/>
              <w:jc w:val="center"/>
            </w:pPr>
            <w:r w:rsidRPr="004D6345">
              <w:rPr>
                <w:sz w:val="23"/>
              </w:rPr>
              <w:t xml:space="preserve">NEW OKHLA INDUSTRIAL DEVELOPMENT AUTHORITY </w:t>
            </w:r>
          </w:p>
          <w:p w:rsidR="00284D37" w:rsidRPr="005F3021" w:rsidRDefault="00284D37" w:rsidP="00284D37">
            <w:pPr>
              <w:jc w:val="center"/>
              <w:rPr>
                <w:bCs/>
              </w:rPr>
            </w:pPr>
          </w:p>
        </w:tc>
        <w:tc>
          <w:tcPr>
            <w:tcW w:w="2520" w:type="dxa"/>
            <w:tcBorders>
              <w:top w:val="single" w:sz="4" w:space="0" w:color="auto"/>
              <w:left w:val="single" w:sz="4" w:space="0" w:color="auto"/>
              <w:bottom w:val="single" w:sz="4" w:space="0" w:color="auto"/>
              <w:right w:val="single" w:sz="4" w:space="0" w:color="auto"/>
            </w:tcBorders>
          </w:tcPr>
          <w:p w:rsidR="004D6345" w:rsidRDefault="004D6345" w:rsidP="004D6345">
            <w:pPr>
              <w:spacing w:after="11"/>
              <w:ind w:left="-18" w:right="5" w:hanging="10"/>
              <w:rPr>
                <w:sz w:val="23"/>
              </w:rPr>
            </w:pPr>
            <w:r>
              <w:rPr>
                <w:sz w:val="23"/>
              </w:rPr>
              <w:t xml:space="preserve">Computer Cell </w:t>
            </w:r>
          </w:p>
          <w:p w:rsidR="004D6345" w:rsidRPr="004D6345" w:rsidRDefault="004D6345" w:rsidP="004D6345">
            <w:pPr>
              <w:spacing w:after="11"/>
              <w:ind w:left="-18" w:right="5" w:hanging="10"/>
            </w:pPr>
            <w:r w:rsidRPr="004D6345">
              <w:rPr>
                <w:sz w:val="23"/>
              </w:rPr>
              <w:t>Sector 6, Main Administrative Building</w:t>
            </w:r>
            <w:r>
              <w:rPr>
                <w:sz w:val="23"/>
              </w:rPr>
              <w:t xml:space="preserve">, </w:t>
            </w:r>
            <w:r w:rsidRPr="004D6345">
              <w:rPr>
                <w:sz w:val="23"/>
              </w:rPr>
              <w:t xml:space="preserve">Noida - 201301  </w:t>
            </w:r>
          </w:p>
          <w:p w:rsidR="004D6345" w:rsidRPr="004D6345" w:rsidRDefault="004D6345" w:rsidP="004D6345">
            <w:pPr>
              <w:spacing w:after="11"/>
              <w:ind w:right="6"/>
            </w:pPr>
            <w:r w:rsidRPr="004D6345">
              <w:rPr>
                <w:sz w:val="23"/>
              </w:rPr>
              <w:t>District- Gautam Budh Nagar</w:t>
            </w:r>
            <w:r>
              <w:rPr>
                <w:sz w:val="23"/>
              </w:rPr>
              <w:t>, UP</w:t>
            </w:r>
          </w:p>
          <w:p w:rsidR="00284D37" w:rsidRPr="005F3021" w:rsidRDefault="00284D37" w:rsidP="001B63F5">
            <w:pPr>
              <w:jc w:val="center"/>
              <w:rPr>
                <w:bCs/>
              </w:rPr>
            </w:pP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r>
      <w:tr w:rsidR="00284D37" w:rsidRPr="007A47E1" w:rsidTr="004D6345">
        <w:tc>
          <w:tcPr>
            <w:tcW w:w="1165"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r w:rsidRPr="007A47E1">
              <w:t>Contact Person</w:t>
            </w:r>
          </w:p>
        </w:tc>
        <w:tc>
          <w:tcPr>
            <w:tcW w:w="1980" w:type="dxa"/>
            <w:tcBorders>
              <w:top w:val="single" w:sz="4" w:space="0" w:color="auto"/>
              <w:left w:val="single" w:sz="4" w:space="0" w:color="auto"/>
              <w:bottom w:val="single" w:sz="4" w:space="0" w:color="auto"/>
              <w:right w:val="single" w:sz="4" w:space="0" w:color="auto"/>
            </w:tcBorders>
          </w:tcPr>
          <w:p w:rsidR="00284D37" w:rsidRDefault="00CB4F04" w:rsidP="006B2315">
            <w:pPr>
              <w:spacing w:after="11"/>
              <w:ind w:left="-18" w:right="5" w:hanging="10"/>
              <w:jc w:val="center"/>
              <w:rPr>
                <w:sz w:val="23"/>
              </w:rPr>
            </w:pPr>
            <w:hyperlink r:id="rId8" w:tgtFrame="_blank" w:history="1">
              <w:r w:rsidR="006B2315" w:rsidRPr="006B2315">
                <w:rPr>
                  <w:sz w:val="23"/>
                </w:rPr>
                <w:t>Shobha Kushwaha</w:t>
              </w:r>
            </w:hyperlink>
          </w:p>
          <w:p w:rsidR="006B2315" w:rsidRPr="006B2315" w:rsidRDefault="006B2315" w:rsidP="006B2315">
            <w:pPr>
              <w:spacing w:after="11"/>
              <w:ind w:left="-18" w:right="5" w:hanging="10"/>
              <w:jc w:val="center"/>
              <w:rPr>
                <w:sz w:val="23"/>
              </w:rPr>
            </w:pPr>
            <w:r>
              <w:rPr>
                <w:sz w:val="23"/>
              </w:rPr>
              <w:t>(Manager System)</w:t>
            </w:r>
          </w:p>
        </w:tc>
        <w:tc>
          <w:tcPr>
            <w:tcW w:w="2520" w:type="dxa"/>
            <w:tcBorders>
              <w:top w:val="single" w:sz="4" w:space="0" w:color="auto"/>
              <w:left w:val="single" w:sz="4" w:space="0" w:color="auto"/>
              <w:bottom w:val="single" w:sz="4" w:space="0" w:color="auto"/>
              <w:right w:val="single" w:sz="4" w:space="0" w:color="auto"/>
            </w:tcBorders>
          </w:tcPr>
          <w:p w:rsidR="006B2315" w:rsidRDefault="006B2315" w:rsidP="006B2315">
            <w:pPr>
              <w:spacing w:after="11"/>
              <w:ind w:left="-18" w:right="5" w:hanging="10"/>
              <w:rPr>
                <w:sz w:val="23"/>
              </w:rPr>
            </w:pPr>
            <w:r>
              <w:rPr>
                <w:sz w:val="23"/>
              </w:rPr>
              <w:t xml:space="preserve">Computer Cell </w:t>
            </w:r>
          </w:p>
          <w:p w:rsidR="006B2315" w:rsidRPr="004D6345" w:rsidRDefault="006B2315" w:rsidP="006B2315">
            <w:pPr>
              <w:spacing w:after="11"/>
              <w:ind w:left="-18" w:right="5" w:hanging="10"/>
            </w:pPr>
            <w:r w:rsidRPr="004D6345">
              <w:rPr>
                <w:sz w:val="23"/>
              </w:rPr>
              <w:t>Sector 6, Main Administrative Building</w:t>
            </w:r>
            <w:r>
              <w:rPr>
                <w:sz w:val="23"/>
              </w:rPr>
              <w:t xml:space="preserve">, </w:t>
            </w:r>
            <w:r w:rsidRPr="004D6345">
              <w:rPr>
                <w:sz w:val="23"/>
              </w:rPr>
              <w:t xml:space="preserve">Noida - 201301  </w:t>
            </w:r>
          </w:p>
          <w:p w:rsidR="00284D37" w:rsidRPr="006B2315" w:rsidRDefault="006B2315" w:rsidP="006B2315">
            <w:pPr>
              <w:spacing w:after="11"/>
              <w:ind w:right="6"/>
            </w:pPr>
            <w:r w:rsidRPr="004D6345">
              <w:rPr>
                <w:sz w:val="23"/>
              </w:rPr>
              <w:t>District- Gautam Budh Nagar</w:t>
            </w:r>
            <w:r>
              <w:rPr>
                <w:sz w:val="23"/>
              </w:rPr>
              <w:t>, UP</w:t>
            </w:r>
          </w:p>
        </w:tc>
        <w:tc>
          <w:tcPr>
            <w:tcW w:w="900" w:type="dxa"/>
            <w:tcBorders>
              <w:top w:val="single" w:sz="4" w:space="0" w:color="auto"/>
              <w:left w:val="single" w:sz="4" w:space="0" w:color="auto"/>
              <w:bottom w:val="single" w:sz="4" w:space="0" w:color="auto"/>
              <w:right w:val="single" w:sz="4" w:space="0" w:color="auto"/>
            </w:tcBorders>
          </w:tcPr>
          <w:p w:rsidR="00284D37" w:rsidRPr="005F3021" w:rsidRDefault="006B2315" w:rsidP="00284D37">
            <w:pPr>
              <w:jc w:val="center"/>
              <w:rPr>
                <w:bCs/>
              </w:rPr>
            </w:pPr>
            <w:r>
              <w:rPr>
                <w:bCs/>
              </w:rPr>
              <w:t>+919205691104</w:t>
            </w:r>
          </w:p>
        </w:tc>
        <w:tc>
          <w:tcPr>
            <w:tcW w:w="720" w:type="dxa"/>
            <w:tcBorders>
              <w:top w:val="single" w:sz="4" w:space="0" w:color="auto"/>
              <w:left w:val="single" w:sz="4" w:space="0" w:color="auto"/>
              <w:bottom w:val="single" w:sz="4" w:space="0" w:color="auto"/>
              <w:right w:val="single" w:sz="4" w:space="0" w:color="auto"/>
            </w:tcBorders>
          </w:tcPr>
          <w:p w:rsidR="00284D37" w:rsidRPr="005F3021" w:rsidRDefault="00284D37" w:rsidP="00284D37">
            <w:pPr>
              <w:jc w:val="center"/>
              <w:rPr>
                <w:bCs/>
              </w:rPr>
            </w:pPr>
          </w:p>
        </w:tc>
        <w:tc>
          <w:tcPr>
            <w:tcW w:w="1800" w:type="dxa"/>
            <w:tcBorders>
              <w:top w:val="single" w:sz="4" w:space="0" w:color="auto"/>
              <w:left w:val="single" w:sz="4" w:space="0" w:color="auto"/>
              <w:bottom w:val="single" w:sz="4" w:space="0" w:color="auto"/>
              <w:right w:val="single" w:sz="4" w:space="0" w:color="auto"/>
            </w:tcBorders>
          </w:tcPr>
          <w:p w:rsidR="00284D37" w:rsidRPr="005F3021" w:rsidRDefault="006B2315" w:rsidP="00284D37">
            <w:pPr>
              <w:jc w:val="center"/>
              <w:rPr>
                <w:bCs/>
              </w:rPr>
            </w:pPr>
            <w:r>
              <w:rPr>
                <w:bCs/>
              </w:rPr>
              <w:t>ms@noidaauthorityonline.com</w:t>
            </w:r>
          </w:p>
        </w:tc>
      </w:tr>
    </w:tbl>
    <w:p w:rsidR="00934F63" w:rsidRDefault="00934F63">
      <w:pPr>
        <w:pStyle w:val="Heading2"/>
        <w:rPr>
          <w:rFonts w:ascii="Times New Roman" w:hAnsi="Times New Roman"/>
          <w:sz w:val="24"/>
        </w:rPr>
      </w:pPr>
      <w:bookmarkStart w:id="7" w:name="_Toc461649026"/>
      <w:r>
        <w:rPr>
          <w:rFonts w:ascii="Times New Roman" w:hAnsi="Times New Roman"/>
          <w:sz w:val="24"/>
        </w:rPr>
        <w:t>1.2</w:t>
      </w:r>
      <w:r w:rsidR="00492987">
        <w:rPr>
          <w:rFonts w:ascii="Times New Roman" w:hAnsi="Times New Roman"/>
          <w:sz w:val="24"/>
        </w:rPr>
        <w:t>Project and Information Security Roles &amp;</w:t>
      </w:r>
      <w:r>
        <w:rPr>
          <w:rFonts w:ascii="Times New Roman" w:hAnsi="Times New Roman"/>
          <w:sz w:val="24"/>
        </w:rPr>
        <w:t>Responsibilities</w:t>
      </w:r>
      <w:bookmarkEnd w:id="4"/>
      <w:bookmarkEnd w:id="5"/>
      <w:bookmarkEnd w:id="7"/>
    </w:p>
    <w:p w:rsidR="00284D37" w:rsidRDefault="00284D37">
      <w:pPr>
        <w:rPr>
          <w:iCs/>
        </w:rPr>
      </w:pPr>
      <w:r w:rsidRPr="00284D37">
        <w:rPr>
          <w:iCs/>
        </w:rPr>
        <w:t xml:space="preserve">Below mentioned are Roles &amp; Responsibilities defined for Resource in </w:t>
      </w:r>
      <w:r w:rsidR="007549EE">
        <w:rPr>
          <w:iCs/>
        </w:rPr>
        <w:t>GPF Funding System</w:t>
      </w:r>
      <w:r w:rsidRPr="00284D37">
        <w:rPr>
          <w:iCs/>
        </w:rPr>
        <w:t xml:space="preserve"> project.</w:t>
      </w:r>
    </w:p>
    <w:p w:rsidR="00E76A57" w:rsidRDefault="00E76A57"/>
    <w:tbl>
      <w:tblPr>
        <w:tblW w:w="8640" w:type="dxa"/>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260"/>
        <w:gridCol w:w="1890"/>
        <w:gridCol w:w="5490"/>
      </w:tblGrid>
      <w:tr w:rsidR="008B4DE9" w:rsidRPr="00284D37" w:rsidTr="006A6981">
        <w:trPr>
          <w:tblHeader/>
        </w:trPr>
        <w:tc>
          <w:tcPr>
            <w:tcW w:w="126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Name</w:t>
            </w:r>
          </w:p>
        </w:tc>
        <w:tc>
          <w:tcPr>
            <w:tcW w:w="18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 xml:space="preserve">Role </w:t>
            </w:r>
          </w:p>
        </w:tc>
        <w:tc>
          <w:tcPr>
            <w:tcW w:w="5490" w:type="dxa"/>
            <w:tcBorders>
              <w:top w:val="single" w:sz="6" w:space="0" w:color="808080"/>
              <w:left w:val="single" w:sz="6" w:space="0" w:color="808080"/>
              <w:bottom w:val="single" w:sz="6" w:space="0" w:color="808080"/>
              <w:right w:val="single" w:sz="6" w:space="0" w:color="808080"/>
            </w:tcBorders>
            <w:shd w:val="clear" w:color="auto" w:fill="FABF8F" w:themeFill="accent6" w:themeFillTint="99"/>
          </w:tcPr>
          <w:p w:rsidR="008B4DE9" w:rsidRPr="00284D37" w:rsidRDefault="008B4DE9">
            <w:pPr>
              <w:jc w:val="both"/>
              <w:rPr>
                <w:b/>
              </w:rPr>
            </w:pPr>
            <w:r w:rsidRPr="00284D37">
              <w:rPr>
                <w:b/>
              </w:rPr>
              <w:t>Responsibilities</w:t>
            </w:r>
          </w:p>
        </w:tc>
      </w:tr>
      <w:tr w:rsidR="004970B4" w:rsidRPr="00284D37" w:rsidTr="00D430C7">
        <w:tc>
          <w:tcPr>
            <w:tcW w:w="1260" w:type="dxa"/>
          </w:tcPr>
          <w:p w:rsidR="004970B4" w:rsidRPr="00284D37" w:rsidRDefault="004970B4" w:rsidP="00D430C7">
            <w:pPr>
              <w:jc w:val="center"/>
            </w:pPr>
            <w:r w:rsidRPr="00284D37">
              <w:t>Dhananjay Kumar</w:t>
            </w:r>
          </w:p>
        </w:tc>
        <w:tc>
          <w:tcPr>
            <w:tcW w:w="1890" w:type="dxa"/>
          </w:tcPr>
          <w:p w:rsidR="004970B4" w:rsidRPr="00284D37" w:rsidRDefault="004970B4" w:rsidP="00D430C7">
            <w:pPr>
              <w:jc w:val="both"/>
            </w:pPr>
            <w:r>
              <w:t>Program Manager</w:t>
            </w:r>
            <w:r w:rsidR="004E4037">
              <w:t>/</w:t>
            </w:r>
            <w:r w:rsidR="004E4037" w:rsidRPr="00BD1689">
              <w:rPr>
                <w:lang w:bidi="en-US"/>
              </w:rPr>
              <w:t xml:space="preserve"> Solution Delivery Head</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Ensures that the project is delivered on time, to budget and to the required quality standard (within agreed specifications).</w:t>
            </w:r>
          </w:p>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Recruiting project staff and consultants</w:t>
            </w:r>
          </w:p>
          <w:p w:rsidR="004970B4" w:rsidRDefault="004970B4" w:rsidP="0024716A">
            <w:pPr>
              <w:numPr>
                <w:ilvl w:val="0"/>
                <w:numId w:val="11"/>
              </w:numPr>
              <w:ind w:left="252" w:hanging="270"/>
              <w:contextualSpacing/>
              <w:jc w:val="both"/>
              <w:rPr>
                <w:lang w:bidi="en-US"/>
              </w:rPr>
            </w:pPr>
            <w:r w:rsidRPr="00284D37">
              <w:rPr>
                <w:lang w:bidi="en-US"/>
              </w:rPr>
              <w:t>Managing co-ordination of the partners and working groups engaged in project work.</w:t>
            </w:r>
          </w:p>
          <w:p w:rsidR="004970B4" w:rsidRPr="00284D37" w:rsidRDefault="004970B4" w:rsidP="0024716A">
            <w:pPr>
              <w:numPr>
                <w:ilvl w:val="0"/>
                <w:numId w:val="11"/>
              </w:numPr>
              <w:ind w:left="252" w:hanging="270"/>
              <w:contextualSpacing/>
              <w:jc w:val="both"/>
              <w:rPr>
                <w:lang w:bidi="en-US"/>
              </w:rPr>
            </w:pPr>
            <w:r w:rsidRPr="00BD1689">
              <w:rPr>
                <w:lang w:bidi="en-US"/>
              </w:rPr>
              <w:t>In Absence of Offshore Project Manager, Solution Delivery Head will take the responsibility.</w:t>
            </w:r>
          </w:p>
        </w:tc>
      </w:tr>
      <w:tr w:rsidR="004970B4" w:rsidRPr="00284D37" w:rsidTr="00D430C7">
        <w:tc>
          <w:tcPr>
            <w:tcW w:w="1260" w:type="dxa"/>
          </w:tcPr>
          <w:p w:rsidR="004970B4" w:rsidRPr="00284D37" w:rsidRDefault="004970B4" w:rsidP="00D430C7">
            <w:pPr>
              <w:jc w:val="center"/>
            </w:pPr>
            <w:r>
              <w:t>Vishal Shukla</w:t>
            </w:r>
          </w:p>
        </w:tc>
        <w:tc>
          <w:tcPr>
            <w:tcW w:w="1890" w:type="dxa"/>
          </w:tcPr>
          <w:p w:rsidR="004970B4" w:rsidRPr="00284D37" w:rsidRDefault="004970B4" w:rsidP="00D430C7">
            <w:pPr>
              <w:jc w:val="both"/>
            </w:pPr>
            <w:r w:rsidRPr="004970B4">
              <w:t>Project Manager Digitization &amp; Analytics</w:t>
            </w:r>
          </w:p>
        </w:tc>
        <w:tc>
          <w:tcPr>
            <w:tcW w:w="5490" w:type="dxa"/>
          </w:tcPr>
          <w:p w:rsidR="004970B4" w:rsidRPr="00284D37" w:rsidRDefault="004970B4"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Leads the Project </w:t>
            </w:r>
            <w:r>
              <w:rPr>
                <w:rFonts w:ascii="Times New Roman" w:hAnsi="Times New Roman"/>
                <w:sz w:val="24"/>
                <w:szCs w:val="24"/>
              </w:rPr>
              <w:t>Digitization &amp; Scanning part.</w:t>
            </w:r>
          </w:p>
          <w:p w:rsidR="004970B4" w:rsidRDefault="004970B4" w:rsidP="004970B4">
            <w:pPr>
              <w:numPr>
                <w:ilvl w:val="0"/>
                <w:numId w:val="11"/>
              </w:numPr>
              <w:ind w:left="252" w:hanging="270"/>
              <w:contextualSpacing/>
              <w:jc w:val="both"/>
              <w:rPr>
                <w:lang w:bidi="en-US"/>
              </w:rPr>
            </w:pPr>
            <w:r w:rsidRPr="00284D37">
              <w:rPr>
                <w:lang w:bidi="en-US"/>
              </w:rPr>
              <w:t xml:space="preserve">Communicating with other key </w:t>
            </w:r>
            <w:r>
              <w:rPr>
                <w:lang w:bidi="en-US"/>
              </w:rPr>
              <w:t>Departments of NOIDA Authority</w:t>
            </w:r>
            <w:r w:rsidRPr="00284D37">
              <w:rPr>
                <w:lang w:bidi="en-US"/>
              </w:rPr>
              <w:t xml:space="preserve"> representatives</w:t>
            </w:r>
            <w:r>
              <w:rPr>
                <w:lang w:bidi="en-US"/>
              </w:rPr>
              <w:t>.</w:t>
            </w:r>
          </w:p>
          <w:p w:rsidR="004970B4" w:rsidRDefault="00556068" w:rsidP="00556068">
            <w:pPr>
              <w:numPr>
                <w:ilvl w:val="0"/>
                <w:numId w:val="11"/>
              </w:numPr>
              <w:ind w:left="252" w:hanging="270"/>
              <w:contextualSpacing/>
              <w:jc w:val="both"/>
              <w:rPr>
                <w:lang w:bidi="en-US"/>
              </w:rPr>
            </w:pPr>
            <w:r>
              <w:rPr>
                <w:lang w:bidi="en-US"/>
              </w:rPr>
              <w:t>Work closely with Scanning team for Data Entry &amp; Correction of data</w:t>
            </w:r>
          </w:p>
          <w:p w:rsidR="00556068" w:rsidRPr="00284D37" w:rsidRDefault="00556068" w:rsidP="00556068">
            <w:pPr>
              <w:numPr>
                <w:ilvl w:val="0"/>
                <w:numId w:val="11"/>
              </w:numPr>
              <w:ind w:left="252" w:hanging="270"/>
              <w:contextualSpacing/>
              <w:jc w:val="both"/>
              <w:rPr>
                <w:lang w:bidi="en-US"/>
              </w:rPr>
            </w:pPr>
          </w:p>
        </w:tc>
      </w:tr>
      <w:tr w:rsidR="00D430C7" w:rsidRPr="00284D37" w:rsidTr="00D430C7">
        <w:tc>
          <w:tcPr>
            <w:tcW w:w="1260" w:type="dxa"/>
          </w:tcPr>
          <w:p w:rsidR="00D430C7" w:rsidRPr="00284D37" w:rsidRDefault="002C531A" w:rsidP="00D430C7">
            <w:pPr>
              <w:jc w:val="center"/>
            </w:pPr>
            <w:r>
              <w:lastRenderedPageBreak/>
              <w:t>Vishal Shukla</w:t>
            </w:r>
          </w:p>
        </w:tc>
        <w:tc>
          <w:tcPr>
            <w:tcW w:w="1890" w:type="dxa"/>
          </w:tcPr>
          <w:p w:rsidR="00D430C7" w:rsidRPr="00284D37" w:rsidRDefault="004970B4" w:rsidP="00D430C7">
            <w:pPr>
              <w:jc w:val="both"/>
            </w:pPr>
            <w:r w:rsidRPr="004970B4">
              <w:t>Project Manager Application Development</w:t>
            </w:r>
          </w:p>
        </w:tc>
        <w:tc>
          <w:tcPr>
            <w:tcW w:w="5490" w:type="dxa"/>
          </w:tcPr>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Perform project risk assessments for information security</w:t>
            </w:r>
            <w:r w:rsidR="001F175F">
              <w:rPr>
                <w:rFonts w:ascii="Times New Roman" w:hAnsi="Times New Roman"/>
                <w:sz w:val="24"/>
                <w:szCs w:val="24"/>
              </w:rPr>
              <w:t>.</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validate, specify, verify, and manage the real needs of the project stakeholders, including customers and end users.</w:t>
            </w:r>
          </w:p>
          <w:p w:rsidR="00D430C7" w:rsidRPr="00284D3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 xml:space="preserve">To work with the </w:t>
            </w:r>
            <w:r w:rsidR="004149AE">
              <w:rPr>
                <w:rFonts w:ascii="Times New Roman" w:hAnsi="Times New Roman"/>
                <w:sz w:val="24"/>
                <w:szCs w:val="24"/>
              </w:rPr>
              <w:t>(</w:t>
            </w:r>
            <w:r w:rsidR="004149AE" w:rsidRPr="004970B4">
              <w:t>Digitization &amp; Analytics</w:t>
            </w:r>
            <w:r w:rsidR="004149AE">
              <w:t>)</w:t>
            </w:r>
            <w:r w:rsidRPr="00284D37">
              <w:rPr>
                <w:rFonts w:ascii="Times New Roman" w:hAnsi="Times New Roman"/>
                <w:sz w:val="24"/>
                <w:szCs w:val="24"/>
              </w:rPr>
              <w:t>Project Manager on defining and executing development requirements.</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Managing project scope and change control and escalating issues where necessary</w:t>
            </w:r>
            <w:r w:rsidR="001F175F">
              <w:rPr>
                <w:lang w:val="en-US" w:eastAsia="en-US" w:bidi="en-US"/>
              </w:rPr>
              <w:t>.</w:t>
            </w:r>
          </w:p>
          <w:p w:rsidR="00D430C7" w:rsidRPr="00284D37" w:rsidRDefault="00D430C7" w:rsidP="0024716A">
            <w:pPr>
              <w:pStyle w:val="NormalWeb"/>
              <w:numPr>
                <w:ilvl w:val="0"/>
                <w:numId w:val="11"/>
              </w:numPr>
              <w:spacing w:before="0" w:after="0"/>
              <w:ind w:left="252" w:hanging="270"/>
              <w:contextualSpacing/>
              <w:jc w:val="both"/>
              <w:rPr>
                <w:lang w:val="en-US" w:eastAsia="en-US" w:bidi="en-US"/>
              </w:rPr>
            </w:pPr>
            <w:r w:rsidRPr="00284D37">
              <w:rPr>
                <w:lang w:val="en-US" w:eastAsia="en-US" w:bidi="en-US"/>
              </w:rPr>
              <w:t xml:space="preserve">Design  technical architecture </w:t>
            </w:r>
          </w:p>
          <w:p w:rsidR="00D430C7" w:rsidRDefault="00D430C7" w:rsidP="0024716A">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9D785F" w:rsidRDefault="009D785F"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 xml:space="preserve">Report on project </w:t>
            </w:r>
            <w:r w:rsidR="00A71A4A">
              <w:rPr>
                <w:rFonts w:ascii="Times New Roman" w:hAnsi="Times New Roman"/>
                <w:sz w:val="24"/>
                <w:szCs w:val="24"/>
              </w:rPr>
              <w:t>status to key groups and individuals</w:t>
            </w:r>
          </w:p>
          <w:p w:rsidR="00A71A4A" w:rsidRPr="00284D37" w:rsidRDefault="00A71A4A" w:rsidP="0024716A">
            <w:pPr>
              <w:pStyle w:val="ListParagraph"/>
              <w:numPr>
                <w:ilvl w:val="0"/>
                <w:numId w:val="11"/>
              </w:numPr>
              <w:ind w:left="252" w:hanging="270"/>
              <w:rPr>
                <w:rFonts w:ascii="Times New Roman" w:hAnsi="Times New Roman"/>
                <w:sz w:val="24"/>
                <w:szCs w:val="24"/>
              </w:rPr>
            </w:pPr>
            <w:r>
              <w:rPr>
                <w:rFonts w:ascii="Times New Roman" w:hAnsi="Times New Roman"/>
                <w:sz w:val="24"/>
                <w:szCs w:val="24"/>
              </w:rPr>
              <w:t>Ensure that the project is delivered on time, to budget and to the required quality standard.</w:t>
            </w:r>
          </w:p>
          <w:p w:rsidR="00D430C7" w:rsidRDefault="00957235" w:rsidP="0024716A">
            <w:pPr>
              <w:numPr>
                <w:ilvl w:val="0"/>
                <w:numId w:val="11"/>
              </w:numPr>
              <w:ind w:left="252" w:hanging="270"/>
              <w:contextualSpacing/>
              <w:jc w:val="both"/>
              <w:rPr>
                <w:lang w:bidi="en-US"/>
              </w:rPr>
            </w:pPr>
            <w:r>
              <w:rPr>
                <w:lang w:bidi="en-US"/>
              </w:rPr>
              <w:t>Leading team technically to implement system requirements.</w:t>
            </w:r>
          </w:p>
          <w:p w:rsidR="00957235" w:rsidRPr="00284D37" w:rsidRDefault="00957235" w:rsidP="0024716A">
            <w:pPr>
              <w:numPr>
                <w:ilvl w:val="0"/>
                <w:numId w:val="11"/>
              </w:numPr>
              <w:ind w:left="252" w:hanging="270"/>
              <w:contextualSpacing/>
              <w:jc w:val="both"/>
              <w:rPr>
                <w:lang w:bidi="en-US"/>
              </w:rPr>
            </w:pPr>
            <w:r>
              <w:rPr>
                <w:lang w:bidi="en-US"/>
              </w:rPr>
              <w:t>Implement complex module of the application.</w:t>
            </w:r>
          </w:p>
        </w:tc>
      </w:tr>
      <w:tr w:rsidR="00AF3A7A" w:rsidRPr="00284D37" w:rsidTr="00D430C7">
        <w:tc>
          <w:tcPr>
            <w:tcW w:w="1260" w:type="dxa"/>
          </w:tcPr>
          <w:p w:rsidR="00AF3A7A" w:rsidRDefault="00D2044B" w:rsidP="00284D37">
            <w:pPr>
              <w:jc w:val="center"/>
            </w:pPr>
            <w:r>
              <w:t>Ajay Pratap Solanki</w:t>
            </w:r>
          </w:p>
        </w:tc>
        <w:tc>
          <w:tcPr>
            <w:tcW w:w="1890" w:type="dxa"/>
          </w:tcPr>
          <w:p w:rsidR="00AF3A7A" w:rsidRPr="00284D37" w:rsidRDefault="00AF3A7A" w:rsidP="00284D37">
            <w:pPr>
              <w:jc w:val="both"/>
            </w:pPr>
            <w:r>
              <w:t>Technical Lead</w:t>
            </w:r>
          </w:p>
        </w:tc>
        <w:tc>
          <w:tcPr>
            <w:tcW w:w="5490" w:type="dxa"/>
          </w:tcPr>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To work with the Project Manager on defining and executing development requirements.</w:t>
            </w:r>
          </w:p>
          <w:p w:rsid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Write code or documentation patches or contribute positively to the project in other ways.</w:t>
            </w:r>
          </w:p>
          <w:p w:rsidR="00580921"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Analyze system specifications and translate system requirements to task specifications for junior programmers.</w:t>
            </w:r>
          </w:p>
          <w:p w:rsidR="00AF3A7A" w:rsidRPr="00580921" w:rsidRDefault="00580921" w:rsidP="00580921">
            <w:pPr>
              <w:pStyle w:val="NormalWeb"/>
              <w:numPr>
                <w:ilvl w:val="0"/>
                <w:numId w:val="11"/>
              </w:numPr>
              <w:spacing w:before="0" w:after="0"/>
              <w:ind w:left="252" w:hanging="270"/>
              <w:contextualSpacing/>
              <w:jc w:val="both"/>
              <w:rPr>
                <w:lang w:val="en-US" w:eastAsia="en-US" w:bidi="en-US"/>
              </w:rPr>
            </w:pPr>
            <w:r w:rsidRPr="00580921">
              <w:rPr>
                <w:lang w:val="en-US" w:eastAsia="en-US" w:bidi="en-US"/>
              </w:rPr>
              <w:t>In Absence of Team Leader, Project Manager will take the responsibility.</w:t>
            </w:r>
          </w:p>
        </w:tc>
      </w:tr>
      <w:tr w:rsidR="00284D37" w:rsidRPr="00284D37" w:rsidTr="00D430C7">
        <w:tc>
          <w:tcPr>
            <w:tcW w:w="1260" w:type="dxa"/>
          </w:tcPr>
          <w:p w:rsidR="00284D37" w:rsidRPr="00284D37" w:rsidRDefault="00D2044B" w:rsidP="00284D37">
            <w:pPr>
              <w:jc w:val="center"/>
            </w:pPr>
            <w:r>
              <w:t>Ambrish Verma</w:t>
            </w: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To work with the Project Manager on defining and executing development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Team Leader, Project Manager will take the responsibility.</w:t>
            </w:r>
          </w:p>
        </w:tc>
      </w:tr>
      <w:tr w:rsidR="00284D37" w:rsidRPr="00284D37" w:rsidTr="00D430C7">
        <w:tc>
          <w:tcPr>
            <w:tcW w:w="1260" w:type="dxa"/>
          </w:tcPr>
          <w:p w:rsidR="00284D37" w:rsidRPr="00284D37" w:rsidRDefault="00D2044B" w:rsidP="00284D37">
            <w:pPr>
              <w:ind w:right="-18"/>
              <w:jc w:val="both"/>
            </w:pPr>
            <w:r>
              <w:rPr>
                <w:color w:val="000000" w:themeColor="text1"/>
              </w:rPr>
              <w:t>Gaurav Dutta</w:t>
            </w:r>
          </w:p>
        </w:tc>
        <w:tc>
          <w:tcPr>
            <w:tcW w:w="1890" w:type="dxa"/>
          </w:tcPr>
          <w:p w:rsidR="00284D37" w:rsidRPr="00284D37" w:rsidRDefault="001D422A" w:rsidP="00284D37">
            <w:pPr>
              <w:jc w:val="both"/>
            </w:pPr>
            <w:r>
              <w:rPr>
                <w:color w:val="000000" w:themeColor="text1"/>
              </w:rPr>
              <w:t xml:space="preserve">Business </w:t>
            </w:r>
            <w:r w:rsidR="00284D37" w:rsidRPr="00284D37">
              <w:rPr>
                <w:color w:val="000000" w:themeColor="text1"/>
              </w:rPr>
              <w:t>Analyst</w:t>
            </w:r>
          </w:p>
        </w:tc>
        <w:tc>
          <w:tcPr>
            <w:tcW w:w="5490" w:type="dxa"/>
          </w:tcPr>
          <w:p w:rsidR="00284D37" w:rsidRDefault="00284D37" w:rsidP="00284D37">
            <w:pPr>
              <w:pStyle w:val="ListParagraph"/>
              <w:numPr>
                <w:ilvl w:val="0"/>
                <w:numId w:val="11"/>
              </w:numPr>
              <w:tabs>
                <w:tab w:val="num" w:pos="252"/>
              </w:tabs>
              <w:ind w:left="252" w:hanging="270"/>
              <w:rPr>
                <w:rFonts w:ascii="Times New Roman" w:hAnsi="Times New Roman"/>
                <w:sz w:val="24"/>
                <w:szCs w:val="24"/>
              </w:rPr>
            </w:pPr>
            <w:r w:rsidRPr="00284D37">
              <w:rPr>
                <w:rFonts w:ascii="Times New Roman" w:hAnsi="Times New Roman"/>
                <w:sz w:val="24"/>
                <w:szCs w:val="24"/>
              </w:rPr>
              <w:t>Analyze, validate, specify, verify, and manage the real needs of the project stakeholders, including customers and end users.</w:t>
            </w:r>
          </w:p>
          <w:p w:rsidR="00284D37" w:rsidRDefault="001008C7"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Design user interface for the application.</w:t>
            </w:r>
          </w:p>
          <w:p w:rsidR="00556068"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lastRenderedPageBreak/>
              <w:t>Create POC Document</w:t>
            </w:r>
          </w:p>
          <w:p w:rsidR="00556068" w:rsidRPr="00880DAF" w:rsidRDefault="00556068" w:rsidP="00880DAF">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Create SRS</w:t>
            </w:r>
          </w:p>
        </w:tc>
      </w:tr>
      <w:tr w:rsidR="00284D37" w:rsidRPr="00284D37" w:rsidTr="00D430C7">
        <w:tc>
          <w:tcPr>
            <w:tcW w:w="1260" w:type="dxa"/>
          </w:tcPr>
          <w:p w:rsidR="00284D37" w:rsidRDefault="00D2044B" w:rsidP="00284D37">
            <w:pPr>
              <w:ind w:right="-18"/>
              <w:jc w:val="both"/>
              <w:rPr>
                <w:color w:val="000000" w:themeColor="text1"/>
              </w:rPr>
            </w:pPr>
            <w:r>
              <w:rPr>
                <w:color w:val="000000" w:themeColor="text1"/>
              </w:rPr>
              <w:lastRenderedPageBreak/>
              <w:t>Ankit Jain</w:t>
            </w:r>
          </w:p>
          <w:p w:rsidR="00D2044B" w:rsidRPr="00284D37" w:rsidRDefault="00D2044B" w:rsidP="00284D37">
            <w:pPr>
              <w:ind w:right="-18"/>
              <w:jc w:val="both"/>
            </w:pPr>
            <w:r>
              <w:rPr>
                <w:color w:val="000000" w:themeColor="text1"/>
              </w:rPr>
              <w:t>Vishal Shukla</w:t>
            </w:r>
          </w:p>
        </w:tc>
        <w:tc>
          <w:tcPr>
            <w:tcW w:w="1890" w:type="dxa"/>
          </w:tcPr>
          <w:p w:rsidR="00284D37" w:rsidRPr="00284D37" w:rsidRDefault="00556068" w:rsidP="00284D37">
            <w:pPr>
              <w:jc w:val="both"/>
            </w:pPr>
            <w:r>
              <w:rPr>
                <w:color w:val="000000" w:themeColor="text1"/>
              </w:rPr>
              <w:t>Database Administrator</w:t>
            </w:r>
          </w:p>
        </w:tc>
        <w:tc>
          <w:tcPr>
            <w:tcW w:w="5490" w:type="dxa"/>
          </w:tcPr>
          <w:p w:rsidR="00284D37" w:rsidRPr="00284D37" w:rsidRDefault="00880DAF" w:rsidP="00284D37">
            <w:pPr>
              <w:pStyle w:val="ListParagraph"/>
              <w:numPr>
                <w:ilvl w:val="0"/>
                <w:numId w:val="11"/>
              </w:numPr>
              <w:tabs>
                <w:tab w:val="num" w:pos="252"/>
              </w:tabs>
              <w:ind w:left="252" w:hanging="270"/>
              <w:rPr>
                <w:rFonts w:ascii="Times New Roman" w:hAnsi="Times New Roman"/>
                <w:sz w:val="24"/>
                <w:szCs w:val="24"/>
              </w:rPr>
            </w:pPr>
            <w:r>
              <w:rPr>
                <w:rFonts w:ascii="Times New Roman" w:hAnsi="Times New Roman"/>
                <w:sz w:val="24"/>
                <w:szCs w:val="24"/>
              </w:rPr>
              <w:t xml:space="preserve">Design the database </w:t>
            </w:r>
            <w:r w:rsidR="00556068">
              <w:rPr>
                <w:rFonts w:ascii="Times New Roman" w:hAnsi="Times New Roman"/>
                <w:sz w:val="24"/>
                <w:szCs w:val="24"/>
              </w:rPr>
              <w:t>structure</w:t>
            </w:r>
            <w:r>
              <w:rPr>
                <w:rFonts w:ascii="Times New Roman" w:hAnsi="Times New Roman"/>
                <w:sz w:val="24"/>
                <w:szCs w:val="24"/>
              </w:rPr>
              <w:t xml:space="preserve"> for the application on the basis of requirement specification</w:t>
            </w:r>
            <w:r w:rsidR="009D41E6">
              <w:rPr>
                <w:rFonts w:ascii="Times New Roman" w:hAnsi="Times New Roman"/>
                <w:sz w:val="24"/>
                <w:szCs w:val="24"/>
              </w:rPr>
              <w:t>.</w:t>
            </w:r>
          </w:p>
          <w:p w:rsidR="00284D37" w:rsidRDefault="00284D37" w:rsidP="00284D37">
            <w:pPr>
              <w:numPr>
                <w:ilvl w:val="0"/>
                <w:numId w:val="11"/>
              </w:numPr>
              <w:ind w:left="252" w:hanging="270"/>
              <w:contextualSpacing/>
              <w:jc w:val="both"/>
              <w:rPr>
                <w:lang w:bidi="en-US"/>
              </w:rPr>
            </w:pPr>
            <w:r w:rsidRPr="00284D37">
              <w:rPr>
                <w:lang w:bidi="en-US"/>
              </w:rPr>
              <w:t>Also ensures that all necessary data has a place to be stored in DB.</w:t>
            </w:r>
          </w:p>
          <w:p w:rsidR="00556068" w:rsidRPr="00284D37" w:rsidRDefault="00556068" w:rsidP="00284D37">
            <w:pPr>
              <w:numPr>
                <w:ilvl w:val="0"/>
                <w:numId w:val="11"/>
              </w:numPr>
              <w:ind w:left="252" w:hanging="270"/>
              <w:contextualSpacing/>
              <w:jc w:val="both"/>
              <w:rPr>
                <w:lang w:bidi="en-US"/>
              </w:rPr>
            </w:pPr>
            <w:r>
              <w:rPr>
                <w:lang w:bidi="en-US"/>
              </w:rPr>
              <w:t xml:space="preserve">Ensure Data Migration </w:t>
            </w:r>
          </w:p>
        </w:tc>
      </w:tr>
      <w:tr w:rsidR="00284D37" w:rsidRPr="00284D37" w:rsidTr="00D430C7">
        <w:tc>
          <w:tcPr>
            <w:tcW w:w="1260" w:type="dxa"/>
          </w:tcPr>
          <w:p w:rsidR="00284D37" w:rsidRPr="00284D37" w:rsidRDefault="00284D37" w:rsidP="00284D37">
            <w:pPr>
              <w:ind w:right="-18"/>
              <w:jc w:val="both"/>
            </w:pPr>
          </w:p>
        </w:tc>
        <w:tc>
          <w:tcPr>
            <w:tcW w:w="1890" w:type="dxa"/>
          </w:tcPr>
          <w:p w:rsidR="00284D37" w:rsidRPr="00284D37" w:rsidRDefault="00284D37" w:rsidP="00284D37">
            <w:pPr>
              <w:jc w:val="both"/>
            </w:pPr>
            <w:r w:rsidRPr="00284D37">
              <w:t>Sr. 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P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tc>
      </w:tr>
      <w:tr w:rsidR="00284D37" w:rsidRPr="00284D37" w:rsidTr="00D430C7">
        <w:tc>
          <w:tcPr>
            <w:tcW w:w="1260" w:type="dxa"/>
          </w:tcPr>
          <w:p w:rsidR="00284D37" w:rsidRDefault="00E86C6A" w:rsidP="00284D37">
            <w:pPr>
              <w:ind w:right="-18"/>
              <w:jc w:val="both"/>
            </w:pPr>
            <w:r>
              <w:t>Naresh</w:t>
            </w:r>
            <w:r w:rsidR="00D2044B">
              <w:t>,</w:t>
            </w:r>
          </w:p>
          <w:p w:rsidR="00D2044B" w:rsidRDefault="00D2044B" w:rsidP="00284D37">
            <w:pPr>
              <w:ind w:right="-18"/>
              <w:jc w:val="both"/>
            </w:pPr>
            <w:r>
              <w:t>Mankaran Kohli,</w:t>
            </w:r>
          </w:p>
          <w:p w:rsidR="00D2044B" w:rsidRDefault="00D2044B" w:rsidP="00284D37">
            <w:pPr>
              <w:ind w:right="-18"/>
              <w:jc w:val="both"/>
            </w:pPr>
            <w:r>
              <w:t>Shatrughna</w:t>
            </w:r>
          </w:p>
          <w:p w:rsidR="00D2044B" w:rsidRPr="00284D37" w:rsidRDefault="00D2044B" w:rsidP="00284D37">
            <w:pPr>
              <w:ind w:right="-18"/>
              <w:jc w:val="both"/>
            </w:pPr>
          </w:p>
        </w:tc>
        <w:tc>
          <w:tcPr>
            <w:tcW w:w="1890" w:type="dxa"/>
          </w:tcPr>
          <w:p w:rsidR="00284D37" w:rsidRPr="00284D37" w:rsidRDefault="00284D37" w:rsidP="00284D37">
            <w:pPr>
              <w:jc w:val="both"/>
            </w:pPr>
            <w:r w:rsidRPr="00284D37">
              <w:t>Developer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Write code or documentation patches or contribute positively to the project in other ways.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Analyze system specifications and translate system requirements to task specifications for junior programmers.</w:t>
            </w:r>
          </w:p>
          <w:p w:rsidR="00284D37" w:rsidRDefault="00284D37" w:rsidP="00284D37">
            <w:pPr>
              <w:numPr>
                <w:ilvl w:val="0"/>
                <w:numId w:val="11"/>
              </w:numPr>
              <w:ind w:left="252" w:hanging="270"/>
              <w:contextualSpacing/>
              <w:jc w:val="both"/>
              <w:rPr>
                <w:lang w:bidi="en-US"/>
              </w:rPr>
            </w:pPr>
            <w:r w:rsidRPr="00284D37">
              <w:rPr>
                <w:lang w:bidi="en-US"/>
              </w:rPr>
              <w:t>In Absence of Sr</w:t>
            </w:r>
            <w:r>
              <w:rPr>
                <w:lang w:bidi="en-US"/>
              </w:rPr>
              <w:t>.</w:t>
            </w:r>
            <w:r w:rsidRPr="00284D37">
              <w:rPr>
                <w:lang w:bidi="en-US"/>
              </w:rPr>
              <w:t xml:space="preserve"> Developer, Team lead will take the responsibility.</w:t>
            </w:r>
          </w:p>
          <w:p w:rsidR="00CE298B" w:rsidRPr="00284D37" w:rsidRDefault="00CE298B" w:rsidP="00CE298B">
            <w:pPr>
              <w:ind w:left="252"/>
              <w:contextualSpacing/>
              <w:jc w:val="both"/>
              <w:rPr>
                <w:lang w:bidi="en-US"/>
              </w:rPr>
            </w:pPr>
          </w:p>
        </w:tc>
      </w:tr>
      <w:tr w:rsidR="00284D37" w:rsidRPr="00284D37" w:rsidTr="00D430C7">
        <w:tc>
          <w:tcPr>
            <w:tcW w:w="1260" w:type="dxa"/>
          </w:tcPr>
          <w:p w:rsidR="00284D37" w:rsidRPr="00284D37" w:rsidRDefault="00D2044B" w:rsidP="00284D37">
            <w:pPr>
              <w:ind w:right="-18"/>
              <w:jc w:val="both"/>
            </w:pPr>
            <w:r>
              <w:t xml:space="preserve">Dhananjay Kaushik </w:t>
            </w:r>
          </w:p>
        </w:tc>
        <w:tc>
          <w:tcPr>
            <w:tcW w:w="1890" w:type="dxa"/>
          </w:tcPr>
          <w:p w:rsidR="00284D37" w:rsidRPr="00284D37" w:rsidRDefault="00E86C6A" w:rsidP="00284D37">
            <w:pPr>
              <w:jc w:val="both"/>
            </w:pPr>
            <w:r>
              <w:t>Quality Analyst/Test Engineer</w:t>
            </w:r>
          </w:p>
        </w:tc>
        <w:tc>
          <w:tcPr>
            <w:tcW w:w="5490" w:type="dxa"/>
          </w:tcPr>
          <w:p w:rsid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U</w:t>
            </w:r>
            <w:r w:rsidR="00284D37" w:rsidRPr="00284D37">
              <w:rPr>
                <w:rFonts w:ascii="Times New Roman" w:hAnsi="Times New Roman"/>
                <w:sz w:val="24"/>
                <w:szCs w:val="24"/>
              </w:rPr>
              <w:t>nderstand and document testing requirements</w:t>
            </w:r>
          </w:p>
          <w:p w:rsidR="006E41BC"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sidRPr="006E41BC">
              <w:rPr>
                <w:rFonts w:ascii="Times New Roman" w:hAnsi="Times New Roman"/>
                <w:sz w:val="24"/>
                <w:szCs w:val="24"/>
              </w:rPr>
              <w:t>Create test plan, RTM</w:t>
            </w:r>
            <w:r>
              <w:rPr>
                <w:rFonts w:ascii="Times New Roman" w:hAnsi="Times New Roman"/>
                <w:sz w:val="24"/>
                <w:szCs w:val="24"/>
              </w:rPr>
              <w:t xml:space="preserve">, test data </w:t>
            </w:r>
            <w:r w:rsidRPr="006E41BC">
              <w:rPr>
                <w:rFonts w:ascii="Times New Roman" w:hAnsi="Times New Roman"/>
                <w:sz w:val="24"/>
                <w:szCs w:val="24"/>
              </w:rPr>
              <w:t>and test cases.</w:t>
            </w:r>
          </w:p>
          <w:p w:rsidR="00284D37" w:rsidRPr="00284D37" w:rsidRDefault="006E41B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Review</w:t>
            </w:r>
            <w:r w:rsidR="00284D37" w:rsidRPr="00284D37">
              <w:rPr>
                <w:rFonts w:ascii="Times New Roman" w:hAnsi="Times New Roman"/>
                <w:sz w:val="24"/>
                <w:szCs w:val="24"/>
              </w:rPr>
              <w:t xml:space="preserve"> test cases</w:t>
            </w:r>
            <w:r>
              <w:rPr>
                <w:rFonts w:ascii="Times New Roman" w:hAnsi="Times New Roman"/>
                <w:sz w:val="24"/>
                <w:szCs w:val="24"/>
              </w:rPr>
              <w:t xml:space="preserve"> as per system requirement</w:t>
            </w:r>
            <w:r w:rsidR="008E658C">
              <w:rPr>
                <w:rFonts w:ascii="Times New Roman" w:hAnsi="Times New Roman"/>
                <w:sz w:val="24"/>
                <w:szCs w:val="24"/>
              </w:rPr>
              <w:t>s</w:t>
            </w:r>
            <w:r>
              <w:rPr>
                <w:rFonts w:ascii="Times New Roman" w:hAnsi="Times New Roman"/>
                <w:sz w:val="24"/>
                <w:szCs w:val="24"/>
              </w:rPr>
              <w:t>.</w:t>
            </w:r>
          </w:p>
          <w:p w:rsidR="00284D37" w:rsidRPr="00284D37" w:rsidRDefault="00C37BDC" w:rsidP="00284D37">
            <w:pPr>
              <w:pStyle w:val="ListParagraph"/>
              <w:numPr>
                <w:ilvl w:val="0"/>
                <w:numId w:val="11"/>
              </w:numPr>
              <w:tabs>
                <w:tab w:val="num" w:pos="342"/>
              </w:tabs>
              <w:ind w:left="252" w:hanging="270"/>
              <w:rPr>
                <w:rFonts w:ascii="Times New Roman" w:hAnsi="Times New Roman"/>
                <w:sz w:val="24"/>
                <w:szCs w:val="24"/>
              </w:rPr>
            </w:pPr>
            <w:r>
              <w:rPr>
                <w:rFonts w:ascii="Times New Roman" w:hAnsi="Times New Roman"/>
                <w:sz w:val="24"/>
                <w:szCs w:val="24"/>
              </w:rPr>
              <w:t>E</w:t>
            </w:r>
            <w:r w:rsidR="00284D37" w:rsidRPr="00284D37">
              <w:rPr>
                <w:rFonts w:ascii="Times New Roman" w:hAnsi="Times New Roman"/>
                <w:sz w:val="24"/>
                <w:szCs w:val="24"/>
              </w:rPr>
              <w:t>xecute and review test results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Create and submit test reports.</w:t>
            </w:r>
          </w:p>
          <w:p w:rsidR="00284D37" w:rsidRPr="006E41BC" w:rsidRDefault="00284D37" w:rsidP="006E41BC">
            <w:pPr>
              <w:pStyle w:val="ListParagraph"/>
              <w:numPr>
                <w:ilvl w:val="0"/>
                <w:numId w:val="11"/>
              </w:numPr>
              <w:tabs>
                <w:tab w:val="num" w:pos="342"/>
              </w:tabs>
              <w:ind w:left="252" w:hanging="270"/>
              <w:rPr>
                <w:rFonts w:ascii="Times New Roman" w:hAnsi="Times New Roman"/>
                <w:sz w:val="24"/>
                <w:szCs w:val="24"/>
              </w:rPr>
            </w:pPr>
            <w:r w:rsidRPr="00284D37">
              <w:rPr>
                <w:rFonts w:ascii="Times New Roman" w:hAnsi="Times New Roman"/>
                <w:sz w:val="24"/>
                <w:szCs w:val="24"/>
              </w:rPr>
              <w:t>Ensure Development &amp; Supporting Process</w:t>
            </w:r>
          </w:p>
        </w:tc>
      </w:tr>
      <w:tr w:rsidR="00284D37" w:rsidRPr="00284D37" w:rsidTr="00D430C7">
        <w:tc>
          <w:tcPr>
            <w:tcW w:w="1260" w:type="dxa"/>
          </w:tcPr>
          <w:p w:rsidR="00284D37" w:rsidRPr="00284D37" w:rsidRDefault="00284D37" w:rsidP="00284D37">
            <w:pPr>
              <w:ind w:right="-18"/>
              <w:jc w:val="both"/>
            </w:pPr>
            <w:r w:rsidRPr="00284D37">
              <w:t>Saket Madan</w:t>
            </w:r>
          </w:p>
        </w:tc>
        <w:tc>
          <w:tcPr>
            <w:tcW w:w="1890" w:type="dxa"/>
          </w:tcPr>
          <w:p w:rsidR="00284D37" w:rsidRPr="00284D37" w:rsidRDefault="00284D37" w:rsidP="00284D37">
            <w:pPr>
              <w:jc w:val="both"/>
            </w:pPr>
            <w:r w:rsidRPr="00284D37">
              <w:t>Configuration Manager</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Establish the file structure of the project Source Control libraries and project documentation.</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Reporting configuration and deployment.</w:t>
            </w:r>
          </w:p>
          <w:p w:rsidR="00284D37" w:rsidRPr="00284D37" w:rsidRDefault="00284D37" w:rsidP="00284D37">
            <w:pPr>
              <w:pStyle w:val="Bullet"/>
              <w:numPr>
                <w:ilvl w:val="0"/>
                <w:numId w:val="11"/>
              </w:numPr>
              <w:tabs>
                <w:tab w:val="num" w:pos="252"/>
              </w:tabs>
              <w:ind w:left="252" w:hanging="270"/>
              <w:contextualSpacing/>
              <w:jc w:val="both"/>
              <w:rPr>
                <w:rFonts w:ascii="Times New Roman" w:hAnsi="Times New Roman"/>
                <w:sz w:val="24"/>
                <w:szCs w:val="24"/>
                <w:lang w:bidi="en-US"/>
              </w:rPr>
            </w:pPr>
            <w:r w:rsidRPr="00284D37">
              <w:rPr>
                <w:rFonts w:ascii="Times New Roman" w:hAnsi="Times New Roman"/>
                <w:sz w:val="24"/>
                <w:szCs w:val="24"/>
                <w:lang w:bidi="en-US"/>
              </w:rPr>
              <w:t>Set up and maintenance of security rights and access permissions.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Contributing to technical strategy, policy and procedure.</w:t>
            </w:r>
          </w:p>
        </w:tc>
      </w:tr>
      <w:tr w:rsidR="00284D37" w:rsidRPr="00284D37" w:rsidTr="00D430C7">
        <w:tc>
          <w:tcPr>
            <w:tcW w:w="1260" w:type="dxa"/>
          </w:tcPr>
          <w:p w:rsidR="00284D37" w:rsidRPr="00284D37" w:rsidRDefault="00284D37" w:rsidP="00284D37">
            <w:pPr>
              <w:ind w:right="-18"/>
              <w:jc w:val="both"/>
            </w:pPr>
            <w:r w:rsidRPr="00284D37">
              <w:t>Saket Madan/Ajeet</w:t>
            </w:r>
          </w:p>
        </w:tc>
        <w:tc>
          <w:tcPr>
            <w:tcW w:w="1890" w:type="dxa"/>
          </w:tcPr>
          <w:p w:rsidR="00284D37" w:rsidRPr="00284D37" w:rsidRDefault="00284D37" w:rsidP="00284D37">
            <w:pPr>
              <w:jc w:val="both"/>
            </w:pPr>
            <w:r w:rsidRPr="00284D37">
              <w:t>Infrastructure Support</w:t>
            </w:r>
          </w:p>
        </w:tc>
        <w:tc>
          <w:tcPr>
            <w:tcW w:w="5490" w:type="dxa"/>
          </w:tcPr>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Designing, delivering and operating a solution</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and analyzing system requirements</w:t>
            </w:r>
          </w:p>
          <w:p w:rsidR="00284D37" w:rsidRPr="00284D37" w:rsidRDefault="00284D37" w:rsidP="00284D37">
            <w:pPr>
              <w:pStyle w:val="ListParagraph"/>
              <w:numPr>
                <w:ilvl w:val="0"/>
                <w:numId w:val="11"/>
              </w:numPr>
              <w:ind w:left="252" w:hanging="270"/>
              <w:rPr>
                <w:rFonts w:ascii="Times New Roman" w:hAnsi="Times New Roman"/>
                <w:sz w:val="24"/>
                <w:szCs w:val="24"/>
              </w:rPr>
            </w:pPr>
            <w:r w:rsidRPr="00284D37">
              <w:rPr>
                <w:rFonts w:ascii="Times New Roman" w:hAnsi="Times New Roman"/>
                <w:sz w:val="24"/>
                <w:szCs w:val="24"/>
              </w:rPr>
              <w:t>Providing high level estimation of IT solutions for new and/or enhanced services</w:t>
            </w:r>
          </w:p>
        </w:tc>
      </w:tr>
    </w:tbl>
    <w:p w:rsidR="002D629A" w:rsidRDefault="002D629A" w:rsidP="00B97838">
      <w:pPr>
        <w:rPr>
          <w:b/>
        </w:rPr>
      </w:pPr>
      <w:bookmarkStart w:id="8" w:name="_Toc350943609"/>
      <w:bookmarkStart w:id="9" w:name="_Toc496458451"/>
      <w:bookmarkStart w:id="10" w:name="_Toc499716227"/>
      <w:r>
        <w:t xml:space="preserve">Note: </w:t>
      </w:r>
      <w:r w:rsidRPr="002D629A">
        <w:t>All the Security related Rules &amp; Regulation as per organization Information Security Management System will be adhere to by all stakeholders.</w:t>
      </w:r>
    </w:p>
    <w:p w:rsidR="00365EDF" w:rsidRDefault="00365EDF" w:rsidP="00B97838"/>
    <w:p w:rsidR="00854E25" w:rsidRDefault="00854E25"/>
    <w:p w:rsidR="00C617F2" w:rsidRDefault="00C617F2" w:rsidP="00C617F2">
      <w:pPr>
        <w:pStyle w:val="Heading2"/>
        <w:rPr>
          <w:rFonts w:ascii="Times New Roman" w:hAnsi="Times New Roman"/>
          <w:sz w:val="24"/>
        </w:rPr>
      </w:pPr>
      <w:bookmarkStart w:id="11" w:name="_Toc461649027"/>
      <w:r>
        <w:rPr>
          <w:rFonts w:ascii="Times New Roman" w:hAnsi="Times New Roman"/>
          <w:sz w:val="24"/>
        </w:rPr>
        <w:lastRenderedPageBreak/>
        <w:t>1.</w:t>
      </w:r>
      <w:r w:rsidR="005E3279">
        <w:rPr>
          <w:rFonts w:ascii="Times New Roman" w:hAnsi="Times New Roman"/>
          <w:sz w:val="24"/>
        </w:rPr>
        <w:t>3</w:t>
      </w:r>
      <w:r>
        <w:rPr>
          <w:rFonts w:ascii="Times New Roman" w:hAnsi="Times New Roman"/>
          <w:sz w:val="24"/>
        </w:rPr>
        <w:t xml:space="preserve"> Areas of the standard addressed</w:t>
      </w:r>
      <w:bookmarkEnd w:id="11"/>
    </w:p>
    <w:p w:rsidR="00C617F2" w:rsidRDefault="00C617F2" w:rsidP="00C617F2">
      <w:r>
        <w:t>The following areas of the ISO 27001:2013 standards are addresses by this document:</w:t>
      </w:r>
    </w:p>
    <w:p w:rsidR="00C617F2" w:rsidRDefault="00C617F2" w:rsidP="00C617F2">
      <w:r>
        <w:t>Annex A</w:t>
      </w:r>
    </w:p>
    <w:p w:rsidR="00C617F2" w:rsidRDefault="00C617F2" w:rsidP="00C617F2">
      <w:r>
        <w:t>A.6 Organization of information Security</w:t>
      </w:r>
    </w:p>
    <w:p w:rsidR="00C617F2" w:rsidRDefault="00C617F2" w:rsidP="00C617F2">
      <w:r>
        <w:t>A.6</w:t>
      </w:r>
      <w:r w:rsidR="00121D98">
        <w:t>.1 Internal Organization</w:t>
      </w:r>
    </w:p>
    <w:p w:rsidR="00121D98" w:rsidRPr="00C617F2" w:rsidRDefault="00121D98" w:rsidP="00C617F2">
      <w:r>
        <w:t>A.6.1.5 Information Security in Project Management</w:t>
      </w:r>
    </w:p>
    <w:p w:rsidR="00261A0E" w:rsidRDefault="00261A0E" w:rsidP="00261A0E">
      <w:pPr>
        <w:pStyle w:val="Heading2"/>
        <w:rPr>
          <w:rFonts w:ascii="Times New Roman" w:hAnsi="Times New Roman"/>
          <w:sz w:val="24"/>
        </w:rPr>
      </w:pPr>
      <w:bookmarkStart w:id="12" w:name="_Toc461649028"/>
      <w:r>
        <w:rPr>
          <w:rFonts w:ascii="Times New Roman" w:hAnsi="Times New Roman"/>
          <w:sz w:val="24"/>
        </w:rPr>
        <w:t>1.</w:t>
      </w:r>
      <w:r w:rsidR="005E3279">
        <w:rPr>
          <w:rFonts w:ascii="Times New Roman" w:hAnsi="Times New Roman"/>
          <w:sz w:val="24"/>
        </w:rPr>
        <w:t>4</w:t>
      </w:r>
      <w:r>
        <w:rPr>
          <w:rFonts w:ascii="Times New Roman" w:hAnsi="Times New Roman"/>
          <w:sz w:val="24"/>
        </w:rPr>
        <w:t xml:space="preserve"> Related Document</w:t>
      </w:r>
      <w:bookmarkEnd w:id="12"/>
    </w:p>
    <w:p w:rsidR="003D1536" w:rsidRDefault="003D1536" w:rsidP="003D1536"/>
    <w:tbl>
      <w:tblPr>
        <w:tblStyle w:val="TableGrid"/>
        <w:tblW w:w="0" w:type="auto"/>
        <w:tblLook w:val="04A0" w:firstRow="1" w:lastRow="0" w:firstColumn="1" w:lastColumn="0" w:noHBand="0" w:noVBand="1"/>
      </w:tblPr>
      <w:tblGrid>
        <w:gridCol w:w="477"/>
        <w:gridCol w:w="7708"/>
      </w:tblGrid>
      <w:tr w:rsidR="003D1536" w:rsidTr="006A6981">
        <w:tc>
          <w:tcPr>
            <w:tcW w:w="477" w:type="dxa"/>
            <w:shd w:val="clear" w:color="auto" w:fill="FABF8F" w:themeFill="accent6" w:themeFillTint="99"/>
          </w:tcPr>
          <w:p w:rsidR="003D1536" w:rsidRPr="00874E6B" w:rsidRDefault="003D1536" w:rsidP="003D1536">
            <w:pPr>
              <w:rPr>
                <w:b/>
              </w:rPr>
            </w:pPr>
            <w:r w:rsidRPr="00874E6B">
              <w:rPr>
                <w:b/>
              </w:rPr>
              <w:t>Sl.</w:t>
            </w:r>
          </w:p>
        </w:tc>
        <w:tc>
          <w:tcPr>
            <w:tcW w:w="7708" w:type="dxa"/>
            <w:shd w:val="clear" w:color="auto" w:fill="FABF8F" w:themeFill="accent6" w:themeFillTint="99"/>
          </w:tcPr>
          <w:p w:rsidR="003D1536" w:rsidRPr="00874E6B" w:rsidRDefault="003D1536" w:rsidP="003D1536">
            <w:pPr>
              <w:rPr>
                <w:b/>
              </w:rPr>
            </w:pPr>
            <w:r w:rsidRPr="00874E6B">
              <w:rPr>
                <w:b/>
              </w:rPr>
              <w:t>Document List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Access Control Matrix</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 xml:space="preserve">Software Configuration Management Plan </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5A588F">
            <w:r w:rsidRPr="002162EB">
              <w:t>Microsoft Project Plan</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Risk Register</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Progress Report</w:t>
            </w:r>
          </w:p>
        </w:tc>
      </w:tr>
      <w:tr w:rsidR="003D1536" w:rsidTr="00874E6B">
        <w:tc>
          <w:tcPr>
            <w:tcW w:w="477" w:type="dxa"/>
          </w:tcPr>
          <w:p w:rsidR="003D1536" w:rsidRDefault="003D1536" w:rsidP="0024716A">
            <w:pPr>
              <w:pStyle w:val="ListParagraph"/>
              <w:numPr>
                <w:ilvl w:val="0"/>
                <w:numId w:val="10"/>
              </w:numPr>
              <w:ind w:left="337" w:hanging="337"/>
            </w:pPr>
          </w:p>
        </w:tc>
        <w:tc>
          <w:tcPr>
            <w:tcW w:w="7708" w:type="dxa"/>
          </w:tcPr>
          <w:p w:rsidR="003D1536" w:rsidRPr="002162EB" w:rsidRDefault="003D1536" w:rsidP="003D1536">
            <w:r w:rsidRPr="002162EB">
              <w:t>DAR Criteria</w:t>
            </w:r>
          </w:p>
        </w:tc>
      </w:tr>
      <w:tr w:rsidR="0017742C" w:rsidTr="00874E6B">
        <w:tc>
          <w:tcPr>
            <w:tcW w:w="477" w:type="dxa"/>
          </w:tcPr>
          <w:p w:rsidR="0017742C" w:rsidRDefault="0017742C" w:rsidP="0024716A">
            <w:pPr>
              <w:pStyle w:val="ListParagraph"/>
              <w:numPr>
                <w:ilvl w:val="0"/>
                <w:numId w:val="10"/>
              </w:numPr>
              <w:ind w:left="337" w:hanging="337"/>
            </w:pPr>
          </w:p>
        </w:tc>
        <w:tc>
          <w:tcPr>
            <w:tcW w:w="7708" w:type="dxa"/>
          </w:tcPr>
          <w:p w:rsidR="0017742C" w:rsidRPr="002162EB" w:rsidRDefault="0017742C" w:rsidP="003D1536">
            <w:r>
              <w:t>RACI Matrix</w:t>
            </w:r>
          </w:p>
        </w:tc>
      </w:tr>
    </w:tbl>
    <w:p w:rsidR="00487ADC" w:rsidRDefault="00487ADC"/>
    <w:p w:rsidR="00487ADC" w:rsidRDefault="00487ADC" w:rsidP="00487ADC"/>
    <w:p w:rsidR="00487ADC" w:rsidRDefault="00487ADC" w:rsidP="00487ADC"/>
    <w:p w:rsidR="00487ADC" w:rsidRDefault="00487ADC" w:rsidP="00487ADC">
      <w:pPr>
        <w:pStyle w:val="Heading2"/>
        <w:rPr>
          <w:rFonts w:ascii="Times New Roman" w:hAnsi="Times New Roman"/>
          <w:sz w:val="24"/>
        </w:rPr>
      </w:pPr>
      <w:bookmarkStart w:id="13" w:name="_Toc461649029"/>
      <w:r>
        <w:rPr>
          <w:rFonts w:ascii="Times New Roman" w:hAnsi="Times New Roman"/>
          <w:sz w:val="24"/>
        </w:rPr>
        <w:t xml:space="preserve">1.5 </w:t>
      </w:r>
      <w:r w:rsidR="0037673B">
        <w:rPr>
          <w:rFonts w:ascii="Times New Roman" w:hAnsi="Times New Roman"/>
          <w:sz w:val="24"/>
        </w:rPr>
        <w:t>Project Structure</w:t>
      </w:r>
      <w:bookmarkEnd w:id="13"/>
    </w:p>
    <w:p w:rsidR="00487ADC" w:rsidRDefault="00487ADC" w:rsidP="00487ADC"/>
    <w:p w:rsidR="00487ADC" w:rsidRDefault="00487ADC" w:rsidP="00487ADC"/>
    <w:p w:rsidR="00487ADC" w:rsidRPr="00487ADC" w:rsidRDefault="00487ADC" w:rsidP="00487ADC">
      <w:pPr>
        <w:sectPr w:rsidR="00487ADC" w:rsidRPr="00487ADC" w:rsidSect="00C569EF">
          <w:headerReference w:type="default" r:id="rId9"/>
          <w:footerReference w:type="default" r:id="rId10"/>
          <w:pgSz w:w="12240" w:h="15840"/>
          <w:pgMar w:top="1440" w:right="1800" w:bottom="1440" w:left="1800" w:header="720" w:footer="720" w:gutter="0"/>
          <w:cols w:space="720"/>
        </w:sectPr>
      </w:pPr>
    </w:p>
    <w:bookmarkEnd w:id="8"/>
    <w:p w:rsidR="00487ADC" w:rsidRDefault="00CB4F04" w:rsidP="00B72FD6">
      <w:pPr>
        <w:sectPr w:rsidR="00487ADC" w:rsidSect="003F06E7">
          <w:pgSz w:w="15840" w:h="12240" w:orient="landscape"/>
          <w:pgMar w:top="993" w:right="1440" w:bottom="1800" w:left="1440" w:header="720" w:footer="720" w:gutter="0"/>
          <w:cols w:space="720"/>
          <w:docGrid w:linePitch="326"/>
        </w:sectPr>
      </w:pPr>
      <w:r>
        <w:rPr>
          <w:noProof/>
          <w:lang w:val="en-IN" w:eastAsia="en-IN"/>
        </w:rPr>
        <w:lastRenderedPageBreak/>
        <w:pict>
          <v:shapetype id="_x0000_t202" coordsize="21600,21600" o:spt="202" path="m,l,21600r21600,l21600,xe">
            <v:stroke joinstyle="miter"/>
            <v:path gradientshapeok="t" o:connecttype="rect"/>
          </v:shapetype>
          <v:shape id="Text Box 2" o:spid="_x0000_s1026" type="#_x0000_t202" style="position:absolute;margin-left:432.65pt;margin-top:274.3pt;width:60.75pt;height:15.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" fillcolor="white [3201]" stroked="f" strokeweight="2pt">
            <v:textbox style="mso-next-textbox:#Text Box 2">
              <w:txbxContent>
                <w:p w:rsidR="00CB4F04" w:rsidRPr="00B25719" w:rsidRDefault="00CB4F04">
                  <w:pPr>
                    <w:rPr>
                      <w:sz w:val="12"/>
                      <w:szCs w:val="12"/>
                    </w:rPr>
                  </w:pPr>
                  <w:r w:rsidRPr="00B25719">
                    <w:rPr>
                      <w:sz w:val="12"/>
                      <w:szCs w:val="12"/>
                    </w:rPr>
                    <w:t>Mankaran</w:t>
                  </w:r>
                  <w:r>
                    <w:rPr>
                      <w:sz w:val="12"/>
                      <w:szCs w:val="12"/>
                    </w:rPr>
                    <w:t xml:space="preserve"> kohli</w:t>
                  </w:r>
                </w:p>
              </w:txbxContent>
            </v:textbox>
          </v:shape>
        </w:pict>
      </w:r>
      <w:r w:rsidR="003F06E7">
        <w:rPr>
          <w:noProof/>
          <w:lang w:val="en-IN" w:eastAsia="en-IN"/>
        </w:rPr>
        <w:drawing>
          <wp:inline distT="0" distB="0" distL="0" distR="0">
            <wp:extent cx="8562975" cy="6200775"/>
            <wp:effectExtent l="0" t="0" r="0" b="0"/>
            <wp:docPr id="2" name="Picture 2" descr="Team Structure.jpg (2934×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am Structure.jpg (2934×29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72012" cy="6207319"/>
                    </a:xfrm>
                    <a:prstGeom prst="rect">
                      <a:avLst/>
                    </a:prstGeom>
                    <a:noFill/>
                    <a:ln>
                      <a:noFill/>
                    </a:ln>
                  </pic:spPr>
                </pic:pic>
              </a:graphicData>
            </a:graphic>
          </wp:inline>
        </w:drawing>
      </w:r>
    </w:p>
    <w:p w:rsidR="00934F63" w:rsidRPr="008D340E" w:rsidRDefault="00934F63" w:rsidP="00215B44">
      <w:pPr>
        <w:pStyle w:val="Heading2"/>
        <w:rPr>
          <w:rFonts w:ascii="Times New Roman" w:hAnsi="Times New Roman" w:cs="Times New Roman"/>
          <w:sz w:val="24"/>
          <w:szCs w:val="24"/>
        </w:rPr>
      </w:pPr>
      <w:bookmarkStart w:id="14" w:name="_Toc461649030"/>
      <w:r w:rsidRPr="008D340E">
        <w:rPr>
          <w:rFonts w:ascii="Times New Roman" w:hAnsi="Times New Roman" w:cs="Times New Roman"/>
          <w:sz w:val="24"/>
          <w:szCs w:val="24"/>
        </w:rPr>
        <w:lastRenderedPageBreak/>
        <w:t>2.0 Description</w:t>
      </w:r>
      <w:bookmarkEnd w:id="9"/>
      <w:bookmarkEnd w:id="10"/>
      <w:bookmarkEnd w:id="14"/>
    </w:p>
    <w:p w:rsidR="00A45623" w:rsidRDefault="00934F63" w:rsidP="004F200F">
      <w:pPr>
        <w:pStyle w:val="Heading2"/>
        <w:rPr>
          <w:rFonts w:ascii="Times New Roman" w:hAnsi="Times New Roman"/>
          <w:sz w:val="24"/>
        </w:rPr>
      </w:pPr>
      <w:bookmarkStart w:id="15" w:name="_Toc496458455"/>
      <w:bookmarkStart w:id="16" w:name="_Toc499716231"/>
      <w:bookmarkStart w:id="17" w:name="_Toc461649031"/>
      <w:bookmarkStart w:id="18" w:name="_Toc496458454"/>
      <w:bookmarkStart w:id="19" w:name="_Toc499716230"/>
      <w:r>
        <w:rPr>
          <w:rFonts w:ascii="Times New Roman" w:hAnsi="Times New Roman"/>
          <w:sz w:val="24"/>
        </w:rPr>
        <w:t>2.1 Scope of work</w:t>
      </w:r>
      <w:bookmarkEnd w:id="15"/>
      <w:bookmarkEnd w:id="16"/>
      <w:bookmarkEnd w:id="17"/>
    </w:p>
    <w:p w:rsidR="004F200F" w:rsidRPr="004F200F" w:rsidRDefault="004F200F" w:rsidP="004F200F"/>
    <w:p w:rsidR="005E12E5" w:rsidRPr="005E12E5" w:rsidRDefault="005E12E5" w:rsidP="005E12E5">
      <w:pPr>
        <w:pStyle w:val="ListBullet3"/>
        <w:rPr>
          <w:b/>
        </w:rPr>
      </w:pPr>
      <w:r w:rsidRPr="005E12E5">
        <w:rPr>
          <w:b/>
          <w:bCs/>
        </w:rPr>
        <w:t>Build a Web Enabled Integrated Property Information System (PIS) to reflect:</w:t>
      </w:r>
    </w:p>
    <w:p w:rsidR="005E12E5" w:rsidRPr="005E12E5" w:rsidRDefault="005E12E5" w:rsidP="005E12E5">
      <w:pPr>
        <w:pStyle w:val="ListBullet3"/>
        <w:numPr>
          <w:ilvl w:val="0"/>
          <w:numId w:val="0"/>
        </w:numPr>
        <w:ind w:left="360"/>
      </w:pPr>
    </w:p>
    <w:p w:rsidR="005E12E5" w:rsidRPr="005E12E5" w:rsidRDefault="005E12E5" w:rsidP="0037673B">
      <w:pPr>
        <w:pStyle w:val="ListBullet3"/>
        <w:numPr>
          <w:ilvl w:val="0"/>
          <w:numId w:val="33"/>
        </w:numPr>
        <w:jc w:val="both"/>
      </w:pPr>
      <w:r w:rsidRPr="005E12E5">
        <w:t xml:space="preserve">The category of property i.e. Residential, Industrial, Institutional and Commercial. </w:t>
      </w:r>
    </w:p>
    <w:p w:rsidR="005E12E5" w:rsidRPr="005E12E5" w:rsidRDefault="005E12E5" w:rsidP="0037673B">
      <w:pPr>
        <w:pStyle w:val="ListBullet3"/>
        <w:numPr>
          <w:ilvl w:val="0"/>
          <w:numId w:val="0"/>
        </w:numPr>
        <w:ind w:left="360"/>
        <w:jc w:val="both"/>
      </w:pPr>
      <w:r w:rsidRPr="005E12E5">
        <w:t>For Residential properties,</w:t>
      </w:r>
    </w:p>
    <w:p w:rsidR="005E12E5" w:rsidRPr="005E12E5" w:rsidRDefault="005E12E5" w:rsidP="0037673B">
      <w:pPr>
        <w:pStyle w:val="ListBullet3"/>
        <w:numPr>
          <w:ilvl w:val="1"/>
          <w:numId w:val="32"/>
        </w:numPr>
        <w:jc w:val="both"/>
      </w:pPr>
      <w:r w:rsidRPr="005E12E5">
        <w:t xml:space="preserve">The PIS should further </w:t>
      </w:r>
      <w:r w:rsidR="00D2044B" w:rsidRPr="005E12E5">
        <w:t>categories</w:t>
      </w:r>
      <w:r w:rsidRPr="005E12E5">
        <w:t xml:space="preserve"> Residential Properties into Group Housing, Built up and Residential Plot.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 xml:space="preserve">The PIS should display whether completion certificate is received by </w:t>
      </w:r>
      <w:r w:rsidR="0037673B" w:rsidRPr="005E12E5">
        <w:t>Allottee</w:t>
      </w:r>
      <w:r w:rsidRPr="005E12E5">
        <w:t xml:space="preserve"> related to the property or not.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the Lease Deed is executed for such property or not. If not, then reason should be mentioned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Whether Authority has given permission to Mortgage the property or not. If yes then whether Mortgage is allowed for construction of such property or for Business Loan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Details related to transfer of the property i.e. Transfer charges to be applied on the transfer of property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2"/>
        </w:numPr>
        <w:jc w:val="both"/>
      </w:pPr>
      <w:r w:rsidRPr="005E12E5">
        <w:t>The  PIS  shall  should  display  Accounts  related  details  such  as  payment  history,  dues outstanding among other details.</w:t>
      </w:r>
    </w:p>
    <w:p w:rsidR="005E12E5" w:rsidRPr="005E12E5" w:rsidRDefault="005E12E5" w:rsidP="0037673B">
      <w:pPr>
        <w:pStyle w:val="ListBullet3"/>
        <w:numPr>
          <w:ilvl w:val="0"/>
          <w:numId w:val="0"/>
        </w:numPr>
        <w:ind w:left="360"/>
        <w:jc w:val="both"/>
        <w:rPr>
          <w:bCs/>
        </w:rPr>
      </w:pPr>
    </w:p>
    <w:p w:rsidR="005E12E5" w:rsidRPr="005E12E5" w:rsidRDefault="005E12E5" w:rsidP="0037673B">
      <w:pPr>
        <w:pStyle w:val="ListBullet3"/>
        <w:numPr>
          <w:ilvl w:val="0"/>
          <w:numId w:val="0"/>
        </w:numPr>
        <w:ind w:left="360"/>
        <w:jc w:val="both"/>
      </w:pPr>
      <w:r w:rsidRPr="005E12E5">
        <w:rPr>
          <w:bCs/>
        </w:rPr>
        <w:t>For other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addition to above, whether the properties are functional or not. The property shall be meant to be functional if the property is being used for the same purpose for which it has been allotted. In order to be functional, the property owners need to obtain certificates from respective organisations e.g. Industrial – SSI, commercial – shop establishment, Institutional– depends on type of property i.e. school – NCERT, CBSE, hospital – CMO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The PIS should be able to display following information:</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Status of the property i.e. whether property is allotted and lease deed executed, possession handed over, allotted on rent, functional,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Area and location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name and details of the owner of the property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Payment history i.e. details of payments due and made, payments due but not made. This exercise need not be done for properties for which the ‘No Dues Certificate’ has been issued.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levy interest and penalties on the unpaid amount as per the terms laid down by the Noida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Payment schedule i.e. future payments due dates and amount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able to send email and message (for the amounts due but not paid) to the owners of the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be also be able to generate reports for the unpaid amounts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integrate JAL payments due and receipts, complaints/enquiry status from citizen’s charter and legal cases. The PIS should be such that it facilitates the Integration, correlation   and   synchronization   of   Information   relating   to   properties   across   different departments at Noida including the Current Facilties management System, the payments and Receivable System, JAL (Water Billing) and Citizen’s Charter and thus facilitating compliance across various departments of Noida. The scope of PMIS, pertaining to Citizen’s Charter, will be limited to display of information provided by the existing Citizen Charter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integrate with payment gateway and should allow the property owners to make payment of installment due through the Portal.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generate   various   types of dashboards/trends/reports with drill down information to enable Noida Authority officials to take data based decisions to ensure compliance.  The reports should be dynamic and not static.  The PIS should be able to generate any type of report/dashboard as per the requirement of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user interface of the PIS should be such that the Noida Authority officials may search any property through various means e.g. owner name, property ID, property address etc. The PIS should also provide option to find details of any property by clicking on the sector layout maps loaded on the system. The said layout maps with accurate Latitude-Longitude information of the location of the Sector and Latitude-Longitude information of individual plots are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shall allow the Noida citizens to view all their relevant property details with integrated information e.g. Jal payments etc.</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allow the citizens to register query/ complaints related to their properties. The PIS shall also provide the Noida citizens easy tracking of the filed query/complaints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PIS should enable citizens to make online payments due from them through the portal. In case of any delayed  payment,  the system  should  levy penalty/interest  and provide  the amount due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The PIS should send SMS/email alerts two times i.e. One month before any payment to Noida Authority is due and 15 days before any payment to Noida Authority is due, subject to availability of mobile phone number and/or e-mail IDs to be provided by NOIDA. </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Digitization of hard copy documents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The selected agency should digitize all the hard copies of the documents. The PIS should be enabled to provide viewing of digitized documents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Filled in Property Scheme form</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Allotment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Possession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Lease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Transfer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Mutation Deed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Completion Certificate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4"/>
        </w:numPr>
        <w:jc w:val="both"/>
      </w:pPr>
      <w:r w:rsidRPr="005E12E5">
        <w:t>Any other document as required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For the purposes of digitization of each property, it is estimated that each property digitization will require 25 nos. of two sided A4 sheets/ legal size sheets. However, it is expressly understood that in actual operation this number may vary greatly and payments for   digitization shall be made on actual and not on such approximated estimates. Further it is agreed that any digitization required to be done after completion of the Project and during the duration of the AMC shall be done at costs agreed separately for the AMC.</w:t>
      </w:r>
    </w:p>
    <w:p w:rsidR="005E12E5" w:rsidRPr="005E12E5" w:rsidRDefault="005E12E5" w:rsidP="0037673B">
      <w:pPr>
        <w:pStyle w:val="ListBullet3"/>
        <w:numPr>
          <w:ilvl w:val="0"/>
          <w:numId w:val="33"/>
        </w:numPr>
        <w:jc w:val="both"/>
      </w:pPr>
      <w:r w:rsidRPr="005E12E5">
        <w:t>The digitization shall typically involve: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Setting up the scanning center in NOIDA premises with advanced scanning machines for A4/Legal papers.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The  selected  firm  will  collect  the  hard  copies  of  the  documents  from  the Authority’s relevant property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lastRenderedPageBreak/>
        <w:t>Scanning of the collected documents (200 Dpi or higher)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Indexing of documents linked to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Storage of scanned documents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Enable Retrieval of scanned documents linked with property ID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5"/>
        </w:numPr>
        <w:jc w:val="both"/>
      </w:pPr>
      <w:r w:rsidRPr="005E12E5">
        <w:t>Returning   of   the   hard   copy   documents   back   to   Authority’s   relevant department with acknowledgement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rPr>
          <w:b/>
          <w:bCs/>
        </w:rPr>
      </w:pPr>
      <w:r w:rsidRPr="005E12E5">
        <w:rPr>
          <w:b/>
          <w:bCs/>
        </w:rPr>
        <w:t>Validate and verify consolidated data relating to all properties and capture relevant data from physical files that is missing from current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This shall involve going through the database of all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Carry out check on 100% of properties in each type to validate and verify data between the physical file and the web builder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if data related to a property is completely missing, i.e. no file is created in the web- builder database related to the property, then file needs to be created and data updated as per the details of the property in the Physical file.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any information is missing, the same needs to be updated in the database.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 case of any deviation in information between physical file and web builder database, then co-ordinate with  the  Nodal  officer  of the  relevant  department  and  update  correct  data  in database after fulfilling relevant procedure set up by the Authority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Any creation, </w:t>
      </w:r>
      <w:r w:rsidR="0037673B" w:rsidRPr="005E12E5">
        <w:t>updating</w:t>
      </w:r>
      <w:r w:rsidRPr="005E12E5">
        <w:t>/change of data in the web builder database shall be done only after approval of the Nodal Officer appointed for the relevant department.  The Selected agency needs to follow relevant procedure set up by Authority and take permissions before making any changes in the web builder.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rPr>
          <w:b/>
          <w:bCs/>
        </w:rPr>
        <w:t>Build a web Property Management Information System (PMS) replacing the existing system made with Power Builder platform for Housing, Residential, Industrial, Institutional, Commercial, and Group Housing</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0"/>
        </w:numPr>
        <w:ind w:left="360"/>
        <w:jc w:val="both"/>
      </w:pPr>
      <w:r w:rsidRPr="005E12E5">
        <w:t>Complete Web based Application Package with all functionalities: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Web based module for entering/maintaining  (approximately 96 thousand) properties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lastRenderedPageBreak/>
        <w:t>Module  for  Property  Scheme,  Application  data  processing  and  draw  (Online/Offline)  and property data processing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Generation of allotment letter and financial as well as non-financial ledger for each </w:t>
      </w:r>
      <w:r w:rsidR="0037673B" w:rsidRPr="005E12E5">
        <w:t>Allottee</w:t>
      </w:r>
      <w:r w:rsidRPr="005E12E5">
        <w:t xml:space="preserve"> for each new property</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Payments   Plans,  demand  letter/reminder   along  with  tracking  details  of changes/correspondence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with Bank gateway for allottees to make online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Generation of various types of letters/reports such as: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1"/>
          <w:numId w:val="36"/>
        </w:numPr>
        <w:jc w:val="both"/>
      </w:pPr>
      <w:r w:rsidRPr="005E12E5">
        <w:t>TM letter</w:t>
      </w:r>
    </w:p>
    <w:p w:rsidR="005E12E5" w:rsidRPr="005E12E5" w:rsidRDefault="005E12E5" w:rsidP="0037673B">
      <w:pPr>
        <w:pStyle w:val="ListBullet3"/>
        <w:numPr>
          <w:ilvl w:val="1"/>
          <w:numId w:val="36"/>
        </w:numPr>
        <w:jc w:val="both"/>
      </w:pPr>
      <w:r w:rsidRPr="005E12E5">
        <w:t>Mutation letter</w:t>
      </w:r>
    </w:p>
    <w:p w:rsidR="005E12E5" w:rsidRPr="005E12E5" w:rsidRDefault="005E12E5" w:rsidP="0037673B">
      <w:pPr>
        <w:pStyle w:val="ListBullet3"/>
        <w:numPr>
          <w:ilvl w:val="1"/>
          <w:numId w:val="36"/>
        </w:numPr>
        <w:jc w:val="both"/>
      </w:pPr>
      <w:r w:rsidRPr="005E12E5">
        <w:t>Mortgage letter</w:t>
      </w:r>
    </w:p>
    <w:p w:rsidR="005E12E5" w:rsidRPr="005E12E5" w:rsidRDefault="005E12E5" w:rsidP="0037673B">
      <w:pPr>
        <w:pStyle w:val="ListBullet3"/>
        <w:numPr>
          <w:ilvl w:val="1"/>
          <w:numId w:val="36"/>
        </w:numPr>
        <w:jc w:val="both"/>
      </w:pPr>
      <w:r w:rsidRPr="005E12E5">
        <w:t>Functional letter</w:t>
      </w:r>
    </w:p>
    <w:p w:rsidR="005E12E5" w:rsidRPr="005E12E5" w:rsidRDefault="005E12E5" w:rsidP="0037673B">
      <w:pPr>
        <w:pStyle w:val="ListBullet3"/>
        <w:numPr>
          <w:ilvl w:val="1"/>
          <w:numId w:val="36"/>
        </w:numPr>
        <w:jc w:val="both"/>
      </w:pPr>
      <w:r w:rsidRPr="005E12E5">
        <w:t>CIC</w:t>
      </w:r>
    </w:p>
    <w:p w:rsidR="005E12E5" w:rsidRPr="005E12E5" w:rsidRDefault="005E12E5" w:rsidP="0037673B">
      <w:pPr>
        <w:pStyle w:val="ListBullet3"/>
        <w:numPr>
          <w:ilvl w:val="1"/>
          <w:numId w:val="36"/>
        </w:numPr>
        <w:jc w:val="both"/>
      </w:pPr>
      <w:r w:rsidRPr="005E12E5">
        <w:t>Rent report</w:t>
      </w:r>
    </w:p>
    <w:p w:rsidR="005E12E5" w:rsidRPr="005E12E5" w:rsidRDefault="005E12E5" w:rsidP="0037673B">
      <w:pPr>
        <w:pStyle w:val="ListBullet3"/>
        <w:numPr>
          <w:ilvl w:val="1"/>
          <w:numId w:val="36"/>
        </w:numPr>
        <w:jc w:val="both"/>
      </w:pPr>
      <w:r w:rsidRPr="005E12E5">
        <w:t>Possession letter</w:t>
      </w:r>
    </w:p>
    <w:p w:rsidR="005E12E5" w:rsidRPr="005E12E5" w:rsidRDefault="005E12E5" w:rsidP="0037673B">
      <w:pPr>
        <w:pStyle w:val="ListBullet3"/>
        <w:numPr>
          <w:ilvl w:val="1"/>
          <w:numId w:val="36"/>
        </w:numPr>
        <w:jc w:val="both"/>
      </w:pPr>
      <w:r w:rsidRPr="005E12E5">
        <w:t>No Dues Certificate</w:t>
      </w:r>
    </w:p>
    <w:p w:rsidR="005E12E5" w:rsidRPr="005E12E5" w:rsidRDefault="005E12E5" w:rsidP="0037673B">
      <w:pPr>
        <w:pStyle w:val="ListBullet3"/>
        <w:numPr>
          <w:ilvl w:val="1"/>
          <w:numId w:val="36"/>
        </w:numPr>
        <w:jc w:val="both"/>
      </w:pPr>
      <w:r w:rsidRPr="005E12E5">
        <w:t>Extension letter</w:t>
      </w:r>
    </w:p>
    <w:p w:rsidR="005E12E5" w:rsidRPr="005E12E5" w:rsidRDefault="005E12E5" w:rsidP="0037673B">
      <w:pPr>
        <w:pStyle w:val="ListBullet3"/>
        <w:numPr>
          <w:ilvl w:val="1"/>
          <w:numId w:val="36"/>
        </w:numPr>
        <w:jc w:val="both"/>
      </w:pPr>
      <w:r w:rsidRPr="005E12E5">
        <w:t>Succession letter</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Provision of keeping copies of records in PDF formats reports generated and their logs</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Reports to be generated at department level</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SMS/Email/letter as required</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 xml:space="preserve">Provision  of online  viewing  of financial  and non-financial  ledger  of respective  </w:t>
      </w:r>
      <w:r w:rsidR="0037673B" w:rsidRPr="005E12E5">
        <w:t>Allottee</w:t>
      </w:r>
      <w:r w:rsidRPr="005E12E5">
        <w:t xml:space="preserve">  and their payment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Payment  and  Receipt  System  Software  at  Central Account Department</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Integration and synchronization with Noida Citizen Charter Software</w:t>
      </w:r>
    </w:p>
    <w:p w:rsidR="005E12E5" w:rsidRPr="005E12E5" w:rsidRDefault="005E12E5" w:rsidP="0037673B">
      <w:pPr>
        <w:pStyle w:val="ListBullet3"/>
        <w:numPr>
          <w:ilvl w:val="0"/>
          <w:numId w:val="0"/>
        </w:numPr>
        <w:ind w:left="360"/>
        <w:jc w:val="both"/>
      </w:pPr>
    </w:p>
    <w:p w:rsidR="005E12E5" w:rsidRPr="005E12E5" w:rsidRDefault="005E12E5" w:rsidP="0037673B">
      <w:pPr>
        <w:pStyle w:val="ListBullet3"/>
        <w:numPr>
          <w:ilvl w:val="0"/>
          <w:numId w:val="33"/>
        </w:numPr>
        <w:jc w:val="both"/>
      </w:pPr>
      <w:r w:rsidRPr="005E12E5">
        <w:t>Uploading and viewing of maps and data for all allotted properties.  The inputs need to be taken from CAP Department of Noida Authority</w:t>
      </w:r>
    </w:p>
    <w:p w:rsidR="005E12E5" w:rsidRPr="005E12E5" w:rsidRDefault="005E12E5" w:rsidP="0037673B">
      <w:pPr>
        <w:pStyle w:val="ListBullet3"/>
        <w:numPr>
          <w:ilvl w:val="0"/>
          <w:numId w:val="0"/>
        </w:numPr>
        <w:ind w:left="360"/>
        <w:jc w:val="both"/>
      </w:pPr>
    </w:p>
    <w:p w:rsidR="004F200F" w:rsidRDefault="005E12E5" w:rsidP="0037673B">
      <w:pPr>
        <w:pStyle w:val="ListBullet3"/>
        <w:numPr>
          <w:ilvl w:val="0"/>
          <w:numId w:val="33"/>
        </w:numPr>
        <w:jc w:val="both"/>
      </w:pPr>
      <w:r w:rsidRPr="005E12E5">
        <w:t>Functionalities to capture legal issues pending in different types of courts. The inputs need to be taken from Legal department of Noida Authority.</w:t>
      </w:r>
    </w:p>
    <w:p w:rsidR="005E12E5" w:rsidRDefault="005E12E5" w:rsidP="0037673B">
      <w:pPr>
        <w:pStyle w:val="ListBullet3"/>
        <w:numPr>
          <w:ilvl w:val="0"/>
          <w:numId w:val="0"/>
        </w:numPr>
        <w:ind w:left="360" w:hanging="360"/>
        <w:jc w:val="both"/>
      </w:pPr>
    </w:p>
    <w:p w:rsidR="003622B8" w:rsidRPr="003622B8" w:rsidRDefault="003622B8" w:rsidP="0037673B">
      <w:pPr>
        <w:suppressAutoHyphens/>
        <w:spacing w:line="276" w:lineRule="auto"/>
        <w:jc w:val="both"/>
      </w:pPr>
      <w:r w:rsidRPr="003622B8">
        <w:rPr>
          <w:bCs/>
        </w:rPr>
        <w:lastRenderedPageBreak/>
        <w:t>A detailed Standard operating procedure (SOP) shall be prepared in consultation with Noida Authority which shall be used for new properties/change in existing data going forward for capturing and processing all property related information by departments of NOIDA.</w:t>
      </w:r>
    </w:p>
    <w:p w:rsidR="003622B8" w:rsidRDefault="003622B8" w:rsidP="00A45623">
      <w:pPr>
        <w:pStyle w:val="ListBullet3"/>
        <w:numPr>
          <w:ilvl w:val="0"/>
          <w:numId w:val="0"/>
        </w:numPr>
        <w:ind w:left="360" w:hanging="360"/>
      </w:pPr>
    </w:p>
    <w:p w:rsidR="00934F63" w:rsidRDefault="00934F63">
      <w:pPr>
        <w:pStyle w:val="Heading2"/>
        <w:rPr>
          <w:rFonts w:ascii="Times New Roman" w:hAnsi="Times New Roman"/>
          <w:sz w:val="24"/>
        </w:rPr>
      </w:pPr>
      <w:bookmarkStart w:id="20" w:name="_Toc461649032"/>
      <w:r>
        <w:rPr>
          <w:rFonts w:ascii="Times New Roman" w:hAnsi="Times New Roman"/>
          <w:sz w:val="24"/>
        </w:rPr>
        <w:t xml:space="preserve">2.2 </w:t>
      </w:r>
      <w:bookmarkEnd w:id="18"/>
      <w:bookmarkEnd w:id="19"/>
      <w:r>
        <w:rPr>
          <w:rFonts w:ascii="Times New Roman" w:hAnsi="Times New Roman"/>
          <w:sz w:val="24"/>
        </w:rPr>
        <w:t>Project Approach/Methodology</w:t>
      </w:r>
      <w:bookmarkEnd w:id="20"/>
    </w:p>
    <w:p w:rsidR="00A45623" w:rsidRDefault="00A45623" w:rsidP="00A45623">
      <w:pPr>
        <w:spacing w:before="120"/>
        <w:ind w:right="29"/>
        <w:jc w:val="both"/>
      </w:pPr>
      <w:r>
        <w:t xml:space="preserve">The project is using </w:t>
      </w:r>
      <w:r w:rsidR="00D56EB8">
        <w:t>Agile</w:t>
      </w:r>
      <w:r w:rsidR="0037673B">
        <w:t xml:space="preserve"> Development</w:t>
      </w:r>
      <w:r>
        <w:t xml:space="preserve"> Life cycle Methodology. It can be used to baseline the requirement which covers the following steps:         </w:t>
      </w:r>
    </w:p>
    <w:p w:rsidR="00A45623" w:rsidRDefault="00A45623" w:rsidP="00A45623">
      <w:pPr>
        <w:spacing w:before="120"/>
        <w:ind w:left="720" w:right="29"/>
        <w:jc w:val="both"/>
      </w:pPr>
      <w:r>
        <w:t>1.</w:t>
      </w:r>
      <w:r>
        <w:tab/>
        <w:t xml:space="preserve">Requirement </w:t>
      </w:r>
      <w:r w:rsidR="00A137FB">
        <w:t>development</w:t>
      </w:r>
      <w:r w:rsidR="00D56EB8">
        <w:t xml:space="preserve"> &amp; Analysis</w:t>
      </w:r>
    </w:p>
    <w:p w:rsidR="00A45623" w:rsidRDefault="00A45623" w:rsidP="00A45623">
      <w:pPr>
        <w:spacing w:before="120"/>
        <w:ind w:left="720" w:right="29"/>
        <w:jc w:val="both"/>
      </w:pPr>
      <w:r>
        <w:t>2.</w:t>
      </w:r>
      <w:r>
        <w:tab/>
        <w:t>Design</w:t>
      </w:r>
    </w:p>
    <w:p w:rsidR="00A45623" w:rsidRDefault="00A45623" w:rsidP="00A45623">
      <w:pPr>
        <w:spacing w:before="120"/>
        <w:ind w:left="720" w:right="29"/>
        <w:jc w:val="both"/>
      </w:pPr>
      <w:r>
        <w:t>3.</w:t>
      </w:r>
      <w:r>
        <w:tab/>
      </w:r>
      <w:r w:rsidR="00D56EB8">
        <w:t>Coding</w:t>
      </w:r>
    </w:p>
    <w:p w:rsidR="00A45623" w:rsidRDefault="00A45623" w:rsidP="00A45623">
      <w:pPr>
        <w:spacing w:before="120"/>
        <w:ind w:left="720" w:right="29"/>
        <w:jc w:val="both"/>
      </w:pPr>
      <w:r>
        <w:t>4.</w:t>
      </w:r>
      <w:r>
        <w:tab/>
        <w:t>Testing</w:t>
      </w:r>
    </w:p>
    <w:p w:rsidR="0037673B" w:rsidRDefault="0037673B" w:rsidP="00A45623">
      <w:pPr>
        <w:spacing w:before="120"/>
        <w:ind w:left="720" w:right="29"/>
        <w:jc w:val="both"/>
      </w:pPr>
      <w:r>
        <w:t>5.</w:t>
      </w:r>
      <w:r>
        <w:tab/>
      </w:r>
      <w:r w:rsidR="00D56EB8">
        <w:t>Deliver Increment</w:t>
      </w:r>
    </w:p>
    <w:p w:rsidR="00A45623" w:rsidRDefault="0037673B" w:rsidP="00A45623">
      <w:pPr>
        <w:spacing w:before="120"/>
        <w:ind w:left="720" w:right="29"/>
        <w:jc w:val="both"/>
      </w:pPr>
      <w:r>
        <w:t>6</w:t>
      </w:r>
      <w:r w:rsidR="00A45623">
        <w:t>.</w:t>
      </w:r>
      <w:r w:rsidR="00A45623">
        <w:tab/>
      </w:r>
      <w:r w:rsidR="00D56EB8">
        <w:t>Iteration Repeated for each cycle</w:t>
      </w:r>
    </w:p>
    <w:p w:rsidR="00A45623" w:rsidRDefault="00A45623">
      <w:pPr>
        <w:spacing w:before="120"/>
        <w:ind w:left="720" w:right="29"/>
        <w:jc w:val="both"/>
      </w:pPr>
    </w:p>
    <w:p w:rsidR="00934F63" w:rsidRDefault="00934F63">
      <w:pPr>
        <w:pStyle w:val="Heading2"/>
        <w:rPr>
          <w:rFonts w:ascii="Times New Roman" w:hAnsi="Times New Roman"/>
          <w:sz w:val="24"/>
        </w:rPr>
      </w:pPr>
      <w:bookmarkStart w:id="21" w:name="_Toc461649033"/>
      <w:r>
        <w:rPr>
          <w:rFonts w:ascii="Times New Roman" w:hAnsi="Times New Roman"/>
          <w:sz w:val="24"/>
        </w:rPr>
        <w:t xml:space="preserve">2.3 </w:t>
      </w:r>
      <w:bookmarkStart w:id="22" w:name="_Toc401399798"/>
      <w:bookmarkStart w:id="23" w:name="_Toc496458456"/>
      <w:bookmarkStart w:id="24" w:name="_Toc499716232"/>
      <w:bookmarkStart w:id="25" w:name="_Toc361476210"/>
      <w:bookmarkStart w:id="26" w:name="_Toc361476435"/>
      <w:bookmarkStart w:id="27" w:name="_Toc361476673"/>
      <w:bookmarkStart w:id="28" w:name="_Toc361479201"/>
      <w:bookmarkStart w:id="29" w:name="_Toc361634818"/>
      <w:r>
        <w:rPr>
          <w:rFonts w:ascii="Times New Roman" w:hAnsi="Times New Roman"/>
          <w:sz w:val="24"/>
        </w:rPr>
        <w:t>Project deliverables</w:t>
      </w:r>
      <w:bookmarkEnd w:id="21"/>
      <w:bookmarkEnd w:id="22"/>
      <w:bookmarkEnd w:id="23"/>
      <w:bookmarkEnd w:id="24"/>
      <w:bookmarkEnd w:id="25"/>
      <w:bookmarkEnd w:id="26"/>
      <w:bookmarkEnd w:id="27"/>
      <w:bookmarkEnd w:id="28"/>
      <w:bookmarkEnd w:id="29"/>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4796"/>
      </w:tblGrid>
      <w:tr w:rsidR="008B4DE9" w:rsidTr="006A6981">
        <w:tc>
          <w:tcPr>
            <w:tcW w:w="874" w:type="dxa"/>
            <w:shd w:val="clear" w:color="auto" w:fill="FABF8F" w:themeFill="accent6" w:themeFillTint="99"/>
          </w:tcPr>
          <w:p w:rsidR="008B4DE9" w:rsidRDefault="008B4DE9">
            <w:pPr>
              <w:jc w:val="both"/>
              <w:rPr>
                <w:b/>
              </w:rPr>
            </w:pPr>
            <w:r>
              <w:rPr>
                <w:b/>
              </w:rPr>
              <w:t>S. No.</w:t>
            </w:r>
          </w:p>
        </w:tc>
        <w:tc>
          <w:tcPr>
            <w:tcW w:w="4796" w:type="dxa"/>
            <w:shd w:val="clear" w:color="auto" w:fill="FABF8F" w:themeFill="accent6" w:themeFillTint="99"/>
          </w:tcPr>
          <w:p w:rsidR="008B4DE9" w:rsidRDefault="008B4DE9">
            <w:pPr>
              <w:jc w:val="both"/>
              <w:rPr>
                <w:b/>
              </w:rPr>
            </w:pPr>
            <w:r>
              <w:rPr>
                <w:b/>
              </w:rPr>
              <w:t>Deliverable Name</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476E12" w:rsidRDefault="00FF1864" w:rsidP="00D56EB8">
            <w:r>
              <w:t xml:space="preserve">- </w:t>
            </w:r>
            <w:r w:rsidR="00D56EB8">
              <w:t>User Story</w:t>
            </w:r>
            <w:r>
              <w:t xml:space="preserve"> (includes Wire Frames)</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High Level design</w:t>
            </w:r>
          </w:p>
        </w:tc>
      </w:tr>
      <w:tr w:rsidR="00FF1864" w:rsidTr="005F57DF">
        <w:tc>
          <w:tcPr>
            <w:tcW w:w="874" w:type="dxa"/>
          </w:tcPr>
          <w:p w:rsidR="00FF1864" w:rsidRDefault="00FF1864" w:rsidP="0024716A">
            <w:pPr>
              <w:numPr>
                <w:ilvl w:val="0"/>
                <w:numId w:val="1"/>
              </w:numPr>
              <w:ind w:right="-331"/>
              <w:jc w:val="both"/>
            </w:pPr>
          </w:p>
        </w:tc>
        <w:tc>
          <w:tcPr>
            <w:tcW w:w="4796" w:type="dxa"/>
          </w:tcPr>
          <w:p w:rsidR="00FF1864" w:rsidRPr="00201592" w:rsidRDefault="00FF1864" w:rsidP="00FF1864">
            <w:r w:rsidRPr="00FF1864">
              <w:t>- Project Plan (High Level Milestones)</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Test cases</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Status Meetings (</w:t>
            </w:r>
            <w:r>
              <w:t>Fortnight</w:t>
            </w:r>
            <w:r w:rsidRPr="00FF1864">
              <w:t>)</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Source Code</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Functioning System</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r w:rsidRPr="00FF1864">
              <w:t>- Support Documents (if any)</w:t>
            </w:r>
          </w:p>
        </w:tc>
      </w:tr>
      <w:tr w:rsidR="004E4037" w:rsidTr="005F57DF">
        <w:tc>
          <w:tcPr>
            <w:tcW w:w="874" w:type="dxa"/>
          </w:tcPr>
          <w:p w:rsidR="004E4037" w:rsidRDefault="004E4037" w:rsidP="004E4037">
            <w:pPr>
              <w:numPr>
                <w:ilvl w:val="0"/>
                <w:numId w:val="1"/>
              </w:numPr>
              <w:ind w:right="-331"/>
              <w:jc w:val="both"/>
            </w:pPr>
          </w:p>
        </w:tc>
        <w:tc>
          <w:tcPr>
            <w:tcW w:w="4796" w:type="dxa"/>
          </w:tcPr>
          <w:p w:rsidR="004E4037" w:rsidRPr="00201592" w:rsidRDefault="004E4037" w:rsidP="004E4037"/>
        </w:tc>
      </w:tr>
    </w:tbl>
    <w:p w:rsidR="003B6ED9" w:rsidRDefault="00934F63">
      <w:bookmarkStart w:id="30" w:name="_Toc361476211"/>
      <w:bookmarkStart w:id="31" w:name="_Toc361476436"/>
      <w:bookmarkStart w:id="32" w:name="_Toc361476674"/>
      <w:bookmarkStart w:id="33" w:name="_Toc361479202"/>
      <w:bookmarkStart w:id="34" w:name="_Toc361634819"/>
      <w:bookmarkStart w:id="35" w:name="_Toc401399799"/>
      <w:r>
        <w:tab/>
      </w:r>
      <w:bookmarkStart w:id="36" w:name="_Toc496458457"/>
    </w:p>
    <w:p w:rsidR="00934F63" w:rsidRDefault="00934F63">
      <w:r>
        <w:t xml:space="preserve">The delivery dates are as indicated in latest </w:t>
      </w:r>
      <w:bookmarkEnd w:id="36"/>
      <w:r>
        <w:t>schedule</w:t>
      </w:r>
      <w:r w:rsidR="00A45623" w:rsidRPr="007A47E1">
        <w:t>.</w:t>
      </w:r>
      <w:r w:rsidR="00A45623">
        <w:t xml:space="preserve"> (</w:t>
      </w:r>
      <w:r w:rsidR="00215B44">
        <w:rPr>
          <w:i/>
        </w:rPr>
        <w:t>PMIS</w:t>
      </w:r>
      <w:r w:rsidR="00FF1864" w:rsidRPr="00FF1864">
        <w:rPr>
          <w:i/>
        </w:rPr>
        <w:t>.mpp</w:t>
      </w:r>
      <w:r w:rsidR="00D56EB8">
        <w:rPr>
          <w:i/>
        </w:rPr>
        <w:t xml:space="preserve"> or in IQMS Tool</w:t>
      </w:r>
      <w:r w:rsidR="00A45623">
        <w:t>)</w:t>
      </w:r>
    </w:p>
    <w:p w:rsidR="00714686" w:rsidRDefault="00714686" w:rsidP="00714686">
      <w:pPr>
        <w:pStyle w:val="Heading2"/>
        <w:spacing w:before="120"/>
        <w:rPr>
          <w:rFonts w:ascii="Times New Roman" w:hAnsi="Times New Roman"/>
          <w:sz w:val="24"/>
        </w:rPr>
      </w:pPr>
      <w:bookmarkStart w:id="37" w:name="_Toc496458458"/>
      <w:bookmarkStart w:id="38" w:name="_Toc499716233"/>
    </w:p>
    <w:p w:rsidR="00934F63" w:rsidRDefault="00934F63" w:rsidP="00714686">
      <w:pPr>
        <w:pStyle w:val="Heading2"/>
        <w:spacing w:before="120"/>
        <w:rPr>
          <w:rFonts w:ascii="Times New Roman" w:hAnsi="Times New Roman"/>
          <w:sz w:val="24"/>
        </w:rPr>
      </w:pPr>
      <w:bookmarkStart w:id="39" w:name="_Toc461649034"/>
      <w:r>
        <w:rPr>
          <w:rFonts w:ascii="Times New Roman" w:hAnsi="Times New Roman"/>
          <w:sz w:val="24"/>
        </w:rPr>
        <w:t>2.</w:t>
      </w:r>
      <w:r w:rsidR="000009B8">
        <w:rPr>
          <w:rFonts w:ascii="Times New Roman" w:hAnsi="Times New Roman"/>
          <w:sz w:val="24"/>
        </w:rPr>
        <w:t>4</w:t>
      </w:r>
      <w:r>
        <w:rPr>
          <w:rFonts w:ascii="Times New Roman" w:hAnsi="Times New Roman"/>
          <w:sz w:val="24"/>
        </w:rPr>
        <w:t xml:space="preserve"> Project receivable</w:t>
      </w:r>
      <w:bookmarkEnd w:id="30"/>
      <w:bookmarkEnd w:id="31"/>
      <w:bookmarkEnd w:id="32"/>
      <w:bookmarkEnd w:id="33"/>
      <w:bookmarkEnd w:id="34"/>
      <w:bookmarkEnd w:id="35"/>
      <w:r>
        <w:rPr>
          <w:rFonts w:ascii="Times New Roman" w:hAnsi="Times New Roman"/>
          <w:sz w:val="24"/>
        </w:rPr>
        <w:t>s</w:t>
      </w:r>
      <w:bookmarkEnd w:id="37"/>
      <w:bookmarkEnd w:id="38"/>
      <w:bookmarkEnd w:id="39"/>
    </w:p>
    <w:p w:rsidR="00A45623" w:rsidRPr="00A45623" w:rsidRDefault="00A45623" w:rsidP="00A45623"/>
    <w:tbl>
      <w:tblPr>
        <w:tblW w:w="0" w:type="auto"/>
        <w:tblInd w:w="-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74"/>
        <w:gridCol w:w="3356"/>
        <w:gridCol w:w="1440"/>
        <w:gridCol w:w="1890"/>
      </w:tblGrid>
      <w:tr w:rsidR="00934F63" w:rsidTr="006A6981">
        <w:tc>
          <w:tcPr>
            <w:tcW w:w="874" w:type="dxa"/>
            <w:tcBorders>
              <w:bottom w:val="single" w:sz="4" w:space="0" w:color="auto"/>
            </w:tcBorders>
            <w:shd w:val="clear" w:color="auto" w:fill="FABF8F" w:themeFill="accent6" w:themeFillTint="99"/>
          </w:tcPr>
          <w:p w:rsidR="00934F63" w:rsidRDefault="00934F63">
            <w:pPr>
              <w:jc w:val="both"/>
              <w:rPr>
                <w:b/>
              </w:rPr>
            </w:pPr>
            <w:r>
              <w:rPr>
                <w:b/>
              </w:rPr>
              <w:t>S. No.</w:t>
            </w:r>
          </w:p>
        </w:tc>
        <w:tc>
          <w:tcPr>
            <w:tcW w:w="3356" w:type="dxa"/>
            <w:tcBorders>
              <w:bottom w:val="single" w:sz="4" w:space="0" w:color="auto"/>
            </w:tcBorders>
            <w:shd w:val="clear" w:color="auto" w:fill="FABF8F" w:themeFill="accent6" w:themeFillTint="99"/>
          </w:tcPr>
          <w:p w:rsidR="00934F63" w:rsidRDefault="00934F63">
            <w:pPr>
              <w:jc w:val="both"/>
              <w:rPr>
                <w:b/>
              </w:rPr>
            </w:pPr>
            <w:r>
              <w:rPr>
                <w:b/>
              </w:rPr>
              <w:t>Receivable Name</w:t>
            </w:r>
          </w:p>
        </w:tc>
        <w:tc>
          <w:tcPr>
            <w:tcW w:w="1440" w:type="dxa"/>
            <w:tcBorders>
              <w:bottom w:val="single" w:sz="4" w:space="0" w:color="auto"/>
            </w:tcBorders>
            <w:shd w:val="clear" w:color="auto" w:fill="FABF8F" w:themeFill="accent6" w:themeFillTint="99"/>
          </w:tcPr>
          <w:p w:rsidR="00934F63" w:rsidRDefault="00934F63">
            <w:pPr>
              <w:jc w:val="both"/>
              <w:rPr>
                <w:b/>
              </w:rPr>
            </w:pPr>
            <w:r>
              <w:rPr>
                <w:b/>
              </w:rPr>
              <w:t>Latest Receipt Dt.</w:t>
            </w:r>
          </w:p>
        </w:tc>
        <w:tc>
          <w:tcPr>
            <w:tcW w:w="1890" w:type="dxa"/>
            <w:tcBorders>
              <w:bottom w:val="single" w:sz="4" w:space="0" w:color="auto"/>
            </w:tcBorders>
            <w:shd w:val="clear" w:color="auto" w:fill="FABF8F" w:themeFill="accent6" w:themeFillTint="99"/>
          </w:tcPr>
          <w:p w:rsidR="00934F63" w:rsidRDefault="00BA0D8A">
            <w:pPr>
              <w:jc w:val="both"/>
              <w:rPr>
                <w:b/>
              </w:rPr>
            </w:pPr>
            <w:r>
              <w:rPr>
                <w:b/>
              </w:rPr>
              <w:t>Project/Product Owner</w:t>
            </w:r>
          </w:p>
        </w:tc>
      </w:tr>
      <w:tr w:rsidR="00934F63" w:rsidTr="005F57DF">
        <w:tc>
          <w:tcPr>
            <w:tcW w:w="874" w:type="dxa"/>
            <w:tcBorders>
              <w:top w:val="nil"/>
              <w:left w:val="single" w:sz="4" w:space="0" w:color="auto"/>
              <w:bottom w:val="single" w:sz="4" w:space="0" w:color="auto"/>
            </w:tcBorders>
          </w:tcPr>
          <w:p w:rsidR="00934F63" w:rsidRDefault="00934F63" w:rsidP="0024716A">
            <w:pPr>
              <w:numPr>
                <w:ilvl w:val="0"/>
                <w:numId w:val="16"/>
              </w:numPr>
              <w:ind w:right="-331"/>
              <w:jc w:val="both"/>
            </w:pPr>
          </w:p>
        </w:tc>
        <w:tc>
          <w:tcPr>
            <w:tcW w:w="3356" w:type="dxa"/>
            <w:tcBorders>
              <w:top w:val="nil"/>
              <w:bottom w:val="single" w:sz="4" w:space="0" w:color="auto"/>
            </w:tcBorders>
          </w:tcPr>
          <w:p w:rsidR="00934F63" w:rsidRDefault="00C1526E">
            <w:pPr>
              <w:numPr>
                <w:ilvl w:val="12"/>
                <w:numId w:val="0"/>
              </w:numPr>
              <w:ind w:right="-87"/>
              <w:jc w:val="both"/>
            </w:pPr>
            <w:r>
              <w:t xml:space="preserve">Requirement Discussion with Client   </w:t>
            </w:r>
          </w:p>
        </w:tc>
        <w:tc>
          <w:tcPr>
            <w:tcW w:w="1440" w:type="dxa"/>
            <w:tcBorders>
              <w:top w:val="nil"/>
              <w:bottom w:val="single" w:sz="4" w:space="0" w:color="auto"/>
            </w:tcBorders>
          </w:tcPr>
          <w:p w:rsidR="00934F63" w:rsidRDefault="00934F63">
            <w:pPr>
              <w:numPr>
                <w:ilvl w:val="12"/>
                <w:numId w:val="0"/>
              </w:numPr>
              <w:ind w:right="-100"/>
              <w:jc w:val="both"/>
            </w:pPr>
          </w:p>
        </w:tc>
        <w:tc>
          <w:tcPr>
            <w:tcW w:w="1890" w:type="dxa"/>
            <w:tcBorders>
              <w:top w:val="nil"/>
              <w:bottom w:val="single" w:sz="4" w:space="0" w:color="auto"/>
              <w:right w:val="single" w:sz="4" w:space="0" w:color="auto"/>
            </w:tcBorders>
          </w:tcPr>
          <w:p w:rsidR="00934F63" w:rsidRDefault="00C1526E">
            <w:pPr>
              <w:numPr>
                <w:ilvl w:val="12"/>
                <w:numId w:val="0"/>
              </w:numPr>
              <w:ind w:right="-108"/>
              <w:jc w:val="both"/>
            </w:pPr>
            <w:r>
              <w:t>Vishal/Gaurav</w:t>
            </w:r>
          </w:p>
        </w:tc>
      </w:tr>
    </w:tbl>
    <w:p w:rsidR="00A45623" w:rsidRDefault="00A45623" w:rsidP="00714686">
      <w:pPr>
        <w:pStyle w:val="Heading2"/>
        <w:spacing w:before="120"/>
        <w:rPr>
          <w:rFonts w:ascii="Times New Roman" w:hAnsi="Times New Roman"/>
          <w:sz w:val="24"/>
        </w:rPr>
      </w:pPr>
      <w:bookmarkStart w:id="40" w:name="_Toc496458459"/>
      <w:bookmarkStart w:id="41" w:name="_Toc499716234"/>
      <w:bookmarkStart w:id="42" w:name="_Toc361476212"/>
      <w:bookmarkStart w:id="43" w:name="_Toc361476437"/>
      <w:bookmarkStart w:id="44" w:name="_Toc361476675"/>
      <w:bookmarkStart w:id="45" w:name="_Toc361479203"/>
      <w:bookmarkStart w:id="46" w:name="_Toc361634820"/>
    </w:p>
    <w:p w:rsidR="00934F63" w:rsidRDefault="00934F63" w:rsidP="00714686">
      <w:pPr>
        <w:pStyle w:val="Heading2"/>
        <w:spacing w:before="120"/>
        <w:rPr>
          <w:rFonts w:ascii="Times New Roman" w:hAnsi="Times New Roman"/>
          <w:sz w:val="24"/>
        </w:rPr>
      </w:pPr>
      <w:bookmarkStart w:id="47" w:name="_Toc461649035"/>
      <w:r>
        <w:rPr>
          <w:rFonts w:ascii="Times New Roman" w:hAnsi="Times New Roman"/>
          <w:sz w:val="24"/>
        </w:rPr>
        <w:t>2.</w:t>
      </w:r>
      <w:r w:rsidR="000009B8">
        <w:rPr>
          <w:rFonts w:ascii="Times New Roman" w:hAnsi="Times New Roman"/>
          <w:sz w:val="24"/>
        </w:rPr>
        <w:t>5</w:t>
      </w:r>
      <w:r>
        <w:rPr>
          <w:rFonts w:ascii="Times New Roman" w:hAnsi="Times New Roman"/>
          <w:sz w:val="24"/>
        </w:rPr>
        <w:t xml:space="preserve"> Acceptance criteria</w:t>
      </w:r>
      <w:bookmarkEnd w:id="40"/>
      <w:bookmarkEnd w:id="41"/>
      <w:bookmarkEnd w:id="47"/>
    </w:p>
    <w:p w:rsidR="00714686" w:rsidRDefault="00714686" w:rsidP="00714686">
      <w:pPr>
        <w:jc w:val="both"/>
      </w:pPr>
      <w:bookmarkStart w:id="48" w:name="_Toc496458460"/>
      <w:bookmarkStart w:id="49" w:name="_Toc499716235"/>
    </w:p>
    <w:p w:rsidR="00A45623" w:rsidRDefault="00A45623" w:rsidP="00714686">
      <w:pPr>
        <w:jc w:val="both"/>
      </w:pPr>
      <w:r w:rsidRPr="00A45623">
        <w:t>Acceptance Criteria is defined as per production-ready, with no outstanding severity 1, 2 and severity 3 defects found in deliverables. Acceptance will be performed by the customer immediately after build release to them. For the defects reported by the customer, the severity 1, 2 and 3 defects will be fixed and build will be provided again for acceptance. Low severity defects will be scheduled for future release.</w:t>
      </w:r>
    </w:p>
    <w:p w:rsidR="00714686" w:rsidRPr="00A45623" w:rsidRDefault="00714686" w:rsidP="00714686">
      <w:pPr>
        <w:jc w:val="both"/>
      </w:pPr>
    </w:p>
    <w:p w:rsidR="00A45623" w:rsidRPr="00284D37" w:rsidRDefault="00A45623" w:rsidP="00284D37">
      <w:pPr>
        <w:jc w:val="both"/>
        <w:rPr>
          <w:b/>
          <w:bCs/>
          <w:i/>
          <w:iCs/>
        </w:rPr>
      </w:pPr>
      <w:r w:rsidRPr="00A45623">
        <w:t xml:space="preserve">For major releases acceptance will go up to 20 days and for minor it will go up to 7 days. </w:t>
      </w:r>
    </w:p>
    <w:p w:rsidR="00934F63" w:rsidRDefault="00934F63" w:rsidP="00A45623">
      <w:pPr>
        <w:pStyle w:val="Heading2"/>
        <w:rPr>
          <w:rFonts w:ascii="Times New Roman" w:hAnsi="Times New Roman"/>
          <w:sz w:val="24"/>
        </w:rPr>
      </w:pPr>
      <w:bookmarkStart w:id="50" w:name="_Toc461649036"/>
      <w:r>
        <w:rPr>
          <w:rFonts w:ascii="Times New Roman" w:hAnsi="Times New Roman"/>
          <w:sz w:val="24"/>
        </w:rPr>
        <w:t>2.</w:t>
      </w:r>
      <w:r w:rsidR="000009B8">
        <w:rPr>
          <w:rFonts w:ascii="Times New Roman" w:hAnsi="Times New Roman"/>
          <w:sz w:val="24"/>
        </w:rPr>
        <w:t>6</w:t>
      </w:r>
      <w:r>
        <w:rPr>
          <w:rFonts w:ascii="Times New Roman" w:hAnsi="Times New Roman"/>
          <w:sz w:val="24"/>
        </w:rPr>
        <w:t xml:space="preserve"> Project estimates</w:t>
      </w:r>
      <w:bookmarkEnd w:id="48"/>
      <w:bookmarkEnd w:id="49"/>
      <w:bookmarkEnd w:id="50"/>
    </w:p>
    <w:p w:rsidR="00A45623" w:rsidRDefault="00A45623" w:rsidP="00A45623">
      <w:pPr>
        <w:jc w:val="both"/>
      </w:pPr>
      <w:bookmarkStart w:id="51" w:name="_Toc361476213"/>
      <w:bookmarkStart w:id="52" w:name="_Toc361476438"/>
      <w:bookmarkStart w:id="53" w:name="_Toc361476676"/>
      <w:bookmarkStart w:id="54" w:name="_Toc361479204"/>
      <w:bookmarkStart w:id="55" w:name="_Toc361634821"/>
      <w:bookmarkStart w:id="56" w:name="_Toc401399801"/>
      <w:bookmarkStart w:id="57" w:name="_Toc496458463"/>
      <w:bookmarkStart w:id="58" w:name="_Toc499716238"/>
      <w:bookmarkEnd w:id="42"/>
      <w:bookmarkEnd w:id="43"/>
      <w:bookmarkEnd w:id="44"/>
      <w:bookmarkEnd w:id="45"/>
      <w:bookmarkEnd w:id="46"/>
    </w:p>
    <w:p w:rsidR="00A45623" w:rsidRPr="00A45623" w:rsidRDefault="00A45623" w:rsidP="00A45623">
      <w:pPr>
        <w:jc w:val="both"/>
        <w:rPr>
          <w:bCs/>
          <w:szCs w:val="20"/>
        </w:rPr>
      </w:pPr>
      <w:r w:rsidRPr="005F57DF">
        <w:rPr>
          <w:bCs/>
          <w:color w:val="FF0000"/>
          <w:szCs w:val="20"/>
        </w:rPr>
        <w:t xml:space="preserve">Refer to the </w:t>
      </w:r>
      <w:r w:rsidRPr="00A45623">
        <w:rPr>
          <w:bCs/>
          <w:szCs w:val="20"/>
        </w:rPr>
        <w:t>&lt;</w:t>
      </w:r>
      <w:r w:rsidR="00970F50">
        <w:rPr>
          <w:i/>
        </w:rPr>
        <w:t>PMIS</w:t>
      </w:r>
      <w:r w:rsidR="00284D37" w:rsidRPr="00284D37">
        <w:rPr>
          <w:i/>
        </w:rPr>
        <w:t>.mpp</w:t>
      </w:r>
      <w:r w:rsidRPr="00A45623">
        <w:rPr>
          <w:bCs/>
          <w:szCs w:val="20"/>
        </w:rPr>
        <w:t>&gt;</w:t>
      </w:r>
    </w:p>
    <w:p w:rsidR="00121D98" w:rsidRPr="00A45623" w:rsidRDefault="00A45623" w:rsidP="00A45623">
      <w:pPr>
        <w:jc w:val="both"/>
        <w:rPr>
          <w:bCs/>
          <w:szCs w:val="20"/>
        </w:rPr>
      </w:pPr>
      <w:r w:rsidRPr="00A45623">
        <w:rPr>
          <w:bCs/>
          <w:szCs w:val="20"/>
        </w:rPr>
        <w:t>Estimation is done using bottom up approach.  Each individual piece of work is estimated on its own merit. These are then summed together to find the estimated efforts for the various summary level activities and overall project</w:t>
      </w:r>
    </w:p>
    <w:p w:rsidR="00934F63" w:rsidRDefault="00934F63">
      <w:pPr>
        <w:pStyle w:val="Heading3"/>
        <w:rPr>
          <w:sz w:val="24"/>
        </w:rPr>
      </w:pPr>
    </w:p>
    <w:p w:rsidR="00121D98" w:rsidRDefault="00934F63" w:rsidP="00261A0E">
      <w:pPr>
        <w:pStyle w:val="Heading2"/>
        <w:rPr>
          <w:rFonts w:ascii="Times New Roman" w:hAnsi="Times New Roman" w:cs="Times New Roman"/>
          <w:sz w:val="24"/>
          <w:szCs w:val="24"/>
        </w:rPr>
      </w:pPr>
      <w:bookmarkStart w:id="59" w:name="_Toc361476218"/>
      <w:bookmarkStart w:id="60" w:name="_Toc361476443"/>
      <w:bookmarkStart w:id="61" w:name="_Toc361476681"/>
      <w:bookmarkStart w:id="62" w:name="_Toc361479209"/>
      <w:bookmarkStart w:id="63" w:name="_Toc361634826"/>
      <w:bookmarkStart w:id="64" w:name="_Toc401399806"/>
      <w:bookmarkStart w:id="65" w:name="_Toc496458468"/>
      <w:bookmarkStart w:id="66" w:name="_Toc499716245"/>
      <w:bookmarkStart w:id="67" w:name="_Toc461649037"/>
      <w:bookmarkEnd w:id="51"/>
      <w:bookmarkEnd w:id="52"/>
      <w:bookmarkEnd w:id="53"/>
      <w:bookmarkEnd w:id="54"/>
      <w:bookmarkEnd w:id="55"/>
      <w:bookmarkEnd w:id="56"/>
      <w:bookmarkEnd w:id="57"/>
      <w:bookmarkEnd w:id="58"/>
      <w:r w:rsidRPr="00944A91">
        <w:rPr>
          <w:rFonts w:ascii="Times New Roman" w:hAnsi="Times New Roman" w:cs="Times New Roman"/>
          <w:sz w:val="24"/>
          <w:szCs w:val="24"/>
        </w:rPr>
        <w:t>2.</w:t>
      </w:r>
      <w:r w:rsidR="000009B8">
        <w:rPr>
          <w:rFonts w:ascii="Times New Roman" w:hAnsi="Times New Roman" w:cs="Times New Roman"/>
          <w:sz w:val="24"/>
          <w:szCs w:val="24"/>
        </w:rPr>
        <w:t>7</w:t>
      </w:r>
      <w:r w:rsidRPr="00944A91">
        <w:rPr>
          <w:rFonts w:ascii="Times New Roman" w:hAnsi="Times New Roman" w:cs="Times New Roman"/>
          <w:sz w:val="24"/>
          <w:szCs w:val="24"/>
        </w:rPr>
        <w:t xml:space="preserve"> Risk management</w:t>
      </w:r>
      <w:bookmarkEnd w:id="59"/>
      <w:bookmarkEnd w:id="60"/>
      <w:bookmarkEnd w:id="61"/>
      <w:bookmarkEnd w:id="62"/>
      <w:bookmarkEnd w:id="63"/>
      <w:bookmarkEnd w:id="64"/>
      <w:bookmarkEnd w:id="65"/>
      <w:bookmarkEnd w:id="66"/>
      <w:bookmarkEnd w:id="67"/>
    </w:p>
    <w:p w:rsidR="00261A0E" w:rsidRPr="00261A0E" w:rsidRDefault="00261A0E" w:rsidP="00261A0E"/>
    <w:p w:rsidR="005F57DF" w:rsidRPr="007A47E1" w:rsidRDefault="005F57DF" w:rsidP="005F57DF">
      <w:pPr>
        <w:pStyle w:val="BodyTextIndent"/>
        <w:ind w:left="0"/>
        <w:jc w:val="both"/>
      </w:pPr>
      <w:r w:rsidRPr="007A47E1">
        <w:t xml:space="preserve">Risk Register would be maintained; for quantitative analysis and mitigation of the risks which may occur during the project execution.   </w:t>
      </w:r>
    </w:p>
    <w:p w:rsidR="005F57DF" w:rsidRPr="007A47E1" w:rsidRDefault="005F57DF" w:rsidP="005F57DF">
      <w:pPr>
        <w:pStyle w:val="BodyTextIndent"/>
        <w:ind w:left="0"/>
        <w:jc w:val="both"/>
      </w:pPr>
      <w:r w:rsidRPr="007A47E1">
        <w:t>The Project Manager will ensure that this risk register is updated periodically, with updated risk status and are regularly reported in Status Reports. Some of the risks; identified till date is attached below:</w:t>
      </w:r>
    </w:p>
    <w:p w:rsidR="00261A0E" w:rsidRDefault="005F57DF" w:rsidP="005F57DF">
      <w:pPr>
        <w:ind w:left="-1170" w:firstLine="1170"/>
      </w:pPr>
      <w:bookmarkStart w:id="68" w:name="_MON_1406370837"/>
      <w:bookmarkEnd w:id="68"/>
      <w:r w:rsidRPr="007A47E1">
        <w:rPr>
          <w:color w:val="FF0000"/>
        </w:rPr>
        <w:t>Refer to the &lt;</w:t>
      </w:r>
      <w:r w:rsidR="00970F50">
        <w:rPr>
          <w:i/>
        </w:rPr>
        <w:t>PMIS_</w:t>
      </w:r>
      <w:r w:rsidR="00B048E0" w:rsidRPr="00B048E0">
        <w:rPr>
          <w:i/>
        </w:rPr>
        <w:t>Risk Register_V1.0</w:t>
      </w:r>
      <w:r w:rsidR="00284D37" w:rsidRPr="00284D37">
        <w:rPr>
          <w:i/>
        </w:rPr>
        <w:t>.xlsx</w:t>
      </w:r>
      <w:r w:rsidRPr="007A47E1">
        <w:rPr>
          <w:color w:val="FF0000"/>
        </w:rPr>
        <w:t>&gt; for Risk Management Plan</w:t>
      </w:r>
    </w:p>
    <w:p w:rsidR="00261A0E" w:rsidRPr="00261A0E" w:rsidRDefault="00261A0E" w:rsidP="00261A0E"/>
    <w:p w:rsidR="00934F63" w:rsidRDefault="00934F63" w:rsidP="00261A0E">
      <w:pPr>
        <w:pStyle w:val="BodyTextIndent3"/>
        <w:spacing w:before="120"/>
        <w:ind w:left="0" w:right="29"/>
        <w:jc w:val="both"/>
        <w:rPr>
          <w:rFonts w:ascii="Times New Roman" w:hAnsi="Times New Roman"/>
          <w:sz w:val="24"/>
        </w:rPr>
      </w:pPr>
      <w:bookmarkStart w:id="69" w:name="_Toc361476219"/>
      <w:bookmarkStart w:id="70" w:name="_Toc361476444"/>
      <w:bookmarkStart w:id="71" w:name="_Toc361476682"/>
      <w:bookmarkStart w:id="72" w:name="_Toc361479210"/>
      <w:bookmarkStart w:id="73" w:name="_Toc361634827"/>
      <w:bookmarkStart w:id="74" w:name="_Toc401399807"/>
      <w:r>
        <w:rPr>
          <w:rFonts w:ascii="Times New Roman" w:hAnsi="Times New Roman"/>
          <w:sz w:val="24"/>
        </w:rPr>
        <w:t>Risks that have been mitigated can be shaded to indicate that they are no longer applicable. Unresolved high priority risks will be escalated to senior management through the Project Status Report. The same are also discussed during Project Review meetings.</w:t>
      </w:r>
    </w:p>
    <w:p w:rsidR="00934F63" w:rsidRDefault="00934F63">
      <w:pPr>
        <w:pStyle w:val="Heading3"/>
        <w:rPr>
          <w:i/>
          <w:iCs/>
          <w:sz w:val="24"/>
        </w:rPr>
      </w:pPr>
      <w:bookmarkStart w:id="75" w:name="_Toc496458470"/>
      <w:bookmarkStart w:id="76" w:name="_Toc499716247"/>
      <w:bookmarkEnd w:id="69"/>
      <w:bookmarkEnd w:id="70"/>
      <w:bookmarkEnd w:id="71"/>
      <w:bookmarkEnd w:id="72"/>
      <w:bookmarkEnd w:id="73"/>
      <w:bookmarkEnd w:id="74"/>
    </w:p>
    <w:p w:rsidR="00934F63" w:rsidRPr="00944A91" w:rsidRDefault="00934F63" w:rsidP="00944A91">
      <w:pPr>
        <w:pStyle w:val="Heading2"/>
        <w:rPr>
          <w:rFonts w:ascii="Times New Roman" w:hAnsi="Times New Roman" w:cs="Times New Roman"/>
          <w:sz w:val="24"/>
          <w:szCs w:val="24"/>
        </w:rPr>
      </w:pPr>
      <w:bookmarkStart w:id="77" w:name="_Toc461649038"/>
      <w:r w:rsidRPr="00944A91">
        <w:rPr>
          <w:rFonts w:ascii="Times New Roman" w:hAnsi="Times New Roman" w:cs="Times New Roman"/>
          <w:sz w:val="24"/>
          <w:szCs w:val="24"/>
        </w:rPr>
        <w:t>2.</w:t>
      </w:r>
      <w:r w:rsidR="000009B8">
        <w:rPr>
          <w:rFonts w:ascii="Times New Roman" w:hAnsi="Times New Roman" w:cs="Times New Roman"/>
          <w:sz w:val="24"/>
          <w:szCs w:val="24"/>
        </w:rPr>
        <w:t>8</w:t>
      </w:r>
      <w:r w:rsidRPr="00944A91">
        <w:rPr>
          <w:rFonts w:ascii="Times New Roman" w:hAnsi="Times New Roman" w:cs="Times New Roman"/>
          <w:sz w:val="24"/>
          <w:szCs w:val="24"/>
        </w:rPr>
        <w:t xml:space="preserve"> Development Environment</w:t>
      </w:r>
      <w:bookmarkEnd w:id="77"/>
    </w:p>
    <w:p w:rsidR="00934F63" w:rsidRDefault="00934F6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7971E4" w:rsidTr="007971E4">
        <w:tc>
          <w:tcPr>
            <w:tcW w:w="2322" w:type="dxa"/>
          </w:tcPr>
          <w:p w:rsidR="007971E4" w:rsidRDefault="007971E4" w:rsidP="007971E4">
            <w:r>
              <w:t>Hardware</w:t>
            </w:r>
          </w:p>
          <w:p w:rsidR="004149AE" w:rsidRDefault="004149AE" w:rsidP="007971E4">
            <w:r>
              <w:t>Number:2 Required</w:t>
            </w:r>
          </w:p>
        </w:tc>
        <w:tc>
          <w:tcPr>
            <w:tcW w:w="5480" w:type="dxa"/>
          </w:tcPr>
          <w:p w:rsidR="007971E4" w:rsidRDefault="007971E4" w:rsidP="004149AE">
            <w:r w:rsidRPr="007A47E1">
              <w:t xml:space="preserve">Intel Dual Core CPU </w:t>
            </w:r>
            <w:r w:rsidR="004149AE">
              <w:t>4</w:t>
            </w:r>
            <w:r w:rsidRPr="007A47E1">
              <w:t xml:space="preserve"> GHz and above, </w:t>
            </w:r>
            <w:r w:rsidR="004149AE">
              <w:t>4</w:t>
            </w:r>
            <w:r w:rsidRPr="007A47E1">
              <w:t xml:space="preserve"> GB RAM, </w:t>
            </w:r>
            <w:r w:rsidR="00E94453">
              <w:t>500</w:t>
            </w:r>
            <w:r w:rsidRPr="007A47E1">
              <w:t xml:space="preserve"> GB and above</w:t>
            </w:r>
          </w:p>
        </w:tc>
      </w:tr>
      <w:tr w:rsidR="007971E4" w:rsidTr="007971E4">
        <w:tc>
          <w:tcPr>
            <w:tcW w:w="2322" w:type="dxa"/>
          </w:tcPr>
          <w:p w:rsidR="007971E4" w:rsidRDefault="007971E4" w:rsidP="007971E4">
            <w:r>
              <w:t>Networking</w:t>
            </w:r>
          </w:p>
        </w:tc>
        <w:tc>
          <w:tcPr>
            <w:tcW w:w="5480" w:type="dxa"/>
          </w:tcPr>
          <w:p w:rsidR="007971E4" w:rsidRDefault="00E9676D" w:rsidP="00306415">
            <w:r>
              <w:t>Web Enabled</w:t>
            </w:r>
            <w:r w:rsidR="00306415">
              <w:t>, TFS</w:t>
            </w:r>
          </w:p>
        </w:tc>
      </w:tr>
      <w:tr w:rsidR="007971E4" w:rsidTr="007971E4">
        <w:tc>
          <w:tcPr>
            <w:tcW w:w="2322" w:type="dxa"/>
          </w:tcPr>
          <w:p w:rsidR="007971E4" w:rsidRDefault="007971E4" w:rsidP="007971E4">
            <w:r>
              <w:t>System Software</w:t>
            </w:r>
          </w:p>
        </w:tc>
        <w:tc>
          <w:tcPr>
            <w:tcW w:w="5480" w:type="dxa"/>
          </w:tcPr>
          <w:p w:rsidR="007971E4" w:rsidRDefault="007971E4" w:rsidP="007971E4">
            <w:r w:rsidRPr="007A47E1">
              <w:t>Windows 7</w:t>
            </w:r>
            <w:r>
              <w:t xml:space="preserve"> or Windows 8</w:t>
            </w:r>
            <w:r w:rsidR="00E94453">
              <w:t xml:space="preserve"> for </w:t>
            </w:r>
            <w:r w:rsidR="00E94453" w:rsidRPr="004149AE">
              <w:rPr>
                <w:b/>
              </w:rPr>
              <w:t>Development</w:t>
            </w:r>
          </w:p>
        </w:tc>
      </w:tr>
      <w:tr w:rsidR="007971E4" w:rsidTr="007971E4">
        <w:tc>
          <w:tcPr>
            <w:tcW w:w="2322" w:type="dxa"/>
          </w:tcPr>
          <w:p w:rsidR="007971E4" w:rsidRDefault="007971E4" w:rsidP="007971E4">
            <w:r>
              <w:t>Development tools</w:t>
            </w:r>
          </w:p>
        </w:tc>
        <w:tc>
          <w:tcPr>
            <w:tcW w:w="5480" w:type="dxa"/>
          </w:tcPr>
          <w:p w:rsidR="007971E4" w:rsidRDefault="00381723" w:rsidP="004149AE">
            <w:r w:rsidRPr="00381723">
              <w:t>Windows: W</w:t>
            </w:r>
            <w:r w:rsidR="004149AE">
              <w:t>indows Server 2008 R2 or Higher</w:t>
            </w:r>
          </w:p>
        </w:tc>
      </w:tr>
      <w:tr w:rsidR="00B71DF4" w:rsidTr="007971E4">
        <w:tc>
          <w:tcPr>
            <w:tcW w:w="2322" w:type="dxa"/>
          </w:tcPr>
          <w:p w:rsidR="00B71DF4" w:rsidRDefault="00B71DF4" w:rsidP="007971E4">
            <w:r>
              <w:t>Third Party Tools</w:t>
            </w:r>
          </w:p>
        </w:tc>
        <w:tc>
          <w:tcPr>
            <w:tcW w:w="5480" w:type="dxa"/>
          </w:tcPr>
          <w:p w:rsidR="00B71DF4" w:rsidRDefault="00B71DF4" w:rsidP="007971E4"/>
        </w:tc>
      </w:tr>
      <w:tr w:rsidR="007971E4" w:rsidTr="007971E4">
        <w:tc>
          <w:tcPr>
            <w:tcW w:w="2322" w:type="dxa"/>
          </w:tcPr>
          <w:p w:rsidR="007971E4" w:rsidRDefault="007971E4" w:rsidP="007971E4">
            <w:r>
              <w:t>Infrastructure/Facility</w:t>
            </w:r>
          </w:p>
        </w:tc>
        <w:tc>
          <w:tcPr>
            <w:tcW w:w="5480" w:type="dxa"/>
          </w:tcPr>
          <w:p w:rsidR="007971E4" w:rsidRDefault="007971E4" w:rsidP="007971E4">
            <w:r>
              <w:t xml:space="preserve">Individual laptops </w:t>
            </w:r>
          </w:p>
        </w:tc>
      </w:tr>
    </w:tbl>
    <w:p w:rsidR="00934F63" w:rsidRDefault="00934F63"/>
    <w:p w:rsidR="00E94453" w:rsidRDefault="00E94453"/>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E94453" w:rsidTr="004149AE">
        <w:tc>
          <w:tcPr>
            <w:tcW w:w="2322" w:type="dxa"/>
          </w:tcPr>
          <w:p w:rsidR="00E94453" w:rsidRDefault="00E94453" w:rsidP="004149AE">
            <w:r>
              <w:t>Hardware</w:t>
            </w:r>
          </w:p>
        </w:tc>
        <w:tc>
          <w:tcPr>
            <w:tcW w:w="5480" w:type="dxa"/>
          </w:tcPr>
          <w:p w:rsidR="00E94453"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E94453" w:rsidTr="004149AE">
        <w:tc>
          <w:tcPr>
            <w:tcW w:w="2322" w:type="dxa"/>
          </w:tcPr>
          <w:p w:rsidR="00E94453" w:rsidRDefault="00E94453" w:rsidP="004149AE">
            <w:r>
              <w:t>Networking</w:t>
            </w:r>
          </w:p>
        </w:tc>
        <w:tc>
          <w:tcPr>
            <w:tcW w:w="5480" w:type="dxa"/>
          </w:tcPr>
          <w:p w:rsidR="00E94453" w:rsidRDefault="00E94453" w:rsidP="004149AE">
            <w:r>
              <w:t xml:space="preserve">Web Enabled, TFS </w:t>
            </w:r>
          </w:p>
        </w:tc>
      </w:tr>
      <w:tr w:rsidR="00E94453" w:rsidTr="004149AE">
        <w:tc>
          <w:tcPr>
            <w:tcW w:w="2322" w:type="dxa"/>
          </w:tcPr>
          <w:p w:rsidR="00E94453" w:rsidRDefault="00E94453" w:rsidP="004149AE">
            <w:r>
              <w:t>System Software</w:t>
            </w:r>
          </w:p>
        </w:tc>
        <w:tc>
          <w:tcPr>
            <w:tcW w:w="5480" w:type="dxa"/>
          </w:tcPr>
          <w:p w:rsidR="00E94453" w:rsidRDefault="00E94453" w:rsidP="004149AE">
            <w:r w:rsidRPr="007A47E1">
              <w:t>Windows 7</w:t>
            </w:r>
            <w:r>
              <w:t xml:space="preserve"> or Windows 8</w:t>
            </w:r>
            <w:r w:rsidR="004149AE">
              <w:t xml:space="preserve"> for </w:t>
            </w:r>
            <w:r w:rsidR="004149AE" w:rsidRPr="004149AE">
              <w:rPr>
                <w:b/>
              </w:rPr>
              <w:t>Datab</w:t>
            </w:r>
            <w:r w:rsidR="004149AE">
              <w:rPr>
                <w:b/>
              </w:rPr>
              <w:t>a</w:t>
            </w:r>
            <w:r w:rsidR="004149AE" w:rsidRPr="004149AE">
              <w:rPr>
                <w:b/>
              </w:rPr>
              <w:t>se</w:t>
            </w:r>
          </w:p>
        </w:tc>
      </w:tr>
      <w:tr w:rsidR="00E94453" w:rsidTr="004149AE">
        <w:tc>
          <w:tcPr>
            <w:tcW w:w="2322" w:type="dxa"/>
          </w:tcPr>
          <w:p w:rsidR="00E94453" w:rsidRDefault="00E94453" w:rsidP="004149AE">
            <w:r>
              <w:t>Development tools</w:t>
            </w:r>
          </w:p>
        </w:tc>
        <w:tc>
          <w:tcPr>
            <w:tcW w:w="5480" w:type="dxa"/>
          </w:tcPr>
          <w:p w:rsidR="00E94453" w:rsidRDefault="00E94453" w:rsidP="004149AE">
            <w:r w:rsidRPr="00381723">
              <w:t>Windows: Windows Server 2008 R2 or Higher, SQL Server 2012 Standard</w:t>
            </w:r>
          </w:p>
        </w:tc>
      </w:tr>
      <w:tr w:rsidR="00E94453" w:rsidTr="004149AE">
        <w:tc>
          <w:tcPr>
            <w:tcW w:w="2322" w:type="dxa"/>
          </w:tcPr>
          <w:p w:rsidR="00E94453" w:rsidRDefault="00E94453" w:rsidP="004149AE">
            <w:r>
              <w:t>Third Party Tools</w:t>
            </w:r>
          </w:p>
        </w:tc>
        <w:tc>
          <w:tcPr>
            <w:tcW w:w="5480" w:type="dxa"/>
          </w:tcPr>
          <w:p w:rsidR="00E94453" w:rsidRDefault="00E94453" w:rsidP="004149AE"/>
        </w:tc>
      </w:tr>
      <w:tr w:rsidR="00E94453" w:rsidTr="004149AE">
        <w:tc>
          <w:tcPr>
            <w:tcW w:w="2322" w:type="dxa"/>
          </w:tcPr>
          <w:p w:rsidR="00E94453" w:rsidRDefault="00E94453" w:rsidP="004149AE">
            <w:r>
              <w:t>Infrastructure/Facility</w:t>
            </w:r>
          </w:p>
        </w:tc>
        <w:tc>
          <w:tcPr>
            <w:tcW w:w="5480" w:type="dxa"/>
          </w:tcPr>
          <w:p w:rsidR="00E94453" w:rsidRDefault="00E94453" w:rsidP="004149AE">
            <w:r>
              <w:t xml:space="preserve">Individual laptops </w:t>
            </w:r>
          </w:p>
        </w:tc>
      </w:tr>
    </w:tbl>
    <w:p w:rsidR="00E94453" w:rsidRDefault="00E94453"/>
    <w:p w:rsidR="00E94453" w:rsidRDefault="00E94453"/>
    <w:p w:rsidR="00934F63" w:rsidRPr="00944A91" w:rsidRDefault="00934F63" w:rsidP="00944A91">
      <w:pPr>
        <w:pStyle w:val="Heading2"/>
        <w:rPr>
          <w:rFonts w:ascii="Times New Roman" w:hAnsi="Times New Roman" w:cs="Times New Roman"/>
          <w:sz w:val="24"/>
          <w:szCs w:val="24"/>
        </w:rPr>
      </w:pPr>
      <w:bookmarkStart w:id="78" w:name="_Toc461649039"/>
      <w:r w:rsidRPr="00944A91">
        <w:rPr>
          <w:rFonts w:ascii="Times New Roman" w:hAnsi="Times New Roman" w:cs="Times New Roman"/>
          <w:sz w:val="24"/>
          <w:szCs w:val="24"/>
        </w:rPr>
        <w:t>2.</w:t>
      </w:r>
      <w:r w:rsidR="000009B8">
        <w:rPr>
          <w:rFonts w:ascii="Times New Roman" w:hAnsi="Times New Roman" w:cs="Times New Roman"/>
          <w:sz w:val="24"/>
          <w:szCs w:val="24"/>
        </w:rPr>
        <w:t>9</w:t>
      </w:r>
      <w:r w:rsidR="004149AE">
        <w:rPr>
          <w:rFonts w:ascii="Times New Roman" w:hAnsi="Times New Roman" w:cs="Times New Roman"/>
          <w:sz w:val="24"/>
          <w:szCs w:val="24"/>
        </w:rPr>
        <w:t xml:space="preserve">.A </w:t>
      </w:r>
      <w:r w:rsidRPr="00944A91">
        <w:rPr>
          <w:rFonts w:ascii="Times New Roman" w:hAnsi="Times New Roman" w:cs="Times New Roman"/>
          <w:sz w:val="24"/>
          <w:szCs w:val="24"/>
        </w:rPr>
        <w:t>Testing Environment</w:t>
      </w:r>
      <w:bookmarkEnd w:id="78"/>
    </w:p>
    <w:p w:rsidR="00934F63" w:rsidRPr="004149AE" w:rsidRDefault="004149AE">
      <w:pPr>
        <w:rPr>
          <w:u w:val="single"/>
        </w:rPr>
      </w:pPr>
      <w:r w:rsidRPr="004149AE">
        <w:rPr>
          <w:u w:val="single"/>
        </w:rPr>
        <w:t>System Testing Application Server Configuration</w:t>
      </w:r>
    </w:p>
    <w:p w:rsidR="004149AE" w:rsidRPr="004149AE" w:rsidRDefault="004149AE">
      <w:pPr>
        <w:rPr>
          <w:b/>
          <w:u w:val="singl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5490"/>
      </w:tblGrid>
      <w:tr w:rsidR="00934F63" w:rsidTr="007971E4">
        <w:tc>
          <w:tcPr>
            <w:tcW w:w="2340" w:type="dxa"/>
          </w:tcPr>
          <w:p w:rsidR="00934F63" w:rsidRDefault="00934F63">
            <w:r>
              <w:t>Hardware</w:t>
            </w:r>
          </w:p>
        </w:tc>
        <w:tc>
          <w:tcPr>
            <w:tcW w:w="5490" w:type="dxa"/>
          </w:tcPr>
          <w:p w:rsidR="00934F63" w:rsidRDefault="007971E4" w:rsidP="00E94453">
            <w:pPr>
              <w:tabs>
                <w:tab w:val="left" w:pos="1425"/>
              </w:tabs>
            </w:pPr>
            <w:r w:rsidRPr="007971E4">
              <w:t xml:space="preserve">Intel Dual Core CPU 2 GHz and above , Min </w:t>
            </w:r>
            <w:r w:rsidR="00E94453">
              <w:t>2</w:t>
            </w:r>
            <w:r w:rsidRPr="007971E4">
              <w:t xml:space="preserve"> GB RAM, </w:t>
            </w:r>
            <w:r w:rsidR="00E94453">
              <w:t>500</w:t>
            </w:r>
            <w:r w:rsidRPr="007971E4">
              <w:t xml:space="preserve"> GB and above</w:t>
            </w:r>
          </w:p>
        </w:tc>
      </w:tr>
      <w:tr w:rsidR="00934F63" w:rsidTr="007971E4">
        <w:tc>
          <w:tcPr>
            <w:tcW w:w="2340" w:type="dxa"/>
          </w:tcPr>
          <w:p w:rsidR="00934F63" w:rsidRDefault="00934F63">
            <w:r>
              <w:t>Networking</w:t>
            </w:r>
          </w:p>
        </w:tc>
        <w:tc>
          <w:tcPr>
            <w:tcW w:w="5490" w:type="dxa"/>
          </w:tcPr>
          <w:p w:rsidR="00934F63" w:rsidRDefault="000F4A55" w:rsidP="00306415">
            <w:r w:rsidRPr="000F4A55">
              <w:t>Web Enabled, TFS</w:t>
            </w:r>
          </w:p>
        </w:tc>
      </w:tr>
      <w:tr w:rsidR="00934F63" w:rsidTr="007971E4">
        <w:tc>
          <w:tcPr>
            <w:tcW w:w="2340" w:type="dxa"/>
          </w:tcPr>
          <w:p w:rsidR="00934F63" w:rsidRDefault="00E94453" w:rsidP="00E94453">
            <w:r>
              <w:t>Database Server</w:t>
            </w:r>
          </w:p>
        </w:tc>
        <w:tc>
          <w:tcPr>
            <w:tcW w:w="5490" w:type="dxa"/>
          </w:tcPr>
          <w:p w:rsidR="00934F63" w:rsidRDefault="00381723" w:rsidP="004149AE">
            <w:r w:rsidRPr="00381723">
              <w:t xml:space="preserve">Windows: Windows Server 2008 R2 </w:t>
            </w:r>
          </w:p>
        </w:tc>
      </w:tr>
      <w:tr w:rsidR="00E94453" w:rsidTr="007971E4">
        <w:tc>
          <w:tcPr>
            <w:tcW w:w="2340" w:type="dxa"/>
          </w:tcPr>
          <w:p w:rsidR="00E94453" w:rsidRDefault="00E94453">
            <w:r>
              <w:t>Application Server</w:t>
            </w:r>
          </w:p>
        </w:tc>
        <w:tc>
          <w:tcPr>
            <w:tcW w:w="5490" w:type="dxa"/>
          </w:tcPr>
          <w:p w:rsidR="00E94453" w:rsidRPr="00381723" w:rsidRDefault="00E94453" w:rsidP="008A4E4D">
            <w:r w:rsidRPr="00381723">
              <w:t>Windows Server 2008 R2 or Higher</w:t>
            </w:r>
          </w:p>
        </w:tc>
      </w:tr>
      <w:tr w:rsidR="00934F63" w:rsidTr="007971E4">
        <w:tc>
          <w:tcPr>
            <w:tcW w:w="2340" w:type="dxa"/>
          </w:tcPr>
          <w:p w:rsidR="00934F63" w:rsidRDefault="00934F63">
            <w:r>
              <w:t>Third Party tools</w:t>
            </w:r>
          </w:p>
        </w:tc>
        <w:tc>
          <w:tcPr>
            <w:tcW w:w="5490" w:type="dxa"/>
          </w:tcPr>
          <w:p w:rsidR="00934F63" w:rsidRDefault="00934F63"/>
        </w:tc>
      </w:tr>
      <w:tr w:rsidR="00934F63" w:rsidTr="007971E4">
        <w:tc>
          <w:tcPr>
            <w:tcW w:w="2340" w:type="dxa"/>
          </w:tcPr>
          <w:p w:rsidR="00934F63" w:rsidRDefault="00934F63">
            <w:r>
              <w:t>Infrastructure/Facility</w:t>
            </w:r>
          </w:p>
        </w:tc>
        <w:tc>
          <w:tcPr>
            <w:tcW w:w="5490" w:type="dxa"/>
          </w:tcPr>
          <w:p w:rsidR="00934F63" w:rsidRDefault="00E9676D" w:rsidP="00412B3C">
            <w:r w:rsidRPr="00E9676D">
              <w:t xml:space="preserve">TFS, MS-Office, Testing </w:t>
            </w:r>
            <w:r w:rsidR="00412B3C">
              <w:t>Server</w:t>
            </w:r>
          </w:p>
        </w:tc>
      </w:tr>
    </w:tbl>
    <w:p w:rsidR="008B4DE9" w:rsidRDefault="008B4DE9">
      <w:pPr>
        <w:pStyle w:val="Heading3"/>
        <w:rPr>
          <w:i/>
          <w:iCs/>
          <w:sz w:val="24"/>
        </w:rPr>
      </w:pPr>
    </w:p>
    <w:p w:rsidR="004149AE" w:rsidRPr="004149AE" w:rsidRDefault="004149AE" w:rsidP="004149AE">
      <w:pPr>
        <w:rPr>
          <w:u w:val="single"/>
        </w:rPr>
      </w:pPr>
      <w:r w:rsidRPr="004149AE">
        <w:rPr>
          <w:u w:val="single"/>
        </w:rPr>
        <w:t>System Testing Database Server Configuration</w:t>
      </w:r>
    </w:p>
    <w:p w:rsidR="004149AE" w:rsidRP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p>
        </w:tc>
        <w:tc>
          <w:tcPr>
            <w:tcW w:w="5480" w:type="dxa"/>
          </w:tcPr>
          <w:p w:rsidR="004149AE" w:rsidRDefault="004149AE" w:rsidP="004149AE">
            <w:r w:rsidRPr="007A47E1">
              <w:t xml:space="preserve">Intel Dual Core CPU </w:t>
            </w:r>
            <w:r>
              <w:t>4</w:t>
            </w:r>
            <w:r w:rsidRPr="007A47E1">
              <w:t xml:space="preserve"> GHz and above, </w:t>
            </w:r>
            <w:r>
              <w:t>4</w:t>
            </w:r>
            <w:r w:rsidRPr="007A47E1">
              <w:t xml:space="preserve"> GB RAM, </w:t>
            </w:r>
            <w:r>
              <w:t>500</w:t>
            </w:r>
            <w:r w:rsidRPr="007A47E1">
              <w:t xml:space="preserve"> GB and above</w:t>
            </w:r>
          </w:p>
        </w:tc>
      </w:tr>
      <w:tr w:rsidR="004149AE" w:rsidTr="004149AE">
        <w:tc>
          <w:tcPr>
            <w:tcW w:w="2322" w:type="dxa"/>
          </w:tcPr>
          <w:p w:rsidR="004149AE" w:rsidRDefault="004149AE" w:rsidP="004149AE">
            <w:r>
              <w:t>Networking</w:t>
            </w:r>
          </w:p>
        </w:tc>
        <w:tc>
          <w:tcPr>
            <w:tcW w:w="5480" w:type="dxa"/>
          </w:tcPr>
          <w:p w:rsidR="004149AE" w:rsidRDefault="004149AE" w:rsidP="004149AE">
            <w:r>
              <w:t xml:space="preserve">Web Enabled, TFS </w:t>
            </w:r>
          </w:p>
        </w:tc>
      </w:tr>
      <w:tr w:rsidR="004149AE" w:rsidTr="004149AE">
        <w:tc>
          <w:tcPr>
            <w:tcW w:w="2322" w:type="dxa"/>
          </w:tcPr>
          <w:p w:rsidR="004149AE" w:rsidRDefault="004149AE" w:rsidP="004149AE">
            <w:r>
              <w:t>System Software</w:t>
            </w:r>
          </w:p>
        </w:tc>
        <w:tc>
          <w:tcPr>
            <w:tcW w:w="5480" w:type="dxa"/>
          </w:tcPr>
          <w:p w:rsidR="004149AE" w:rsidRDefault="004149AE" w:rsidP="004149AE">
            <w:r w:rsidRPr="007A47E1">
              <w:t>Windows 7</w:t>
            </w:r>
            <w:r>
              <w:t xml:space="preserve"> or Windows 8 for </w:t>
            </w:r>
            <w:r w:rsidRPr="004149AE">
              <w:rPr>
                <w:b/>
              </w:rPr>
              <w:t>Datab</w:t>
            </w:r>
            <w:r>
              <w:rPr>
                <w:b/>
              </w:rPr>
              <w:t>a</w:t>
            </w:r>
            <w:r w:rsidRPr="004149AE">
              <w:rPr>
                <w:b/>
              </w:rPr>
              <w:t>se</w:t>
            </w:r>
          </w:p>
        </w:tc>
      </w:tr>
      <w:tr w:rsidR="004149AE" w:rsidTr="004149AE">
        <w:tc>
          <w:tcPr>
            <w:tcW w:w="2322" w:type="dxa"/>
          </w:tcPr>
          <w:p w:rsidR="004149AE" w:rsidRDefault="004149AE" w:rsidP="004149AE">
            <w:r>
              <w:t>Development tools</w:t>
            </w:r>
          </w:p>
        </w:tc>
        <w:tc>
          <w:tcPr>
            <w:tcW w:w="5480" w:type="dxa"/>
          </w:tcPr>
          <w:p w:rsidR="004149AE" w:rsidRDefault="004149AE" w:rsidP="004149AE">
            <w:r w:rsidRPr="00381723">
              <w:t>Windows: Windows Server 2008 R2 or Higher, SQL Server 2012 Standard</w:t>
            </w:r>
          </w:p>
        </w:tc>
      </w:tr>
      <w:tr w:rsidR="004149AE" w:rsidTr="004149AE">
        <w:tc>
          <w:tcPr>
            <w:tcW w:w="2322" w:type="dxa"/>
          </w:tcPr>
          <w:p w:rsidR="004149AE" w:rsidRDefault="004149AE" w:rsidP="004149AE">
            <w:r>
              <w:t>Third Party Tools</w:t>
            </w:r>
          </w:p>
        </w:tc>
        <w:tc>
          <w:tcPr>
            <w:tcW w:w="5480" w:type="dxa"/>
          </w:tcPr>
          <w:p w:rsidR="004149AE" w:rsidRDefault="004149AE" w:rsidP="004149AE"/>
        </w:tc>
      </w:tr>
      <w:tr w:rsidR="004149AE" w:rsidTr="004149AE">
        <w:tc>
          <w:tcPr>
            <w:tcW w:w="2322" w:type="dxa"/>
          </w:tcPr>
          <w:p w:rsidR="004149AE" w:rsidRDefault="004149AE" w:rsidP="004149AE">
            <w:r>
              <w:t>Infrastructure/Facility</w:t>
            </w:r>
          </w:p>
        </w:tc>
        <w:tc>
          <w:tcPr>
            <w:tcW w:w="5480" w:type="dxa"/>
          </w:tcPr>
          <w:p w:rsidR="004149AE" w:rsidRDefault="004149AE" w:rsidP="004149AE">
            <w:r>
              <w:t xml:space="preserve">Individual laptops </w:t>
            </w:r>
          </w:p>
        </w:tc>
      </w:tr>
    </w:tbl>
    <w:p w:rsidR="004149AE" w:rsidRDefault="004149AE" w:rsidP="004149AE"/>
    <w:p w:rsidR="004149AE" w:rsidRPr="00944A91" w:rsidRDefault="004149AE" w:rsidP="004149AE">
      <w:pPr>
        <w:pStyle w:val="Heading2"/>
        <w:rPr>
          <w:rFonts w:ascii="Times New Roman" w:hAnsi="Times New Roman" w:cs="Times New Roman"/>
          <w:sz w:val="24"/>
          <w:szCs w:val="24"/>
        </w:rPr>
      </w:pPr>
      <w:bookmarkStart w:id="79" w:name="_Toc461649040"/>
      <w:r w:rsidRPr="00944A91">
        <w:rPr>
          <w:rFonts w:ascii="Times New Roman" w:hAnsi="Times New Roman" w:cs="Times New Roman"/>
          <w:sz w:val="24"/>
          <w:szCs w:val="24"/>
        </w:rPr>
        <w:t>2.</w:t>
      </w:r>
      <w:r>
        <w:rPr>
          <w:rFonts w:ascii="Times New Roman" w:hAnsi="Times New Roman" w:cs="Times New Roman"/>
          <w:sz w:val="24"/>
          <w:szCs w:val="24"/>
        </w:rPr>
        <w:t xml:space="preserve">9. B. </w:t>
      </w:r>
      <w:r w:rsidR="005C69F5">
        <w:rPr>
          <w:rFonts w:ascii="Times New Roman" w:hAnsi="Times New Roman" w:cs="Times New Roman"/>
          <w:sz w:val="24"/>
          <w:szCs w:val="24"/>
        </w:rPr>
        <w:t xml:space="preserve">Scanned </w:t>
      </w:r>
      <w:r w:rsidR="007D264E">
        <w:rPr>
          <w:rFonts w:ascii="Times New Roman" w:hAnsi="Times New Roman" w:cs="Times New Roman"/>
          <w:sz w:val="24"/>
          <w:szCs w:val="24"/>
        </w:rPr>
        <w:t>Document</w:t>
      </w:r>
      <w:r>
        <w:rPr>
          <w:rFonts w:ascii="Times New Roman" w:hAnsi="Times New Roman" w:cs="Times New Roman"/>
          <w:sz w:val="24"/>
          <w:szCs w:val="24"/>
        </w:rPr>
        <w:t xml:space="preserve"> Storage</w:t>
      </w:r>
      <w:r w:rsidRPr="00944A91">
        <w:rPr>
          <w:rFonts w:ascii="Times New Roman" w:hAnsi="Times New Roman" w:cs="Times New Roman"/>
          <w:sz w:val="24"/>
          <w:szCs w:val="24"/>
        </w:rPr>
        <w:t xml:space="preserve"> Environment</w:t>
      </w:r>
      <w:bookmarkEnd w:id="79"/>
    </w:p>
    <w:p w:rsidR="004149AE" w:rsidRDefault="004149AE" w:rsidP="004149AE"/>
    <w:tbl>
      <w:tblPr>
        <w:tblW w:w="78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5480"/>
      </w:tblGrid>
      <w:tr w:rsidR="004149AE" w:rsidTr="004149AE">
        <w:tc>
          <w:tcPr>
            <w:tcW w:w="2322" w:type="dxa"/>
          </w:tcPr>
          <w:p w:rsidR="004149AE" w:rsidRDefault="004149AE" w:rsidP="004149AE">
            <w:r>
              <w:t>Hardware</w:t>
            </w:r>
            <w:r w:rsidR="005C69F5">
              <w:t xml:space="preserve"> in Cloud environment </w:t>
            </w:r>
          </w:p>
        </w:tc>
        <w:tc>
          <w:tcPr>
            <w:tcW w:w="5480" w:type="dxa"/>
          </w:tcPr>
          <w:p w:rsidR="004149AE" w:rsidRDefault="005C69F5" w:rsidP="004149AE">
            <w:r>
              <w:t>1 TB Azure Storage-1</w:t>
            </w:r>
          </w:p>
          <w:p w:rsidR="005C69F5" w:rsidRDefault="005C69F5" w:rsidP="005C69F5">
            <w:r>
              <w:t>10 TB Azure Storage-1</w:t>
            </w:r>
          </w:p>
          <w:p w:rsidR="005C69F5" w:rsidRDefault="005C69F5" w:rsidP="004149AE"/>
        </w:tc>
      </w:tr>
    </w:tbl>
    <w:p w:rsidR="004149AE" w:rsidRDefault="004149AE" w:rsidP="004149AE"/>
    <w:p w:rsidR="004149AE" w:rsidRDefault="004149AE" w:rsidP="004149AE"/>
    <w:p w:rsidR="004149AE" w:rsidRDefault="004149AE" w:rsidP="004149AE"/>
    <w:p w:rsidR="009E6245" w:rsidRPr="004149AE" w:rsidRDefault="009E6245" w:rsidP="004149AE"/>
    <w:p w:rsidR="00934F63" w:rsidRPr="00944A91" w:rsidRDefault="00934F63" w:rsidP="00944A91">
      <w:pPr>
        <w:pStyle w:val="Heading2"/>
        <w:rPr>
          <w:rFonts w:ascii="Times New Roman" w:hAnsi="Times New Roman" w:cs="Times New Roman"/>
          <w:sz w:val="24"/>
          <w:szCs w:val="24"/>
        </w:rPr>
      </w:pPr>
      <w:bookmarkStart w:id="80" w:name="_Toc461649041"/>
      <w:r w:rsidRPr="00944A91">
        <w:rPr>
          <w:rFonts w:ascii="Times New Roman" w:hAnsi="Times New Roman" w:cs="Times New Roman"/>
          <w:sz w:val="24"/>
          <w:szCs w:val="24"/>
        </w:rPr>
        <w:lastRenderedPageBreak/>
        <w:t>2</w:t>
      </w:r>
      <w:r w:rsidR="008B4DE9" w:rsidRPr="00944A91">
        <w:rPr>
          <w:rFonts w:ascii="Times New Roman" w:hAnsi="Times New Roman" w:cs="Times New Roman"/>
          <w:sz w:val="24"/>
          <w:szCs w:val="24"/>
        </w:rPr>
        <w:t>.</w:t>
      </w:r>
      <w:r w:rsidR="000009B8">
        <w:rPr>
          <w:rFonts w:ascii="Times New Roman" w:hAnsi="Times New Roman" w:cs="Times New Roman"/>
          <w:sz w:val="24"/>
          <w:szCs w:val="24"/>
        </w:rPr>
        <w:t>10</w:t>
      </w:r>
      <w:r w:rsidRPr="00944A91">
        <w:rPr>
          <w:rFonts w:ascii="Times New Roman" w:hAnsi="Times New Roman" w:cs="Times New Roman"/>
          <w:sz w:val="24"/>
          <w:szCs w:val="24"/>
        </w:rPr>
        <w:t>Back up &amp; Recovery Plan</w:t>
      </w:r>
      <w:bookmarkEnd w:id="80"/>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Frequency:  Daily check-in</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Location/Path</w:t>
      </w:r>
      <w:r w:rsidRPr="00714686">
        <w:rPr>
          <w:rFonts w:ascii="Times New Roman" w:hAnsi="Times New Roman"/>
          <w:b/>
          <w:bCs/>
          <w:sz w:val="24"/>
          <w:szCs w:val="24"/>
        </w:rPr>
        <w:t xml:space="preserve">: </w:t>
      </w:r>
      <w:r w:rsidR="00EF3C66">
        <w:rPr>
          <w:rFonts w:ascii="Times New Roman" w:hAnsi="Times New Roman"/>
          <w:b/>
          <w:bCs/>
          <w:sz w:val="24"/>
          <w:szCs w:val="24"/>
        </w:rPr>
        <w:t>nst-2013tfs\NST-</w:t>
      </w:r>
      <w:r w:rsidR="006173F5">
        <w:rPr>
          <w:rFonts w:ascii="Times New Roman" w:hAnsi="Times New Roman"/>
          <w:b/>
          <w:bCs/>
          <w:sz w:val="24"/>
          <w:szCs w:val="24"/>
        </w:rPr>
        <w:t>PMIS</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 xml:space="preserve">Responsibility: SCM/System Admin </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Method: Team Foundation Server</w:t>
      </w:r>
    </w:p>
    <w:p w:rsidR="007971E4" w:rsidRPr="00714686" w:rsidRDefault="007971E4" w:rsidP="0024716A">
      <w:pPr>
        <w:pStyle w:val="ListParagraph"/>
        <w:numPr>
          <w:ilvl w:val="0"/>
          <w:numId w:val="19"/>
        </w:numPr>
        <w:rPr>
          <w:rFonts w:ascii="Times New Roman" w:hAnsi="Times New Roman"/>
          <w:sz w:val="24"/>
          <w:szCs w:val="24"/>
        </w:rPr>
      </w:pPr>
      <w:r w:rsidRPr="00714686">
        <w:rPr>
          <w:rFonts w:ascii="Times New Roman" w:hAnsi="Times New Roman"/>
          <w:sz w:val="24"/>
          <w:szCs w:val="24"/>
        </w:rPr>
        <w:t>Restore: Last backup</w:t>
      </w:r>
    </w:p>
    <w:p w:rsidR="00934F63" w:rsidRDefault="00934F63">
      <w:pPr>
        <w:pStyle w:val="Heading3"/>
        <w:rPr>
          <w:sz w:val="24"/>
        </w:rPr>
      </w:pPr>
    </w:p>
    <w:p w:rsidR="00934F63" w:rsidRPr="00944A91" w:rsidRDefault="00B97838" w:rsidP="00944A91">
      <w:pPr>
        <w:pStyle w:val="Heading2"/>
        <w:rPr>
          <w:rFonts w:ascii="Times New Roman" w:hAnsi="Times New Roman" w:cs="Times New Roman"/>
          <w:sz w:val="24"/>
          <w:szCs w:val="24"/>
        </w:rPr>
      </w:pPr>
      <w:bookmarkStart w:id="81" w:name="_Toc461649042"/>
      <w:r>
        <w:rPr>
          <w:rFonts w:ascii="Times New Roman" w:hAnsi="Times New Roman" w:cs="Times New Roman"/>
          <w:sz w:val="24"/>
          <w:szCs w:val="24"/>
        </w:rPr>
        <w:t xml:space="preserve">2.11 </w:t>
      </w:r>
      <w:r w:rsidRPr="00944A91">
        <w:rPr>
          <w:rFonts w:ascii="Times New Roman" w:hAnsi="Times New Roman" w:cs="Times New Roman"/>
          <w:sz w:val="24"/>
          <w:szCs w:val="24"/>
        </w:rPr>
        <w:t>Training</w:t>
      </w:r>
      <w:r w:rsidR="00934F63" w:rsidRPr="00944A91">
        <w:rPr>
          <w:rFonts w:ascii="Times New Roman" w:hAnsi="Times New Roman" w:cs="Times New Roman"/>
          <w:sz w:val="24"/>
          <w:szCs w:val="24"/>
        </w:rPr>
        <w:t xml:space="preserve"> plan</w:t>
      </w:r>
      <w:bookmarkEnd w:id="75"/>
      <w:bookmarkEnd w:id="76"/>
      <w:bookmarkEnd w:id="81"/>
    </w:p>
    <w:p w:rsidR="00934F63" w:rsidRDefault="00934F63"/>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3"/>
        <w:gridCol w:w="3018"/>
        <w:gridCol w:w="3396"/>
      </w:tblGrid>
      <w:tr w:rsidR="00934F63" w:rsidTr="00FB4720">
        <w:trPr>
          <w:cantSplit/>
          <w:trHeight w:val="413"/>
        </w:trPr>
        <w:tc>
          <w:tcPr>
            <w:tcW w:w="1283" w:type="dxa"/>
            <w:shd w:val="clear" w:color="auto" w:fill="FABF8F" w:themeFill="accent6" w:themeFillTint="99"/>
          </w:tcPr>
          <w:p w:rsidR="00934F63" w:rsidRDefault="00934F63">
            <w:pPr>
              <w:jc w:val="center"/>
              <w:rPr>
                <w:b/>
              </w:rPr>
            </w:pPr>
            <w:r>
              <w:rPr>
                <w:b/>
              </w:rPr>
              <w:t>Name</w:t>
            </w:r>
          </w:p>
        </w:tc>
        <w:tc>
          <w:tcPr>
            <w:tcW w:w="3018" w:type="dxa"/>
            <w:shd w:val="clear" w:color="auto" w:fill="FABF8F" w:themeFill="accent6" w:themeFillTint="99"/>
          </w:tcPr>
          <w:p w:rsidR="00934F63" w:rsidRDefault="00934F63">
            <w:pPr>
              <w:jc w:val="center"/>
              <w:rPr>
                <w:b/>
              </w:rPr>
            </w:pPr>
            <w:r>
              <w:rPr>
                <w:b/>
              </w:rPr>
              <w:t>Training Topic</w:t>
            </w:r>
          </w:p>
        </w:tc>
        <w:tc>
          <w:tcPr>
            <w:tcW w:w="3396" w:type="dxa"/>
            <w:shd w:val="clear" w:color="auto" w:fill="FABF8F" w:themeFill="accent6" w:themeFillTint="99"/>
          </w:tcPr>
          <w:p w:rsidR="00934F63" w:rsidRDefault="0036201C">
            <w:pPr>
              <w:jc w:val="center"/>
              <w:rPr>
                <w:b/>
              </w:rPr>
            </w:pPr>
            <w:r>
              <w:rPr>
                <w:b/>
              </w:rPr>
              <w:t xml:space="preserve">Whenever </w:t>
            </w:r>
            <w:r w:rsidR="00934F63">
              <w:rPr>
                <w:b/>
              </w:rPr>
              <w:t>Required</w:t>
            </w:r>
          </w:p>
        </w:tc>
      </w:tr>
      <w:tr w:rsidR="00934F63" w:rsidTr="00FB4720">
        <w:trPr>
          <w:cantSplit/>
        </w:trPr>
        <w:tc>
          <w:tcPr>
            <w:tcW w:w="1283" w:type="dxa"/>
          </w:tcPr>
          <w:p w:rsidR="00934F63" w:rsidRDefault="00FB4720">
            <w:pPr>
              <w:jc w:val="both"/>
            </w:pPr>
            <w:r w:rsidRPr="00FB4720">
              <w:t>TFS training</w:t>
            </w:r>
          </w:p>
        </w:tc>
        <w:tc>
          <w:tcPr>
            <w:tcW w:w="3018" w:type="dxa"/>
          </w:tcPr>
          <w:p w:rsidR="00934F63" w:rsidRDefault="00FB4720">
            <w:pPr>
              <w:jc w:val="both"/>
            </w:pPr>
            <w:r>
              <w:t>TFS training</w:t>
            </w:r>
          </w:p>
        </w:tc>
        <w:tc>
          <w:tcPr>
            <w:tcW w:w="3396" w:type="dxa"/>
          </w:tcPr>
          <w:p w:rsidR="00934F63" w:rsidRDefault="007C0541">
            <w:pPr>
              <w:jc w:val="both"/>
            </w:pPr>
            <w:r>
              <w:t>Before s</w:t>
            </w:r>
            <w:r w:rsidR="00FB4720">
              <w:t>ystem testing kickoff</w:t>
            </w:r>
          </w:p>
        </w:tc>
      </w:tr>
      <w:tr w:rsidR="007C0541" w:rsidTr="00FB4720">
        <w:trPr>
          <w:cantSplit/>
        </w:trPr>
        <w:tc>
          <w:tcPr>
            <w:tcW w:w="1283" w:type="dxa"/>
          </w:tcPr>
          <w:p w:rsidR="007C0541" w:rsidRPr="00FB4720" w:rsidRDefault="007C0541">
            <w:pPr>
              <w:jc w:val="both"/>
            </w:pPr>
            <w:r>
              <w:t>Process Training</w:t>
            </w:r>
          </w:p>
        </w:tc>
        <w:tc>
          <w:tcPr>
            <w:tcW w:w="3018" w:type="dxa"/>
          </w:tcPr>
          <w:p w:rsidR="007C0541" w:rsidRDefault="007C0541">
            <w:pPr>
              <w:jc w:val="both"/>
            </w:pPr>
            <w:r>
              <w:t>Change Management</w:t>
            </w:r>
            <w:r w:rsidR="00527416">
              <w:t>, PMP, RTM, Risk Management, RACI Matrix</w:t>
            </w:r>
            <w:r w:rsidR="00D776B0">
              <w:t>, DAR</w:t>
            </w:r>
          </w:p>
        </w:tc>
        <w:tc>
          <w:tcPr>
            <w:tcW w:w="3396" w:type="dxa"/>
          </w:tcPr>
          <w:p w:rsidR="007C0541" w:rsidRDefault="00D776B0">
            <w:pPr>
              <w:jc w:val="both"/>
            </w:pPr>
            <w:r>
              <w:t>During Project development phase</w:t>
            </w:r>
          </w:p>
        </w:tc>
      </w:tr>
    </w:tbl>
    <w:p w:rsidR="007B2AB1" w:rsidRDefault="007B2AB1"/>
    <w:p w:rsidR="00934F63" w:rsidRDefault="00B97838">
      <w:pPr>
        <w:pStyle w:val="Heading2"/>
        <w:rPr>
          <w:rFonts w:ascii="Times New Roman" w:hAnsi="Times New Roman"/>
          <w:sz w:val="24"/>
        </w:rPr>
      </w:pPr>
      <w:bookmarkStart w:id="82" w:name="_Toc496458471"/>
      <w:bookmarkStart w:id="83" w:name="_Toc499716248"/>
      <w:bookmarkStart w:id="84" w:name="_Toc461649043"/>
      <w:r>
        <w:rPr>
          <w:rFonts w:ascii="Times New Roman" w:hAnsi="Times New Roman"/>
          <w:sz w:val="24"/>
          <w:szCs w:val="20"/>
        </w:rPr>
        <w:t>2</w:t>
      </w:r>
      <w:r>
        <w:rPr>
          <w:rFonts w:ascii="Times New Roman" w:hAnsi="Times New Roman"/>
          <w:sz w:val="24"/>
        </w:rPr>
        <w:t>.12 Project</w:t>
      </w:r>
      <w:r w:rsidR="00934F63">
        <w:rPr>
          <w:rFonts w:ascii="Times New Roman" w:hAnsi="Times New Roman"/>
          <w:sz w:val="24"/>
        </w:rPr>
        <w:t xml:space="preserve"> monitoring and control</w:t>
      </w:r>
      <w:bookmarkEnd w:id="82"/>
      <w:bookmarkEnd w:id="83"/>
      <w:bookmarkEnd w:id="84"/>
    </w:p>
    <w:p w:rsidR="002941B4" w:rsidRPr="007B2AB1" w:rsidRDefault="002941B4" w:rsidP="00534FB4">
      <w:pPr>
        <w:jc w:val="both"/>
        <w:rPr>
          <w:color w:val="000000" w:themeColor="text1"/>
        </w:rPr>
      </w:pPr>
      <w:r w:rsidRPr="007B2AB1">
        <w:rPr>
          <w:color w:val="000000" w:themeColor="text1"/>
        </w:rPr>
        <w:t xml:space="preserve">The Project Manager will plan, execute and control the project management activities needed throughout the project life cycle. </w:t>
      </w:r>
    </w:p>
    <w:p w:rsidR="002941B4" w:rsidRPr="007B2AB1" w:rsidRDefault="002941B4" w:rsidP="00534FB4">
      <w:pPr>
        <w:jc w:val="both"/>
        <w:rPr>
          <w:color w:val="000000" w:themeColor="text1"/>
        </w:rPr>
      </w:pPr>
      <w:r w:rsidRPr="007B2AB1">
        <w:rPr>
          <w:color w:val="000000" w:themeColor="text1"/>
        </w:rPr>
        <w:t xml:space="preserve">Some of the project management activities are mentioned below: </w:t>
      </w:r>
    </w:p>
    <w:p w:rsidR="007B2AB1" w:rsidRPr="00132D2B" w:rsidRDefault="007B2AB1" w:rsidP="002941B4">
      <w:pPr>
        <w:pStyle w:val="ListParagraph"/>
        <w:rPr>
          <w:rFonts w:ascii="Times New Roman" w:hAnsi="Times New Roman"/>
          <w:color w:val="000000" w:themeColor="text1"/>
          <w:sz w:val="24"/>
          <w:szCs w:val="24"/>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Communication</w:t>
      </w:r>
    </w:p>
    <w:p w:rsidR="00381723"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anager will be the s</w:t>
      </w:r>
      <w:r w:rsidR="00381723">
        <w:rPr>
          <w:color w:val="000000" w:themeColor="text1"/>
        </w:rPr>
        <w:t xml:space="preserve">ingle point of contact </w:t>
      </w:r>
      <w:r w:rsidR="004D2269">
        <w:rPr>
          <w:color w:val="000000" w:themeColor="text1"/>
        </w:rPr>
        <w:t>for NOIDA</w:t>
      </w:r>
      <w:r w:rsidR="00381723">
        <w:rPr>
          <w:color w:val="000000" w:themeColor="text1"/>
        </w:rPr>
        <w:t>.</w:t>
      </w:r>
    </w:p>
    <w:p w:rsidR="002941B4" w:rsidRPr="00381723" w:rsidRDefault="005C69F5" w:rsidP="00381723">
      <w:pPr>
        <w:numPr>
          <w:ilvl w:val="1"/>
          <w:numId w:val="8"/>
        </w:numPr>
        <w:tabs>
          <w:tab w:val="clear" w:pos="1800"/>
        </w:tabs>
        <w:ind w:left="990" w:hanging="450"/>
        <w:jc w:val="both"/>
        <w:rPr>
          <w:color w:val="000000" w:themeColor="text1"/>
        </w:rPr>
      </w:pPr>
      <w:r>
        <w:rPr>
          <w:color w:val="000000" w:themeColor="text1"/>
        </w:rPr>
        <w:t>Project M</w:t>
      </w:r>
      <w:r w:rsidR="00381723" w:rsidRPr="00381723">
        <w:rPr>
          <w:color w:val="000000" w:themeColor="text1"/>
        </w:rPr>
        <w:t xml:space="preserve">anager will facilitate communication between </w:t>
      </w:r>
      <w:r w:rsidR="004D2269">
        <w:rPr>
          <w:color w:val="000000" w:themeColor="text1"/>
        </w:rPr>
        <w:t xml:space="preserve">NST Development </w:t>
      </w:r>
      <w:r w:rsidR="00381723">
        <w:rPr>
          <w:color w:val="000000" w:themeColor="text1"/>
        </w:rPr>
        <w:t xml:space="preserve">team and </w:t>
      </w:r>
      <w:r w:rsidR="004D2269">
        <w:rPr>
          <w:color w:val="000000" w:themeColor="text1"/>
        </w:rPr>
        <w:t>NOIDA</w:t>
      </w:r>
      <w:r w:rsidR="00381723">
        <w:rPr>
          <w:color w:val="000000" w:themeColor="text1"/>
        </w:rPr>
        <w:t xml:space="preserve"> team if required.</w:t>
      </w:r>
    </w:p>
    <w:p w:rsidR="00A46DB6" w:rsidRDefault="007B2AB1" w:rsidP="00814070">
      <w:pPr>
        <w:numPr>
          <w:ilvl w:val="1"/>
          <w:numId w:val="8"/>
        </w:numPr>
        <w:tabs>
          <w:tab w:val="clear" w:pos="1800"/>
        </w:tabs>
        <w:ind w:left="990" w:hanging="450"/>
        <w:jc w:val="both"/>
        <w:rPr>
          <w:color w:val="000000" w:themeColor="text1"/>
        </w:rPr>
      </w:pPr>
      <w:r w:rsidRPr="00E5238F">
        <w:rPr>
          <w:color w:val="000000" w:themeColor="text1"/>
        </w:rPr>
        <w:t xml:space="preserve">Communication </w:t>
      </w:r>
      <w:r w:rsidR="001D4599" w:rsidRPr="00E5238F">
        <w:rPr>
          <w:color w:val="000000" w:themeColor="text1"/>
        </w:rPr>
        <w:t>Plan: The purpose of a Communication Plan is to define who needs to be aware of and informed about the project, how and how often information will be distributed, and who will be res</w:t>
      </w:r>
      <w:r w:rsidR="006F28BD">
        <w:rPr>
          <w:color w:val="000000" w:themeColor="text1"/>
        </w:rPr>
        <w:t xml:space="preserve">ponsible for the distribution. </w:t>
      </w:r>
    </w:p>
    <w:p w:rsidR="004D2269" w:rsidRDefault="004D2269" w:rsidP="004D2269">
      <w:pPr>
        <w:jc w:val="both"/>
        <w:rPr>
          <w:color w:val="000000" w:themeColor="text1"/>
        </w:rPr>
      </w:pPr>
    </w:p>
    <w:p w:rsidR="004D2269" w:rsidRDefault="004D2269" w:rsidP="004D2269">
      <w:pPr>
        <w:jc w:val="both"/>
        <w:rPr>
          <w:color w:val="000000" w:themeColor="text1"/>
        </w:rPr>
      </w:pPr>
    </w:p>
    <w:p w:rsidR="004D2269" w:rsidRPr="00814070" w:rsidRDefault="004D2269" w:rsidP="004D2269">
      <w:pPr>
        <w:jc w:val="both"/>
        <w:rPr>
          <w:color w:val="000000" w:themeColor="text1"/>
        </w:rPr>
      </w:pPr>
    </w:p>
    <w:p w:rsidR="00E5238F" w:rsidRPr="00E5238F" w:rsidRDefault="00E5238F" w:rsidP="00E5238F">
      <w:pPr>
        <w:ind w:left="1800"/>
        <w:jc w:val="both"/>
        <w:rPr>
          <w:b/>
          <w:color w:val="000000" w:themeColor="text1"/>
        </w:rPr>
      </w:pPr>
    </w:p>
    <w:tbl>
      <w:tblPr>
        <w:tblW w:w="9795" w:type="dxa"/>
        <w:tblInd w:w="-805" w:type="dxa"/>
        <w:tblCellMar>
          <w:left w:w="0" w:type="dxa"/>
          <w:right w:w="0" w:type="dxa"/>
        </w:tblCellMar>
        <w:tblLook w:val="04A0" w:firstRow="1" w:lastRow="0" w:firstColumn="1" w:lastColumn="0" w:noHBand="0" w:noVBand="1"/>
      </w:tblPr>
      <w:tblGrid>
        <w:gridCol w:w="1801"/>
        <w:gridCol w:w="1932"/>
        <w:gridCol w:w="2482"/>
        <w:gridCol w:w="1759"/>
        <w:gridCol w:w="1821"/>
      </w:tblGrid>
      <w:tr w:rsidR="00A46DB6" w:rsidRPr="0033711B" w:rsidTr="004D2269">
        <w:trPr>
          <w:trHeight w:val="905"/>
        </w:trPr>
        <w:tc>
          <w:tcPr>
            <w:tcW w:w="1865" w:type="dxa"/>
            <w:tcBorders>
              <w:top w:val="single" w:sz="8" w:space="0" w:color="auto"/>
              <w:left w:val="single" w:sz="8" w:space="0" w:color="auto"/>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What to communicate</w:t>
            </w:r>
          </w:p>
        </w:tc>
        <w:tc>
          <w:tcPr>
            <w:tcW w:w="2016"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When to communicate</w:t>
            </w:r>
          </w:p>
        </w:tc>
        <w:tc>
          <w:tcPr>
            <w:tcW w:w="2290"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With whom to communicate</w:t>
            </w:r>
          </w:p>
        </w:tc>
        <w:tc>
          <w:tcPr>
            <w:tcW w:w="1769" w:type="dxa"/>
            <w:tcBorders>
              <w:top w:val="single" w:sz="8" w:space="0" w:color="auto"/>
              <w:left w:val="nil"/>
              <w:bottom w:val="single" w:sz="8" w:space="0" w:color="auto"/>
              <w:right w:val="single" w:sz="4"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Who shall communicate</w:t>
            </w:r>
          </w:p>
        </w:tc>
        <w:tc>
          <w:tcPr>
            <w:tcW w:w="1855" w:type="dxa"/>
            <w:tcBorders>
              <w:top w:val="single" w:sz="8" w:space="0" w:color="auto"/>
              <w:left w:val="nil"/>
              <w:bottom w:val="single" w:sz="8" w:space="0" w:color="auto"/>
              <w:right w:val="single" w:sz="8" w:space="0" w:color="auto"/>
            </w:tcBorders>
            <w:shd w:val="clear" w:color="auto" w:fill="FABF8F" w:themeFill="accent6" w:themeFillTint="99"/>
            <w:vAlign w:val="center"/>
            <w:hideMark/>
          </w:tcPr>
          <w:p w:rsidR="00A46DB6" w:rsidRPr="00A46DB6" w:rsidRDefault="00A46DB6" w:rsidP="00A158AF">
            <w:pPr>
              <w:rPr>
                <w:b/>
                <w:lang w:val="en-IN" w:eastAsia="en-IN"/>
              </w:rPr>
            </w:pPr>
            <w:r w:rsidRPr="00A46DB6">
              <w:rPr>
                <w:b/>
                <w:bCs/>
                <w:color w:val="000000"/>
                <w:lang w:val="en-IN" w:eastAsia="en-IN"/>
              </w:rPr>
              <w:t>Processes by which communication shall be effected</w:t>
            </w:r>
          </w:p>
        </w:tc>
      </w:tr>
      <w:tr w:rsidR="00A46DB6" w:rsidRPr="0033711B" w:rsidTr="004D2269">
        <w:trPr>
          <w:trHeight w:val="1187"/>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seek clarification, communicate execution and discussing options of delivery</w:t>
            </w:r>
          </w:p>
        </w:tc>
        <w:tc>
          <w:tcPr>
            <w:tcW w:w="0" w:type="auto"/>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25"/>
              <w:rPr>
                <w:sz w:val="22"/>
                <w:lang w:val="en-IN" w:eastAsia="en-IN"/>
              </w:rPr>
            </w:pPr>
            <w:r w:rsidRPr="007B2AB1">
              <w:rPr>
                <w:color w:val="000000"/>
                <w:sz w:val="22"/>
                <w:lang w:val="en-IN" w:eastAsia="en-IN"/>
              </w:rPr>
              <w:t>Customer</w:t>
            </w:r>
          </w:p>
        </w:tc>
        <w:tc>
          <w:tcPr>
            <w:tcW w:w="1769" w:type="dxa"/>
            <w:tcBorders>
              <w:top w:val="nil"/>
              <w:left w:val="nil"/>
              <w:bottom w:val="single" w:sz="4" w:space="0" w:color="auto"/>
              <w:right w:val="single" w:sz="4" w:space="0" w:color="auto"/>
            </w:tcBorders>
            <w:shd w:val="clear" w:color="auto" w:fill="auto"/>
            <w:vAlign w:val="center"/>
            <w:hideMark/>
          </w:tcPr>
          <w:p w:rsidR="00A46DB6" w:rsidRPr="007B2AB1" w:rsidRDefault="00BB5D41" w:rsidP="00BB5D41">
            <w:pPr>
              <w:ind w:left="75" w:right="80"/>
              <w:rPr>
                <w:sz w:val="22"/>
                <w:lang w:val="en-IN" w:eastAsia="en-IN"/>
              </w:rPr>
            </w:pPr>
            <w:r>
              <w:rPr>
                <w:color w:val="000000"/>
                <w:sz w:val="22"/>
                <w:lang w:val="en-IN" w:eastAsia="en-IN"/>
              </w:rPr>
              <w:t>PM</w:t>
            </w:r>
            <w:r w:rsidR="00A46DB6" w:rsidRPr="007B2AB1">
              <w:rPr>
                <w:color w:val="000000"/>
                <w:sz w:val="22"/>
                <w:lang w:val="en-IN" w:eastAsia="en-IN"/>
              </w:rPr>
              <w:t xml:space="preserve"> Lead</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A361E1">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w:t>
            </w:r>
            <w:r w:rsidR="00620857">
              <w:rPr>
                <w:color w:val="000000"/>
                <w:sz w:val="22"/>
                <w:lang w:val="en-IN" w:eastAsia="en-IN"/>
              </w:rPr>
              <w:t>/Phone</w:t>
            </w:r>
          </w:p>
        </w:tc>
      </w:tr>
      <w:tr w:rsidR="00A46DB6" w:rsidRPr="0033711B" w:rsidTr="004D2269">
        <w:trPr>
          <w:trHeight w:val="890"/>
        </w:trPr>
        <w:tc>
          <w:tcPr>
            <w:tcW w:w="1865" w:type="dxa"/>
            <w:tcBorders>
              <w:top w:val="nil"/>
              <w:left w:val="single" w:sz="8" w:space="0" w:color="auto"/>
              <w:bottom w:val="single" w:sz="4" w:space="0" w:color="auto"/>
              <w:right w:val="single" w:sz="4" w:space="0" w:color="auto"/>
            </w:tcBorders>
            <w:shd w:val="clear" w:color="auto" w:fill="auto"/>
            <w:vAlign w:val="center"/>
            <w:hideMark/>
          </w:tcPr>
          <w:p w:rsidR="00A46DB6" w:rsidRPr="007B2AB1" w:rsidRDefault="00A46DB6" w:rsidP="00C617F2">
            <w:pPr>
              <w:ind w:left="75" w:right="65"/>
              <w:rPr>
                <w:sz w:val="22"/>
                <w:lang w:val="en-IN" w:eastAsia="en-IN"/>
              </w:rPr>
            </w:pPr>
            <w:r w:rsidRPr="007B2AB1">
              <w:rPr>
                <w:color w:val="000000"/>
                <w:sz w:val="22"/>
                <w:lang w:val="en-IN" w:eastAsia="en-IN"/>
              </w:rPr>
              <w:lastRenderedPageBreak/>
              <w:t>Technical matters</w:t>
            </w:r>
          </w:p>
        </w:tc>
        <w:tc>
          <w:tcPr>
            <w:tcW w:w="2016" w:type="dxa"/>
            <w:tcBorders>
              <w:top w:val="nil"/>
              <w:left w:val="nil"/>
              <w:bottom w:val="single" w:sz="4" w:space="0" w:color="auto"/>
              <w:right w:val="single" w:sz="4" w:space="0" w:color="auto"/>
            </w:tcBorders>
            <w:shd w:val="clear" w:color="auto" w:fill="auto"/>
            <w:vAlign w:val="center"/>
            <w:hideMark/>
          </w:tcPr>
          <w:p w:rsidR="00A46DB6" w:rsidRPr="007B2AB1" w:rsidRDefault="00A46DB6" w:rsidP="00C617F2">
            <w:pPr>
              <w:ind w:left="75" w:right="85"/>
              <w:rPr>
                <w:sz w:val="22"/>
                <w:lang w:val="en-IN" w:eastAsia="en-IN"/>
              </w:rPr>
            </w:pPr>
            <w:r w:rsidRPr="007B2AB1">
              <w:rPr>
                <w:color w:val="000000"/>
                <w:sz w:val="22"/>
                <w:lang w:val="en-IN" w:eastAsia="en-IN"/>
              </w:rPr>
              <w:t>To get the action initiated on completion of delivery</w:t>
            </w:r>
          </w:p>
        </w:tc>
        <w:tc>
          <w:tcPr>
            <w:tcW w:w="2290" w:type="dxa"/>
            <w:tcBorders>
              <w:top w:val="nil"/>
              <w:left w:val="nil"/>
              <w:bottom w:val="single" w:sz="4" w:space="0" w:color="auto"/>
              <w:right w:val="single" w:sz="4" w:space="0" w:color="auto"/>
            </w:tcBorders>
            <w:shd w:val="clear" w:color="auto" w:fill="auto"/>
            <w:vAlign w:val="center"/>
            <w:hideMark/>
          </w:tcPr>
          <w:p w:rsidR="00A46DB6" w:rsidRPr="007B2AB1" w:rsidRDefault="004D2269" w:rsidP="004D2269">
            <w:pPr>
              <w:ind w:left="75" w:right="-25"/>
              <w:rPr>
                <w:sz w:val="22"/>
                <w:lang w:val="en-IN" w:eastAsia="en-IN"/>
              </w:rPr>
            </w:pPr>
            <w:r>
              <w:rPr>
                <w:color w:val="000000"/>
                <w:sz w:val="22"/>
                <w:lang w:val="en-IN" w:eastAsia="en-IN"/>
              </w:rPr>
              <w:t>Program Manager</w:t>
            </w:r>
          </w:p>
        </w:tc>
        <w:tc>
          <w:tcPr>
            <w:tcW w:w="1769" w:type="dxa"/>
            <w:tcBorders>
              <w:top w:val="single" w:sz="8" w:space="0" w:color="auto"/>
              <w:left w:val="nil"/>
              <w:bottom w:val="single" w:sz="4" w:space="0" w:color="auto"/>
              <w:right w:val="single" w:sz="4" w:space="0" w:color="auto"/>
            </w:tcBorders>
            <w:shd w:val="clear" w:color="auto" w:fill="auto"/>
            <w:vAlign w:val="center"/>
            <w:hideMark/>
          </w:tcPr>
          <w:p w:rsidR="00A46DB6" w:rsidRPr="007B2AB1" w:rsidRDefault="00E23922" w:rsidP="00C617F2">
            <w:pPr>
              <w:ind w:left="75" w:right="80"/>
              <w:rPr>
                <w:sz w:val="22"/>
                <w:lang w:val="en-IN" w:eastAsia="en-IN"/>
              </w:rPr>
            </w:pPr>
            <w:r w:rsidRPr="00E23922">
              <w:rPr>
                <w:color w:val="000000"/>
                <w:sz w:val="22"/>
                <w:lang w:val="en-IN" w:eastAsia="en-IN"/>
              </w:rPr>
              <w:t>PM</w:t>
            </w:r>
          </w:p>
        </w:tc>
        <w:tc>
          <w:tcPr>
            <w:tcW w:w="1855" w:type="dxa"/>
            <w:tcBorders>
              <w:top w:val="nil"/>
              <w:left w:val="nil"/>
              <w:bottom w:val="single" w:sz="4" w:space="0" w:color="auto"/>
              <w:right w:val="single" w:sz="8" w:space="0" w:color="auto"/>
            </w:tcBorders>
            <w:shd w:val="clear" w:color="auto" w:fill="auto"/>
            <w:vAlign w:val="center"/>
            <w:hideMark/>
          </w:tcPr>
          <w:p w:rsidR="00A46DB6" w:rsidRPr="007B2AB1" w:rsidRDefault="004D2269" w:rsidP="00913BFF">
            <w:pPr>
              <w:ind w:left="75"/>
              <w:rPr>
                <w:sz w:val="22"/>
                <w:lang w:val="en-IN" w:eastAsia="en-IN"/>
              </w:rPr>
            </w:pPr>
            <w:r>
              <w:rPr>
                <w:color w:val="000000"/>
                <w:sz w:val="22"/>
                <w:lang w:val="en-IN" w:eastAsia="en-IN"/>
              </w:rPr>
              <w:t xml:space="preserve">Face to Face/ </w:t>
            </w:r>
            <w:r w:rsidR="00A46DB6" w:rsidRPr="007B2AB1">
              <w:rPr>
                <w:color w:val="000000"/>
                <w:sz w:val="22"/>
                <w:lang w:val="en-IN" w:eastAsia="en-IN"/>
              </w:rPr>
              <w:t>Email / Phone</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DB6" w:rsidRPr="007B2AB1" w:rsidRDefault="00913BFF" w:rsidP="00C617F2">
            <w:pPr>
              <w:ind w:left="75" w:right="65"/>
              <w:rPr>
                <w:sz w:val="22"/>
                <w:lang w:val="en-IN" w:eastAsia="en-IN"/>
              </w:rPr>
            </w:pPr>
            <w:r>
              <w:rPr>
                <w:color w:val="000000"/>
                <w:sz w:val="22"/>
                <w:lang w:val="en-IN" w:eastAsia="en-IN"/>
              </w:rPr>
              <w:t>Project Status</w:t>
            </w:r>
            <w:r w:rsidR="00A46DB6" w:rsidRPr="007B2AB1">
              <w:rPr>
                <w:color w:val="000000"/>
                <w:sz w:val="22"/>
                <w:lang w:val="en-IN" w:eastAsia="en-IN"/>
              </w:rPr>
              <w:t xml:space="preserve"> report</w:t>
            </w:r>
          </w:p>
        </w:tc>
        <w:tc>
          <w:tcPr>
            <w:tcW w:w="2016"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E6245" w:rsidP="00C617F2">
            <w:pPr>
              <w:ind w:left="75" w:right="85"/>
              <w:rPr>
                <w:sz w:val="22"/>
                <w:lang w:val="en-IN" w:eastAsia="en-IN"/>
              </w:rPr>
            </w:pPr>
            <w:r>
              <w:rPr>
                <w:color w:val="000000"/>
                <w:sz w:val="22"/>
                <w:lang w:val="en-IN" w:eastAsia="en-IN"/>
              </w:rPr>
              <w:t>Fourth Night</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13BFF" w:rsidP="00C617F2">
            <w:pPr>
              <w:ind w:left="75" w:right="-25"/>
              <w:rPr>
                <w:sz w:val="22"/>
                <w:lang w:val="en-IN" w:eastAsia="en-IN"/>
              </w:rPr>
            </w:pPr>
            <w:r>
              <w:rPr>
                <w:color w:val="000000"/>
                <w:sz w:val="22"/>
                <w:lang w:val="en-IN" w:eastAsia="en-IN"/>
              </w:rPr>
              <w:t>Customer</w:t>
            </w:r>
            <w:r w:rsidR="004D2269">
              <w:rPr>
                <w:color w:val="000000"/>
                <w:sz w:val="22"/>
                <w:lang w:val="en-IN" w:eastAsia="en-IN"/>
              </w:rPr>
              <w:t>/ NST Management</w:t>
            </w:r>
          </w:p>
        </w:tc>
        <w:tc>
          <w:tcPr>
            <w:tcW w:w="1769"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4D2269" w:rsidP="00C617F2">
            <w:pPr>
              <w:ind w:left="75" w:right="80"/>
              <w:rPr>
                <w:sz w:val="22"/>
                <w:lang w:val="en-IN" w:eastAsia="en-IN"/>
              </w:rPr>
            </w:pPr>
            <w:r>
              <w:rPr>
                <w:color w:val="000000"/>
                <w:sz w:val="22"/>
                <w:lang w:val="en-IN" w:eastAsia="en-IN"/>
              </w:rPr>
              <w:t>PM</w:t>
            </w:r>
          </w:p>
        </w:tc>
        <w:tc>
          <w:tcPr>
            <w:tcW w:w="1855" w:type="dxa"/>
            <w:tcBorders>
              <w:top w:val="single" w:sz="4" w:space="0" w:color="auto"/>
              <w:left w:val="nil"/>
              <w:bottom w:val="single" w:sz="4" w:space="0" w:color="auto"/>
              <w:right w:val="single" w:sz="4" w:space="0" w:color="auto"/>
            </w:tcBorders>
            <w:shd w:val="clear" w:color="auto" w:fill="auto"/>
            <w:vAlign w:val="center"/>
            <w:hideMark/>
          </w:tcPr>
          <w:p w:rsidR="00A46DB6" w:rsidRPr="007B2AB1" w:rsidRDefault="009B76F9" w:rsidP="004157E3">
            <w:pPr>
              <w:ind w:left="75"/>
              <w:rPr>
                <w:sz w:val="22"/>
                <w:lang w:val="en-IN" w:eastAsia="en-IN"/>
              </w:rPr>
            </w:pPr>
            <w:r>
              <w:rPr>
                <w:color w:val="000000"/>
                <w:sz w:val="22"/>
                <w:lang w:val="en-IN" w:eastAsia="en-IN"/>
              </w:rPr>
              <w:t>Excel </w:t>
            </w:r>
            <w:r w:rsidR="00A46DB6" w:rsidRPr="007B2AB1">
              <w:rPr>
                <w:color w:val="000000"/>
                <w:sz w:val="22"/>
                <w:lang w:val="en-IN" w:eastAsia="en-IN"/>
              </w:rPr>
              <w:t>- Email</w:t>
            </w:r>
          </w:p>
        </w:tc>
      </w:tr>
      <w:tr w:rsidR="00A46DB6" w:rsidRPr="0033711B" w:rsidTr="004D2269">
        <w:trPr>
          <w:trHeight w:val="905"/>
        </w:trPr>
        <w:tc>
          <w:tcPr>
            <w:tcW w:w="1865" w:type="dxa"/>
            <w:tcBorders>
              <w:top w:val="single" w:sz="4" w:space="0" w:color="auto"/>
              <w:left w:val="single" w:sz="4" w:space="0" w:color="auto"/>
              <w:bottom w:val="single" w:sz="4" w:space="0" w:color="auto"/>
              <w:right w:val="single" w:sz="4" w:space="0" w:color="auto"/>
            </w:tcBorders>
            <w:shd w:val="clear" w:color="auto" w:fill="auto"/>
            <w:vAlign w:val="center"/>
          </w:tcPr>
          <w:p w:rsidR="00A46DB6" w:rsidRPr="007B2AB1" w:rsidRDefault="00A46DB6" w:rsidP="00C617F2">
            <w:pPr>
              <w:ind w:left="75" w:right="65"/>
              <w:rPr>
                <w:color w:val="000000"/>
                <w:sz w:val="22"/>
                <w:lang w:val="en-IN" w:eastAsia="en-IN"/>
              </w:rPr>
            </w:pPr>
            <w:r w:rsidRPr="007B2AB1">
              <w:rPr>
                <w:color w:val="000000"/>
                <w:sz w:val="22"/>
                <w:lang w:val="en-IN" w:eastAsia="en-IN"/>
              </w:rPr>
              <w:t>Technical Matters</w:t>
            </w:r>
          </w:p>
        </w:tc>
        <w:tc>
          <w:tcPr>
            <w:tcW w:w="2016"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5"/>
              <w:rPr>
                <w:color w:val="000000"/>
                <w:sz w:val="22"/>
                <w:lang w:val="en-IN" w:eastAsia="en-IN"/>
              </w:rPr>
            </w:pPr>
            <w:r w:rsidRPr="007B2AB1">
              <w:rPr>
                <w:color w:val="000000"/>
                <w:sz w:val="22"/>
                <w:lang w:val="en-IN" w:eastAsia="en-IN"/>
              </w:rPr>
              <w:t>As and when the event takes place</w:t>
            </w:r>
          </w:p>
        </w:tc>
        <w:tc>
          <w:tcPr>
            <w:tcW w:w="0" w:type="auto"/>
            <w:tcBorders>
              <w:top w:val="single" w:sz="4" w:space="0" w:color="auto"/>
              <w:left w:val="nil"/>
              <w:bottom w:val="single" w:sz="4" w:space="0" w:color="auto"/>
              <w:right w:val="single" w:sz="4" w:space="0" w:color="auto"/>
            </w:tcBorders>
            <w:shd w:val="clear" w:color="auto" w:fill="auto"/>
            <w:vAlign w:val="center"/>
          </w:tcPr>
          <w:p w:rsidR="00A46DB6" w:rsidRPr="007B2AB1" w:rsidRDefault="004157E3" w:rsidP="004157E3">
            <w:pPr>
              <w:ind w:left="75" w:right="-25"/>
              <w:rPr>
                <w:color w:val="000000"/>
                <w:sz w:val="22"/>
                <w:lang w:val="en-IN" w:eastAsia="en-IN"/>
              </w:rPr>
            </w:pPr>
            <w:r>
              <w:rPr>
                <w:color w:val="000000"/>
                <w:sz w:val="22"/>
                <w:lang w:val="en-IN" w:eastAsia="en-IN"/>
              </w:rPr>
              <w:t>PM / Technical Lead</w:t>
            </w:r>
          </w:p>
        </w:tc>
        <w:tc>
          <w:tcPr>
            <w:tcW w:w="1769"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A46DB6" w:rsidP="00C617F2">
            <w:pPr>
              <w:ind w:left="75" w:right="80"/>
              <w:rPr>
                <w:color w:val="000000"/>
                <w:sz w:val="22"/>
                <w:lang w:val="en-IN" w:eastAsia="en-IN"/>
              </w:rPr>
            </w:pPr>
            <w:r w:rsidRPr="007B2AB1">
              <w:rPr>
                <w:color w:val="000000"/>
                <w:sz w:val="22"/>
                <w:lang w:val="en-IN" w:eastAsia="en-IN"/>
              </w:rPr>
              <w:t>Developer/Tester</w:t>
            </w:r>
          </w:p>
        </w:tc>
        <w:tc>
          <w:tcPr>
            <w:tcW w:w="1855" w:type="dxa"/>
            <w:tcBorders>
              <w:top w:val="single" w:sz="4" w:space="0" w:color="auto"/>
              <w:left w:val="nil"/>
              <w:bottom w:val="single" w:sz="4" w:space="0" w:color="auto"/>
              <w:right w:val="single" w:sz="4" w:space="0" w:color="auto"/>
            </w:tcBorders>
            <w:shd w:val="clear" w:color="auto" w:fill="auto"/>
            <w:vAlign w:val="center"/>
          </w:tcPr>
          <w:p w:rsidR="00A46DB6" w:rsidRPr="007B2AB1" w:rsidRDefault="004D2269" w:rsidP="00C617F2">
            <w:pPr>
              <w:ind w:left="75"/>
              <w:rPr>
                <w:color w:val="000000"/>
                <w:sz w:val="22"/>
                <w:lang w:val="en-IN" w:eastAsia="en-IN"/>
              </w:rPr>
            </w:pPr>
            <w:r>
              <w:rPr>
                <w:color w:val="000000"/>
                <w:sz w:val="22"/>
                <w:lang w:val="en-IN" w:eastAsia="en-IN"/>
              </w:rPr>
              <w:t>Face to Face/ Email</w:t>
            </w:r>
          </w:p>
        </w:tc>
      </w:tr>
    </w:tbl>
    <w:p w:rsidR="00A46DB6" w:rsidRDefault="00A46DB6" w:rsidP="00A46DB6">
      <w:pPr>
        <w:rPr>
          <w:b/>
          <w:color w:val="000000" w:themeColor="text1"/>
        </w:rPr>
      </w:pPr>
    </w:p>
    <w:p w:rsidR="007B2AB1" w:rsidRPr="00132D2B" w:rsidRDefault="007B2AB1" w:rsidP="007B2AB1">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Status Reporting</w:t>
      </w:r>
    </w:p>
    <w:p w:rsidR="00381723" w:rsidRPr="00381723" w:rsidRDefault="004D2269" w:rsidP="00381723">
      <w:pPr>
        <w:numPr>
          <w:ilvl w:val="1"/>
          <w:numId w:val="8"/>
        </w:numPr>
        <w:tabs>
          <w:tab w:val="clear" w:pos="1800"/>
        </w:tabs>
        <w:ind w:left="990" w:hanging="450"/>
        <w:rPr>
          <w:color w:val="000000" w:themeColor="text1"/>
        </w:rPr>
      </w:pPr>
      <w:r>
        <w:rPr>
          <w:color w:val="000000" w:themeColor="text1"/>
        </w:rPr>
        <w:t>P</w:t>
      </w:r>
      <w:r w:rsidR="00381723" w:rsidRPr="00381723">
        <w:rPr>
          <w:color w:val="000000" w:themeColor="text1"/>
        </w:rPr>
        <w:t xml:space="preserve">roject manager will submit </w:t>
      </w:r>
      <w:r w:rsidR="0066612B">
        <w:rPr>
          <w:color w:val="000000" w:themeColor="text1"/>
        </w:rPr>
        <w:t>Forth Night</w:t>
      </w:r>
      <w:r w:rsidR="00381723" w:rsidRPr="00381723">
        <w:rPr>
          <w:color w:val="000000" w:themeColor="text1"/>
        </w:rPr>
        <w:t xml:space="preserve"> status reports to </w:t>
      </w:r>
      <w:r>
        <w:rPr>
          <w:color w:val="000000" w:themeColor="text1"/>
        </w:rPr>
        <w:t>NST management and NOIDA</w:t>
      </w:r>
      <w:r w:rsidR="00381723" w:rsidRPr="00381723">
        <w:rPr>
          <w:color w:val="000000" w:themeColor="text1"/>
        </w:rPr>
        <w:t xml:space="preserve"> designated point of contact</w:t>
      </w:r>
      <w:r w:rsidR="00381723">
        <w:rPr>
          <w:color w:val="000000" w:themeColor="text1"/>
        </w:rPr>
        <w:t>.</w:t>
      </w:r>
    </w:p>
    <w:p w:rsidR="00A46DB6" w:rsidRPr="007971E4" w:rsidRDefault="00A46DB6" w:rsidP="00A46DB6">
      <w:pPr>
        <w:rPr>
          <w:color w:val="000000" w:themeColor="text1"/>
        </w:rPr>
      </w:pPr>
    </w:p>
    <w:p w:rsidR="002941B4" w:rsidRPr="007971E4" w:rsidRDefault="002941B4" w:rsidP="0024716A">
      <w:pPr>
        <w:pStyle w:val="ListParagraph"/>
        <w:numPr>
          <w:ilvl w:val="0"/>
          <w:numId w:val="9"/>
        </w:numPr>
        <w:rPr>
          <w:rFonts w:ascii="Times New Roman" w:hAnsi="Times New Roman"/>
          <w:color w:val="000000" w:themeColor="text1"/>
          <w:sz w:val="24"/>
          <w:szCs w:val="24"/>
        </w:rPr>
      </w:pPr>
      <w:r w:rsidRPr="007971E4">
        <w:rPr>
          <w:rFonts w:ascii="Times New Roman" w:hAnsi="Times New Roman"/>
          <w:color w:val="000000" w:themeColor="text1"/>
          <w:sz w:val="24"/>
          <w:szCs w:val="24"/>
        </w:rPr>
        <w:t>Escalation</w:t>
      </w:r>
    </w:p>
    <w:p w:rsidR="00381723"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All issues will be recorded in </w:t>
      </w:r>
      <w:r w:rsidR="004C661E">
        <w:rPr>
          <w:color w:val="000000" w:themeColor="text1"/>
        </w:rPr>
        <w:t>PSR, logged into issue log</w:t>
      </w:r>
      <w:r w:rsidRPr="00381723">
        <w:rPr>
          <w:color w:val="000000" w:themeColor="text1"/>
        </w:rPr>
        <w:t xml:space="preserve"> and will be raised to the </w:t>
      </w:r>
      <w:r w:rsidR="004D2269">
        <w:rPr>
          <w:color w:val="000000" w:themeColor="text1"/>
        </w:rPr>
        <w:t>NOIDA</w:t>
      </w:r>
      <w:r w:rsidRPr="00381723">
        <w:rPr>
          <w:color w:val="000000" w:themeColor="text1"/>
        </w:rPr>
        <w:t xml:space="preserve"> /</w:t>
      </w:r>
      <w:r w:rsidR="004D2269">
        <w:rPr>
          <w:color w:val="000000" w:themeColor="text1"/>
        </w:rPr>
        <w:t>NST</w:t>
      </w:r>
      <w:r w:rsidRPr="00381723">
        <w:rPr>
          <w:color w:val="000000" w:themeColor="text1"/>
        </w:rPr>
        <w:t xml:space="preserve"> Management</w:t>
      </w:r>
      <w:r>
        <w:rPr>
          <w:color w:val="000000" w:themeColor="text1"/>
        </w:rPr>
        <w:t>.</w:t>
      </w:r>
    </w:p>
    <w:p w:rsidR="002941B4" w:rsidRPr="00381723" w:rsidRDefault="00381723" w:rsidP="00381723">
      <w:pPr>
        <w:numPr>
          <w:ilvl w:val="1"/>
          <w:numId w:val="8"/>
        </w:numPr>
        <w:tabs>
          <w:tab w:val="clear" w:pos="1800"/>
        </w:tabs>
        <w:ind w:left="990" w:hanging="450"/>
        <w:rPr>
          <w:color w:val="000000" w:themeColor="text1"/>
        </w:rPr>
      </w:pPr>
      <w:r w:rsidRPr="00381723">
        <w:rPr>
          <w:color w:val="000000" w:themeColor="text1"/>
        </w:rPr>
        <w:t xml:space="preserve">Issues unresolved for a period of </w:t>
      </w:r>
      <w:r w:rsidR="004D2269">
        <w:rPr>
          <w:color w:val="000000" w:themeColor="text1"/>
        </w:rPr>
        <w:t>2</w:t>
      </w:r>
      <w:r w:rsidRPr="00381723">
        <w:rPr>
          <w:color w:val="000000" w:themeColor="text1"/>
        </w:rPr>
        <w:t xml:space="preserve"> business days will be escalated to the </w:t>
      </w:r>
      <w:r w:rsidR="004D2269">
        <w:rPr>
          <w:color w:val="000000" w:themeColor="text1"/>
        </w:rPr>
        <w:t>NST Program Manager</w:t>
      </w:r>
      <w:r w:rsidRPr="00381723">
        <w:rPr>
          <w:color w:val="000000" w:themeColor="text1"/>
        </w:rPr>
        <w:t xml:space="preserve"> and </w:t>
      </w:r>
      <w:r w:rsidR="004D2269">
        <w:rPr>
          <w:color w:val="000000" w:themeColor="text1"/>
        </w:rPr>
        <w:t>NOIDA</w:t>
      </w:r>
      <w:r w:rsidRPr="00381723">
        <w:rPr>
          <w:color w:val="000000" w:themeColor="text1"/>
        </w:rPr>
        <w:t xml:space="preserve"> Management on regular basis</w:t>
      </w:r>
      <w:r>
        <w:rPr>
          <w:color w:val="000000" w:themeColor="text1"/>
        </w:rPr>
        <w:t>.</w:t>
      </w:r>
    </w:p>
    <w:p w:rsidR="00843A64" w:rsidRDefault="00843A64" w:rsidP="00843A64">
      <w:pPr>
        <w:ind w:left="720"/>
        <w:rPr>
          <w:color w:val="000000" w:themeColor="text1"/>
        </w:rPr>
      </w:pPr>
    </w:p>
    <w:p w:rsidR="00934F63" w:rsidRDefault="000009B8">
      <w:pPr>
        <w:pStyle w:val="Heading2"/>
        <w:rPr>
          <w:rFonts w:ascii="Times New Roman" w:hAnsi="Times New Roman"/>
          <w:sz w:val="24"/>
        </w:rPr>
      </w:pPr>
      <w:bookmarkStart w:id="85" w:name="_Toc361476222"/>
      <w:bookmarkStart w:id="86" w:name="_Toc361476447"/>
      <w:bookmarkStart w:id="87" w:name="_Toc361476685"/>
      <w:bookmarkStart w:id="88" w:name="_Toc361479213"/>
      <w:bookmarkStart w:id="89" w:name="_Toc361634830"/>
      <w:bookmarkStart w:id="90" w:name="_Toc401399810"/>
      <w:bookmarkStart w:id="91" w:name="_Toc496458477"/>
      <w:bookmarkStart w:id="92" w:name="_Toc499716254"/>
      <w:bookmarkStart w:id="93" w:name="_Toc461649044"/>
      <w:r>
        <w:rPr>
          <w:rFonts w:ascii="Times New Roman" w:hAnsi="Times New Roman"/>
          <w:sz w:val="24"/>
        </w:rPr>
        <w:t>2.13</w:t>
      </w:r>
      <w:r w:rsidR="00934F63">
        <w:rPr>
          <w:rFonts w:ascii="Times New Roman" w:hAnsi="Times New Roman"/>
          <w:sz w:val="24"/>
        </w:rPr>
        <w:t xml:space="preserve"> Project schedule</w:t>
      </w:r>
      <w:bookmarkEnd w:id="85"/>
      <w:bookmarkEnd w:id="86"/>
      <w:bookmarkEnd w:id="87"/>
      <w:bookmarkEnd w:id="88"/>
      <w:bookmarkEnd w:id="89"/>
      <w:bookmarkEnd w:id="90"/>
      <w:bookmarkEnd w:id="91"/>
      <w:bookmarkEnd w:id="92"/>
      <w:bookmarkEnd w:id="93"/>
    </w:p>
    <w:p w:rsidR="00934F63" w:rsidRDefault="007971E4">
      <w:r w:rsidRPr="007971E4">
        <w:rPr>
          <w:color w:val="FF0000"/>
        </w:rPr>
        <w:t xml:space="preserve">Refer to </w:t>
      </w:r>
      <w:r w:rsidRPr="007971E4">
        <w:t>&lt;</w:t>
      </w:r>
      <w:r w:rsidR="004D2269">
        <w:rPr>
          <w:i/>
        </w:rPr>
        <w:t>PMIS</w:t>
      </w:r>
      <w:r w:rsidR="00381723" w:rsidRPr="00381723">
        <w:rPr>
          <w:i/>
        </w:rPr>
        <w:t>.mpp</w:t>
      </w:r>
      <w:r w:rsidRPr="007971E4">
        <w:t>&gt;</w:t>
      </w:r>
    </w:p>
    <w:p w:rsidR="007971E4" w:rsidRDefault="007971E4">
      <w:pPr>
        <w:rPr>
          <w:b/>
        </w:rPr>
      </w:pPr>
    </w:p>
    <w:p w:rsidR="008D340E" w:rsidRPr="00132D2B" w:rsidRDefault="00B97838" w:rsidP="00B97838">
      <w:pPr>
        <w:pStyle w:val="Heading2"/>
        <w:rPr>
          <w:rFonts w:ascii="Times New Roman" w:hAnsi="Times New Roman"/>
          <w:i w:val="0"/>
          <w:color w:val="000000" w:themeColor="text1"/>
          <w:sz w:val="24"/>
        </w:rPr>
      </w:pPr>
      <w:bookmarkStart w:id="94" w:name="_Toc350943624"/>
      <w:bookmarkStart w:id="95" w:name="_Toc461649045"/>
      <w:r>
        <w:rPr>
          <w:rFonts w:ascii="Times New Roman" w:hAnsi="Times New Roman"/>
          <w:sz w:val="24"/>
        </w:rPr>
        <w:t xml:space="preserve">2.14 </w:t>
      </w:r>
      <w:r w:rsidR="008D340E" w:rsidRPr="00B97838">
        <w:rPr>
          <w:rFonts w:ascii="Times New Roman" w:hAnsi="Times New Roman"/>
          <w:color w:val="000000" w:themeColor="text1"/>
          <w:sz w:val="24"/>
        </w:rPr>
        <w:t>Product Integration Strategy (Build Plan):</w:t>
      </w:r>
      <w:bookmarkEnd w:id="94"/>
      <w:bookmarkEnd w:id="95"/>
    </w:p>
    <w:p w:rsidR="00460B89" w:rsidRPr="00132D2B" w:rsidRDefault="00460B89" w:rsidP="00534FB4">
      <w:pPr>
        <w:jc w:val="both"/>
        <w:rPr>
          <w:rFonts w:eastAsia="Arial Unicode MS"/>
          <w:color w:val="000000" w:themeColor="text1"/>
        </w:rPr>
      </w:pPr>
      <w:r w:rsidRPr="00132D2B">
        <w:rPr>
          <w:rFonts w:eastAsia="Arial Unicode MS"/>
          <w:color w:val="000000" w:themeColor="text1"/>
        </w:rPr>
        <w:t>The product integration will take place as follows:</w:t>
      </w:r>
    </w:p>
    <w:p w:rsidR="00460B89" w:rsidRPr="00132D2B" w:rsidRDefault="00460B89" w:rsidP="0024716A">
      <w:pPr>
        <w:pStyle w:val="ListParagraph"/>
        <w:numPr>
          <w:ilvl w:val="0"/>
          <w:numId w:val="7"/>
        </w:numPr>
        <w:ind w:left="108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internal testing team</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product would be compiled and unit tested by the coding team</w:t>
      </w:r>
      <w:r w:rsidR="007971E4">
        <w:rPr>
          <w:rFonts w:ascii="Times New Roman" w:eastAsia="Arial Unicode MS" w:hAnsi="Times New Roman"/>
          <w:color w:val="000000" w:themeColor="text1"/>
          <w:sz w:val="24"/>
          <w:szCs w:val="24"/>
        </w:rPr>
        <w:t>.</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All the relevant code libraries will be integrated in the compiled code</w:t>
      </w:r>
      <w:r w:rsidR="007971E4">
        <w:rPr>
          <w:rFonts w:ascii="Times New Roman" w:eastAsia="Arial Unicode MS" w:hAnsi="Times New Roman"/>
          <w:color w:val="000000" w:themeColor="text1"/>
          <w:sz w:val="24"/>
          <w:szCs w:val="24"/>
        </w:rPr>
        <w:t>.</w:t>
      </w:r>
    </w:p>
    <w:p w:rsid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coding team will ensure that all external APIs are working correctly</w:t>
      </w:r>
      <w:r w:rsidR="007971E4">
        <w:rPr>
          <w:rFonts w:ascii="Times New Roman" w:eastAsia="Arial Unicode MS" w:hAnsi="Times New Roman"/>
          <w:color w:val="000000" w:themeColor="text1"/>
          <w:sz w:val="24"/>
          <w:szCs w:val="24"/>
        </w:rPr>
        <w:t>.</w:t>
      </w:r>
    </w:p>
    <w:p w:rsidR="00460B89" w:rsidRPr="00132D2B" w:rsidRDefault="00460B89" w:rsidP="00460B89">
      <w:pPr>
        <w:pStyle w:val="ListParagraph"/>
        <w:ind w:left="1620" w:firstLine="0"/>
        <w:contextualSpacing w:val="0"/>
        <w:jc w:val="left"/>
        <w:rPr>
          <w:rFonts w:ascii="Times New Roman" w:eastAsia="Arial Unicode MS" w:hAnsi="Times New Roman"/>
          <w:color w:val="000000" w:themeColor="text1"/>
          <w:sz w:val="24"/>
          <w:szCs w:val="24"/>
        </w:rPr>
      </w:pPr>
    </w:p>
    <w:p w:rsidR="00460B89" w:rsidRPr="00132D2B" w:rsidRDefault="00460B89" w:rsidP="0024716A">
      <w:pPr>
        <w:pStyle w:val="ListParagraph"/>
        <w:numPr>
          <w:ilvl w:val="0"/>
          <w:numId w:val="7"/>
        </w:numPr>
        <w:ind w:left="1080"/>
        <w:contextualSpacing w:val="0"/>
        <w:jc w:val="left"/>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Delivering integrated product to customer after successful testing</w:t>
      </w:r>
    </w:p>
    <w:p w:rsidR="00460B89" w:rsidRPr="00132D2B"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will ensure that all the modules of the product have been integrated by doing functional testing including all the modules.</w:t>
      </w:r>
    </w:p>
    <w:p w:rsidR="008D340E" w:rsidRPr="00460B89" w:rsidRDefault="00460B89" w:rsidP="0024716A">
      <w:pPr>
        <w:pStyle w:val="ListParagraph"/>
        <w:numPr>
          <w:ilvl w:val="1"/>
          <w:numId w:val="7"/>
        </w:numPr>
        <w:ind w:left="1620"/>
        <w:contextualSpacing w:val="0"/>
        <w:rPr>
          <w:rFonts w:ascii="Times New Roman" w:eastAsia="Arial Unicode MS" w:hAnsi="Times New Roman"/>
          <w:color w:val="000000" w:themeColor="text1"/>
          <w:sz w:val="24"/>
          <w:szCs w:val="24"/>
        </w:rPr>
      </w:pPr>
      <w:r w:rsidRPr="00132D2B">
        <w:rPr>
          <w:rFonts w:ascii="Times New Roman" w:eastAsia="Arial Unicode MS" w:hAnsi="Times New Roman"/>
          <w:color w:val="000000" w:themeColor="text1"/>
          <w:sz w:val="24"/>
          <w:szCs w:val="24"/>
        </w:rPr>
        <w:t>The testing team will ensure that all the external APIs are integrated correctly to deliver required functionality of the product</w:t>
      </w:r>
      <w:r w:rsidR="007971E4">
        <w:rPr>
          <w:rFonts w:ascii="Times New Roman" w:eastAsia="Arial Unicode MS" w:hAnsi="Times New Roman"/>
          <w:color w:val="000000" w:themeColor="text1"/>
          <w:sz w:val="24"/>
          <w:szCs w:val="24"/>
        </w:rPr>
        <w:t>.</w:t>
      </w:r>
    </w:p>
    <w:p w:rsidR="008D340E" w:rsidRDefault="008D340E">
      <w:pPr>
        <w:rPr>
          <w:b/>
        </w:rPr>
      </w:pPr>
    </w:p>
    <w:p w:rsidR="002E5927" w:rsidRDefault="002E5927" w:rsidP="002E5927">
      <w:pPr>
        <w:pStyle w:val="Heading1"/>
        <w:rPr>
          <w:rFonts w:ascii="Times New Roman" w:hAnsi="Times New Roman" w:cs="Times New Roman"/>
          <w:sz w:val="24"/>
          <w:szCs w:val="24"/>
        </w:rPr>
      </w:pPr>
      <w:bookmarkStart w:id="96" w:name="_Toc335133359"/>
      <w:bookmarkStart w:id="97" w:name="_Toc335136124"/>
      <w:bookmarkStart w:id="98" w:name="_Toc461649046"/>
      <w:r>
        <w:rPr>
          <w:rFonts w:ascii="Times New Roman" w:hAnsi="Times New Roman" w:cs="Times New Roman"/>
          <w:sz w:val="24"/>
          <w:szCs w:val="24"/>
        </w:rPr>
        <w:t>3.0Quality</w:t>
      </w:r>
      <w:r w:rsidRPr="003344FA">
        <w:rPr>
          <w:rFonts w:ascii="Times New Roman" w:hAnsi="Times New Roman" w:cs="Times New Roman"/>
          <w:sz w:val="24"/>
          <w:szCs w:val="24"/>
        </w:rPr>
        <w:t xml:space="preserve"> Plan</w:t>
      </w:r>
      <w:bookmarkEnd w:id="96"/>
      <w:bookmarkEnd w:id="97"/>
      <w:bookmarkEnd w:id="98"/>
    </w:p>
    <w:p w:rsidR="002E5927" w:rsidRPr="00B97838" w:rsidRDefault="002E5927" w:rsidP="002E5927">
      <w:pPr>
        <w:pStyle w:val="Heading2"/>
        <w:rPr>
          <w:rFonts w:ascii="Times New Roman" w:hAnsi="Times New Roman" w:cs="Times New Roman"/>
          <w:sz w:val="24"/>
          <w:szCs w:val="24"/>
        </w:rPr>
      </w:pPr>
      <w:bookmarkStart w:id="99" w:name="_Toc335133360"/>
      <w:bookmarkStart w:id="100" w:name="_Toc335136125"/>
      <w:bookmarkStart w:id="101" w:name="_Toc461649047"/>
      <w:r w:rsidRPr="00B97838">
        <w:rPr>
          <w:rFonts w:ascii="Times New Roman" w:hAnsi="Times New Roman" w:cs="Times New Roman"/>
          <w:sz w:val="24"/>
          <w:szCs w:val="24"/>
        </w:rPr>
        <w:t>3.1 Quality Control Strategy</w:t>
      </w:r>
      <w:bookmarkEnd w:id="99"/>
      <w:bookmarkEnd w:id="100"/>
      <w:bookmarkEnd w:id="101"/>
    </w:p>
    <w:p w:rsidR="002E5927" w:rsidRDefault="002E5927" w:rsidP="002E5927">
      <w:pPr>
        <w:pStyle w:val="Header"/>
        <w:tabs>
          <w:tab w:val="left" w:pos="720"/>
        </w:tabs>
        <w:rPr>
          <w:b/>
          <w:bCs/>
          <w:i/>
          <w:iCs/>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2482"/>
        <w:gridCol w:w="3437"/>
        <w:gridCol w:w="1971"/>
      </w:tblGrid>
      <w:tr w:rsidR="00B067AE" w:rsidRPr="008D340E" w:rsidTr="006A6981">
        <w:trPr>
          <w:trHeight w:val="287"/>
        </w:trPr>
        <w:tc>
          <w:tcPr>
            <w:tcW w:w="632" w:type="dxa"/>
            <w:shd w:val="clear" w:color="auto" w:fill="FABF8F" w:themeFill="accent6" w:themeFillTint="99"/>
          </w:tcPr>
          <w:p w:rsidR="00B067AE" w:rsidRPr="008D340E" w:rsidRDefault="00B067AE" w:rsidP="005B3C01">
            <w:pPr>
              <w:spacing w:before="60" w:after="60"/>
              <w:jc w:val="both"/>
              <w:rPr>
                <w:b/>
                <w:bCs/>
              </w:rPr>
            </w:pPr>
            <w:r w:rsidRPr="008D340E">
              <w:rPr>
                <w:b/>
                <w:bCs/>
              </w:rPr>
              <w:lastRenderedPageBreak/>
              <w:t>S. No.</w:t>
            </w:r>
          </w:p>
        </w:tc>
        <w:tc>
          <w:tcPr>
            <w:tcW w:w="2482"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37" w:type="dxa"/>
            <w:shd w:val="clear" w:color="auto" w:fill="FABF8F" w:themeFill="accent6" w:themeFillTint="99"/>
          </w:tcPr>
          <w:p w:rsidR="00B067AE" w:rsidRPr="008D340E" w:rsidRDefault="00B067AE" w:rsidP="005B3C01">
            <w:pPr>
              <w:spacing w:before="60" w:after="60"/>
              <w:jc w:val="both"/>
              <w:rPr>
                <w:b/>
                <w:bCs/>
              </w:rPr>
            </w:pPr>
            <w:r w:rsidRPr="008D340E">
              <w:rPr>
                <w:b/>
                <w:bCs/>
              </w:rPr>
              <w:t>Frequency</w:t>
            </w:r>
          </w:p>
        </w:tc>
        <w:tc>
          <w:tcPr>
            <w:tcW w:w="1971" w:type="dxa"/>
            <w:shd w:val="clear" w:color="auto" w:fill="FABF8F" w:themeFill="accent6" w:themeFillTint="99"/>
          </w:tcPr>
          <w:p w:rsidR="00B067AE" w:rsidRPr="008D340E" w:rsidRDefault="00B067AE" w:rsidP="005B3C01">
            <w:pPr>
              <w:spacing w:before="60" w:after="60"/>
              <w:jc w:val="both"/>
              <w:rPr>
                <w:b/>
                <w:bCs/>
              </w:rPr>
            </w:pPr>
            <w:r w:rsidRPr="008D340E">
              <w:rPr>
                <w:b/>
                <w:bCs/>
              </w:rPr>
              <w:t>Responsibility</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B61C31" w:rsidP="007971E4">
            <w:pPr>
              <w:rPr>
                <w:rFonts w:eastAsia="Arial Unicode MS"/>
                <w:lang w:val="en-AU"/>
              </w:rPr>
            </w:pPr>
            <w:r w:rsidRPr="008D340E">
              <w:rPr>
                <w:rFonts w:eastAsia="Arial Unicode MS"/>
                <w:lang w:val="en-AU"/>
              </w:rPr>
              <w:t>Requirement Review</w:t>
            </w:r>
          </w:p>
        </w:tc>
        <w:tc>
          <w:tcPr>
            <w:tcW w:w="3437" w:type="dxa"/>
          </w:tcPr>
          <w:p w:rsidR="001F5E03" w:rsidRPr="008D340E" w:rsidRDefault="00A137FB" w:rsidP="007971E4">
            <w:pPr>
              <w:rPr>
                <w:rFonts w:eastAsia="Arial Unicode MS"/>
                <w:lang w:val="en-AU"/>
              </w:rPr>
            </w:pPr>
            <w:r>
              <w:rPr>
                <w:rFonts w:eastAsia="Arial Unicode MS"/>
                <w:lang w:val="en-AU"/>
              </w:rPr>
              <w:t>Incremental peer review for each use case</w:t>
            </w:r>
          </w:p>
        </w:tc>
        <w:tc>
          <w:tcPr>
            <w:tcW w:w="1971" w:type="dxa"/>
          </w:tcPr>
          <w:p w:rsidR="001F5E03" w:rsidRPr="008D340E" w:rsidRDefault="001F5E03" w:rsidP="008465DB">
            <w:pPr>
              <w:rPr>
                <w:rFonts w:eastAsia="Arial Unicode MS"/>
                <w:lang w:val="en-AU"/>
              </w:rPr>
            </w:pPr>
            <w:r w:rsidRPr="008465DB">
              <w:rPr>
                <w:rFonts w:eastAsia="Arial Unicode MS"/>
              </w:rPr>
              <w:t>Requirement Analyst</w:t>
            </w:r>
          </w:p>
        </w:tc>
      </w:tr>
      <w:tr w:rsidR="001F5E03" w:rsidRPr="008D340E" w:rsidTr="007971E4">
        <w:tc>
          <w:tcPr>
            <w:tcW w:w="632" w:type="dxa"/>
          </w:tcPr>
          <w:p w:rsidR="001F5E03" w:rsidRPr="00ED7581" w:rsidRDefault="001F5E03" w:rsidP="0024716A">
            <w:pPr>
              <w:pStyle w:val="ListParagraph"/>
              <w:numPr>
                <w:ilvl w:val="0"/>
                <w:numId w:val="17"/>
              </w:numPr>
              <w:spacing w:before="60" w:after="60"/>
              <w:ind w:left="409"/>
              <w:rPr>
                <w:rFonts w:ascii="Times New Roman" w:hAnsi="Times New Roman"/>
                <w:sz w:val="24"/>
              </w:rPr>
            </w:pPr>
          </w:p>
        </w:tc>
        <w:tc>
          <w:tcPr>
            <w:tcW w:w="2482" w:type="dxa"/>
          </w:tcPr>
          <w:p w:rsidR="001F5E03" w:rsidRPr="008D340E" w:rsidRDefault="001F5E03" w:rsidP="007971E4">
            <w:pPr>
              <w:rPr>
                <w:rFonts w:eastAsia="Arial Unicode MS"/>
                <w:lang w:val="en-AU"/>
              </w:rPr>
            </w:pPr>
            <w:r w:rsidRPr="008D340E">
              <w:rPr>
                <w:rFonts w:eastAsia="Arial Unicode MS"/>
                <w:lang w:val="en-AU"/>
              </w:rPr>
              <w:t>Design Review</w:t>
            </w:r>
          </w:p>
        </w:tc>
        <w:tc>
          <w:tcPr>
            <w:tcW w:w="3437" w:type="dxa"/>
          </w:tcPr>
          <w:p w:rsidR="001F5E03" w:rsidRPr="008D340E" w:rsidRDefault="00A137FB" w:rsidP="00A137FB">
            <w:pPr>
              <w:rPr>
                <w:rFonts w:eastAsia="Arial Unicode MS"/>
                <w:lang w:val="en-AU"/>
              </w:rPr>
            </w:pPr>
            <w:r>
              <w:rPr>
                <w:rFonts w:eastAsia="Arial Unicode MS"/>
                <w:lang w:val="en-AU"/>
              </w:rPr>
              <w:t>Every sprint</w:t>
            </w:r>
          </w:p>
        </w:tc>
        <w:tc>
          <w:tcPr>
            <w:tcW w:w="1971" w:type="dxa"/>
          </w:tcPr>
          <w:p w:rsidR="001F5E03" w:rsidRPr="008D340E" w:rsidRDefault="001F5E03" w:rsidP="007971E4">
            <w:pPr>
              <w:rPr>
                <w:rFonts w:eastAsia="Arial Unicode MS"/>
                <w:lang w:val="en-AU"/>
              </w:rPr>
            </w:pPr>
            <w:r>
              <w:rPr>
                <w:rFonts w:eastAsia="Arial Unicode MS"/>
                <w:lang w:val="en-AU"/>
              </w:rPr>
              <w:t>Offshore PM / Peer Review</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spacing w:before="60" w:after="60"/>
              <w:jc w:val="both"/>
            </w:pPr>
            <w:r w:rsidRPr="008D340E">
              <w:t>PMP review</w:t>
            </w:r>
          </w:p>
        </w:tc>
        <w:tc>
          <w:tcPr>
            <w:tcW w:w="3437" w:type="dxa"/>
          </w:tcPr>
          <w:p w:rsidR="007971E4" w:rsidRPr="008D340E" w:rsidRDefault="007971E4" w:rsidP="007971E4">
            <w:pPr>
              <w:spacing w:before="60" w:after="60"/>
              <w:jc w:val="both"/>
            </w:pPr>
            <w:r w:rsidRPr="007A47E1">
              <w:rPr>
                <w:rFonts w:eastAsia="Arial Unicode MS"/>
                <w:lang w:val="en-AU"/>
              </w:rPr>
              <w:t>When a new version is ready</w:t>
            </w:r>
          </w:p>
        </w:tc>
        <w:tc>
          <w:tcPr>
            <w:tcW w:w="1971" w:type="dxa"/>
          </w:tcPr>
          <w:p w:rsidR="007971E4" w:rsidRPr="008D340E" w:rsidRDefault="008465DB" w:rsidP="008465DB">
            <w:pPr>
              <w:spacing w:before="60" w:after="60"/>
              <w:jc w:val="both"/>
            </w:pPr>
            <w:r>
              <w:rPr>
                <w:rFonts w:eastAsia="Arial Unicode MS"/>
                <w:lang w:val="en-AU"/>
              </w:rPr>
              <w:t xml:space="preserve">Offshore </w:t>
            </w:r>
            <w:r w:rsidR="007971E4" w:rsidRPr="008D340E">
              <w:rPr>
                <w:rFonts w:eastAsia="Arial Unicode MS"/>
                <w:lang w:val="en-AU"/>
              </w:rPr>
              <w:t>PM</w:t>
            </w:r>
          </w:p>
        </w:tc>
      </w:tr>
      <w:tr w:rsidR="00B067AE" w:rsidRPr="008D340E" w:rsidTr="007971E4">
        <w:tc>
          <w:tcPr>
            <w:tcW w:w="632" w:type="dxa"/>
          </w:tcPr>
          <w:p w:rsidR="00B067AE" w:rsidRPr="00ED7581" w:rsidRDefault="00B067AE" w:rsidP="0024716A">
            <w:pPr>
              <w:pStyle w:val="ListParagraph"/>
              <w:numPr>
                <w:ilvl w:val="0"/>
                <w:numId w:val="17"/>
              </w:numPr>
              <w:spacing w:before="60" w:after="60"/>
              <w:ind w:left="409"/>
              <w:rPr>
                <w:rFonts w:ascii="Times New Roman" w:hAnsi="Times New Roman"/>
                <w:sz w:val="24"/>
              </w:rPr>
            </w:pPr>
          </w:p>
        </w:tc>
        <w:tc>
          <w:tcPr>
            <w:tcW w:w="2482" w:type="dxa"/>
          </w:tcPr>
          <w:p w:rsidR="00B067AE" w:rsidRPr="008D340E" w:rsidRDefault="00B067AE" w:rsidP="00B067AE">
            <w:pPr>
              <w:rPr>
                <w:rFonts w:eastAsia="Arial Unicode MS"/>
                <w:lang w:val="en-AU"/>
              </w:rPr>
            </w:pPr>
            <w:r w:rsidRPr="008D340E">
              <w:rPr>
                <w:rFonts w:eastAsia="Arial Unicode MS"/>
                <w:lang w:val="en-AU"/>
              </w:rPr>
              <w:t>Code Review</w:t>
            </w:r>
          </w:p>
        </w:tc>
        <w:tc>
          <w:tcPr>
            <w:tcW w:w="3437" w:type="dxa"/>
          </w:tcPr>
          <w:p w:rsidR="00B067AE" w:rsidRPr="008D340E" w:rsidRDefault="00A137FB" w:rsidP="00B067AE">
            <w:pPr>
              <w:rPr>
                <w:rFonts w:eastAsia="Arial Unicode MS"/>
                <w:lang w:val="en-AU"/>
              </w:rPr>
            </w:pPr>
            <w:r>
              <w:rPr>
                <w:rFonts w:eastAsia="Arial Unicode MS"/>
                <w:lang w:val="en-AU"/>
              </w:rPr>
              <w:t>R</w:t>
            </w:r>
            <w:r w:rsidR="007971E4">
              <w:rPr>
                <w:rFonts w:eastAsia="Arial Unicode MS"/>
                <w:lang w:val="en-AU"/>
              </w:rPr>
              <w:t>eview</w:t>
            </w:r>
            <w:r>
              <w:rPr>
                <w:rFonts w:eastAsia="Arial Unicode MS"/>
                <w:lang w:val="en-AU"/>
              </w:rPr>
              <w:t xml:space="preserve"> for each sprint</w:t>
            </w:r>
          </w:p>
        </w:tc>
        <w:tc>
          <w:tcPr>
            <w:tcW w:w="1971" w:type="dxa"/>
          </w:tcPr>
          <w:p w:rsidR="00B067AE" w:rsidRPr="008D340E" w:rsidRDefault="007971E4" w:rsidP="007971E4">
            <w:pPr>
              <w:rPr>
                <w:rFonts w:eastAsia="Arial Unicode MS"/>
                <w:lang w:val="en-AU"/>
              </w:rPr>
            </w:pPr>
            <w:r>
              <w:rPr>
                <w:rFonts w:eastAsia="Arial Unicode MS"/>
                <w:lang w:val="en-AU"/>
              </w:rPr>
              <w:t xml:space="preserve">TL, </w:t>
            </w:r>
            <w:r w:rsidR="003E4E9A">
              <w:rPr>
                <w:rFonts w:eastAsia="Arial Unicode MS"/>
                <w:lang w:val="en-AU"/>
              </w:rPr>
              <w:t xml:space="preserve">Offshore </w:t>
            </w:r>
            <w:r>
              <w:rPr>
                <w:rFonts w:eastAsia="Arial Unicode MS"/>
                <w:lang w:val="en-AU"/>
              </w:rPr>
              <w:t>PM</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7971E4" w:rsidP="007971E4">
            <w:pPr>
              <w:rPr>
                <w:rFonts w:eastAsia="Arial Unicode MS"/>
                <w:lang w:val="en-AU"/>
              </w:rPr>
            </w:pPr>
            <w:r w:rsidRPr="008D340E">
              <w:rPr>
                <w:rFonts w:eastAsia="Arial Unicode MS"/>
                <w:lang w:val="en-AU"/>
              </w:rPr>
              <w:t>Test Case Review</w:t>
            </w:r>
          </w:p>
        </w:tc>
        <w:tc>
          <w:tcPr>
            <w:tcW w:w="3437" w:type="dxa"/>
          </w:tcPr>
          <w:p w:rsidR="007971E4" w:rsidRPr="008D340E" w:rsidRDefault="00A137FB" w:rsidP="007971E4">
            <w:pPr>
              <w:rPr>
                <w:rFonts w:eastAsia="Arial Unicode MS"/>
                <w:lang w:val="en-AU"/>
              </w:rPr>
            </w:pPr>
            <w:r>
              <w:rPr>
                <w:rFonts w:eastAsia="Arial Unicode MS"/>
                <w:lang w:val="en-AU"/>
              </w:rPr>
              <w:t>Every sprint</w:t>
            </w:r>
          </w:p>
        </w:tc>
        <w:tc>
          <w:tcPr>
            <w:tcW w:w="1971" w:type="dxa"/>
          </w:tcPr>
          <w:p w:rsidR="007971E4" w:rsidRPr="008D340E" w:rsidRDefault="0028721E" w:rsidP="007971E4">
            <w:pPr>
              <w:rPr>
                <w:rFonts w:eastAsia="Arial Unicode MS"/>
                <w:lang w:val="en-AU"/>
              </w:rPr>
            </w:pPr>
            <w:r>
              <w:rPr>
                <w:rFonts w:eastAsia="Arial Unicode MS"/>
                <w:lang w:val="en-AU"/>
              </w:rPr>
              <w:t>Test</w:t>
            </w:r>
            <w:r w:rsidR="007971E4" w:rsidRPr="008D340E">
              <w:rPr>
                <w:rFonts w:eastAsia="Arial Unicode MS"/>
                <w:lang w:val="en-AU"/>
              </w:rPr>
              <w:t xml:space="preserve"> Lead, </w:t>
            </w:r>
          </w:p>
        </w:tc>
      </w:tr>
      <w:tr w:rsidR="007971E4" w:rsidRPr="008D340E" w:rsidTr="007971E4">
        <w:tc>
          <w:tcPr>
            <w:tcW w:w="632" w:type="dxa"/>
          </w:tcPr>
          <w:p w:rsidR="007971E4" w:rsidRPr="00ED7581" w:rsidRDefault="007971E4" w:rsidP="0024716A">
            <w:pPr>
              <w:pStyle w:val="ListParagraph"/>
              <w:numPr>
                <w:ilvl w:val="0"/>
                <w:numId w:val="17"/>
              </w:numPr>
              <w:spacing w:before="60" w:after="60"/>
              <w:ind w:left="409"/>
              <w:rPr>
                <w:rFonts w:ascii="Times New Roman" w:hAnsi="Times New Roman"/>
                <w:sz w:val="24"/>
              </w:rPr>
            </w:pPr>
          </w:p>
        </w:tc>
        <w:tc>
          <w:tcPr>
            <w:tcW w:w="2482" w:type="dxa"/>
          </w:tcPr>
          <w:p w:rsidR="007971E4" w:rsidRPr="008D340E" w:rsidRDefault="005B16AA" w:rsidP="007971E4">
            <w:pPr>
              <w:rPr>
                <w:rFonts w:eastAsia="Arial Unicode MS"/>
                <w:lang w:val="en-AU"/>
              </w:rPr>
            </w:pPr>
            <w:r>
              <w:rPr>
                <w:rFonts w:eastAsia="Arial Unicode MS"/>
                <w:lang w:val="en-AU"/>
              </w:rPr>
              <w:t xml:space="preserve">System, </w:t>
            </w:r>
            <w:r w:rsidR="007971E4" w:rsidRPr="008D340E">
              <w:rPr>
                <w:rFonts w:eastAsia="Arial Unicode MS"/>
                <w:lang w:val="en-AU"/>
              </w:rPr>
              <w:t>Functional</w:t>
            </w:r>
            <w:r w:rsidR="00BF0B41">
              <w:rPr>
                <w:rFonts w:eastAsia="Arial Unicode MS"/>
                <w:lang w:val="en-AU"/>
              </w:rPr>
              <w:t>, Integration</w:t>
            </w:r>
            <w:r>
              <w:rPr>
                <w:rFonts w:eastAsia="Arial Unicode MS"/>
                <w:lang w:val="en-AU"/>
              </w:rPr>
              <w:t xml:space="preserve"> and Security</w:t>
            </w:r>
            <w:r w:rsidR="007971E4" w:rsidRPr="008D340E">
              <w:rPr>
                <w:rFonts w:eastAsia="Arial Unicode MS"/>
                <w:lang w:val="en-AU"/>
              </w:rPr>
              <w:t xml:space="preserve"> Testing</w:t>
            </w:r>
          </w:p>
        </w:tc>
        <w:tc>
          <w:tcPr>
            <w:tcW w:w="3437" w:type="dxa"/>
          </w:tcPr>
          <w:p w:rsidR="007971E4" w:rsidRPr="008D340E" w:rsidRDefault="00A137FB" w:rsidP="007971E4">
            <w:pPr>
              <w:rPr>
                <w:rFonts w:eastAsia="Arial Unicode MS"/>
                <w:lang w:val="en-AU"/>
              </w:rPr>
            </w:pPr>
            <w:r>
              <w:rPr>
                <w:rFonts w:eastAsia="Arial Unicode MS"/>
                <w:lang w:val="en-AU"/>
              </w:rPr>
              <w:t>End of last sprint</w:t>
            </w:r>
          </w:p>
        </w:tc>
        <w:tc>
          <w:tcPr>
            <w:tcW w:w="1971" w:type="dxa"/>
          </w:tcPr>
          <w:p w:rsidR="007971E4" w:rsidRPr="008D340E" w:rsidRDefault="0028721E" w:rsidP="007971E4">
            <w:pPr>
              <w:rPr>
                <w:rFonts w:eastAsia="Arial Unicode MS"/>
                <w:lang w:val="en-AU"/>
              </w:rPr>
            </w:pPr>
            <w:r>
              <w:rPr>
                <w:rFonts w:eastAsia="Arial Unicode MS"/>
                <w:lang w:val="en-AU"/>
              </w:rPr>
              <w:t>Tester, Test</w:t>
            </w:r>
            <w:r w:rsidR="007971E4">
              <w:rPr>
                <w:rFonts w:eastAsia="Arial Unicode MS"/>
                <w:lang w:val="en-AU"/>
              </w:rPr>
              <w:t xml:space="preserve"> Lead</w:t>
            </w:r>
            <w:r w:rsidR="00A137FB">
              <w:rPr>
                <w:rFonts w:eastAsia="Arial Unicode MS"/>
                <w:lang w:val="en-AU"/>
              </w:rPr>
              <w:t>, Architect</w:t>
            </w:r>
          </w:p>
        </w:tc>
      </w:tr>
    </w:tbl>
    <w:p w:rsidR="002E5927" w:rsidRDefault="002E5927" w:rsidP="007971E4">
      <w:pPr>
        <w:pStyle w:val="Heading2"/>
        <w:keepNext w:val="0"/>
        <w:tabs>
          <w:tab w:val="left" w:pos="0"/>
        </w:tabs>
        <w:spacing w:before="160"/>
        <w:rPr>
          <w:rFonts w:ascii="Times New Roman" w:hAnsi="Times New Roman" w:cs="Times New Roman"/>
          <w:bCs w:val="0"/>
          <w:sz w:val="24"/>
          <w:szCs w:val="24"/>
        </w:rPr>
      </w:pPr>
      <w:bookmarkStart w:id="102" w:name="_Toc331330874"/>
    </w:p>
    <w:p w:rsidR="007971E4" w:rsidRPr="007A47E1" w:rsidRDefault="007971E4" w:rsidP="007971E4">
      <w:pPr>
        <w:rPr>
          <w:b/>
        </w:rPr>
      </w:pPr>
      <w:r w:rsidRPr="007A47E1">
        <w:rPr>
          <w:color w:val="FF0000"/>
        </w:rPr>
        <w:t>Refer to the &lt;</w:t>
      </w:r>
      <w:r w:rsidR="001F5E03">
        <w:rPr>
          <w:i/>
        </w:rPr>
        <w:t>PMIS</w:t>
      </w:r>
      <w:r w:rsidR="00FF5813" w:rsidRPr="00FF5813">
        <w:rPr>
          <w:i/>
        </w:rPr>
        <w:t xml:space="preserve">_IssueLog.xlsx </w:t>
      </w:r>
      <w:r w:rsidRPr="007A47E1">
        <w:rPr>
          <w:color w:val="FF0000"/>
        </w:rPr>
        <w:t>&gt; for more Issue log</w:t>
      </w:r>
    </w:p>
    <w:p w:rsidR="007971E4" w:rsidRPr="007971E4" w:rsidRDefault="007971E4" w:rsidP="007971E4"/>
    <w:p w:rsidR="002E5927" w:rsidRPr="00F751B8" w:rsidRDefault="00F751B8" w:rsidP="00F751B8">
      <w:pPr>
        <w:pStyle w:val="Heading2"/>
        <w:rPr>
          <w:rFonts w:ascii="Times New Roman" w:hAnsi="Times New Roman" w:cs="Times New Roman"/>
          <w:sz w:val="24"/>
          <w:szCs w:val="24"/>
        </w:rPr>
      </w:pPr>
      <w:bookmarkStart w:id="103" w:name="_Toc335133361"/>
      <w:bookmarkStart w:id="104" w:name="_Toc335136126"/>
      <w:bookmarkStart w:id="105" w:name="_Toc461649048"/>
      <w:r>
        <w:rPr>
          <w:rFonts w:ascii="Times New Roman" w:hAnsi="Times New Roman" w:cs="Times New Roman"/>
          <w:sz w:val="24"/>
          <w:szCs w:val="24"/>
        </w:rPr>
        <w:t xml:space="preserve">3.2 </w:t>
      </w:r>
      <w:r w:rsidR="002E5927" w:rsidRPr="00B97838">
        <w:rPr>
          <w:rFonts w:ascii="Times New Roman" w:hAnsi="Times New Roman" w:cs="Times New Roman"/>
          <w:sz w:val="24"/>
          <w:szCs w:val="24"/>
        </w:rPr>
        <w:t>PQA Activities</w:t>
      </w:r>
      <w:bookmarkEnd w:id="102"/>
      <w:bookmarkEnd w:id="103"/>
      <w:bookmarkEnd w:id="104"/>
      <w:bookmarkEnd w:id="105"/>
    </w:p>
    <w:p w:rsidR="002E5927" w:rsidRPr="006232B1" w:rsidRDefault="002E5927" w:rsidP="002E5927">
      <w:pPr>
        <w:pStyle w:val="BodyTextIndent3"/>
        <w:spacing w:after="60"/>
        <w:ind w:left="0"/>
        <w:jc w:val="both"/>
        <w:rPr>
          <w:rFonts w:ascii="Cambria" w:hAnsi="Cambria" w:cs="Arial"/>
          <w:i/>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
        <w:gridCol w:w="2479"/>
        <w:gridCol w:w="3459"/>
        <w:gridCol w:w="1977"/>
      </w:tblGrid>
      <w:tr w:rsidR="00B067AE" w:rsidRPr="008D340E" w:rsidTr="00ED7581">
        <w:trPr>
          <w:trHeight w:val="332"/>
        </w:trPr>
        <w:tc>
          <w:tcPr>
            <w:tcW w:w="607" w:type="dxa"/>
            <w:shd w:val="clear" w:color="auto" w:fill="FABF8F" w:themeFill="accent6" w:themeFillTint="99"/>
          </w:tcPr>
          <w:p w:rsidR="00B067AE" w:rsidRPr="008D340E" w:rsidRDefault="00B067AE" w:rsidP="005B3C01">
            <w:pPr>
              <w:spacing w:before="60" w:after="60"/>
              <w:jc w:val="both"/>
              <w:rPr>
                <w:b/>
                <w:bCs/>
              </w:rPr>
            </w:pPr>
            <w:r w:rsidRPr="008D340E">
              <w:rPr>
                <w:b/>
                <w:bCs/>
              </w:rPr>
              <w:t>S. No.</w:t>
            </w:r>
          </w:p>
        </w:tc>
        <w:tc>
          <w:tcPr>
            <w:tcW w:w="2479" w:type="dxa"/>
            <w:shd w:val="clear" w:color="auto" w:fill="FABF8F" w:themeFill="accent6" w:themeFillTint="99"/>
          </w:tcPr>
          <w:p w:rsidR="00B067AE" w:rsidRPr="008D340E" w:rsidRDefault="00B067AE" w:rsidP="005B3C01">
            <w:pPr>
              <w:spacing w:before="60" w:after="60"/>
              <w:jc w:val="both"/>
              <w:rPr>
                <w:b/>
                <w:bCs/>
              </w:rPr>
            </w:pPr>
            <w:r w:rsidRPr="008D340E">
              <w:rPr>
                <w:b/>
                <w:bCs/>
              </w:rPr>
              <w:t>Item</w:t>
            </w:r>
          </w:p>
        </w:tc>
        <w:tc>
          <w:tcPr>
            <w:tcW w:w="3459" w:type="dxa"/>
            <w:shd w:val="clear" w:color="auto" w:fill="FABF8F" w:themeFill="accent6" w:themeFillTint="99"/>
          </w:tcPr>
          <w:p w:rsidR="00B067AE" w:rsidRPr="008D340E" w:rsidRDefault="00B067AE" w:rsidP="00382547">
            <w:pPr>
              <w:spacing w:before="60" w:after="60"/>
              <w:jc w:val="both"/>
              <w:rPr>
                <w:b/>
                <w:bCs/>
              </w:rPr>
            </w:pPr>
            <w:r w:rsidRPr="008D340E">
              <w:rPr>
                <w:b/>
                <w:bCs/>
              </w:rPr>
              <w:t>Frequency</w:t>
            </w:r>
          </w:p>
        </w:tc>
        <w:tc>
          <w:tcPr>
            <w:tcW w:w="1977" w:type="dxa"/>
            <w:shd w:val="clear" w:color="auto" w:fill="FABF8F" w:themeFill="accent6" w:themeFillTint="99"/>
          </w:tcPr>
          <w:p w:rsidR="00B067AE" w:rsidRPr="008D340E" w:rsidRDefault="00B067AE" w:rsidP="00382547">
            <w:pPr>
              <w:spacing w:before="60" w:after="60"/>
              <w:jc w:val="both"/>
              <w:rPr>
                <w:b/>
                <w:bCs/>
              </w:rPr>
            </w:pPr>
            <w:r w:rsidRPr="008D340E">
              <w:rPr>
                <w:b/>
                <w:bCs/>
              </w:rPr>
              <w:t>Responsibility</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Process Audit</w:t>
            </w:r>
          </w:p>
        </w:tc>
        <w:tc>
          <w:tcPr>
            <w:tcW w:w="3459" w:type="dxa"/>
          </w:tcPr>
          <w:p w:rsidR="007971E4" w:rsidRPr="008D340E" w:rsidRDefault="00B61C31" w:rsidP="007971E4">
            <w:pPr>
              <w:rPr>
                <w:rFonts w:eastAsia="Arial Unicode MS"/>
                <w:lang w:val="en-AU"/>
              </w:rPr>
            </w:pPr>
            <w:r>
              <w:rPr>
                <w:rFonts w:eastAsia="Arial Unicode MS"/>
                <w:lang w:val="en-AU"/>
              </w:rPr>
              <w:t>Quarterly</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2C531A">
              <w:rPr>
                <w:rFonts w:eastAsia="Arial Unicode MS"/>
                <w:lang w:val="en-AU"/>
              </w:rPr>
              <w:t xml:space="preserve">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Configuration Audit</w:t>
            </w:r>
          </w:p>
        </w:tc>
        <w:tc>
          <w:tcPr>
            <w:tcW w:w="3459" w:type="dxa"/>
          </w:tcPr>
          <w:p w:rsidR="007971E4" w:rsidRPr="008D340E" w:rsidRDefault="00B61C31" w:rsidP="007971E4">
            <w:pPr>
              <w:rPr>
                <w:rFonts w:eastAsia="Arial Unicode MS"/>
                <w:lang w:val="en-AU"/>
              </w:rPr>
            </w:pPr>
            <w:r>
              <w:rPr>
                <w:rFonts w:eastAsia="Arial Unicode MS"/>
                <w:lang w:val="en-AU"/>
              </w:rPr>
              <w:t>Quarterly</w:t>
            </w:r>
          </w:p>
        </w:tc>
        <w:tc>
          <w:tcPr>
            <w:tcW w:w="1977" w:type="dxa"/>
          </w:tcPr>
          <w:p w:rsidR="007971E4" w:rsidRPr="008D340E" w:rsidRDefault="007971E4" w:rsidP="00B225E0">
            <w:pPr>
              <w:rPr>
                <w:rFonts w:eastAsia="Arial Unicode MS"/>
                <w:lang w:val="en-AU"/>
              </w:rPr>
            </w:pPr>
            <w:r w:rsidRPr="007A47E1">
              <w:rPr>
                <w:rFonts w:eastAsia="Arial Unicode MS"/>
                <w:lang w:val="en-AU"/>
              </w:rPr>
              <w:t>Configuration Manager</w:t>
            </w:r>
            <w:r w:rsidR="003A1379">
              <w:rPr>
                <w:rFonts w:eastAsia="Arial Unicode MS"/>
                <w:lang w:val="en-AU"/>
              </w:rPr>
              <w:t xml:space="preserve"> / QA </w:t>
            </w:r>
            <w:r w:rsidR="00B225E0">
              <w:rPr>
                <w:rFonts w:eastAsia="Arial Unicode MS"/>
                <w:lang w:val="en-AU"/>
              </w:rPr>
              <w:t>Manager</w:t>
            </w:r>
          </w:p>
        </w:tc>
      </w:tr>
      <w:tr w:rsidR="007971E4" w:rsidRPr="008D340E" w:rsidTr="00ED7581">
        <w:tc>
          <w:tcPr>
            <w:tcW w:w="607" w:type="dxa"/>
            <w:vAlign w:val="center"/>
          </w:tcPr>
          <w:p w:rsidR="007971E4" w:rsidRPr="00ED7581" w:rsidRDefault="007971E4" w:rsidP="0024716A">
            <w:pPr>
              <w:pStyle w:val="ListParagraph"/>
              <w:numPr>
                <w:ilvl w:val="0"/>
                <w:numId w:val="18"/>
              </w:numPr>
              <w:spacing w:before="60" w:after="60"/>
              <w:ind w:left="409"/>
              <w:rPr>
                <w:rFonts w:ascii="Times New Roman" w:hAnsi="Times New Roman"/>
                <w:sz w:val="24"/>
              </w:rPr>
            </w:pPr>
          </w:p>
        </w:tc>
        <w:tc>
          <w:tcPr>
            <w:tcW w:w="2479" w:type="dxa"/>
          </w:tcPr>
          <w:p w:rsidR="007971E4" w:rsidRPr="008D340E" w:rsidRDefault="007971E4" w:rsidP="007971E4">
            <w:pPr>
              <w:rPr>
                <w:rFonts w:eastAsia="Arial Unicode MS"/>
                <w:lang w:val="en-AU"/>
              </w:rPr>
            </w:pPr>
            <w:r w:rsidRPr="007A47E1">
              <w:rPr>
                <w:rFonts w:eastAsia="Arial Unicode MS"/>
                <w:lang w:val="en-AU"/>
              </w:rPr>
              <w:t>Product and Release Audit</w:t>
            </w:r>
          </w:p>
        </w:tc>
        <w:tc>
          <w:tcPr>
            <w:tcW w:w="3459" w:type="dxa"/>
          </w:tcPr>
          <w:p w:rsidR="007971E4" w:rsidRPr="008D340E" w:rsidRDefault="00C15B58" w:rsidP="007971E4">
            <w:pPr>
              <w:rPr>
                <w:rFonts w:eastAsia="Arial Unicode MS"/>
                <w:lang w:val="en-AU"/>
              </w:rPr>
            </w:pPr>
            <w:r w:rsidRPr="00C15B58">
              <w:rPr>
                <w:rFonts w:eastAsia="Arial Unicode MS"/>
                <w:lang w:val="en-AU"/>
              </w:rPr>
              <w:t>Phase Start and End</w:t>
            </w:r>
          </w:p>
        </w:tc>
        <w:tc>
          <w:tcPr>
            <w:tcW w:w="1977" w:type="dxa"/>
          </w:tcPr>
          <w:p w:rsidR="007971E4" w:rsidRPr="008D340E" w:rsidRDefault="007971E4" w:rsidP="00B225E0">
            <w:pPr>
              <w:rPr>
                <w:rFonts w:eastAsia="Arial Unicode MS"/>
                <w:lang w:val="en-AU"/>
              </w:rPr>
            </w:pPr>
            <w:r w:rsidRPr="007A47E1">
              <w:rPr>
                <w:rFonts w:eastAsia="Arial Unicode MS"/>
                <w:lang w:val="en-AU"/>
              </w:rPr>
              <w:t>QA</w:t>
            </w:r>
            <w:r w:rsidR="00B225E0">
              <w:rPr>
                <w:rFonts w:eastAsia="Arial Unicode MS"/>
                <w:lang w:val="en-AU"/>
              </w:rPr>
              <w:t>Manager</w:t>
            </w:r>
          </w:p>
        </w:tc>
      </w:tr>
      <w:tr w:rsidR="004A6916" w:rsidRPr="008D340E" w:rsidTr="00ED7581">
        <w:tc>
          <w:tcPr>
            <w:tcW w:w="607" w:type="dxa"/>
            <w:vAlign w:val="center"/>
          </w:tcPr>
          <w:p w:rsidR="004A6916" w:rsidRPr="00ED7581" w:rsidRDefault="004A6916" w:rsidP="0024716A">
            <w:pPr>
              <w:pStyle w:val="ListParagraph"/>
              <w:numPr>
                <w:ilvl w:val="0"/>
                <w:numId w:val="18"/>
              </w:numPr>
              <w:spacing w:before="60" w:after="60"/>
              <w:ind w:left="409"/>
              <w:rPr>
                <w:rFonts w:ascii="Times New Roman" w:hAnsi="Times New Roman"/>
                <w:sz w:val="24"/>
              </w:rPr>
            </w:pPr>
          </w:p>
        </w:tc>
        <w:tc>
          <w:tcPr>
            <w:tcW w:w="2479" w:type="dxa"/>
          </w:tcPr>
          <w:p w:rsidR="004A6916" w:rsidRPr="008D340E" w:rsidRDefault="004A6916" w:rsidP="00B067AE">
            <w:pPr>
              <w:rPr>
                <w:rFonts w:eastAsia="Arial Unicode MS"/>
                <w:lang w:val="en-AU"/>
              </w:rPr>
            </w:pPr>
            <w:r>
              <w:rPr>
                <w:rFonts w:eastAsia="Arial Unicode MS"/>
                <w:lang w:val="en-AU"/>
              </w:rPr>
              <w:t>Security Audit</w:t>
            </w:r>
          </w:p>
        </w:tc>
        <w:tc>
          <w:tcPr>
            <w:tcW w:w="3459" w:type="dxa"/>
          </w:tcPr>
          <w:p w:rsidR="004A6916" w:rsidRPr="008D340E" w:rsidRDefault="00C15B58" w:rsidP="00B067AE">
            <w:pPr>
              <w:rPr>
                <w:rFonts w:eastAsia="Arial Unicode MS"/>
                <w:lang w:val="en-AU"/>
              </w:rPr>
            </w:pPr>
            <w:r w:rsidRPr="00C15B58">
              <w:rPr>
                <w:rFonts w:eastAsia="Arial Unicode MS"/>
                <w:lang w:val="en-AU"/>
              </w:rPr>
              <w:t>Phase Start and End</w:t>
            </w:r>
          </w:p>
        </w:tc>
        <w:tc>
          <w:tcPr>
            <w:tcW w:w="1977" w:type="dxa"/>
          </w:tcPr>
          <w:p w:rsidR="004A6916" w:rsidRPr="008D340E" w:rsidRDefault="004A6916" w:rsidP="00B067AE">
            <w:pPr>
              <w:rPr>
                <w:rFonts w:eastAsia="Arial Unicode MS"/>
                <w:lang w:val="en-AU"/>
              </w:rPr>
            </w:pPr>
            <w:r w:rsidRPr="008D340E">
              <w:rPr>
                <w:rFonts w:eastAsia="Arial Unicode MS"/>
                <w:lang w:val="en-AU"/>
              </w:rPr>
              <w:t>QA</w:t>
            </w:r>
            <w:r w:rsidR="00B225E0">
              <w:rPr>
                <w:rFonts w:eastAsia="Arial Unicode MS"/>
                <w:lang w:val="en-AU"/>
              </w:rPr>
              <w:t>Manager</w:t>
            </w:r>
          </w:p>
        </w:tc>
      </w:tr>
    </w:tbl>
    <w:p w:rsidR="00934F63" w:rsidRDefault="00934F63">
      <w:pPr>
        <w:pStyle w:val="Heading1"/>
        <w:rPr>
          <w:rFonts w:ascii="Times New Roman" w:hAnsi="Times New Roman"/>
          <w:sz w:val="24"/>
        </w:rPr>
      </w:pPr>
      <w:bookmarkStart w:id="106" w:name="_Toc461649049"/>
      <w:r>
        <w:rPr>
          <w:rFonts w:ascii="Times New Roman" w:hAnsi="Times New Roman"/>
          <w:sz w:val="24"/>
        </w:rPr>
        <w:t>4.0 Configuration Management Plan</w:t>
      </w:r>
      <w:bookmarkEnd w:id="106"/>
    </w:p>
    <w:p w:rsidR="00934F63" w:rsidRPr="00B97838" w:rsidRDefault="00B97838">
      <w:pPr>
        <w:pStyle w:val="Heading2"/>
        <w:tabs>
          <w:tab w:val="num" w:pos="720"/>
        </w:tabs>
        <w:ind w:left="270" w:hanging="270"/>
        <w:rPr>
          <w:rFonts w:ascii="Times New Roman" w:hAnsi="Times New Roman" w:cs="Times New Roman"/>
          <w:iCs w:val="0"/>
          <w:sz w:val="24"/>
        </w:rPr>
      </w:pPr>
      <w:bookmarkStart w:id="107" w:name="_Toc461649050"/>
      <w:r>
        <w:rPr>
          <w:rFonts w:ascii="Times New Roman" w:hAnsi="Times New Roman" w:cs="Times New Roman"/>
          <w:iCs w:val="0"/>
          <w:sz w:val="24"/>
        </w:rPr>
        <w:t xml:space="preserve">4.1 </w:t>
      </w:r>
      <w:r w:rsidR="00934F63" w:rsidRPr="00B97838">
        <w:rPr>
          <w:rFonts w:ascii="Times New Roman" w:hAnsi="Times New Roman" w:cs="Times New Roman"/>
          <w:iCs w:val="0"/>
          <w:sz w:val="24"/>
        </w:rPr>
        <w:t>Configuration Management resources and Responsibility</w:t>
      </w:r>
      <w:bookmarkEnd w:id="107"/>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Manager  :  Saket Madan</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Configuration Management tools used : Team Foundation Server</w:t>
      </w:r>
    </w:p>
    <w:p w:rsidR="00C51D75" w:rsidRPr="00C51D75" w:rsidRDefault="00C51D75" w:rsidP="0024716A">
      <w:pPr>
        <w:pStyle w:val="ListParagraph"/>
        <w:numPr>
          <w:ilvl w:val="0"/>
          <w:numId w:val="14"/>
        </w:numPr>
        <w:rPr>
          <w:rFonts w:ascii="Times New Roman" w:hAnsi="Times New Roman"/>
          <w:sz w:val="24"/>
        </w:rPr>
      </w:pPr>
      <w:r w:rsidRPr="00C51D75">
        <w:rPr>
          <w:rFonts w:ascii="Times New Roman" w:hAnsi="Times New Roman"/>
          <w:sz w:val="24"/>
        </w:rPr>
        <w:t xml:space="preserve">SCCB &amp; Configuration Manager is responsible for Change Control. For more details ref to </w:t>
      </w:r>
      <w:r w:rsidR="00F32021">
        <w:rPr>
          <w:rFonts w:ascii="Times New Roman" w:hAnsi="Times New Roman"/>
          <w:sz w:val="24"/>
        </w:rPr>
        <w:t>section 4.2</w:t>
      </w:r>
      <w:r w:rsidRPr="00C51D75">
        <w:rPr>
          <w:rFonts w:ascii="Times New Roman" w:hAnsi="Times New Roman"/>
          <w:sz w:val="24"/>
        </w:rPr>
        <w:t xml:space="preserve"> below</w:t>
      </w:r>
    </w:p>
    <w:p w:rsidR="00934F63" w:rsidRPr="00B97838" w:rsidRDefault="00934F63" w:rsidP="00B97838">
      <w:pPr>
        <w:pStyle w:val="Heading2"/>
        <w:tabs>
          <w:tab w:val="num" w:pos="720"/>
        </w:tabs>
        <w:ind w:left="270" w:hanging="270"/>
        <w:rPr>
          <w:rFonts w:ascii="Times New Roman" w:hAnsi="Times New Roman" w:cs="Times New Roman"/>
          <w:iCs w:val="0"/>
          <w:sz w:val="24"/>
        </w:rPr>
      </w:pPr>
      <w:bookmarkStart w:id="108" w:name="_Toc461649051"/>
      <w:r w:rsidRPr="00B97838">
        <w:rPr>
          <w:rFonts w:ascii="Times New Roman" w:hAnsi="Times New Roman" w:cs="Times New Roman"/>
          <w:iCs w:val="0"/>
          <w:sz w:val="24"/>
        </w:rPr>
        <w:t xml:space="preserve">4.2Configuration Management </w:t>
      </w:r>
      <w:r w:rsidR="00B97838" w:rsidRPr="00B97838">
        <w:rPr>
          <w:rFonts w:ascii="Times New Roman" w:hAnsi="Times New Roman" w:cs="Times New Roman"/>
          <w:iCs w:val="0"/>
          <w:sz w:val="24"/>
        </w:rPr>
        <w:t>Activities</w:t>
      </w:r>
      <w:bookmarkEnd w:id="108"/>
    </w:p>
    <w:p w:rsidR="00934F63" w:rsidRDefault="00934F63">
      <w:pPr>
        <w:rPr>
          <w:lang w:val="fr-FR"/>
        </w:rPr>
      </w:pPr>
    </w:p>
    <w:p w:rsidR="00C51D75" w:rsidRPr="00C51D75" w:rsidRDefault="00C51D75" w:rsidP="00C51D75">
      <w:pPr>
        <w:pStyle w:val="BodyTextFirstIndent"/>
        <w:ind w:firstLine="0"/>
        <w:jc w:val="both"/>
        <w:rPr>
          <w:sz w:val="24"/>
        </w:rPr>
      </w:pPr>
      <w:r w:rsidRPr="00C51D75">
        <w:rPr>
          <w:sz w:val="24"/>
        </w:rPr>
        <w:t>Configuration Management establishes the processes by which system documentation items are defined, maintained, and managed.</w:t>
      </w:r>
    </w:p>
    <w:p w:rsidR="00934F63" w:rsidRDefault="00C51D75" w:rsidP="00C51D75">
      <w:pPr>
        <w:pStyle w:val="BodyTextFirstIndent"/>
        <w:ind w:firstLine="0"/>
        <w:jc w:val="both"/>
        <w:rPr>
          <w:sz w:val="24"/>
        </w:rPr>
      </w:pPr>
      <w:r w:rsidRPr="00C51D75">
        <w:rPr>
          <w:sz w:val="24"/>
        </w:rPr>
        <w:lastRenderedPageBreak/>
        <w:t>Refer to the &lt;</w:t>
      </w:r>
      <w:r w:rsidR="001F5E03">
        <w:rPr>
          <w:i/>
          <w:sz w:val="24"/>
        </w:rPr>
        <w:t>PMIS</w:t>
      </w:r>
      <w:r w:rsidR="00A62CED">
        <w:rPr>
          <w:i/>
          <w:sz w:val="24"/>
        </w:rPr>
        <w:t>_SCMP</w:t>
      </w:r>
      <w:r w:rsidR="00381723" w:rsidRPr="00381723">
        <w:rPr>
          <w:i/>
          <w:sz w:val="24"/>
        </w:rPr>
        <w:t xml:space="preserve">.docx </w:t>
      </w:r>
      <w:r w:rsidRPr="00C51D75">
        <w:rPr>
          <w:sz w:val="24"/>
        </w:rPr>
        <w:t>&gt;Configuration Management Plan for more information on configuration management</w:t>
      </w:r>
    </w:p>
    <w:p w:rsidR="002541F9" w:rsidRDefault="002541F9">
      <w:pPr>
        <w:pStyle w:val="BodyTextFirstIndent"/>
        <w:rPr>
          <w:sz w:val="24"/>
        </w:rPr>
      </w:pPr>
    </w:p>
    <w:p w:rsidR="00934F63" w:rsidRDefault="00B97838" w:rsidP="00686F28">
      <w:pPr>
        <w:pStyle w:val="BodyTextIndent2"/>
        <w:spacing w:before="120"/>
        <w:ind w:left="0" w:right="29"/>
        <w:rPr>
          <w:rFonts w:eastAsia="Arial Unicode MS"/>
          <w:b/>
          <w:bCs/>
          <w:i/>
          <w:iCs/>
          <w:szCs w:val="28"/>
        </w:rPr>
      </w:pPr>
      <w:r>
        <w:rPr>
          <w:rFonts w:eastAsia="Arial Unicode MS"/>
          <w:b/>
          <w:bCs/>
          <w:i/>
          <w:iCs/>
          <w:szCs w:val="28"/>
        </w:rPr>
        <w:t>4.2.1 Schedule</w:t>
      </w:r>
      <w:r w:rsidR="00934F63">
        <w:rPr>
          <w:rFonts w:eastAsia="Arial Unicode MS"/>
          <w:b/>
          <w:bCs/>
          <w:i/>
          <w:iCs/>
          <w:szCs w:val="28"/>
        </w:rPr>
        <w:t xml:space="preserve"> of Configuration Audits (optional)</w:t>
      </w:r>
    </w:p>
    <w:p w:rsidR="00686F28" w:rsidRDefault="00686F28" w:rsidP="00D566D9">
      <w:pPr>
        <w:rPr>
          <w:rFonts w:eastAsia="Arial Unicode MS"/>
        </w:rPr>
      </w:pPr>
      <w:r w:rsidRPr="00D566D9">
        <w:rPr>
          <w:rFonts w:eastAsia="Arial Unicode MS"/>
        </w:rPr>
        <w:t>Refer section 3.2</w:t>
      </w:r>
    </w:p>
    <w:p w:rsidR="00AA4ECF" w:rsidRDefault="00AA4ECF" w:rsidP="00D566D9">
      <w:pPr>
        <w:rPr>
          <w:rFonts w:eastAsia="Arial Unicode MS"/>
        </w:rPr>
      </w:pPr>
    </w:p>
    <w:p w:rsidR="00AA4ECF" w:rsidRDefault="00AA4ECF" w:rsidP="00D566D9">
      <w:pPr>
        <w:rPr>
          <w:rFonts w:eastAsia="Arial Unicode MS"/>
        </w:rPr>
      </w:pPr>
    </w:p>
    <w:p w:rsidR="00934F63" w:rsidRDefault="00934F63" w:rsidP="00CB3CA9">
      <w:pPr>
        <w:pStyle w:val="Heading1"/>
        <w:rPr>
          <w:rFonts w:ascii="Times New Roman" w:hAnsi="Times New Roman"/>
          <w:sz w:val="24"/>
        </w:rPr>
      </w:pPr>
      <w:bookmarkStart w:id="109" w:name="_Toc461649052"/>
      <w:r w:rsidRPr="00CB3CA9">
        <w:rPr>
          <w:rFonts w:ascii="Times New Roman" w:hAnsi="Times New Roman"/>
          <w:sz w:val="24"/>
        </w:rPr>
        <w:t>5.0 Project metrics plan</w:t>
      </w:r>
      <w:bookmarkEnd w:id="109"/>
    </w:p>
    <w:p w:rsidR="007263E3" w:rsidRDefault="007263E3" w:rsidP="007263E3"/>
    <w:tbl>
      <w:tblPr>
        <w:tblStyle w:val="TableGrid"/>
        <w:tblW w:w="10207" w:type="dxa"/>
        <w:tblInd w:w="-714" w:type="dxa"/>
        <w:tblLook w:val="04A0" w:firstRow="1" w:lastRow="0" w:firstColumn="1" w:lastColumn="0" w:noHBand="0" w:noVBand="1"/>
      </w:tblPr>
      <w:tblGrid>
        <w:gridCol w:w="1003"/>
        <w:gridCol w:w="1342"/>
        <w:gridCol w:w="2590"/>
        <w:gridCol w:w="1310"/>
        <w:gridCol w:w="1670"/>
        <w:gridCol w:w="1089"/>
        <w:gridCol w:w="1203"/>
      </w:tblGrid>
      <w:tr w:rsidR="007263E3" w:rsidTr="00F17516">
        <w:tc>
          <w:tcPr>
            <w:tcW w:w="1003" w:type="dxa"/>
            <w:shd w:val="clear" w:color="auto" w:fill="FFC000"/>
          </w:tcPr>
          <w:p w:rsidR="007263E3" w:rsidRPr="004C4929" w:rsidRDefault="007263E3" w:rsidP="00D56EB8">
            <w:pPr>
              <w:rPr>
                <w:b/>
              </w:rPr>
            </w:pPr>
            <w:r w:rsidRPr="004C4929">
              <w:rPr>
                <w:b/>
              </w:rPr>
              <w:t>Metrics</w:t>
            </w:r>
          </w:p>
        </w:tc>
        <w:tc>
          <w:tcPr>
            <w:tcW w:w="1342" w:type="dxa"/>
            <w:shd w:val="clear" w:color="auto" w:fill="FFC000"/>
          </w:tcPr>
          <w:p w:rsidR="007263E3" w:rsidRPr="004C4929" w:rsidRDefault="007263E3" w:rsidP="00D56EB8">
            <w:pPr>
              <w:rPr>
                <w:b/>
              </w:rPr>
            </w:pPr>
            <w:r w:rsidRPr="004C4929">
              <w:rPr>
                <w:b/>
              </w:rPr>
              <w:t>Data Source</w:t>
            </w:r>
          </w:p>
        </w:tc>
        <w:tc>
          <w:tcPr>
            <w:tcW w:w="2590" w:type="dxa"/>
            <w:shd w:val="clear" w:color="auto" w:fill="FFC000"/>
          </w:tcPr>
          <w:p w:rsidR="007263E3" w:rsidRPr="004C4929" w:rsidRDefault="007263E3" w:rsidP="00D56EB8">
            <w:pPr>
              <w:rPr>
                <w:b/>
              </w:rPr>
            </w:pPr>
            <w:r w:rsidRPr="004C4929">
              <w:rPr>
                <w:b/>
              </w:rPr>
              <w:t>Formula</w:t>
            </w:r>
          </w:p>
        </w:tc>
        <w:tc>
          <w:tcPr>
            <w:tcW w:w="1310" w:type="dxa"/>
            <w:shd w:val="clear" w:color="auto" w:fill="FFC000"/>
          </w:tcPr>
          <w:p w:rsidR="007263E3" w:rsidRPr="004C4929" w:rsidRDefault="007263E3" w:rsidP="00D56EB8">
            <w:pPr>
              <w:rPr>
                <w:b/>
              </w:rPr>
            </w:pPr>
            <w:r w:rsidRPr="004C4929">
              <w:rPr>
                <w:b/>
              </w:rPr>
              <w:t>Frequency</w:t>
            </w:r>
          </w:p>
        </w:tc>
        <w:tc>
          <w:tcPr>
            <w:tcW w:w="1670" w:type="dxa"/>
            <w:shd w:val="clear" w:color="auto" w:fill="FFC000"/>
          </w:tcPr>
          <w:p w:rsidR="007263E3" w:rsidRPr="004C4929" w:rsidRDefault="007263E3" w:rsidP="00D56EB8">
            <w:pPr>
              <w:rPr>
                <w:b/>
              </w:rPr>
            </w:pPr>
            <w:r w:rsidRPr="004C4929">
              <w:rPr>
                <w:b/>
              </w:rPr>
              <w:t>Responsibility</w:t>
            </w:r>
          </w:p>
        </w:tc>
        <w:tc>
          <w:tcPr>
            <w:tcW w:w="1089" w:type="dxa"/>
            <w:shd w:val="clear" w:color="auto" w:fill="FFC000"/>
          </w:tcPr>
          <w:p w:rsidR="007263E3" w:rsidRPr="004C4929" w:rsidRDefault="007263E3" w:rsidP="00D56EB8">
            <w:pPr>
              <w:rPr>
                <w:b/>
              </w:rPr>
            </w:pPr>
            <w:r w:rsidRPr="004C4929">
              <w:rPr>
                <w:b/>
              </w:rPr>
              <w:t>Target Average</w:t>
            </w:r>
          </w:p>
        </w:tc>
        <w:tc>
          <w:tcPr>
            <w:tcW w:w="1203" w:type="dxa"/>
            <w:shd w:val="clear" w:color="auto" w:fill="FFC000"/>
          </w:tcPr>
          <w:p w:rsidR="007263E3" w:rsidRPr="004C4929" w:rsidRDefault="007263E3" w:rsidP="00D56EB8">
            <w:pPr>
              <w:rPr>
                <w:b/>
              </w:rPr>
            </w:pPr>
            <w:r w:rsidRPr="004C4929">
              <w:rPr>
                <w:b/>
              </w:rPr>
              <w:t>Target for Std. Deviation</w:t>
            </w:r>
          </w:p>
        </w:tc>
      </w:tr>
      <w:tr w:rsidR="007263E3" w:rsidTr="00F17516">
        <w:tc>
          <w:tcPr>
            <w:tcW w:w="1003" w:type="dxa"/>
          </w:tcPr>
          <w:p w:rsidR="007263E3" w:rsidRPr="00D77372" w:rsidRDefault="007263E3" w:rsidP="00D56EB8">
            <w:pPr>
              <w:ind w:right="-331"/>
            </w:pPr>
            <w:r w:rsidRPr="00D77372">
              <w:t>EV</w:t>
            </w:r>
          </w:p>
        </w:tc>
        <w:tc>
          <w:tcPr>
            <w:tcW w:w="1342" w:type="dxa"/>
          </w:tcPr>
          <w:p w:rsidR="007263E3" w:rsidRDefault="007263E3" w:rsidP="00D56EB8">
            <w:r w:rsidRPr="00D77372">
              <w:t>Time Sheet</w:t>
            </w:r>
            <w:r>
              <w:t xml:space="preserve"> tool or </w:t>
            </w:r>
          </w:p>
          <w:p w:rsidR="007263E3" w:rsidRPr="00D77372" w:rsidRDefault="007263E3" w:rsidP="00D56EB8">
            <w:r>
              <w:t>Excel sheet</w:t>
            </w:r>
          </w:p>
        </w:tc>
        <w:tc>
          <w:tcPr>
            <w:tcW w:w="2590" w:type="dxa"/>
          </w:tcPr>
          <w:p w:rsidR="007263E3" w:rsidRPr="000A287D" w:rsidRDefault="007263E3" w:rsidP="00D56EB8">
            <w:r w:rsidRPr="000A287D">
              <w:t xml:space="preserve">((Actual Effort – Planned </w:t>
            </w:r>
          </w:p>
          <w:p w:rsidR="007263E3" w:rsidRPr="00D77372" w:rsidRDefault="007263E3" w:rsidP="00D56EB8">
            <w:r w:rsidRPr="000A287D">
              <w:t>Effort) / Planned Effort) *100</w:t>
            </w:r>
          </w:p>
        </w:tc>
        <w:tc>
          <w:tcPr>
            <w:tcW w:w="1310" w:type="dxa"/>
          </w:tcPr>
          <w:p w:rsidR="007263E3" w:rsidRPr="00D77372" w:rsidRDefault="007263E3" w:rsidP="00D56EB8">
            <w:r>
              <w:t>On Client Releases</w:t>
            </w:r>
          </w:p>
        </w:tc>
        <w:tc>
          <w:tcPr>
            <w:tcW w:w="1670" w:type="dxa"/>
          </w:tcPr>
          <w:p w:rsidR="007263E3" w:rsidRPr="00D77372" w:rsidRDefault="007263E3" w:rsidP="00D56EB8">
            <w:r>
              <w:t>Vishal Shukla</w:t>
            </w:r>
          </w:p>
        </w:tc>
        <w:tc>
          <w:tcPr>
            <w:tcW w:w="1089" w:type="dxa"/>
          </w:tcPr>
          <w:p w:rsidR="007263E3" w:rsidRDefault="001D20E7" w:rsidP="00D56EB8">
            <w:r>
              <w:t>15%</w:t>
            </w:r>
          </w:p>
        </w:tc>
        <w:tc>
          <w:tcPr>
            <w:tcW w:w="1203" w:type="dxa"/>
          </w:tcPr>
          <w:p w:rsidR="007263E3" w:rsidRDefault="00566870" w:rsidP="00D56EB8">
            <w:r>
              <w:t>7</w:t>
            </w:r>
            <w:r w:rsidR="001D20E7">
              <w:t>%</w:t>
            </w:r>
          </w:p>
        </w:tc>
      </w:tr>
      <w:tr w:rsidR="00F17516" w:rsidTr="00CF61BE">
        <w:tc>
          <w:tcPr>
            <w:tcW w:w="1003" w:type="dxa"/>
          </w:tcPr>
          <w:p w:rsidR="00F17516" w:rsidRDefault="00F17516" w:rsidP="00D56EB8"/>
        </w:tc>
        <w:tc>
          <w:tcPr>
            <w:tcW w:w="6912" w:type="dxa"/>
            <w:gridSpan w:val="4"/>
          </w:tcPr>
          <w:p w:rsidR="00F17516" w:rsidRDefault="00F17516" w:rsidP="00566870">
            <w:r>
              <w:t xml:space="preserve">RA </w:t>
            </w:r>
          </w:p>
        </w:tc>
        <w:tc>
          <w:tcPr>
            <w:tcW w:w="1089" w:type="dxa"/>
          </w:tcPr>
          <w:p w:rsidR="00F17516" w:rsidRDefault="00566870" w:rsidP="00D56EB8">
            <w:r w:rsidRPr="00566870">
              <w:t>1.1</w:t>
            </w:r>
          </w:p>
        </w:tc>
        <w:tc>
          <w:tcPr>
            <w:tcW w:w="1203" w:type="dxa"/>
          </w:tcPr>
          <w:p w:rsidR="00F17516" w:rsidRDefault="00566870" w:rsidP="00D56EB8">
            <w:r w:rsidRPr="00566870">
              <w:t>.21</w:t>
            </w:r>
          </w:p>
        </w:tc>
      </w:tr>
      <w:tr w:rsidR="00566870" w:rsidTr="00CF61BE">
        <w:tc>
          <w:tcPr>
            <w:tcW w:w="1003" w:type="dxa"/>
          </w:tcPr>
          <w:p w:rsidR="00566870" w:rsidRDefault="00566870" w:rsidP="00566870"/>
        </w:tc>
        <w:tc>
          <w:tcPr>
            <w:tcW w:w="6912" w:type="dxa"/>
            <w:gridSpan w:val="4"/>
          </w:tcPr>
          <w:p w:rsidR="00566870" w:rsidRDefault="00566870" w:rsidP="00566870">
            <w:r>
              <w:t>RA Review</w:t>
            </w:r>
          </w:p>
        </w:tc>
        <w:tc>
          <w:tcPr>
            <w:tcW w:w="1089" w:type="dxa"/>
          </w:tcPr>
          <w:p w:rsidR="00566870" w:rsidRDefault="00566870" w:rsidP="00566870">
            <w:r w:rsidRPr="00566870">
              <w:t>.4</w:t>
            </w:r>
          </w:p>
        </w:tc>
        <w:tc>
          <w:tcPr>
            <w:tcW w:w="1203" w:type="dxa"/>
          </w:tcPr>
          <w:p w:rsidR="00566870" w:rsidRDefault="00566870" w:rsidP="00566870">
            <w:r>
              <w:t>.11</w:t>
            </w:r>
          </w:p>
        </w:tc>
      </w:tr>
      <w:tr w:rsidR="00566870" w:rsidTr="00F17516">
        <w:tc>
          <w:tcPr>
            <w:tcW w:w="1003" w:type="dxa"/>
          </w:tcPr>
          <w:p w:rsidR="00566870" w:rsidRDefault="00566870" w:rsidP="00566870">
            <w:r>
              <w:t>Cycle Time</w:t>
            </w:r>
          </w:p>
        </w:tc>
        <w:tc>
          <w:tcPr>
            <w:tcW w:w="1342" w:type="dxa"/>
          </w:tcPr>
          <w:p w:rsidR="00566870" w:rsidRDefault="00566870" w:rsidP="00566870">
            <w:r>
              <w:t>Timesheet</w:t>
            </w:r>
          </w:p>
        </w:tc>
        <w:tc>
          <w:tcPr>
            <w:tcW w:w="2590" w:type="dxa"/>
          </w:tcPr>
          <w:p w:rsidR="00566870" w:rsidRDefault="00566870" w:rsidP="00566870">
            <w:pPr>
              <w:ind w:left="-53"/>
            </w:pPr>
            <w:r>
              <w:t>Actual End -Actual Start Date</w:t>
            </w:r>
          </w:p>
        </w:tc>
        <w:tc>
          <w:tcPr>
            <w:tcW w:w="1310" w:type="dxa"/>
          </w:tcPr>
          <w:p w:rsidR="00566870" w:rsidRDefault="00566870" w:rsidP="00566870">
            <w:r>
              <w:t>Sprint wise releases</w:t>
            </w:r>
          </w:p>
        </w:tc>
        <w:tc>
          <w:tcPr>
            <w:tcW w:w="1670" w:type="dxa"/>
          </w:tcPr>
          <w:p w:rsidR="00566870" w:rsidRDefault="00566870" w:rsidP="00566870">
            <w:r>
              <w:t>QC/QA Lead</w:t>
            </w:r>
          </w:p>
        </w:tc>
        <w:tc>
          <w:tcPr>
            <w:tcW w:w="1089" w:type="dxa"/>
          </w:tcPr>
          <w:p w:rsidR="00566870" w:rsidRDefault="00566870" w:rsidP="00566870">
            <w:r>
              <w:t>7</w:t>
            </w:r>
          </w:p>
        </w:tc>
        <w:tc>
          <w:tcPr>
            <w:tcW w:w="1203" w:type="dxa"/>
          </w:tcPr>
          <w:p w:rsidR="00566870" w:rsidRDefault="00566870" w:rsidP="00566870">
            <w:r>
              <w:t>1</w:t>
            </w:r>
            <w:r w:rsidR="00DA3F4D">
              <w:t>.84</w:t>
            </w:r>
          </w:p>
        </w:tc>
      </w:tr>
      <w:tr w:rsidR="00DA3F4D" w:rsidTr="00CF61BE">
        <w:tc>
          <w:tcPr>
            <w:tcW w:w="1003" w:type="dxa"/>
          </w:tcPr>
          <w:p w:rsidR="00DA3F4D" w:rsidRDefault="00DA3F4D" w:rsidP="00566870"/>
        </w:tc>
        <w:tc>
          <w:tcPr>
            <w:tcW w:w="6912" w:type="dxa"/>
            <w:gridSpan w:val="4"/>
          </w:tcPr>
          <w:p w:rsidR="00DA3F4D" w:rsidRDefault="00DA3F4D" w:rsidP="00566870">
            <w:r w:rsidRPr="00DA3F4D">
              <w:t>Coding efforts</w:t>
            </w:r>
          </w:p>
        </w:tc>
        <w:tc>
          <w:tcPr>
            <w:tcW w:w="1089" w:type="dxa"/>
          </w:tcPr>
          <w:p w:rsidR="00DA3F4D" w:rsidRDefault="00DA3F4D" w:rsidP="00566870">
            <w:r w:rsidRPr="00DA3F4D">
              <w:t>4.8</w:t>
            </w:r>
          </w:p>
        </w:tc>
        <w:tc>
          <w:tcPr>
            <w:tcW w:w="1203" w:type="dxa"/>
          </w:tcPr>
          <w:p w:rsidR="00DA3F4D" w:rsidRDefault="00DA3F4D" w:rsidP="00566870">
            <w:r w:rsidRPr="00DA3F4D">
              <w:t>0.62</w:t>
            </w:r>
          </w:p>
        </w:tc>
      </w:tr>
      <w:tr w:rsidR="00DA3F4D" w:rsidTr="00CF61BE">
        <w:tc>
          <w:tcPr>
            <w:tcW w:w="1003" w:type="dxa"/>
          </w:tcPr>
          <w:p w:rsidR="00DA3F4D" w:rsidRDefault="00DA3F4D" w:rsidP="00566870"/>
        </w:tc>
        <w:tc>
          <w:tcPr>
            <w:tcW w:w="6912" w:type="dxa"/>
            <w:gridSpan w:val="4"/>
          </w:tcPr>
          <w:p w:rsidR="00DA3F4D" w:rsidRDefault="00DA3F4D" w:rsidP="00566870">
            <w:r w:rsidRPr="00DA3F4D">
              <w:t>Test Preparation efforts</w:t>
            </w:r>
          </w:p>
        </w:tc>
        <w:tc>
          <w:tcPr>
            <w:tcW w:w="1089" w:type="dxa"/>
          </w:tcPr>
          <w:p w:rsidR="00DA3F4D" w:rsidRDefault="00DA3F4D" w:rsidP="00566870">
            <w:r w:rsidRPr="00DA3F4D">
              <w:t>1.4</w:t>
            </w:r>
          </w:p>
        </w:tc>
        <w:tc>
          <w:tcPr>
            <w:tcW w:w="1203" w:type="dxa"/>
          </w:tcPr>
          <w:p w:rsidR="00DA3F4D" w:rsidRDefault="00DA3F4D" w:rsidP="00566870">
            <w:r w:rsidRPr="00DA3F4D">
              <w:t>.20</w:t>
            </w:r>
          </w:p>
        </w:tc>
      </w:tr>
    </w:tbl>
    <w:p w:rsidR="00D8293D" w:rsidRDefault="00D8293D" w:rsidP="002541F9">
      <w:pPr>
        <w:spacing w:after="60"/>
        <w:ind w:right="-331"/>
        <w:jc w:val="both"/>
      </w:pPr>
    </w:p>
    <w:tbl>
      <w:tblPr>
        <w:tblStyle w:val="TableGrid"/>
        <w:tblW w:w="10207" w:type="dxa"/>
        <w:tblInd w:w="-714" w:type="dxa"/>
        <w:tblLook w:val="04A0" w:firstRow="1" w:lastRow="0" w:firstColumn="1" w:lastColumn="0" w:noHBand="0" w:noVBand="1"/>
      </w:tblPr>
      <w:tblGrid>
        <w:gridCol w:w="1003"/>
        <w:gridCol w:w="1342"/>
        <w:gridCol w:w="2590"/>
        <w:gridCol w:w="1310"/>
        <w:gridCol w:w="1670"/>
        <w:gridCol w:w="1089"/>
        <w:gridCol w:w="1203"/>
      </w:tblGrid>
      <w:tr w:rsidR="00D8293D" w:rsidTr="00CB4F04">
        <w:tc>
          <w:tcPr>
            <w:tcW w:w="1003" w:type="dxa"/>
            <w:shd w:val="clear" w:color="auto" w:fill="FFC000"/>
          </w:tcPr>
          <w:p w:rsidR="00D8293D" w:rsidRPr="004C4929" w:rsidRDefault="00D8293D" w:rsidP="00CB4F04">
            <w:pPr>
              <w:rPr>
                <w:b/>
              </w:rPr>
            </w:pPr>
            <w:r w:rsidRPr="004C4929">
              <w:rPr>
                <w:b/>
              </w:rPr>
              <w:t>Metrics</w:t>
            </w:r>
          </w:p>
        </w:tc>
        <w:tc>
          <w:tcPr>
            <w:tcW w:w="1342" w:type="dxa"/>
            <w:shd w:val="clear" w:color="auto" w:fill="FFC000"/>
          </w:tcPr>
          <w:p w:rsidR="00D8293D" w:rsidRPr="004C4929" w:rsidRDefault="00D8293D" w:rsidP="00CB4F04">
            <w:pPr>
              <w:rPr>
                <w:b/>
              </w:rPr>
            </w:pPr>
            <w:r w:rsidRPr="004C4929">
              <w:rPr>
                <w:b/>
              </w:rPr>
              <w:t>Data Source</w:t>
            </w:r>
          </w:p>
        </w:tc>
        <w:tc>
          <w:tcPr>
            <w:tcW w:w="2590" w:type="dxa"/>
            <w:shd w:val="clear" w:color="auto" w:fill="FFC000"/>
          </w:tcPr>
          <w:p w:rsidR="00D8293D" w:rsidRPr="004C4929" w:rsidRDefault="00D8293D" w:rsidP="00CB4F04">
            <w:pPr>
              <w:rPr>
                <w:b/>
              </w:rPr>
            </w:pPr>
            <w:r w:rsidRPr="004C4929">
              <w:rPr>
                <w:b/>
              </w:rPr>
              <w:t>Formula</w:t>
            </w:r>
          </w:p>
        </w:tc>
        <w:tc>
          <w:tcPr>
            <w:tcW w:w="1310" w:type="dxa"/>
            <w:shd w:val="clear" w:color="auto" w:fill="FFC000"/>
          </w:tcPr>
          <w:p w:rsidR="00D8293D" w:rsidRPr="004C4929" w:rsidRDefault="00D8293D" w:rsidP="00CB4F04">
            <w:pPr>
              <w:rPr>
                <w:b/>
              </w:rPr>
            </w:pPr>
            <w:r w:rsidRPr="004C4929">
              <w:rPr>
                <w:b/>
              </w:rPr>
              <w:t>Frequency</w:t>
            </w:r>
          </w:p>
        </w:tc>
        <w:tc>
          <w:tcPr>
            <w:tcW w:w="1670" w:type="dxa"/>
            <w:shd w:val="clear" w:color="auto" w:fill="FFC000"/>
          </w:tcPr>
          <w:p w:rsidR="00D8293D" w:rsidRPr="004C4929" w:rsidRDefault="00D8293D" w:rsidP="00CB4F04">
            <w:pPr>
              <w:rPr>
                <w:b/>
              </w:rPr>
            </w:pPr>
            <w:r w:rsidRPr="004C4929">
              <w:rPr>
                <w:b/>
              </w:rPr>
              <w:t>Responsibility</w:t>
            </w:r>
          </w:p>
        </w:tc>
        <w:tc>
          <w:tcPr>
            <w:tcW w:w="1089" w:type="dxa"/>
            <w:shd w:val="clear" w:color="auto" w:fill="FFC000"/>
          </w:tcPr>
          <w:p w:rsidR="00D8293D" w:rsidRPr="004C4929" w:rsidRDefault="00D8293D" w:rsidP="00CB4F04">
            <w:pPr>
              <w:rPr>
                <w:b/>
              </w:rPr>
            </w:pPr>
            <w:r w:rsidRPr="004C4929">
              <w:rPr>
                <w:b/>
              </w:rPr>
              <w:t>Target Average</w:t>
            </w:r>
          </w:p>
        </w:tc>
        <w:tc>
          <w:tcPr>
            <w:tcW w:w="1203" w:type="dxa"/>
            <w:shd w:val="clear" w:color="auto" w:fill="FFC000"/>
          </w:tcPr>
          <w:p w:rsidR="00D8293D" w:rsidRPr="004C4929" w:rsidRDefault="00D8293D" w:rsidP="00CB4F04">
            <w:pPr>
              <w:rPr>
                <w:b/>
              </w:rPr>
            </w:pPr>
            <w:r w:rsidRPr="004C4929">
              <w:rPr>
                <w:b/>
              </w:rPr>
              <w:t>Target for Std. Deviation</w:t>
            </w:r>
          </w:p>
        </w:tc>
      </w:tr>
      <w:tr w:rsidR="00D8293D" w:rsidTr="00CB4F04">
        <w:tc>
          <w:tcPr>
            <w:tcW w:w="1003" w:type="dxa"/>
          </w:tcPr>
          <w:p w:rsidR="00D8293D" w:rsidRPr="00D77372" w:rsidRDefault="00D8293D" w:rsidP="00CB4F04">
            <w:pPr>
              <w:ind w:right="-331"/>
            </w:pPr>
            <w:r w:rsidRPr="00D77372">
              <w:t>EV</w:t>
            </w:r>
          </w:p>
        </w:tc>
        <w:tc>
          <w:tcPr>
            <w:tcW w:w="1342" w:type="dxa"/>
          </w:tcPr>
          <w:p w:rsidR="00D8293D" w:rsidRDefault="00D8293D" w:rsidP="00CB4F04">
            <w:r w:rsidRPr="00D77372">
              <w:t>Time Sheet</w:t>
            </w:r>
            <w:r>
              <w:t xml:space="preserve"> tool or </w:t>
            </w:r>
          </w:p>
          <w:p w:rsidR="00D8293D" w:rsidRPr="00D77372" w:rsidRDefault="00D8293D" w:rsidP="00CB4F04">
            <w:r>
              <w:t>Excel sheet</w:t>
            </w:r>
          </w:p>
        </w:tc>
        <w:tc>
          <w:tcPr>
            <w:tcW w:w="2590" w:type="dxa"/>
          </w:tcPr>
          <w:p w:rsidR="00D8293D" w:rsidRPr="000A287D" w:rsidRDefault="00D8293D" w:rsidP="00CB4F04">
            <w:r w:rsidRPr="000A287D">
              <w:t xml:space="preserve">((Actual Effort – Planned </w:t>
            </w:r>
          </w:p>
          <w:p w:rsidR="00D8293D" w:rsidRPr="00D77372" w:rsidRDefault="00D8293D" w:rsidP="00CB4F04">
            <w:r w:rsidRPr="000A287D">
              <w:t>Effort) / Planned Effort) *100</w:t>
            </w:r>
          </w:p>
        </w:tc>
        <w:tc>
          <w:tcPr>
            <w:tcW w:w="1310" w:type="dxa"/>
          </w:tcPr>
          <w:p w:rsidR="00D8293D" w:rsidRPr="00D77372" w:rsidRDefault="00D8293D" w:rsidP="00CB4F04">
            <w:r>
              <w:t>On Client Releases</w:t>
            </w:r>
          </w:p>
        </w:tc>
        <w:tc>
          <w:tcPr>
            <w:tcW w:w="1670" w:type="dxa"/>
          </w:tcPr>
          <w:p w:rsidR="00D8293D" w:rsidRPr="00D77372" w:rsidRDefault="00D8293D" w:rsidP="00CB4F04">
            <w:r>
              <w:t>Vishal Shukla</w:t>
            </w:r>
          </w:p>
        </w:tc>
        <w:tc>
          <w:tcPr>
            <w:tcW w:w="1089" w:type="dxa"/>
          </w:tcPr>
          <w:p w:rsidR="00D8293D" w:rsidRDefault="00D8293D" w:rsidP="00CB4F04">
            <w:r>
              <w:t>5%</w:t>
            </w:r>
          </w:p>
        </w:tc>
        <w:tc>
          <w:tcPr>
            <w:tcW w:w="1203" w:type="dxa"/>
          </w:tcPr>
          <w:p w:rsidR="00D8293D" w:rsidRDefault="00D8293D" w:rsidP="00CB4F04">
            <w:r>
              <w:t>3%</w:t>
            </w:r>
          </w:p>
        </w:tc>
      </w:tr>
      <w:tr w:rsidR="00D8293D" w:rsidTr="00CB4F04">
        <w:tc>
          <w:tcPr>
            <w:tcW w:w="1003" w:type="dxa"/>
          </w:tcPr>
          <w:p w:rsidR="00D8293D" w:rsidRDefault="00D8293D" w:rsidP="00CB4F04"/>
        </w:tc>
        <w:tc>
          <w:tcPr>
            <w:tcW w:w="6912" w:type="dxa"/>
            <w:gridSpan w:val="4"/>
          </w:tcPr>
          <w:p w:rsidR="00D8293D" w:rsidRDefault="00D8293D" w:rsidP="00CB4F04">
            <w:r>
              <w:t xml:space="preserve">RA </w:t>
            </w:r>
          </w:p>
        </w:tc>
        <w:tc>
          <w:tcPr>
            <w:tcW w:w="1089" w:type="dxa"/>
          </w:tcPr>
          <w:p w:rsidR="00D8293D" w:rsidRDefault="00D8293D" w:rsidP="00CB4F04">
            <w:r w:rsidRPr="00566870">
              <w:t>1.</w:t>
            </w:r>
            <w:r>
              <w:t>3</w:t>
            </w:r>
          </w:p>
        </w:tc>
        <w:tc>
          <w:tcPr>
            <w:tcW w:w="1203" w:type="dxa"/>
          </w:tcPr>
          <w:p w:rsidR="00D8293D" w:rsidRDefault="00D8293D" w:rsidP="00CB4F04">
            <w:r>
              <w:t>.15</w:t>
            </w:r>
          </w:p>
        </w:tc>
      </w:tr>
      <w:tr w:rsidR="00D8293D" w:rsidTr="00CB4F04">
        <w:tc>
          <w:tcPr>
            <w:tcW w:w="1003" w:type="dxa"/>
          </w:tcPr>
          <w:p w:rsidR="00D8293D" w:rsidRDefault="00D8293D" w:rsidP="00CB4F04"/>
        </w:tc>
        <w:tc>
          <w:tcPr>
            <w:tcW w:w="6912" w:type="dxa"/>
            <w:gridSpan w:val="4"/>
          </w:tcPr>
          <w:p w:rsidR="00D8293D" w:rsidRDefault="00D8293D" w:rsidP="00CB4F04">
            <w:r>
              <w:t>RA Review</w:t>
            </w:r>
          </w:p>
        </w:tc>
        <w:tc>
          <w:tcPr>
            <w:tcW w:w="1089" w:type="dxa"/>
          </w:tcPr>
          <w:p w:rsidR="00D8293D" w:rsidRDefault="00D8293D" w:rsidP="00CB4F04">
            <w:r w:rsidRPr="00D8293D">
              <w:t>0.5423</w:t>
            </w:r>
          </w:p>
        </w:tc>
        <w:tc>
          <w:tcPr>
            <w:tcW w:w="1203" w:type="dxa"/>
          </w:tcPr>
          <w:p w:rsidR="00D8293D" w:rsidRDefault="00D8293D" w:rsidP="00CB4F04">
            <w:r w:rsidRPr="00D8293D">
              <w:t>0.091</w:t>
            </w:r>
          </w:p>
        </w:tc>
      </w:tr>
      <w:tr w:rsidR="00D8293D" w:rsidTr="00CB4F04">
        <w:tc>
          <w:tcPr>
            <w:tcW w:w="1003" w:type="dxa"/>
          </w:tcPr>
          <w:p w:rsidR="00D8293D" w:rsidRDefault="00D8293D" w:rsidP="00CB4F04">
            <w:r>
              <w:t>Cycle Time</w:t>
            </w:r>
          </w:p>
        </w:tc>
        <w:tc>
          <w:tcPr>
            <w:tcW w:w="1342" w:type="dxa"/>
          </w:tcPr>
          <w:p w:rsidR="00D8293D" w:rsidRDefault="00D8293D" w:rsidP="00CB4F04">
            <w:r>
              <w:t>Timesheet</w:t>
            </w:r>
          </w:p>
        </w:tc>
        <w:tc>
          <w:tcPr>
            <w:tcW w:w="2590" w:type="dxa"/>
          </w:tcPr>
          <w:p w:rsidR="00D8293D" w:rsidRDefault="00D8293D" w:rsidP="00CB4F04">
            <w:pPr>
              <w:ind w:left="-53"/>
            </w:pPr>
            <w:r>
              <w:t>Actual End -Actual Start Date</w:t>
            </w:r>
          </w:p>
        </w:tc>
        <w:tc>
          <w:tcPr>
            <w:tcW w:w="1310" w:type="dxa"/>
          </w:tcPr>
          <w:p w:rsidR="00D8293D" w:rsidRDefault="00D8293D" w:rsidP="00CB4F04">
            <w:r>
              <w:t>Sprint wise releases</w:t>
            </w:r>
          </w:p>
        </w:tc>
        <w:tc>
          <w:tcPr>
            <w:tcW w:w="1670" w:type="dxa"/>
          </w:tcPr>
          <w:p w:rsidR="00D8293D" w:rsidRDefault="00D8293D" w:rsidP="00CB4F04">
            <w:r>
              <w:t>QC/QA Lead</w:t>
            </w:r>
          </w:p>
        </w:tc>
        <w:tc>
          <w:tcPr>
            <w:tcW w:w="1089" w:type="dxa"/>
          </w:tcPr>
          <w:p w:rsidR="00D8293D" w:rsidRDefault="00D8293D" w:rsidP="00CB4F04">
            <w:r w:rsidRPr="00D8293D">
              <w:t>4</w:t>
            </w:r>
          </w:p>
        </w:tc>
        <w:tc>
          <w:tcPr>
            <w:tcW w:w="1203" w:type="dxa"/>
          </w:tcPr>
          <w:p w:rsidR="00D8293D" w:rsidRDefault="00D8293D" w:rsidP="00CB4F04">
            <w:r w:rsidRPr="00D8293D">
              <w:t>1.0</w:t>
            </w:r>
          </w:p>
        </w:tc>
      </w:tr>
      <w:tr w:rsidR="00D8293D" w:rsidTr="00CB4F04">
        <w:tc>
          <w:tcPr>
            <w:tcW w:w="1003" w:type="dxa"/>
          </w:tcPr>
          <w:p w:rsidR="00D8293D" w:rsidRDefault="00D8293D" w:rsidP="00CB4F04"/>
        </w:tc>
        <w:tc>
          <w:tcPr>
            <w:tcW w:w="6912" w:type="dxa"/>
            <w:gridSpan w:val="4"/>
          </w:tcPr>
          <w:p w:rsidR="00D8293D" w:rsidRDefault="00D8293D" w:rsidP="00CB4F04">
            <w:r w:rsidRPr="00DA3F4D">
              <w:t>Coding efforts</w:t>
            </w:r>
          </w:p>
        </w:tc>
        <w:tc>
          <w:tcPr>
            <w:tcW w:w="1089" w:type="dxa"/>
          </w:tcPr>
          <w:p w:rsidR="00D8293D" w:rsidRDefault="00D8293D" w:rsidP="00CB4F04">
            <w:r w:rsidRPr="00D8293D">
              <w:t>4.8</w:t>
            </w:r>
          </w:p>
        </w:tc>
        <w:tc>
          <w:tcPr>
            <w:tcW w:w="1203" w:type="dxa"/>
          </w:tcPr>
          <w:p w:rsidR="00D8293D" w:rsidRDefault="00D8293D" w:rsidP="00CB4F04">
            <w:r>
              <w:t>0.5</w:t>
            </w:r>
          </w:p>
        </w:tc>
      </w:tr>
      <w:tr w:rsidR="00D8293D" w:rsidTr="00CB4F04">
        <w:tc>
          <w:tcPr>
            <w:tcW w:w="1003" w:type="dxa"/>
          </w:tcPr>
          <w:p w:rsidR="00D8293D" w:rsidRDefault="00D8293D" w:rsidP="00CB4F04"/>
        </w:tc>
        <w:tc>
          <w:tcPr>
            <w:tcW w:w="6912" w:type="dxa"/>
            <w:gridSpan w:val="4"/>
          </w:tcPr>
          <w:p w:rsidR="00D8293D" w:rsidRDefault="00D8293D" w:rsidP="00CB4F04">
            <w:r w:rsidRPr="00DA3F4D">
              <w:t>Test Preparation efforts</w:t>
            </w:r>
          </w:p>
        </w:tc>
        <w:tc>
          <w:tcPr>
            <w:tcW w:w="1089" w:type="dxa"/>
          </w:tcPr>
          <w:p w:rsidR="00D8293D" w:rsidRDefault="00D8293D" w:rsidP="00CB4F04">
            <w:r w:rsidRPr="00D8293D">
              <w:t>1.2</w:t>
            </w:r>
          </w:p>
        </w:tc>
        <w:tc>
          <w:tcPr>
            <w:tcW w:w="1203" w:type="dxa"/>
          </w:tcPr>
          <w:p w:rsidR="00D8293D" w:rsidRDefault="00D8293D" w:rsidP="00CB4F04">
            <w:r w:rsidRPr="00DA3F4D">
              <w:t>.20</w:t>
            </w:r>
          </w:p>
        </w:tc>
      </w:tr>
    </w:tbl>
    <w:p w:rsidR="00D8293D" w:rsidRDefault="00D8293D" w:rsidP="002541F9">
      <w:pPr>
        <w:spacing w:after="60"/>
        <w:ind w:right="-331"/>
        <w:jc w:val="both"/>
      </w:pPr>
    </w:p>
    <w:p w:rsidR="002541F9" w:rsidRDefault="00CF61BE" w:rsidP="002541F9">
      <w:pPr>
        <w:spacing w:after="60"/>
        <w:ind w:right="-331"/>
        <w:jc w:val="both"/>
      </w:pPr>
      <w:r>
        <w:t>Y factor</w:t>
      </w:r>
      <w:r w:rsidR="00CB4F04">
        <w:t xml:space="preserve"> is</w:t>
      </w:r>
      <w:r>
        <w:t xml:space="preserve"> selected based on CTQ</w:t>
      </w:r>
      <w:r w:rsidR="00CB4F04">
        <w:t xml:space="preserve"> </w:t>
      </w:r>
      <w:r>
        <w:t>(Cost Time</w:t>
      </w:r>
      <w:r w:rsidR="00CB4F04">
        <w:t xml:space="preserve"> Quality) trade-off for my government project. T</w:t>
      </w:r>
      <w:r>
        <w:t>he product</w:t>
      </w:r>
      <w:r w:rsidR="00CB4F04">
        <w:t>s</w:t>
      </w:r>
      <w:r>
        <w:t xml:space="preserve"> drive</w:t>
      </w:r>
      <w:r w:rsidR="00CB4F04">
        <w:t>n</w:t>
      </w:r>
      <w:r>
        <w:t xml:space="preserve"> </w:t>
      </w:r>
      <w:r w:rsidR="00F62FF8">
        <w:t>from this process are usually the on</w:t>
      </w:r>
      <w:r w:rsidR="00CB4F04">
        <w:t xml:space="preserve">es that matter most to customer, </w:t>
      </w:r>
      <w:r w:rsidR="00F62FF8">
        <w:t>theref</w:t>
      </w:r>
      <w:r w:rsidR="00CB4F04">
        <w:t>ore the product needs to be as fast</w:t>
      </w:r>
      <w:r w:rsidR="00F62FF8">
        <w:t xml:space="preserve"> as possible</w:t>
      </w:r>
      <w:r w:rsidR="00CB4F04">
        <w:t>,</w:t>
      </w:r>
      <w:r w:rsidR="00F62FF8">
        <w:t xml:space="preserve"> </w:t>
      </w:r>
      <w:r w:rsidR="00CB4F04">
        <w:t xml:space="preserve">enhance </w:t>
      </w:r>
      <w:r w:rsidR="00F62FF8">
        <w:t>within budget</w:t>
      </w:r>
      <w:r w:rsidR="00CB4F04">
        <w:t>,</w:t>
      </w:r>
      <w:r w:rsidR="00F62FF8">
        <w:t xml:space="preserve"> </w:t>
      </w:r>
      <w:r w:rsidR="00CB4F04">
        <w:t xml:space="preserve">enhance </w:t>
      </w:r>
      <w:r w:rsidR="00F62FF8">
        <w:t xml:space="preserve">Cycle </w:t>
      </w:r>
      <w:bookmarkStart w:id="110" w:name="_GoBack"/>
      <w:r w:rsidR="00F62FF8">
        <w:t>T</w:t>
      </w:r>
      <w:r w:rsidR="00CB4F04">
        <w:t>ime and EV</w:t>
      </w:r>
      <w:r w:rsidR="00F62FF8">
        <w:t xml:space="preserve"> has selected for this </w:t>
      </w:r>
      <w:r w:rsidR="00CB4F04">
        <w:t>government</w:t>
      </w:r>
      <w:r w:rsidR="00F62FF8">
        <w:t xml:space="preserve"> project.</w:t>
      </w:r>
    </w:p>
    <w:p w:rsidR="008B4DE9" w:rsidRDefault="00B97838" w:rsidP="00B97838">
      <w:pPr>
        <w:pStyle w:val="Heading1"/>
        <w:rPr>
          <w:rFonts w:ascii="Times New Roman" w:hAnsi="Times New Roman"/>
          <w:sz w:val="24"/>
        </w:rPr>
      </w:pPr>
      <w:bookmarkStart w:id="111" w:name="_Toc335136131"/>
      <w:bookmarkStart w:id="112" w:name="_Toc461649053"/>
      <w:bookmarkEnd w:id="110"/>
      <w:r>
        <w:rPr>
          <w:rFonts w:ascii="Times New Roman" w:hAnsi="Times New Roman"/>
          <w:sz w:val="24"/>
        </w:rPr>
        <w:lastRenderedPageBreak/>
        <w:t xml:space="preserve">6.0 </w:t>
      </w:r>
      <w:r w:rsidR="008B4DE9">
        <w:rPr>
          <w:rFonts w:ascii="Times New Roman" w:hAnsi="Times New Roman"/>
          <w:sz w:val="24"/>
        </w:rPr>
        <w:t>Project Tailoring</w:t>
      </w:r>
      <w:bookmarkEnd w:id="111"/>
      <w:bookmarkEnd w:id="112"/>
    </w:p>
    <w:p w:rsidR="006A6981" w:rsidRPr="006A6981" w:rsidRDefault="006A6981" w:rsidP="0024716A">
      <w:pPr>
        <w:pStyle w:val="ListParagraph"/>
        <w:numPr>
          <w:ilvl w:val="0"/>
          <w:numId w:val="15"/>
        </w:numPr>
        <w:contextualSpacing w:val="0"/>
        <w:jc w:val="left"/>
        <w:rPr>
          <w:rFonts w:ascii="Times New Roman" w:eastAsia="Arial Unicode MS" w:hAnsi="Times New Roman"/>
          <w:sz w:val="24"/>
          <w:szCs w:val="24"/>
          <w:lang w:val="en-AU"/>
        </w:rPr>
      </w:pPr>
      <w:r w:rsidRPr="006A6981">
        <w:rPr>
          <w:rFonts w:ascii="Times New Roman" w:hAnsi="Times New Roman"/>
          <w:sz w:val="24"/>
          <w:szCs w:val="24"/>
        </w:rPr>
        <w:t>Tailoring for Audit, separate audit for configuration,</w:t>
      </w:r>
      <w:r w:rsidRPr="006A6981">
        <w:rPr>
          <w:rFonts w:ascii="Times New Roman" w:eastAsia="Arial Unicode MS" w:hAnsi="Times New Roman"/>
          <w:sz w:val="24"/>
          <w:szCs w:val="24"/>
          <w:lang w:val="en-AU"/>
        </w:rPr>
        <w:t xml:space="preserve"> Product and Release.</w:t>
      </w:r>
    </w:p>
    <w:p w:rsidR="004D2B35" w:rsidRPr="007263E3" w:rsidRDefault="006A6981" w:rsidP="0024716A">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For CR’</w:t>
      </w:r>
      <w:r w:rsidRPr="006A6981">
        <w:rPr>
          <w:rFonts w:ascii="Times New Roman" w:eastAsia="Arial Unicode MS" w:hAnsi="Times New Roman"/>
          <w:sz w:val="24"/>
          <w:szCs w:val="24"/>
          <w:lang w:val="en-AU"/>
        </w:rPr>
        <w:t xml:space="preserve">s greater than </w:t>
      </w:r>
      <w:r w:rsidR="007263E3">
        <w:rPr>
          <w:rFonts w:ascii="Times New Roman" w:eastAsia="Arial Unicode MS" w:hAnsi="Times New Roman"/>
          <w:sz w:val="24"/>
          <w:szCs w:val="24"/>
          <w:lang w:val="en-AU"/>
        </w:rPr>
        <w:t>4</w:t>
      </w:r>
      <w:r w:rsidR="007263E3" w:rsidRPr="006A6981">
        <w:rPr>
          <w:rFonts w:ascii="Times New Roman" w:eastAsia="Arial Unicode MS" w:hAnsi="Times New Roman"/>
          <w:sz w:val="24"/>
          <w:szCs w:val="24"/>
          <w:lang w:val="en-AU"/>
        </w:rPr>
        <w:t>-man</w:t>
      </w:r>
      <w:r w:rsidR="001F5E03" w:rsidRPr="006A6981">
        <w:rPr>
          <w:rFonts w:ascii="Times New Roman" w:eastAsia="Arial Unicode MS" w:hAnsi="Times New Roman"/>
          <w:sz w:val="24"/>
          <w:szCs w:val="24"/>
          <w:lang w:val="en-AU"/>
        </w:rPr>
        <w:t>day’s</w:t>
      </w:r>
      <w:r w:rsidRPr="006A6981">
        <w:rPr>
          <w:rFonts w:ascii="Times New Roman" w:eastAsia="Arial Unicode MS" w:hAnsi="Times New Roman"/>
          <w:sz w:val="24"/>
          <w:szCs w:val="24"/>
          <w:lang w:val="en-AU"/>
        </w:rPr>
        <w:t xml:space="preserve"> size estimation </w:t>
      </w:r>
      <w:r w:rsidR="00051DC4">
        <w:rPr>
          <w:rFonts w:ascii="Times New Roman" w:eastAsia="Arial Unicode MS" w:hAnsi="Times New Roman"/>
          <w:sz w:val="24"/>
          <w:szCs w:val="24"/>
          <w:lang w:val="en-AU"/>
        </w:rPr>
        <w:t>will be</w:t>
      </w:r>
      <w:r w:rsidRPr="006A6981">
        <w:rPr>
          <w:rFonts w:ascii="Times New Roman" w:eastAsia="Arial Unicode MS" w:hAnsi="Times New Roman"/>
          <w:sz w:val="24"/>
          <w:szCs w:val="24"/>
          <w:lang w:val="en-AU"/>
        </w:rPr>
        <w:t xml:space="preserve"> done. For small C</w:t>
      </w:r>
      <w:r>
        <w:rPr>
          <w:rFonts w:ascii="Times New Roman" w:eastAsia="Arial Unicode MS" w:hAnsi="Times New Roman"/>
          <w:sz w:val="24"/>
          <w:szCs w:val="24"/>
          <w:lang w:val="en-AU"/>
        </w:rPr>
        <w:t>R’</w:t>
      </w:r>
      <w:r w:rsidRPr="006A6981">
        <w:rPr>
          <w:rFonts w:ascii="Times New Roman" w:eastAsia="Arial Unicode MS" w:hAnsi="Times New Roman"/>
          <w:sz w:val="24"/>
          <w:szCs w:val="24"/>
          <w:lang w:val="en-AU"/>
        </w:rPr>
        <w:t>s experience based estimation is do</w:t>
      </w:r>
      <w:r w:rsidR="004D2B35">
        <w:rPr>
          <w:rFonts w:ascii="Times New Roman" w:eastAsia="Arial Unicode MS" w:hAnsi="Times New Roman"/>
          <w:sz w:val="24"/>
          <w:szCs w:val="24"/>
          <w:lang w:val="en-AU"/>
        </w:rPr>
        <w:t>ne and is upd</w:t>
      </w:r>
      <w:r w:rsidR="001F5E03">
        <w:rPr>
          <w:rFonts w:ascii="Times New Roman" w:eastAsia="Arial Unicode MS" w:hAnsi="Times New Roman"/>
          <w:sz w:val="24"/>
          <w:szCs w:val="24"/>
          <w:lang w:val="en-AU"/>
        </w:rPr>
        <w:t>ated in scope bank.</w:t>
      </w:r>
    </w:p>
    <w:p w:rsidR="007263E3" w:rsidRPr="007263E3" w:rsidRDefault="007263E3" w:rsidP="007263E3">
      <w:pPr>
        <w:pStyle w:val="ListParagraph"/>
        <w:numPr>
          <w:ilvl w:val="0"/>
          <w:numId w:val="15"/>
        </w:numPr>
        <w:contextualSpacing w:val="0"/>
        <w:rPr>
          <w:rFonts w:ascii="Times New Roman" w:hAnsi="Times New Roman"/>
          <w:sz w:val="24"/>
          <w:szCs w:val="24"/>
        </w:rPr>
      </w:pPr>
      <w:r w:rsidRPr="006A6981">
        <w:rPr>
          <w:rFonts w:ascii="Times New Roman" w:eastAsia="Arial Unicode MS" w:hAnsi="Times New Roman"/>
          <w:sz w:val="24"/>
          <w:szCs w:val="24"/>
          <w:lang w:val="en-AU"/>
        </w:rPr>
        <w:t xml:space="preserve">Project Estimation is done using </w:t>
      </w:r>
      <w:r>
        <w:rPr>
          <w:rFonts w:ascii="Times New Roman" w:eastAsia="Arial Unicode MS" w:hAnsi="Times New Roman"/>
          <w:sz w:val="24"/>
          <w:szCs w:val="24"/>
          <w:lang w:val="en-AU"/>
        </w:rPr>
        <w:t>IQMS tool and for this project Productivity is taken 1.75/fp in Agile Development project</w:t>
      </w:r>
    </w:p>
    <w:p w:rsidR="007263E3" w:rsidRPr="009E2EFA"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Onsite visit for Requirement Gathering &amp; Analysis</w:t>
      </w:r>
    </w:p>
    <w:p w:rsidR="007263E3" w:rsidRPr="00F5581A"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Dedicated Testing team deployed in the project so that testing can be done independently.</w:t>
      </w:r>
    </w:p>
    <w:p w:rsidR="007263E3" w:rsidRPr="004C51BB" w:rsidRDefault="007263E3"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Participation of Tester in requirement discussion with client con call.</w:t>
      </w:r>
    </w:p>
    <w:p w:rsidR="004C51BB" w:rsidRPr="009E2EFA" w:rsidRDefault="004C51BB" w:rsidP="007263E3">
      <w:pPr>
        <w:pStyle w:val="ListParagraph"/>
        <w:numPr>
          <w:ilvl w:val="0"/>
          <w:numId w:val="15"/>
        </w:numPr>
        <w:contextualSpacing w:val="0"/>
        <w:rPr>
          <w:rFonts w:ascii="Times New Roman" w:hAnsi="Times New Roman"/>
          <w:sz w:val="24"/>
          <w:szCs w:val="24"/>
        </w:rPr>
      </w:pPr>
      <w:r>
        <w:rPr>
          <w:rFonts w:ascii="Times New Roman" w:eastAsia="Arial Unicode MS" w:hAnsi="Times New Roman"/>
          <w:sz w:val="24"/>
          <w:szCs w:val="24"/>
          <w:lang w:val="en-AU"/>
        </w:rPr>
        <w:t xml:space="preserve">For RA Review and for project review email communication will be used with in all stakeholders. </w:t>
      </w:r>
    </w:p>
    <w:p w:rsidR="007263E3" w:rsidRPr="004D2B35" w:rsidRDefault="007263E3" w:rsidP="007263E3">
      <w:pPr>
        <w:pStyle w:val="ListParagraph"/>
        <w:ind w:left="1080" w:firstLine="0"/>
        <w:contextualSpacing w:val="0"/>
        <w:rPr>
          <w:rFonts w:ascii="Times New Roman" w:hAnsi="Times New Roman"/>
          <w:sz w:val="24"/>
          <w:szCs w:val="24"/>
        </w:rPr>
      </w:pPr>
    </w:p>
    <w:p w:rsidR="008B4DE9" w:rsidRPr="00137DDA" w:rsidRDefault="008B4DE9" w:rsidP="008B4DE9">
      <w:pPr>
        <w:ind w:left="540"/>
      </w:pPr>
    </w:p>
    <w:p w:rsidR="008B4DE9" w:rsidRDefault="00B97838" w:rsidP="00B97838">
      <w:pPr>
        <w:pStyle w:val="Heading1"/>
        <w:rPr>
          <w:rFonts w:ascii="Times New Roman" w:hAnsi="Times New Roman"/>
          <w:sz w:val="24"/>
        </w:rPr>
      </w:pPr>
      <w:bookmarkStart w:id="113" w:name="_Toc335136132"/>
      <w:bookmarkStart w:id="114" w:name="_Toc461649054"/>
      <w:r>
        <w:rPr>
          <w:rFonts w:ascii="Times New Roman" w:hAnsi="Times New Roman"/>
          <w:sz w:val="24"/>
        </w:rPr>
        <w:t xml:space="preserve">7.0 </w:t>
      </w:r>
      <w:r w:rsidR="008B4DE9">
        <w:rPr>
          <w:rFonts w:ascii="Times New Roman" w:hAnsi="Times New Roman"/>
          <w:sz w:val="24"/>
        </w:rPr>
        <w:t>DAR</w:t>
      </w:r>
      <w:bookmarkEnd w:id="113"/>
      <w:bookmarkEnd w:id="114"/>
    </w:p>
    <w:p w:rsidR="008B4DE9" w:rsidRPr="00F9717C" w:rsidRDefault="008B4DE9" w:rsidP="008B4DE9"/>
    <w:p w:rsidR="001F5E03" w:rsidRDefault="001F5E03" w:rsidP="008E1AB1">
      <w:pPr>
        <w:pStyle w:val="ListParagraph"/>
        <w:numPr>
          <w:ilvl w:val="0"/>
          <w:numId w:val="31"/>
        </w:numPr>
        <w:rPr>
          <w:rFonts w:ascii="Times New Roman" w:hAnsi="Times New Roman"/>
          <w:sz w:val="24"/>
        </w:rPr>
      </w:pPr>
      <w:r w:rsidRPr="00B0735A">
        <w:rPr>
          <w:rFonts w:ascii="Times New Roman" w:hAnsi="Times New Roman"/>
          <w:sz w:val="24"/>
        </w:rPr>
        <w:t>For Reporting, SQL database will use</w:t>
      </w:r>
      <w:r w:rsidR="005C69F5" w:rsidRPr="00B0735A">
        <w:rPr>
          <w:rFonts w:ascii="Times New Roman" w:hAnsi="Times New Roman"/>
          <w:sz w:val="24"/>
        </w:rPr>
        <w:t>d</w:t>
      </w:r>
      <w:r w:rsidR="00554197">
        <w:rPr>
          <w:rFonts w:ascii="Times New Roman" w:hAnsi="Times New Roman"/>
          <w:sz w:val="24"/>
        </w:rPr>
        <w:t xml:space="preserve"> and for Development .net technology will be used.</w:t>
      </w:r>
    </w:p>
    <w:p w:rsidR="007263E3" w:rsidRDefault="00E96ED9" w:rsidP="008E1AB1">
      <w:pPr>
        <w:pStyle w:val="ListParagraph"/>
        <w:numPr>
          <w:ilvl w:val="0"/>
          <w:numId w:val="31"/>
        </w:numPr>
        <w:rPr>
          <w:rFonts w:ascii="Times New Roman" w:hAnsi="Times New Roman"/>
          <w:sz w:val="24"/>
        </w:rPr>
      </w:pPr>
      <w:r>
        <w:rPr>
          <w:rFonts w:ascii="Times New Roman" w:hAnsi="Times New Roman"/>
          <w:sz w:val="24"/>
        </w:rPr>
        <w:t>Agile method selected as per the DAR process</w:t>
      </w:r>
    </w:p>
    <w:p w:rsidR="00FD09F9" w:rsidRPr="00B0735A" w:rsidRDefault="00FD09F9" w:rsidP="00FD09F9">
      <w:pPr>
        <w:pStyle w:val="ListParagraph"/>
        <w:numPr>
          <w:ilvl w:val="0"/>
          <w:numId w:val="31"/>
        </w:numPr>
        <w:rPr>
          <w:rFonts w:ascii="Times New Roman" w:hAnsi="Times New Roman"/>
          <w:sz w:val="24"/>
        </w:rPr>
      </w:pPr>
      <w:r w:rsidRPr="00FD09F9">
        <w:rPr>
          <w:rFonts w:ascii="Times New Roman" w:hAnsi="Times New Roman"/>
          <w:sz w:val="24"/>
        </w:rPr>
        <w:t>Decision Analysis &amp; Resolution for implementing Process Management tool in PMS NOIDA Authority project for Innovation and for Application Development using TFS</w:t>
      </w:r>
    </w:p>
    <w:p w:rsidR="002D629A" w:rsidRDefault="002D629A"/>
    <w:sectPr w:rsidR="002D629A" w:rsidSect="00C569E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E7A" w:rsidRDefault="00CD7E7A">
      <w:r>
        <w:separator/>
      </w:r>
    </w:p>
  </w:endnote>
  <w:endnote w:type="continuationSeparator" w:id="0">
    <w:p w:rsidR="00CD7E7A" w:rsidRDefault="00CD7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F04" w:rsidRDefault="00CB4F04" w:rsidP="00F570DA">
    <w:pPr>
      <w:pStyle w:val="Footer"/>
    </w:pPr>
    <w:r w:rsidRPr="0057599A">
      <w:rPr>
        <w:b/>
      </w:rPr>
      <w:t>Project Management Plan</w:t>
    </w:r>
    <w:r>
      <w:rPr>
        <w:b/>
      </w:rPr>
      <w:t xml:space="preserve"> ver3.0</w:t>
    </w:r>
    <w:r w:rsidRPr="0057599A">
      <w:rPr>
        <w:b/>
      </w:rPr>
      <w:t>~ NST</w:t>
    </w:r>
    <w:r>
      <w:rPr>
        <w:b/>
      </w:rPr>
      <w:t xml:space="preserve"> </w:t>
    </w:r>
    <w:r w:rsidRPr="0082672A">
      <w:rPr>
        <w:b/>
      </w:rPr>
      <w:t>Restricted</w:t>
    </w:r>
    <w:r>
      <w:rPr>
        <w:snapToGrid w:val="0"/>
      </w:rPr>
      <w:tab/>
      <w:t xml:space="preserve">   Page </w:t>
    </w:r>
    <w:r>
      <w:rPr>
        <w:snapToGrid w:val="0"/>
      </w:rPr>
      <w:fldChar w:fldCharType="begin"/>
    </w:r>
    <w:r>
      <w:rPr>
        <w:snapToGrid w:val="0"/>
      </w:rPr>
      <w:instrText xml:space="preserve"> PAGE </w:instrText>
    </w:r>
    <w:r>
      <w:rPr>
        <w:snapToGrid w:val="0"/>
      </w:rPr>
      <w:fldChar w:fldCharType="separate"/>
    </w:r>
    <w:r w:rsidR="00A418CD">
      <w:rPr>
        <w:noProof/>
        <w:snapToGrid w:val="0"/>
      </w:rPr>
      <w:t>21</w:t>
    </w:r>
    <w:r>
      <w:rPr>
        <w:snapToGrid w:val="0"/>
      </w:rPr>
      <w:fldChar w:fldCharType="end"/>
    </w:r>
    <w:r>
      <w:rPr>
        <w:snapToGrid w:val="0"/>
      </w:rPr>
      <w:t xml:space="preserve"> \ </w:t>
    </w:r>
    <w:r>
      <w:rPr>
        <w:snapToGrid w:val="0"/>
      </w:rPr>
      <w:fldChar w:fldCharType="begin"/>
    </w:r>
    <w:r>
      <w:rPr>
        <w:snapToGrid w:val="0"/>
      </w:rPr>
      <w:instrText xml:space="preserve"> NUMPAGES </w:instrText>
    </w:r>
    <w:r>
      <w:rPr>
        <w:snapToGrid w:val="0"/>
      </w:rPr>
      <w:fldChar w:fldCharType="separate"/>
    </w:r>
    <w:r w:rsidR="00A418CD">
      <w:rPr>
        <w:noProof/>
        <w:snapToGrid w:val="0"/>
      </w:rPr>
      <w:t>21</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E7A" w:rsidRDefault="00CD7E7A">
      <w:r>
        <w:separator/>
      </w:r>
    </w:p>
  </w:footnote>
  <w:footnote w:type="continuationSeparator" w:id="0">
    <w:p w:rsidR="00CD7E7A" w:rsidRDefault="00CD7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F04" w:rsidRDefault="00CB4F04">
    <w:pPr>
      <w:pStyle w:val="Header"/>
      <w:rPr>
        <w:lang w:val="en-GB"/>
      </w:rPr>
    </w:pPr>
    <w:r>
      <w:rPr>
        <w:lang w:val="en-GB"/>
      </w:rPr>
      <w:tab/>
    </w:r>
    <w:r>
      <w:rPr>
        <w:lang w:val="en-G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6A2B5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112ED"/>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A01A2"/>
    <w:multiLevelType w:val="hybridMultilevel"/>
    <w:tmpl w:val="7EF0283A"/>
    <w:lvl w:ilvl="0" w:tplc="08090001">
      <w:start w:val="1"/>
      <w:numFmt w:val="bullet"/>
      <w:lvlText w:val=""/>
      <w:lvlJc w:val="left"/>
      <w:pPr>
        <w:tabs>
          <w:tab w:val="num" w:pos="252"/>
        </w:tabs>
        <w:ind w:left="252" w:hanging="360"/>
      </w:pPr>
      <w:rPr>
        <w:rFonts w:ascii="Symbol" w:hAnsi="Symbol"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3" w15:restartNumberingAfterBreak="0">
    <w:nsid w:val="0DE77EE1"/>
    <w:multiLevelType w:val="hybridMultilevel"/>
    <w:tmpl w:val="9DF6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62489"/>
    <w:multiLevelType w:val="hybridMultilevel"/>
    <w:tmpl w:val="CB40D6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19D"/>
    <w:multiLevelType w:val="hybridMultilevel"/>
    <w:tmpl w:val="B7C811D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AB2256"/>
    <w:multiLevelType w:val="multilevel"/>
    <w:tmpl w:val="756C361E"/>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pStyle w:val="Heading4"/>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7" w15:restartNumberingAfterBreak="0">
    <w:nsid w:val="242679FB"/>
    <w:multiLevelType w:val="hybridMultilevel"/>
    <w:tmpl w:val="DF74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C1F"/>
    <w:multiLevelType w:val="multilevel"/>
    <w:tmpl w:val="4A6A1F1C"/>
    <w:lvl w:ilvl="0">
      <w:start w:val="1"/>
      <w:numFmt w:val="decimal"/>
      <w:pStyle w:val="ListBullet3"/>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eastAsia="Times New Roman" w:hAnsi="Times New Roman" w:cs="Times New Roman"/>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7040AF0"/>
    <w:multiLevelType w:val="hybridMultilevel"/>
    <w:tmpl w:val="71EE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F4B06"/>
    <w:multiLevelType w:val="hybridMultilevel"/>
    <w:tmpl w:val="BE08BF8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6F36F2"/>
    <w:multiLevelType w:val="singleLevel"/>
    <w:tmpl w:val="FE30346A"/>
    <w:lvl w:ilvl="0">
      <w:start w:val="1"/>
      <w:numFmt w:val="bullet"/>
      <w:pStyle w:val="List"/>
      <w:lvlText w:val=""/>
      <w:lvlJc w:val="left"/>
      <w:pPr>
        <w:tabs>
          <w:tab w:val="num" w:pos="360"/>
        </w:tabs>
        <w:ind w:left="360" w:hanging="360"/>
      </w:pPr>
      <w:rPr>
        <w:rFonts w:ascii="Symbol" w:hAnsi="Symbol" w:hint="default"/>
      </w:rPr>
    </w:lvl>
  </w:abstractNum>
  <w:abstractNum w:abstractNumId="12" w15:restartNumberingAfterBreak="0">
    <w:nsid w:val="3533355F"/>
    <w:multiLevelType w:val="hybridMultilevel"/>
    <w:tmpl w:val="CF684CD6"/>
    <w:lvl w:ilvl="0" w:tplc="0409000F">
      <w:start w:val="1"/>
      <w:numFmt w:val="decimal"/>
      <w:lvlText w:val="%1."/>
      <w:lvlJc w:val="left"/>
      <w:pPr>
        <w:ind w:left="720" w:hanging="360"/>
      </w:pPr>
    </w:lvl>
    <w:lvl w:ilvl="1" w:tplc="04090019">
      <w:start w:val="1"/>
      <w:numFmt w:val="lowerLetter"/>
      <w:lvlText w:val="%2."/>
      <w:lvlJc w:val="left"/>
      <w:pPr>
        <w:ind w:left="1170" w:hanging="360"/>
      </w:pPr>
    </w:lvl>
    <w:lvl w:ilvl="2" w:tplc="0409001B">
      <w:start w:val="1"/>
      <w:numFmt w:val="lowerRoman"/>
      <w:lvlText w:val="%3."/>
      <w:lvlJc w:val="right"/>
      <w:pPr>
        <w:ind w:left="1530" w:hanging="180"/>
      </w:pPr>
    </w:lvl>
    <w:lvl w:ilvl="3" w:tplc="0409000F">
      <w:start w:val="1"/>
      <w:numFmt w:val="decimal"/>
      <w:lvlText w:val="%4."/>
      <w:lvlJc w:val="left"/>
      <w:pPr>
        <w:ind w:left="189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32E07"/>
    <w:multiLevelType w:val="hybridMultilevel"/>
    <w:tmpl w:val="DED8934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842AB5"/>
    <w:multiLevelType w:val="hybridMultilevel"/>
    <w:tmpl w:val="4BA67EE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BB46B3"/>
    <w:multiLevelType w:val="singleLevel"/>
    <w:tmpl w:val="B29EF3D6"/>
    <w:lvl w:ilvl="0">
      <w:start w:val="1"/>
      <w:numFmt w:val="bullet"/>
      <w:pStyle w:val="bulleted1"/>
      <w:lvlText w:val=""/>
      <w:lvlJc w:val="left"/>
      <w:pPr>
        <w:tabs>
          <w:tab w:val="num" w:pos="360"/>
        </w:tabs>
        <w:ind w:left="360" w:hanging="360"/>
      </w:pPr>
      <w:rPr>
        <w:rFonts w:ascii="Symbol" w:hAnsi="Symbol" w:hint="default"/>
      </w:rPr>
    </w:lvl>
  </w:abstractNum>
  <w:abstractNum w:abstractNumId="16" w15:restartNumberingAfterBreak="0">
    <w:nsid w:val="3D7D14B2"/>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3E63163C"/>
    <w:multiLevelType w:val="hybridMultilevel"/>
    <w:tmpl w:val="74F66F7A"/>
    <w:lvl w:ilvl="0" w:tplc="08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551085E"/>
    <w:multiLevelType w:val="hybridMultilevel"/>
    <w:tmpl w:val="38C0A64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09054B"/>
    <w:multiLevelType w:val="hybridMultilevel"/>
    <w:tmpl w:val="00BA1CD2"/>
    <w:lvl w:ilvl="0" w:tplc="16B80A86">
      <w:start w:val="1"/>
      <w:numFmt w:val="decimal"/>
      <w:lvlText w:val="%1."/>
      <w:lvlJc w:val="center"/>
      <w:pPr>
        <w:ind w:left="720" w:hanging="360"/>
      </w:pPr>
      <w:rPr>
        <w:rFonts w:hint="default"/>
      </w:rPr>
    </w:lvl>
    <w:lvl w:ilvl="1" w:tplc="7FC4277A">
      <w:start w:val="20"/>
      <w:numFmt w:val="bullet"/>
      <w:lvlText w:val="•"/>
      <w:lvlJc w:val="left"/>
      <w:pPr>
        <w:ind w:left="1800" w:hanging="720"/>
      </w:pPr>
      <w:rPr>
        <w:rFonts w:ascii="Arial" w:eastAsia="Times New Roman" w:hAnsi="Arial" w:cs="Aria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B95BD9"/>
    <w:multiLevelType w:val="hybridMultilevel"/>
    <w:tmpl w:val="D4A2DBEC"/>
    <w:lvl w:ilvl="0" w:tplc="0409000F">
      <w:start w:val="1"/>
      <w:numFmt w:val="decimal"/>
      <w:lvlText w:val="%1."/>
      <w:lvlJc w:val="left"/>
      <w:pPr>
        <w:ind w:left="7830" w:hanging="360"/>
      </w:pPr>
    </w:lvl>
    <w:lvl w:ilvl="1" w:tplc="04090019">
      <w:start w:val="1"/>
      <w:numFmt w:val="lowerLetter"/>
      <w:lvlText w:val="%2."/>
      <w:lvlJc w:val="left"/>
      <w:pPr>
        <w:ind w:left="8550" w:hanging="360"/>
      </w:pPr>
    </w:lvl>
    <w:lvl w:ilvl="2" w:tplc="0409001B">
      <w:start w:val="1"/>
      <w:numFmt w:val="lowerRoman"/>
      <w:lvlText w:val="%3."/>
      <w:lvlJc w:val="right"/>
      <w:pPr>
        <w:ind w:left="9270" w:hanging="180"/>
      </w:pPr>
    </w:lvl>
    <w:lvl w:ilvl="3" w:tplc="0409000F" w:tentative="1">
      <w:start w:val="1"/>
      <w:numFmt w:val="decimal"/>
      <w:lvlText w:val="%4."/>
      <w:lvlJc w:val="left"/>
      <w:pPr>
        <w:ind w:left="9990" w:hanging="360"/>
      </w:pPr>
    </w:lvl>
    <w:lvl w:ilvl="4" w:tplc="04090019" w:tentative="1">
      <w:start w:val="1"/>
      <w:numFmt w:val="lowerLetter"/>
      <w:lvlText w:val="%5."/>
      <w:lvlJc w:val="left"/>
      <w:pPr>
        <w:ind w:left="10710" w:hanging="360"/>
      </w:pPr>
    </w:lvl>
    <w:lvl w:ilvl="5" w:tplc="0409001B" w:tentative="1">
      <w:start w:val="1"/>
      <w:numFmt w:val="lowerRoman"/>
      <w:lvlText w:val="%6."/>
      <w:lvlJc w:val="right"/>
      <w:pPr>
        <w:ind w:left="11430" w:hanging="180"/>
      </w:pPr>
    </w:lvl>
    <w:lvl w:ilvl="6" w:tplc="0409000F" w:tentative="1">
      <w:start w:val="1"/>
      <w:numFmt w:val="decimal"/>
      <w:lvlText w:val="%7."/>
      <w:lvlJc w:val="left"/>
      <w:pPr>
        <w:ind w:left="12150" w:hanging="360"/>
      </w:pPr>
    </w:lvl>
    <w:lvl w:ilvl="7" w:tplc="04090019" w:tentative="1">
      <w:start w:val="1"/>
      <w:numFmt w:val="lowerLetter"/>
      <w:lvlText w:val="%8."/>
      <w:lvlJc w:val="left"/>
      <w:pPr>
        <w:ind w:left="12870" w:hanging="360"/>
      </w:pPr>
    </w:lvl>
    <w:lvl w:ilvl="8" w:tplc="0409001B" w:tentative="1">
      <w:start w:val="1"/>
      <w:numFmt w:val="lowerRoman"/>
      <w:lvlText w:val="%9."/>
      <w:lvlJc w:val="right"/>
      <w:pPr>
        <w:ind w:left="13590" w:hanging="180"/>
      </w:pPr>
    </w:lvl>
  </w:abstractNum>
  <w:abstractNum w:abstractNumId="21" w15:restartNumberingAfterBreak="0">
    <w:nsid w:val="50656F11"/>
    <w:multiLevelType w:val="hybridMultilevel"/>
    <w:tmpl w:val="658AF36C"/>
    <w:lvl w:ilvl="0" w:tplc="FE7C9C74">
      <w:start w:val="1"/>
      <w:numFmt w:val="bullet"/>
      <w:lvlText w:val=""/>
      <w:lvlJc w:val="left"/>
      <w:pPr>
        <w:tabs>
          <w:tab w:val="num" w:pos="972"/>
        </w:tabs>
        <w:ind w:left="972"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58C2532A"/>
    <w:multiLevelType w:val="multilevel"/>
    <w:tmpl w:val="0409001F"/>
    <w:lvl w:ilvl="0">
      <w:start w:val="1"/>
      <w:numFmt w:val="decimal"/>
      <w:lvlText w:val="%1."/>
      <w:lvlJc w:val="left"/>
      <w:pPr>
        <w:ind w:left="1008" w:hanging="360"/>
      </w:pPr>
    </w:lvl>
    <w:lvl w:ilvl="1">
      <w:start w:val="1"/>
      <w:numFmt w:val="decimal"/>
      <w:lvlText w:val="%1.%2."/>
      <w:lvlJc w:val="left"/>
      <w:pPr>
        <w:ind w:left="1440" w:hanging="432"/>
      </w:pPr>
    </w:lvl>
    <w:lvl w:ilvl="2">
      <w:start w:val="1"/>
      <w:numFmt w:val="decimal"/>
      <w:lvlText w:val="%1.%2.%3."/>
      <w:lvlJc w:val="left"/>
      <w:pPr>
        <w:ind w:left="1872" w:hanging="504"/>
      </w:pPr>
    </w:lvl>
    <w:lvl w:ilvl="3">
      <w:start w:val="1"/>
      <w:numFmt w:val="decimal"/>
      <w:lvlText w:val="%1.%2.%3.%4."/>
      <w:lvlJc w:val="left"/>
      <w:pPr>
        <w:ind w:left="2376" w:hanging="648"/>
      </w:pPr>
    </w:lvl>
    <w:lvl w:ilvl="4">
      <w:start w:val="1"/>
      <w:numFmt w:val="decimal"/>
      <w:lvlText w:val="%1.%2.%3.%4.%5."/>
      <w:lvlJc w:val="left"/>
      <w:pPr>
        <w:ind w:left="2880" w:hanging="792"/>
      </w:pPr>
    </w:lvl>
    <w:lvl w:ilvl="5">
      <w:start w:val="1"/>
      <w:numFmt w:val="decimal"/>
      <w:lvlText w:val="%1.%2.%3.%4.%5.%6."/>
      <w:lvlJc w:val="left"/>
      <w:pPr>
        <w:ind w:left="3384" w:hanging="936"/>
      </w:pPr>
    </w:lvl>
    <w:lvl w:ilvl="6">
      <w:start w:val="1"/>
      <w:numFmt w:val="decimal"/>
      <w:lvlText w:val="%1.%2.%3.%4.%5.%6.%7."/>
      <w:lvlJc w:val="left"/>
      <w:pPr>
        <w:ind w:left="3888" w:hanging="1080"/>
      </w:pPr>
    </w:lvl>
    <w:lvl w:ilvl="7">
      <w:start w:val="1"/>
      <w:numFmt w:val="decimal"/>
      <w:lvlText w:val="%1.%2.%3.%4.%5.%6.%7.%8."/>
      <w:lvlJc w:val="left"/>
      <w:pPr>
        <w:ind w:left="4392" w:hanging="1224"/>
      </w:pPr>
    </w:lvl>
    <w:lvl w:ilvl="8">
      <w:start w:val="1"/>
      <w:numFmt w:val="decimal"/>
      <w:lvlText w:val="%1.%2.%3.%4.%5.%6.%7.%8.%9."/>
      <w:lvlJc w:val="left"/>
      <w:pPr>
        <w:ind w:left="4968" w:hanging="1440"/>
      </w:pPr>
    </w:lvl>
  </w:abstractNum>
  <w:abstractNum w:abstractNumId="23" w15:restartNumberingAfterBreak="0">
    <w:nsid w:val="5AB9431D"/>
    <w:multiLevelType w:val="hybridMultilevel"/>
    <w:tmpl w:val="09DA495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E25047"/>
    <w:multiLevelType w:val="hybridMultilevel"/>
    <w:tmpl w:val="10ACF9BC"/>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574CF2"/>
    <w:multiLevelType w:val="hybridMultilevel"/>
    <w:tmpl w:val="A4BE9E56"/>
    <w:lvl w:ilvl="0" w:tplc="08090001">
      <w:start w:val="1"/>
      <w:numFmt w:val="bullet"/>
      <w:lvlText w:val=""/>
      <w:lvlJc w:val="left"/>
      <w:pPr>
        <w:tabs>
          <w:tab w:val="num" w:pos="324"/>
        </w:tabs>
        <w:ind w:left="324" w:hanging="360"/>
      </w:pPr>
      <w:rPr>
        <w:rFonts w:ascii="Symbol" w:hAnsi="Symbol" w:hint="default"/>
      </w:rPr>
    </w:lvl>
    <w:lvl w:ilvl="1" w:tplc="04090003" w:tentative="1">
      <w:start w:val="1"/>
      <w:numFmt w:val="bullet"/>
      <w:lvlText w:val="o"/>
      <w:lvlJc w:val="left"/>
      <w:pPr>
        <w:ind w:left="1044" w:hanging="360"/>
      </w:pPr>
      <w:rPr>
        <w:rFonts w:ascii="Courier New" w:hAnsi="Courier New" w:cs="Courier New" w:hint="default"/>
      </w:rPr>
    </w:lvl>
    <w:lvl w:ilvl="2" w:tplc="04090005" w:tentative="1">
      <w:start w:val="1"/>
      <w:numFmt w:val="bullet"/>
      <w:lvlText w:val=""/>
      <w:lvlJc w:val="left"/>
      <w:pPr>
        <w:ind w:left="1764" w:hanging="360"/>
      </w:pPr>
      <w:rPr>
        <w:rFonts w:ascii="Wingdings" w:hAnsi="Wingdings" w:hint="default"/>
      </w:rPr>
    </w:lvl>
    <w:lvl w:ilvl="3" w:tplc="04090001" w:tentative="1">
      <w:start w:val="1"/>
      <w:numFmt w:val="bullet"/>
      <w:lvlText w:val=""/>
      <w:lvlJc w:val="left"/>
      <w:pPr>
        <w:ind w:left="2484" w:hanging="360"/>
      </w:pPr>
      <w:rPr>
        <w:rFonts w:ascii="Symbol" w:hAnsi="Symbol" w:hint="default"/>
      </w:rPr>
    </w:lvl>
    <w:lvl w:ilvl="4" w:tplc="04090003" w:tentative="1">
      <w:start w:val="1"/>
      <w:numFmt w:val="bullet"/>
      <w:lvlText w:val="o"/>
      <w:lvlJc w:val="left"/>
      <w:pPr>
        <w:ind w:left="3204" w:hanging="360"/>
      </w:pPr>
      <w:rPr>
        <w:rFonts w:ascii="Courier New" w:hAnsi="Courier New" w:cs="Courier New" w:hint="default"/>
      </w:rPr>
    </w:lvl>
    <w:lvl w:ilvl="5" w:tplc="04090005" w:tentative="1">
      <w:start w:val="1"/>
      <w:numFmt w:val="bullet"/>
      <w:lvlText w:val=""/>
      <w:lvlJc w:val="left"/>
      <w:pPr>
        <w:ind w:left="3924" w:hanging="360"/>
      </w:pPr>
      <w:rPr>
        <w:rFonts w:ascii="Wingdings" w:hAnsi="Wingdings" w:hint="default"/>
      </w:rPr>
    </w:lvl>
    <w:lvl w:ilvl="6" w:tplc="04090001" w:tentative="1">
      <w:start w:val="1"/>
      <w:numFmt w:val="bullet"/>
      <w:lvlText w:val=""/>
      <w:lvlJc w:val="left"/>
      <w:pPr>
        <w:ind w:left="4644" w:hanging="360"/>
      </w:pPr>
      <w:rPr>
        <w:rFonts w:ascii="Symbol" w:hAnsi="Symbol" w:hint="default"/>
      </w:rPr>
    </w:lvl>
    <w:lvl w:ilvl="7" w:tplc="04090003" w:tentative="1">
      <w:start w:val="1"/>
      <w:numFmt w:val="bullet"/>
      <w:lvlText w:val="o"/>
      <w:lvlJc w:val="left"/>
      <w:pPr>
        <w:ind w:left="5364" w:hanging="360"/>
      </w:pPr>
      <w:rPr>
        <w:rFonts w:ascii="Courier New" w:hAnsi="Courier New" w:cs="Courier New" w:hint="default"/>
      </w:rPr>
    </w:lvl>
    <w:lvl w:ilvl="8" w:tplc="04090005" w:tentative="1">
      <w:start w:val="1"/>
      <w:numFmt w:val="bullet"/>
      <w:lvlText w:val=""/>
      <w:lvlJc w:val="left"/>
      <w:pPr>
        <w:ind w:left="6084" w:hanging="360"/>
      </w:pPr>
      <w:rPr>
        <w:rFonts w:ascii="Wingdings" w:hAnsi="Wingdings" w:hint="default"/>
      </w:rPr>
    </w:lvl>
  </w:abstractNum>
  <w:abstractNum w:abstractNumId="26" w15:restartNumberingAfterBreak="0">
    <w:nsid w:val="66226D0F"/>
    <w:multiLevelType w:val="hybridMultilevel"/>
    <w:tmpl w:val="717293F2"/>
    <w:lvl w:ilvl="0" w:tplc="570A8EFC">
      <w:start w:val="1"/>
      <w:numFmt w:val="bullet"/>
      <w:lvlText w:val=""/>
      <w:lvlJc w:val="left"/>
      <w:pPr>
        <w:tabs>
          <w:tab w:val="num" w:pos="1080"/>
        </w:tabs>
        <w:ind w:left="1080" w:hanging="360"/>
      </w:pPr>
      <w:rPr>
        <w:rFonts w:ascii="Wingdings" w:hAnsi="Wingdings" w:hint="default"/>
      </w:rPr>
    </w:lvl>
    <w:lvl w:ilvl="1" w:tplc="C75C8DF2">
      <w:start w:val="165"/>
      <w:numFmt w:val="bullet"/>
      <w:lvlText w:val=""/>
      <w:lvlJc w:val="left"/>
      <w:pPr>
        <w:tabs>
          <w:tab w:val="num" w:pos="1800"/>
        </w:tabs>
        <w:ind w:left="1800" w:hanging="360"/>
      </w:pPr>
      <w:rPr>
        <w:rFonts w:ascii="Wingdings" w:hAnsi="Wingdings" w:hint="default"/>
      </w:rPr>
    </w:lvl>
    <w:lvl w:ilvl="2" w:tplc="F7F06C74">
      <w:start w:val="1"/>
      <w:numFmt w:val="bullet"/>
      <w:lvlText w:val=""/>
      <w:lvlJc w:val="left"/>
      <w:pPr>
        <w:tabs>
          <w:tab w:val="num" w:pos="2520"/>
        </w:tabs>
        <w:ind w:left="2520" w:hanging="360"/>
      </w:pPr>
      <w:rPr>
        <w:rFonts w:ascii="Wingdings" w:hAnsi="Wingdings" w:hint="default"/>
      </w:rPr>
    </w:lvl>
    <w:lvl w:ilvl="3" w:tplc="FD347274">
      <w:start w:val="1"/>
      <w:numFmt w:val="bullet"/>
      <w:lvlText w:val=""/>
      <w:lvlJc w:val="left"/>
      <w:pPr>
        <w:tabs>
          <w:tab w:val="num" w:pos="3240"/>
        </w:tabs>
        <w:ind w:left="3240" w:hanging="360"/>
      </w:pPr>
      <w:rPr>
        <w:rFonts w:ascii="Wingdings" w:hAnsi="Wingdings" w:hint="default"/>
      </w:rPr>
    </w:lvl>
    <w:lvl w:ilvl="4" w:tplc="6D9C851A">
      <w:start w:val="1"/>
      <w:numFmt w:val="bullet"/>
      <w:lvlText w:val=""/>
      <w:lvlJc w:val="left"/>
      <w:pPr>
        <w:tabs>
          <w:tab w:val="num" w:pos="3960"/>
        </w:tabs>
        <w:ind w:left="3960" w:hanging="360"/>
      </w:pPr>
      <w:rPr>
        <w:rFonts w:ascii="Wingdings" w:hAnsi="Wingdings" w:hint="default"/>
      </w:rPr>
    </w:lvl>
    <w:lvl w:ilvl="5" w:tplc="D350554E">
      <w:start w:val="1"/>
      <w:numFmt w:val="bullet"/>
      <w:lvlText w:val=""/>
      <w:lvlJc w:val="left"/>
      <w:pPr>
        <w:tabs>
          <w:tab w:val="num" w:pos="4680"/>
        </w:tabs>
        <w:ind w:left="4680" w:hanging="360"/>
      </w:pPr>
      <w:rPr>
        <w:rFonts w:ascii="Wingdings" w:hAnsi="Wingdings" w:hint="default"/>
      </w:rPr>
    </w:lvl>
    <w:lvl w:ilvl="6" w:tplc="08AC01E8">
      <w:start w:val="1"/>
      <w:numFmt w:val="bullet"/>
      <w:lvlText w:val=""/>
      <w:lvlJc w:val="left"/>
      <w:pPr>
        <w:tabs>
          <w:tab w:val="num" w:pos="5400"/>
        </w:tabs>
        <w:ind w:left="5400" w:hanging="360"/>
      </w:pPr>
      <w:rPr>
        <w:rFonts w:ascii="Wingdings" w:hAnsi="Wingdings" w:hint="default"/>
      </w:rPr>
    </w:lvl>
    <w:lvl w:ilvl="7" w:tplc="757A6ADA">
      <w:start w:val="1"/>
      <w:numFmt w:val="bullet"/>
      <w:lvlText w:val=""/>
      <w:lvlJc w:val="left"/>
      <w:pPr>
        <w:tabs>
          <w:tab w:val="num" w:pos="6120"/>
        </w:tabs>
        <w:ind w:left="6120" w:hanging="360"/>
      </w:pPr>
      <w:rPr>
        <w:rFonts w:ascii="Wingdings" w:hAnsi="Wingdings" w:hint="default"/>
      </w:rPr>
    </w:lvl>
    <w:lvl w:ilvl="8" w:tplc="A94655AA">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79050A4"/>
    <w:multiLevelType w:val="hybridMultilevel"/>
    <w:tmpl w:val="CA12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04949"/>
    <w:multiLevelType w:val="multilevel"/>
    <w:tmpl w:val="DCD0A546"/>
    <w:lvl w:ilvl="0">
      <w:start w:val="1"/>
      <w:numFmt w:val="decimal"/>
      <w:lvlText w:val="%1."/>
      <w:lvlJc w:val="left"/>
      <w:pPr>
        <w:tabs>
          <w:tab w:val="num" w:pos="360"/>
        </w:tabs>
        <w:ind w:left="360" w:hanging="360"/>
      </w:pPr>
    </w:lvl>
    <w:lvl w:ilvl="1">
      <w:start w:val="3"/>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9" w15:restartNumberingAfterBreak="0">
    <w:nsid w:val="6D0B1C86"/>
    <w:multiLevelType w:val="hybridMultilevel"/>
    <w:tmpl w:val="E366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950F89"/>
    <w:multiLevelType w:val="singleLevel"/>
    <w:tmpl w:val="7A742532"/>
    <w:lvl w:ilvl="0">
      <w:start w:val="1"/>
      <w:numFmt w:val="decimal"/>
      <w:pStyle w:val="steps"/>
      <w:lvlText w:val="%1."/>
      <w:lvlJc w:val="left"/>
      <w:pPr>
        <w:tabs>
          <w:tab w:val="num" w:pos="360"/>
        </w:tabs>
        <w:ind w:left="360" w:hanging="360"/>
      </w:pPr>
    </w:lvl>
  </w:abstractNum>
  <w:abstractNum w:abstractNumId="31" w15:restartNumberingAfterBreak="0">
    <w:nsid w:val="70831ACF"/>
    <w:multiLevelType w:val="hybridMultilevel"/>
    <w:tmpl w:val="487AC4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EA2625A"/>
    <w:multiLevelType w:val="hybridMultilevel"/>
    <w:tmpl w:val="4A4E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30"/>
  </w:num>
  <w:num w:numId="4">
    <w:abstractNumId w:val="15"/>
  </w:num>
  <w:num w:numId="5">
    <w:abstractNumId w:val="11"/>
  </w:num>
  <w:num w:numId="6">
    <w:abstractNumId w:val="21"/>
  </w:num>
  <w:num w:numId="7">
    <w:abstractNumId w:val="20"/>
  </w:num>
  <w:num w:numId="8">
    <w:abstractNumId w:val="26"/>
  </w:num>
  <w:num w:numId="9">
    <w:abstractNumId w:val="18"/>
  </w:num>
  <w:num w:numId="10">
    <w:abstractNumId w:val="32"/>
  </w:num>
  <w:num w:numId="11">
    <w:abstractNumId w:val="27"/>
  </w:num>
  <w:num w:numId="12">
    <w:abstractNumId w:val="8"/>
  </w:num>
  <w:num w:numId="13">
    <w:abstractNumId w:val="0"/>
  </w:num>
  <w:num w:numId="14">
    <w:abstractNumId w:val="7"/>
  </w:num>
  <w:num w:numId="15">
    <w:abstractNumId w:val="17"/>
  </w:num>
  <w:num w:numId="16">
    <w:abstractNumId w:val="28"/>
  </w:num>
  <w:num w:numId="17">
    <w:abstractNumId w:val="3"/>
  </w:num>
  <w:num w:numId="18">
    <w:abstractNumId w:val="1"/>
  </w:num>
  <w:num w:numId="19">
    <w:abstractNumId w:val="29"/>
  </w:num>
  <w:num w:numId="20">
    <w:abstractNumId w:val="25"/>
  </w:num>
  <w:num w:numId="21">
    <w:abstractNumId w:val="24"/>
  </w:num>
  <w:num w:numId="22">
    <w:abstractNumId w:val="4"/>
  </w:num>
  <w:num w:numId="23">
    <w:abstractNumId w:val="2"/>
  </w:num>
  <w:num w:numId="24">
    <w:abstractNumId w:val="31"/>
  </w:num>
  <w:num w:numId="25">
    <w:abstractNumId w:val="14"/>
  </w:num>
  <w:num w:numId="26">
    <w:abstractNumId w:val="12"/>
  </w:num>
  <w:num w:numId="27">
    <w:abstractNumId w:val="22"/>
  </w:num>
  <w:num w:numId="28">
    <w:abstractNumId w:val="8"/>
  </w:num>
  <w:num w:numId="29">
    <w:abstractNumId w:val="8"/>
  </w:num>
  <w:num w:numId="30">
    <w:abstractNumId w:val="8"/>
  </w:num>
  <w:num w:numId="31">
    <w:abstractNumId w:val="9"/>
  </w:num>
  <w:num w:numId="32">
    <w:abstractNumId w:val="10"/>
  </w:num>
  <w:num w:numId="33">
    <w:abstractNumId w:val="19"/>
  </w:num>
  <w:num w:numId="34">
    <w:abstractNumId w:val="13"/>
  </w:num>
  <w:num w:numId="35">
    <w:abstractNumId w:val="5"/>
  </w:num>
  <w:num w:numId="36">
    <w:abstractNumId w:val="23"/>
  </w:num>
  <w:num w:numId="37">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34F63"/>
    <w:rsid w:val="000009B8"/>
    <w:rsid w:val="0000102F"/>
    <w:rsid w:val="00010A5D"/>
    <w:rsid w:val="00014D46"/>
    <w:rsid w:val="000301B7"/>
    <w:rsid w:val="000363CD"/>
    <w:rsid w:val="00042B85"/>
    <w:rsid w:val="00051DC4"/>
    <w:rsid w:val="00065568"/>
    <w:rsid w:val="00085833"/>
    <w:rsid w:val="00095780"/>
    <w:rsid w:val="000A3CC7"/>
    <w:rsid w:val="000F4A55"/>
    <w:rsid w:val="001008C7"/>
    <w:rsid w:val="001115FB"/>
    <w:rsid w:val="00121D98"/>
    <w:rsid w:val="00136499"/>
    <w:rsid w:val="00136D0C"/>
    <w:rsid w:val="001567F9"/>
    <w:rsid w:val="0017742C"/>
    <w:rsid w:val="0017768D"/>
    <w:rsid w:val="0019345C"/>
    <w:rsid w:val="001B512C"/>
    <w:rsid w:val="001B63F5"/>
    <w:rsid w:val="001B7CCC"/>
    <w:rsid w:val="001D16BF"/>
    <w:rsid w:val="001D20E7"/>
    <w:rsid w:val="001D422A"/>
    <w:rsid w:val="001D4599"/>
    <w:rsid w:val="001E63CC"/>
    <w:rsid w:val="001F175F"/>
    <w:rsid w:val="001F5E03"/>
    <w:rsid w:val="00215B44"/>
    <w:rsid w:val="002400A9"/>
    <w:rsid w:val="0024716A"/>
    <w:rsid w:val="0025142F"/>
    <w:rsid w:val="002541F9"/>
    <w:rsid w:val="00261A0E"/>
    <w:rsid w:val="002659F5"/>
    <w:rsid w:val="00275A90"/>
    <w:rsid w:val="00281F83"/>
    <w:rsid w:val="00284D37"/>
    <w:rsid w:val="0028721E"/>
    <w:rsid w:val="002941B4"/>
    <w:rsid w:val="002A2890"/>
    <w:rsid w:val="002C531A"/>
    <w:rsid w:val="002C5B33"/>
    <w:rsid w:val="002D629A"/>
    <w:rsid w:val="002E3668"/>
    <w:rsid w:val="002E463E"/>
    <w:rsid w:val="002E5927"/>
    <w:rsid w:val="002E77CE"/>
    <w:rsid w:val="002F4A4C"/>
    <w:rsid w:val="00306268"/>
    <w:rsid w:val="00306415"/>
    <w:rsid w:val="00306D75"/>
    <w:rsid w:val="00336DF2"/>
    <w:rsid w:val="00347557"/>
    <w:rsid w:val="00361BBA"/>
    <w:rsid w:val="0036201C"/>
    <w:rsid w:val="003622B8"/>
    <w:rsid w:val="00365EDF"/>
    <w:rsid w:val="0037673B"/>
    <w:rsid w:val="00381723"/>
    <w:rsid w:val="00382547"/>
    <w:rsid w:val="003847CC"/>
    <w:rsid w:val="003A1379"/>
    <w:rsid w:val="003A27C7"/>
    <w:rsid w:val="003B449F"/>
    <w:rsid w:val="003B5008"/>
    <w:rsid w:val="003B6ED9"/>
    <w:rsid w:val="003D1536"/>
    <w:rsid w:val="003E3969"/>
    <w:rsid w:val="003E4E9A"/>
    <w:rsid w:val="003F06E7"/>
    <w:rsid w:val="004076ED"/>
    <w:rsid w:val="00412B3C"/>
    <w:rsid w:val="004149AE"/>
    <w:rsid w:val="004157E3"/>
    <w:rsid w:val="00426C94"/>
    <w:rsid w:val="00435CFA"/>
    <w:rsid w:val="004573F0"/>
    <w:rsid w:val="00460B89"/>
    <w:rsid w:val="00461CAC"/>
    <w:rsid w:val="0047388C"/>
    <w:rsid w:val="00484FD7"/>
    <w:rsid w:val="00487ADC"/>
    <w:rsid w:val="00490A2C"/>
    <w:rsid w:val="00492987"/>
    <w:rsid w:val="004970B4"/>
    <w:rsid w:val="004A6916"/>
    <w:rsid w:val="004B1A59"/>
    <w:rsid w:val="004C51BB"/>
    <w:rsid w:val="004C661E"/>
    <w:rsid w:val="004C7A0F"/>
    <w:rsid w:val="004D2269"/>
    <w:rsid w:val="004D2B35"/>
    <w:rsid w:val="004D6345"/>
    <w:rsid w:val="004E4037"/>
    <w:rsid w:val="004F200F"/>
    <w:rsid w:val="0051703A"/>
    <w:rsid w:val="00527416"/>
    <w:rsid w:val="00534FB4"/>
    <w:rsid w:val="00554197"/>
    <w:rsid w:val="00556068"/>
    <w:rsid w:val="0056064A"/>
    <w:rsid w:val="00566870"/>
    <w:rsid w:val="00580921"/>
    <w:rsid w:val="00595F58"/>
    <w:rsid w:val="005A1579"/>
    <w:rsid w:val="005A57A6"/>
    <w:rsid w:val="005A588F"/>
    <w:rsid w:val="005B16AA"/>
    <w:rsid w:val="005B3C01"/>
    <w:rsid w:val="005C449D"/>
    <w:rsid w:val="005C69F5"/>
    <w:rsid w:val="005D490E"/>
    <w:rsid w:val="005D7371"/>
    <w:rsid w:val="005E12E5"/>
    <w:rsid w:val="005E3279"/>
    <w:rsid w:val="005F3021"/>
    <w:rsid w:val="005F57DF"/>
    <w:rsid w:val="006173F5"/>
    <w:rsid w:val="006177BD"/>
    <w:rsid w:val="00620857"/>
    <w:rsid w:val="0062264B"/>
    <w:rsid w:val="006453FE"/>
    <w:rsid w:val="00660339"/>
    <w:rsid w:val="00663D46"/>
    <w:rsid w:val="0066612B"/>
    <w:rsid w:val="00674D6A"/>
    <w:rsid w:val="00686F28"/>
    <w:rsid w:val="0069556D"/>
    <w:rsid w:val="006A5A74"/>
    <w:rsid w:val="006A6981"/>
    <w:rsid w:val="006B00ED"/>
    <w:rsid w:val="006B1B70"/>
    <w:rsid w:val="006B2315"/>
    <w:rsid w:val="006E15B3"/>
    <w:rsid w:val="006E41BC"/>
    <w:rsid w:val="006F1166"/>
    <w:rsid w:val="006F28BD"/>
    <w:rsid w:val="00701458"/>
    <w:rsid w:val="0070689C"/>
    <w:rsid w:val="00714686"/>
    <w:rsid w:val="007254CF"/>
    <w:rsid w:val="007263E3"/>
    <w:rsid w:val="007400A1"/>
    <w:rsid w:val="007549EE"/>
    <w:rsid w:val="00757B6B"/>
    <w:rsid w:val="007604CE"/>
    <w:rsid w:val="00782CCD"/>
    <w:rsid w:val="007971E4"/>
    <w:rsid w:val="007B2AB1"/>
    <w:rsid w:val="007C0541"/>
    <w:rsid w:val="007D264E"/>
    <w:rsid w:val="007D2B38"/>
    <w:rsid w:val="007D3D9A"/>
    <w:rsid w:val="007D5A69"/>
    <w:rsid w:val="007E4509"/>
    <w:rsid w:val="00814070"/>
    <w:rsid w:val="0082672A"/>
    <w:rsid w:val="00841AF3"/>
    <w:rsid w:val="00843A64"/>
    <w:rsid w:val="008465DB"/>
    <w:rsid w:val="00854E25"/>
    <w:rsid w:val="00874E6B"/>
    <w:rsid w:val="00880DAF"/>
    <w:rsid w:val="0088796C"/>
    <w:rsid w:val="00890B76"/>
    <w:rsid w:val="008A4E4D"/>
    <w:rsid w:val="008B1C53"/>
    <w:rsid w:val="008B3CF5"/>
    <w:rsid w:val="008B4DE9"/>
    <w:rsid w:val="008B5796"/>
    <w:rsid w:val="008D340E"/>
    <w:rsid w:val="008D39CC"/>
    <w:rsid w:val="008E1AB1"/>
    <w:rsid w:val="008E658C"/>
    <w:rsid w:val="008E6635"/>
    <w:rsid w:val="008F3060"/>
    <w:rsid w:val="00900EFC"/>
    <w:rsid w:val="00901392"/>
    <w:rsid w:val="00913BFF"/>
    <w:rsid w:val="00934F63"/>
    <w:rsid w:val="00944A91"/>
    <w:rsid w:val="00957235"/>
    <w:rsid w:val="00967360"/>
    <w:rsid w:val="00970F50"/>
    <w:rsid w:val="00987ED0"/>
    <w:rsid w:val="00997F0E"/>
    <w:rsid w:val="009B76F9"/>
    <w:rsid w:val="009C0126"/>
    <w:rsid w:val="009C733B"/>
    <w:rsid w:val="009D41E6"/>
    <w:rsid w:val="009D785F"/>
    <w:rsid w:val="009E6245"/>
    <w:rsid w:val="009F5AC0"/>
    <w:rsid w:val="00A137FB"/>
    <w:rsid w:val="00A158AF"/>
    <w:rsid w:val="00A20698"/>
    <w:rsid w:val="00A361E1"/>
    <w:rsid w:val="00A418CD"/>
    <w:rsid w:val="00A45623"/>
    <w:rsid w:val="00A46DB6"/>
    <w:rsid w:val="00A62CED"/>
    <w:rsid w:val="00A63CA8"/>
    <w:rsid w:val="00A655A7"/>
    <w:rsid w:val="00A71A4A"/>
    <w:rsid w:val="00A82DD2"/>
    <w:rsid w:val="00AA4ECF"/>
    <w:rsid w:val="00AB00A7"/>
    <w:rsid w:val="00AB40A3"/>
    <w:rsid w:val="00AD0EC0"/>
    <w:rsid w:val="00AD64F3"/>
    <w:rsid w:val="00AE431C"/>
    <w:rsid w:val="00AF3A7A"/>
    <w:rsid w:val="00B048E0"/>
    <w:rsid w:val="00B067AE"/>
    <w:rsid w:val="00B0735A"/>
    <w:rsid w:val="00B20A6B"/>
    <w:rsid w:val="00B225E0"/>
    <w:rsid w:val="00B25719"/>
    <w:rsid w:val="00B27DB3"/>
    <w:rsid w:val="00B34A10"/>
    <w:rsid w:val="00B43628"/>
    <w:rsid w:val="00B61C31"/>
    <w:rsid w:val="00B716FF"/>
    <w:rsid w:val="00B71DF4"/>
    <w:rsid w:val="00B72FD6"/>
    <w:rsid w:val="00B74C92"/>
    <w:rsid w:val="00B774AB"/>
    <w:rsid w:val="00B87B22"/>
    <w:rsid w:val="00B97838"/>
    <w:rsid w:val="00BA0D8A"/>
    <w:rsid w:val="00BB5D41"/>
    <w:rsid w:val="00BD051E"/>
    <w:rsid w:val="00BD0744"/>
    <w:rsid w:val="00BD1689"/>
    <w:rsid w:val="00BF0B41"/>
    <w:rsid w:val="00C05A0F"/>
    <w:rsid w:val="00C1094A"/>
    <w:rsid w:val="00C1526E"/>
    <w:rsid w:val="00C15B58"/>
    <w:rsid w:val="00C1730C"/>
    <w:rsid w:val="00C17357"/>
    <w:rsid w:val="00C22861"/>
    <w:rsid w:val="00C256C6"/>
    <w:rsid w:val="00C257E8"/>
    <w:rsid w:val="00C37BDC"/>
    <w:rsid w:val="00C40E65"/>
    <w:rsid w:val="00C51D75"/>
    <w:rsid w:val="00C553BD"/>
    <w:rsid w:val="00C569EF"/>
    <w:rsid w:val="00C617F2"/>
    <w:rsid w:val="00C67CDC"/>
    <w:rsid w:val="00C70BAF"/>
    <w:rsid w:val="00C72576"/>
    <w:rsid w:val="00C92D64"/>
    <w:rsid w:val="00C92FD2"/>
    <w:rsid w:val="00CB3CA9"/>
    <w:rsid w:val="00CB4F04"/>
    <w:rsid w:val="00CB7E6C"/>
    <w:rsid w:val="00CD7E7A"/>
    <w:rsid w:val="00CE298B"/>
    <w:rsid w:val="00CF61BE"/>
    <w:rsid w:val="00CF6E49"/>
    <w:rsid w:val="00CF74DC"/>
    <w:rsid w:val="00D00623"/>
    <w:rsid w:val="00D03868"/>
    <w:rsid w:val="00D10EE1"/>
    <w:rsid w:val="00D2044B"/>
    <w:rsid w:val="00D2341E"/>
    <w:rsid w:val="00D40A63"/>
    <w:rsid w:val="00D430C7"/>
    <w:rsid w:val="00D52D78"/>
    <w:rsid w:val="00D566D9"/>
    <w:rsid w:val="00D56EB8"/>
    <w:rsid w:val="00D776B0"/>
    <w:rsid w:val="00D80EB9"/>
    <w:rsid w:val="00D8293D"/>
    <w:rsid w:val="00D857BE"/>
    <w:rsid w:val="00DA3F4D"/>
    <w:rsid w:val="00DB013A"/>
    <w:rsid w:val="00DB3D08"/>
    <w:rsid w:val="00DC2A5C"/>
    <w:rsid w:val="00DE09A3"/>
    <w:rsid w:val="00DF405E"/>
    <w:rsid w:val="00E03154"/>
    <w:rsid w:val="00E2293C"/>
    <w:rsid w:val="00E23922"/>
    <w:rsid w:val="00E37A2D"/>
    <w:rsid w:val="00E5238F"/>
    <w:rsid w:val="00E76A57"/>
    <w:rsid w:val="00E81163"/>
    <w:rsid w:val="00E85EC8"/>
    <w:rsid w:val="00E86C6A"/>
    <w:rsid w:val="00E87224"/>
    <w:rsid w:val="00E94453"/>
    <w:rsid w:val="00E9676D"/>
    <w:rsid w:val="00E96ED9"/>
    <w:rsid w:val="00E97CFA"/>
    <w:rsid w:val="00EB48CA"/>
    <w:rsid w:val="00EC178F"/>
    <w:rsid w:val="00EC5E5F"/>
    <w:rsid w:val="00ED7581"/>
    <w:rsid w:val="00EF3C66"/>
    <w:rsid w:val="00EF532E"/>
    <w:rsid w:val="00F1319F"/>
    <w:rsid w:val="00F168D5"/>
    <w:rsid w:val="00F17516"/>
    <w:rsid w:val="00F32021"/>
    <w:rsid w:val="00F335BF"/>
    <w:rsid w:val="00F33A0D"/>
    <w:rsid w:val="00F45B01"/>
    <w:rsid w:val="00F570DA"/>
    <w:rsid w:val="00F62FF8"/>
    <w:rsid w:val="00F6444F"/>
    <w:rsid w:val="00F725F6"/>
    <w:rsid w:val="00F751B8"/>
    <w:rsid w:val="00FB4720"/>
    <w:rsid w:val="00FC042F"/>
    <w:rsid w:val="00FC6AED"/>
    <w:rsid w:val="00FD09F9"/>
    <w:rsid w:val="00FF1864"/>
    <w:rsid w:val="00FF5813"/>
    <w:rsid w:val="00FF6F6C"/>
    <w:rsid w:val="00FF7D5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52BCCA"/>
  <w15:docId w15:val="{5549633F-0E18-4738-AA85-52258173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C569EF"/>
    <w:rPr>
      <w:sz w:val="24"/>
      <w:szCs w:val="24"/>
    </w:rPr>
  </w:style>
  <w:style w:type="paragraph" w:styleId="Heading1">
    <w:name w:val="heading 1"/>
    <w:basedOn w:val="Normal"/>
    <w:next w:val="Normal"/>
    <w:link w:val="Heading1Char"/>
    <w:qFormat/>
    <w:rsid w:val="00C569E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569E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569EF"/>
    <w:pPr>
      <w:keepNext/>
      <w:outlineLvl w:val="2"/>
    </w:pPr>
    <w:rPr>
      <w:b/>
      <w:bCs/>
      <w:sz w:val="20"/>
      <w:szCs w:val="20"/>
    </w:rPr>
  </w:style>
  <w:style w:type="paragraph" w:styleId="Heading4">
    <w:name w:val="heading 4"/>
    <w:basedOn w:val="Normal"/>
    <w:next w:val="Normal"/>
    <w:qFormat/>
    <w:rsid w:val="00C569EF"/>
    <w:pPr>
      <w:keepNext/>
      <w:numPr>
        <w:ilvl w:val="3"/>
        <w:numId w:val="2"/>
      </w:numPr>
      <w:tabs>
        <w:tab w:val="left" w:pos="810"/>
      </w:tabs>
      <w:spacing w:after="120"/>
      <w:jc w:val="both"/>
      <w:outlineLvl w:val="3"/>
    </w:pPr>
    <w:rPr>
      <w:rFonts w:ascii="Arial" w:hAnsi="Arial"/>
      <w:b/>
      <w:i/>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569EF"/>
    <w:pPr>
      <w:spacing w:after="120"/>
    </w:pPr>
  </w:style>
  <w:style w:type="paragraph" w:customStyle="1" w:styleId="steps">
    <w:name w:val="steps"/>
    <w:rsid w:val="00C569EF"/>
    <w:pPr>
      <w:numPr>
        <w:numId w:val="3"/>
      </w:numPr>
      <w:spacing w:after="60"/>
    </w:pPr>
    <w:rPr>
      <w:sz w:val="22"/>
      <w:lang w:val="en-GB"/>
    </w:rPr>
  </w:style>
  <w:style w:type="paragraph" w:customStyle="1" w:styleId="bulleted1">
    <w:name w:val="bulleted1"/>
    <w:basedOn w:val="Normal"/>
    <w:rsid w:val="00C569EF"/>
    <w:pPr>
      <w:numPr>
        <w:numId w:val="4"/>
      </w:numPr>
      <w:ind w:left="1080"/>
    </w:pPr>
    <w:rPr>
      <w:sz w:val="22"/>
      <w:szCs w:val="20"/>
    </w:rPr>
  </w:style>
  <w:style w:type="paragraph" w:styleId="List">
    <w:name w:val="List"/>
    <w:basedOn w:val="Normal"/>
    <w:rsid w:val="00C569EF"/>
    <w:pPr>
      <w:numPr>
        <w:numId w:val="5"/>
      </w:numPr>
    </w:pPr>
    <w:rPr>
      <w:rFonts w:ascii="Arial" w:hAnsi="Arial"/>
      <w:sz w:val="22"/>
      <w:szCs w:val="20"/>
    </w:rPr>
  </w:style>
  <w:style w:type="paragraph" w:styleId="Title">
    <w:name w:val="Title"/>
    <w:basedOn w:val="Normal"/>
    <w:qFormat/>
    <w:rsid w:val="00C569EF"/>
    <w:pPr>
      <w:spacing w:before="240" w:after="60"/>
      <w:jc w:val="center"/>
      <w:outlineLvl w:val="0"/>
    </w:pPr>
    <w:rPr>
      <w:rFonts w:ascii="Arial" w:hAnsi="Arial" w:cs="Arial"/>
      <w:b/>
      <w:bCs/>
      <w:kern w:val="28"/>
      <w:sz w:val="32"/>
      <w:szCs w:val="32"/>
    </w:rPr>
  </w:style>
  <w:style w:type="paragraph" w:styleId="BodyTextFirstIndent">
    <w:name w:val="Body Text First Indent"/>
    <w:basedOn w:val="BodyText"/>
    <w:rsid w:val="00C569EF"/>
    <w:pPr>
      <w:ind w:firstLine="210"/>
    </w:pPr>
    <w:rPr>
      <w:sz w:val="20"/>
      <w:szCs w:val="20"/>
    </w:rPr>
  </w:style>
  <w:style w:type="paragraph" w:styleId="TOC1">
    <w:name w:val="toc 1"/>
    <w:basedOn w:val="Normal"/>
    <w:next w:val="Normal"/>
    <w:autoRedefine/>
    <w:uiPriority w:val="39"/>
    <w:rsid w:val="00C569EF"/>
    <w:pPr>
      <w:tabs>
        <w:tab w:val="right" w:leader="dot" w:pos="8630"/>
      </w:tabs>
    </w:pPr>
    <w:rPr>
      <w:b/>
      <w:bCs/>
      <w:szCs w:val="20"/>
    </w:rPr>
  </w:style>
  <w:style w:type="paragraph" w:styleId="Footer">
    <w:name w:val="footer"/>
    <w:basedOn w:val="Normal"/>
    <w:rsid w:val="00C569EF"/>
    <w:pPr>
      <w:tabs>
        <w:tab w:val="center" w:pos="4153"/>
        <w:tab w:val="right" w:pos="8306"/>
      </w:tabs>
    </w:pPr>
    <w:rPr>
      <w:sz w:val="20"/>
      <w:szCs w:val="20"/>
    </w:rPr>
  </w:style>
  <w:style w:type="paragraph" w:styleId="BodyTextIndent3">
    <w:name w:val="Body Text Indent 3"/>
    <w:basedOn w:val="Normal"/>
    <w:link w:val="BodyTextIndent3Char"/>
    <w:rsid w:val="00C569EF"/>
    <w:pPr>
      <w:ind w:left="720"/>
    </w:pPr>
    <w:rPr>
      <w:rFonts w:ascii="Arial" w:hAnsi="Arial"/>
      <w:snapToGrid w:val="0"/>
      <w:sz w:val="20"/>
      <w:szCs w:val="20"/>
    </w:rPr>
  </w:style>
  <w:style w:type="paragraph" w:styleId="BlockText">
    <w:name w:val="Block Text"/>
    <w:basedOn w:val="Normal"/>
    <w:rsid w:val="00C569EF"/>
    <w:pPr>
      <w:spacing w:before="120"/>
      <w:ind w:left="720" w:right="-331"/>
      <w:jc w:val="both"/>
    </w:pPr>
    <w:rPr>
      <w:rFonts w:ascii="Arial" w:hAnsi="Arial"/>
      <w:snapToGrid w:val="0"/>
      <w:sz w:val="20"/>
      <w:szCs w:val="20"/>
    </w:rPr>
  </w:style>
  <w:style w:type="paragraph" w:styleId="NormalIndent">
    <w:name w:val="Normal Indent"/>
    <w:basedOn w:val="Normal"/>
    <w:rsid w:val="00C569EF"/>
    <w:pPr>
      <w:ind w:left="720"/>
    </w:pPr>
    <w:rPr>
      <w:sz w:val="20"/>
      <w:szCs w:val="20"/>
    </w:rPr>
  </w:style>
  <w:style w:type="paragraph" w:styleId="Header">
    <w:name w:val="header"/>
    <w:basedOn w:val="Normal"/>
    <w:link w:val="HeaderChar"/>
    <w:rsid w:val="00C569EF"/>
    <w:pPr>
      <w:tabs>
        <w:tab w:val="center" w:pos="4153"/>
        <w:tab w:val="right" w:pos="8306"/>
      </w:tabs>
    </w:pPr>
    <w:rPr>
      <w:sz w:val="20"/>
      <w:szCs w:val="20"/>
    </w:rPr>
  </w:style>
  <w:style w:type="paragraph" w:styleId="BodyTextIndent2">
    <w:name w:val="Body Text Indent 2"/>
    <w:basedOn w:val="Normal"/>
    <w:rsid w:val="00C569EF"/>
    <w:pPr>
      <w:spacing w:after="120" w:line="480" w:lineRule="auto"/>
      <w:ind w:left="360"/>
    </w:pPr>
  </w:style>
  <w:style w:type="paragraph" w:styleId="TOC2">
    <w:name w:val="toc 2"/>
    <w:basedOn w:val="Normal"/>
    <w:next w:val="Normal"/>
    <w:autoRedefine/>
    <w:uiPriority w:val="39"/>
    <w:rsid w:val="00F570DA"/>
    <w:pPr>
      <w:ind w:left="240"/>
    </w:pPr>
  </w:style>
  <w:style w:type="paragraph" w:styleId="TOC3">
    <w:name w:val="toc 3"/>
    <w:basedOn w:val="Normal"/>
    <w:next w:val="Normal"/>
    <w:autoRedefine/>
    <w:uiPriority w:val="39"/>
    <w:rsid w:val="00F570DA"/>
    <w:pPr>
      <w:ind w:left="480"/>
    </w:pPr>
  </w:style>
  <w:style w:type="character" w:styleId="Hyperlink">
    <w:name w:val="Hyperlink"/>
    <w:basedOn w:val="DefaultParagraphFont"/>
    <w:uiPriority w:val="99"/>
    <w:rsid w:val="00F570DA"/>
    <w:rPr>
      <w:color w:val="0000FF"/>
      <w:u w:val="single"/>
    </w:rPr>
  </w:style>
  <w:style w:type="character" w:customStyle="1" w:styleId="Heading1Char">
    <w:name w:val="Heading 1 Char"/>
    <w:basedOn w:val="DefaultParagraphFont"/>
    <w:link w:val="Heading1"/>
    <w:rsid w:val="003B6ED9"/>
    <w:rPr>
      <w:rFonts w:ascii="Arial" w:hAnsi="Arial" w:cs="Arial"/>
      <w:b/>
      <w:bCs/>
      <w:kern w:val="32"/>
      <w:sz w:val="32"/>
      <w:szCs w:val="32"/>
      <w:lang w:val="en-US" w:eastAsia="en-US" w:bidi="ar-SA"/>
    </w:rPr>
  </w:style>
  <w:style w:type="character" w:customStyle="1" w:styleId="HeaderChar">
    <w:name w:val="Header Char"/>
    <w:basedOn w:val="DefaultParagraphFont"/>
    <w:link w:val="Header"/>
    <w:rsid w:val="003B6ED9"/>
    <w:rPr>
      <w:lang w:val="en-US" w:eastAsia="en-US" w:bidi="ar-SA"/>
    </w:rPr>
  </w:style>
  <w:style w:type="character" w:customStyle="1" w:styleId="BodyTextIndent3Char">
    <w:name w:val="Body Text Indent 3 Char"/>
    <w:basedOn w:val="DefaultParagraphFont"/>
    <w:link w:val="BodyTextIndent3"/>
    <w:rsid w:val="002E5927"/>
    <w:rPr>
      <w:rFonts w:ascii="Arial" w:hAnsi="Arial"/>
      <w:snapToGrid w:val="0"/>
    </w:rPr>
  </w:style>
  <w:style w:type="paragraph" w:styleId="BalloonText">
    <w:name w:val="Balloon Text"/>
    <w:basedOn w:val="Normal"/>
    <w:link w:val="BalloonTextChar"/>
    <w:rsid w:val="002541F9"/>
    <w:rPr>
      <w:rFonts w:ascii="Tahoma" w:hAnsi="Tahoma" w:cs="Tahoma"/>
      <w:sz w:val="16"/>
      <w:szCs w:val="16"/>
    </w:rPr>
  </w:style>
  <w:style w:type="character" w:customStyle="1" w:styleId="BalloonTextChar">
    <w:name w:val="Balloon Text Char"/>
    <w:basedOn w:val="DefaultParagraphFont"/>
    <w:link w:val="BalloonText"/>
    <w:rsid w:val="002541F9"/>
    <w:rPr>
      <w:rFonts w:ascii="Tahoma" w:hAnsi="Tahoma" w:cs="Tahoma"/>
      <w:sz w:val="16"/>
      <w:szCs w:val="16"/>
    </w:rPr>
  </w:style>
  <w:style w:type="paragraph" w:customStyle="1" w:styleId="TableStandard">
    <w:name w:val="Table Standard"/>
    <w:basedOn w:val="Normal"/>
    <w:uiPriority w:val="99"/>
    <w:locked/>
    <w:rsid w:val="00967360"/>
    <w:pPr>
      <w:tabs>
        <w:tab w:val="left" w:pos="397"/>
        <w:tab w:val="left" w:pos="794"/>
        <w:tab w:val="left" w:pos="1191"/>
        <w:tab w:val="left" w:pos="1588"/>
      </w:tabs>
      <w:spacing w:before="60"/>
    </w:pPr>
    <w:rPr>
      <w:rFonts w:ascii="Arial" w:hAnsi="Arial"/>
      <w:sz w:val="18"/>
      <w:szCs w:val="20"/>
    </w:rPr>
  </w:style>
  <w:style w:type="paragraph" w:styleId="ListParagraph">
    <w:name w:val="List Paragraph"/>
    <w:basedOn w:val="Normal"/>
    <w:uiPriority w:val="34"/>
    <w:qFormat/>
    <w:rsid w:val="00B067AE"/>
    <w:pPr>
      <w:ind w:left="720" w:firstLine="360"/>
      <w:contextualSpacing/>
      <w:jc w:val="both"/>
    </w:pPr>
    <w:rPr>
      <w:rFonts w:ascii="Calibri" w:hAnsi="Calibri"/>
      <w:sz w:val="22"/>
      <w:szCs w:val="22"/>
      <w:lang w:bidi="en-US"/>
    </w:rPr>
  </w:style>
  <w:style w:type="character" w:customStyle="1" w:styleId="Heading2Char">
    <w:name w:val="Heading 2 Char"/>
    <w:basedOn w:val="DefaultParagraphFont"/>
    <w:link w:val="Heading2"/>
    <w:rsid w:val="008D340E"/>
    <w:rPr>
      <w:rFonts w:ascii="Arial" w:hAnsi="Arial" w:cs="Arial"/>
      <w:b/>
      <w:bCs/>
      <w:i/>
      <w:iCs/>
      <w:sz w:val="28"/>
      <w:szCs w:val="28"/>
    </w:rPr>
  </w:style>
  <w:style w:type="table" w:styleId="TableGrid">
    <w:name w:val="Table Grid"/>
    <w:basedOn w:val="TableNormal"/>
    <w:rsid w:val="003D1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874E6B"/>
    <w:rPr>
      <w:sz w:val="16"/>
      <w:szCs w:val="16"/>
    </w:rPr>
  </w:style>
  <w:style w:type="paragraph" w:styleId="CommentText">
    <w:name w:val="annotation text"/>
    <w:basedOn w:val="Normal"/>
    <w:link w:val="CommentTextChar"/>
    <w:semiHidden/>
    <w:unhideWhenUsed/>
    <w:rsid w:val="00874E6B"/>
    <w:rPr>
      <w:sz w:val="20"/>
      <w:szCs w:val="20"/>
    </w:rPr>
  </w:style>
  <w:style w:type="character" w:customStyle="1" w:styleId="CommentTextChar">
    <w:name w:val="Comment Text Char"/>
    <w:basedOn w:val="DefaultParagraphFont"/>
    <w:link w:val="CommentText"/>
    <w:semiHidden/>
    <w:rsid w:val="00874E6B"/>
  </w:style>
  <w:style w:type="paragraph" w:styleId="CommentSubject">
    <w:name w:val="annotation subject"/>
    <w:basedOn w:val="CommentText"/>
    <w:next w:val="CommentText"/>
    <w:link w:val="CommentSubjectChar"/>
    <w:semiHidden/>
    <w:unhideWhenUsed/>
    <w:rsid w:val="00874E6B"/>
    <w:rPr>
      <w:b/>
      <w:bCs/>
    </w:rPr>
  </w:style>
  <w:style w:type="character" w:customStyle="1" w:styleId="CommentSubjectChar">
    <w:name w:val="Comment Subject Char"/>
    <w:basedOn w:val="CommentTextChar"/>
    <w:link w:val="CommentSubject"/>
    <w:semiHidden/>
    <w:rsid w:val="00874E6B"/>
    <w:rPr>
      <w:b/>
      <w:bCs/>
    </w:rPr>
  </w:style>
  <w:style w:type="character" w:customStyle="1" w:styleId="st">
    <w:name w:val="st"/>
    <w:basedOn w:val="DefaultParagraphFont"/>
    <w:rsid w:val="00D430C7"/>
  </w:style>
  <w:style w:type="paragraph" w:styleId="NormalWeb">
    <w:name w:val="Normal (Web)"/>
    <w:basedOn w:val="Normal"/>
    <w:rsid w:val="00D430C7"/>
    <w:pPr>
      <w:spacing w:before="100" w:beforeAutospacing="1" w:after="100" w:afterAutospacing="1"/>
    </w:pPr>
    <w:rPr>
      <w:lang w:val="en-GB" w:eastAsia="en-GB"/>
    </w:rPr>
  </w:style>
  <w:style w:type="paragraph" w:customStyle="1" w:styleId="Bullet">
    <w:name w:val="Bullet"/>
    <w:basedOn w:val="BodyText"/>
    <w:rsid w:val="00D430C7"/>
    <w:pPr>
      <w:keepLines/>
      <w:spacing w:before="60" w:after="60"/>
      <w:ind w:left="3096" w:hanging="216"/>
    </w:pPr>
    <w:rPr>
      <w:rFonts w:ascii="Arial" w:hAnsi="Arial"/>
      <w:sz w:val="20"/>
      <w:szCs w:val="20"/>
    </w:rPr>
  </w:style>
  <w:style w:type="character" w:customStyle="1" w:styleId="inlinetext5new">
    <w:name w:val="inlinetext5new"/>
    <w:basedOn w:val="DefaultParagraphFont"/>
    <w:rsid w:val="00D430C7"/>
  </w:style>
  <w:style w:type="paragraph" w:styleId="ListBullet3">
    <w:name w:val="List Bullet 3"/>
    <w:basedOn w:val="Normal"/>
    <w:unhideWhenUsed/>
    <w:rsid w:val="0017742C"/>
    <w:pPr>
      <w:numPr>
        <w:numId w:val="12"/>
      </w:numPr>
      <w:contextualSpacing/>
    </w:pPr>
  </w:style>
  <w:style w:type="paragraph" w:styleId="ListBullet">
    <w:name w:val="List Bullet"/>
    <w:basedOn w:val="Normal"/>
    <w:rsid w:val="00A45623"/>
    <w:pPr>
      <w:numPr>
        <w:numId w:val="13"/>
      </w:numPr>
    </w:pPr>
  </w:style>
  <w:style w:type="paragraph" w:styleId="BodyTextIndent">
    <w:name w:val="Body Text Indent"/>
    <w:basedOn w:val="Normal"/>
    <w:link w:val="BodyTextIndentChar"/>
    <w:semiHidden/>
    <w:unhideWhenUsed/>
    <w:rsid w:val="005F57DF"/>
    <w:pPr>
      <w:spacing w:after="120"/>
      <w:ind w:left="360"/>
    </w:pPr>
  </w:style>
  <w:style w:type="character" w:customStyle="1" w:styleId="BodyTextIndentChar">
    <w:name w:val="Body Text Indent Char"/>
    <w:basedOn w:val="DefaultParagraphFont"/>
    <w:link w:val="BodyTextIndent"/>
    <w:semiHidden/>
    <w:rsid w:val="005F57DF"/>
    <w:rPr>
      <w:sz w:val="24"/>
      <w:szCs w:val="24"/>
    </w:rPr>
  </w:style>
  <w:style w:type="paragraph" w:styleId="DocumentMap">
    <w:name w:val="Document Map"/>
    <w:basedOn w:val="Normal"/>
    <w:link w:val="DocumentMapChar"/>
    <w:semiHidden/>
    <w:unhideWhenUsed/>
    <w:rsid w:val="00306268"/>
    <w:rPr>
      <w:rFonts w:ascii="Tahoma" w:hAnsi="Tahoma" w:cs="Tahoma"/>
      <w:sz w:val="16"/>
      <w:szCs w:val="16"/>
    </w:rPr>
  </w:style>
  <w:style w:type="character" w:customStyle="1" w:styleId="DocumentMapChar">
    <w:name w:val="Document Map Char"/>
    <w:basedOn w:val="DefaultParagraphFont"/>
    <w:link w:val="DocumentMap"/>
    <w:semiHidden/>
    <w:rsid w:val="00306268"/>
    <w:rPr>
      <w:rFonts w:ascii="Tahoma" w:hAnsi="Tahoma" w:cs="Tahoma"/>
      <w:sz w:val="16"/>
      <w:szCs w:val="16"/>
    </w:rPr>
  </w:style>
  <w:style w:type="character" w:styleId="Emphasis">
    <w:name w:val="Emphasis"/>
    <w:basedOn w:val="DefaultParagraphFont"/>
    <w:qFormat/>
    <w:rsid w:val="006B23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53444">
      <w:bodyDiv w:val="1"/>
      <w:marLeft w:val="0"/>
      <w:marRight w:val="0"/>
      <w:marTop w:val="0"/>
      <w:marBottom w:val="0"/>
      <w:divBdr>
        <w:top w:val="none" w:sz="0" w:space="0" w:color="auto"/>
        <w:left w:val="none" w:sz="0" w:space="0" w:color="auto"/>
        <w:bottom w:val="none" w:sz="0" w:space="0" w:color="auto"/>
        <w:right w:val="none" w:sz="0" w:space="0" w:color="auto"/>
      </w:divBdr>
    </w:div>
    <w:div w:id="222451982">
      <w:bodyDiv w:val="1"/>
      <w:marLeft w:val="0"/>
      <w:marRight w:val="0"/>
      <w:marTop w:val="0"/>
      <w:marBottom w:val="0"/>
      <w:divBdr>
        <w:top w:val="none" w:sz="0" w:space="0" w:color="auto"/>
        <w:left w:val="none" w:sz="0" w:space="0" w:color="auto"/>
        <w:bottom w:val="none" w:sz="0" w:space="0" w:color="auto"/>
        <w:right w:val="none" w:sz="0" w:space="0" w:color="auto"/>
      </w:divBdr>
    </w:div>
    <w:div w:id="955675886">
      <w:bodyDiv w:val="1"/>
      <w:marLeft w:val="0"/>
      <w:marRight w:val="0"/>
      <w:marTop w:val="0"/>
      <w:marBottom w:val="0"/>
      <w:divBdr>
        <w:top w:val="none" w:sz="0" w:space="0" w:color="auto"/>
        <w:left w:val="none" w:sz="0" w:space="0" w:color="auto"/>
        <w:bottom w:val="none" w:sz="0" w:space="0" w:color="auto"/>
        <w:right w:val="none" w:sz="0" w:space="0" w:color="auto"/>
      </w:divBdr>
    </w:div>
    <w:div w:id="210515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us.google.com/u/0/100914807446620775435?prsrc=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21</Pages>
  <Words>4321</Words>
  <Characters>24633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Template for Project Plan</vt:lpstr>
    </vt:vector>
  </TitlesOfParts>
  <Company/>
  <LinksUpToDate>false</LinksUpToDate>
  <CharactersWithSpaces>28897</CharactersWithSpaces>
  <SharedDoc>false</SharedDoc>
  <HLinks>
    <vt:vector size="156" baseType="variant">
      <vt:variant>
        <vt:i4>1376305</vt:i4>
      </vt:variant>
      <vt:variant>
        <vt:i4>152</vt:i4>
      </vt:variant>
      <vt:variant>
        <vt:i4>0</vt:i4>
      </vt:variant>
      <vt:variant>
        <vt:i4>5</vt:i4>
      </vt:variant>
      <vt:variant>
        <vt:lpwstr/>
      </vt:variant>
      <vt:variant>
        <vt:lpwstr>_Toc335139498</vt:lpwstr>
      </vt:variant>
      <vt:variant>
        <vt:i4>1376305</vt:i4>
      </vt:variant>
      <vt:variant>
        <vt:i4>146</vt:i4>
      </vt:variant>
      <vt:variant>
        <vt:i4>0</vt:i4>
      </vt:variant>
      <vt:variant>
        <vt:i4>5</vt:i4>
      </vt:variant>
      <vt:variant>
        <vt:lpwstr/>
      </vt:variant>
      <vt:variant>
        <vt:lpwstr>_Toc335139497</vt:lpwstr>
      </vt:variant>
      <vt:variant>
        <vt:i4>1376305</vt:i4>
      </vt:variant>
      <vt:variant>
        <vt:i4>140</vt:i4>
      </vt:variant>
      <vt:variant>
        <vt:i4>0</vt:i4>
      </vt:variant>
      <vt:variant>
        <vt:i4>5</vt:i4>
      </vt:variant>
      <vt:variant>
        <vt:lpwstr/>
      </vt:variant>
      <vt:variant>
        <vt:lpwstr>_Toc335139496</vt:lpwstr>
      </vt:variant>
      <vt:variant>
        <vt:i4>1376305</vt:i4>
      </vt:variant>
      <vt:variant>
        <vt:i4>134</vt:i4>
      </vt:variant>
      <vt:variant>
        <vt:i4>0</vt:i4>
      </vt:variant>
      <vt:variant>
        <vt:i4>5</vt:i4>
      </vt:variant>
      <vt:variant>
        <vt:lpwstr/>
      </vt:variant>
      <vt:variant>
        <vt:lpwstr>_Toc335139495</vt:lpwstr>
      </vt:variant>
      <vt:variant>
        <vt:i4>1376305</vt:i4>
      </vt:variant>
      <vt:variant>
        <vt:i4>128</vt:i4>
      </vt:variant>
      <vt:variant>
        <vt:i4>0</vt:i4>
      </vt:variant>
      <vt:variant>
        <vt:i4>5</vt:i4>
      </vt:variant>
      <vt:variant>
        <vt:lpwstr/>
      </vt:variant>
      <vt:variant>
        <vt:lpwstr>_Toc335139494</vt:lpwstr>
      </vt:variant>
      <vt:variant>
        <vt:i4>1376305</vt:i4>
      </vt:variant>
      <vt:variant>
        <vt:i4>122</vt:i4>
      </vt:variant>
      <vt:variant>
        <vt:i4>0</vt:i4>
      </vt:variant>
      <vt:variant>
        <vt:i4>5</vt:i4>
      </vt:variant>
      <vt:variant>
        <vt:lpwstr/>
      </vt:variant>
      <vt:variant>
        <vt:lpwstr>_Toc335139493</vt:lpwstr>
      </vt:variant>
      <vt:variant>
        <vt:i4>1376305</vt:i4>
      </vt:variant>
      <vt:variant>
        <vt:i4>116</vt:i4>
      </vt:variant>
      <vt:variant>
        <vt:i4>0</vt:i4>
      </vt:variant>
      <vt:variant>
        <vt:i4>5</vt:i4>
      </vt:variant>
      <vt:variant>
        <vt:lpwstr/>
      </vt:variant>
      <vt:variant>
        <vt:lpwstr>_Toc335139492</vt:lpwstr>
      </vt:variant>
      <vt:variant>
        <vt:i4>1376305</vt:i4>
      </vt:variant>
      <vt:variant>
        <vt:i4>110</vt:i4>
      </vt:variant>
      <vt:variant>
        <vt:i4>0</vt:i4>
      </vt:variant>
      <vt:variant>
        <vt:i4>5</vt:i4>
      </vt:variant>
      <vt:variant>
        <vt:lpwstr/>
      </vt:variant>
      <vt:variant>
        <vt:lpwstr>_Toc335139491</vt:lpwstr>
      </vt:variant>
      <vt:variant>
        <vt:i4>1376305</vt:i4>
      </vt:variant>
      <vt:variant>
        <vt:i4>104</vt:i4>
      </vt:variant>
      <vt:variant>
        <vt:i4>0</vt:i4>
      </vt:variant>
      <vt:variant>
        <vt:i4>5</vt:i4>
      </vt:variant>
      <vt:variant>
        <vt:lpwstr/>
      </vt:variant>
      <vt:variant>
        <vt:lpwstr>_Toc335139490</vt:lpwstr>
      </vt:variant>
      <vt:variant>
        <vt:i4>1310769</vt:i4>
      </vt:variant>
      <vt:variant>
        <vt:i4>98</vt:i4>
      </vt:variant>
      <vt:variant>
        <vt:i4>0</vt:i4>
      </vt:variant>
      <vt:variant>
        <vt:i4>5</vt:i4>
      </vt:variant>
      <vt:variant>
        <vt:lpwstr/>
      </vt:variant>
      <vt:variant>
        <vt:lpwstr>_Toc335139489</vt:lpwstr>
      </vt:variant>
      <vt:variant>
        <vt:i4>1310769</vt:i4>
      </vt:variant>
      <vt:variant>
        <vt:i4>92</vt:i4>
      </vt:variant>
      <vt:variant>
        <vt:i4>0</vt:i4>
      </vt:variant>
      <vt:variant>
        <vt:i4>5</vt:i4>
      </vt:variant>
      <vt:variant>
        <vt:lpwstr/>
      </vt:variant>
      <vt:variant>
        <vt:lpwstr>_Toc335139488</vt:lpwstr>
      </vt:variant>
      <vt:variant>
        <vt:i4>1310769</vt:i4>
      </vt:variant>
      <vt:variant>
        <vt:i4>86</vt:i4>
      </vt:variant>
      <vt:variant>
        <vt:i4>0</vt:i4>
      </vt:variant>
      <vt:variant>
        <vt:i4>5</vt:i4>
      </vt:variant>
      <vt:variant>
        <vt:lpwstr/>
      </vt:variant>
      <vt:variant>
        <vt:lpwstr>_Toc335139487</vt:lpwstr>
      </vt:variant>
      <vt:variant>
        <vt:i4>1310769</vt:i4>
      </vt:variant>
      <vt:variant>
        <vt:i4>80</vt:i4>
      </vt:variant>
      <vt:variant>
        <vt:i4>0</vt:i4>
      </vt:variant>
      <vt:variant>
        <vt:i4>5</vt:i4>
      </vt:variant>
      <vt:variant>
        <vt:lpwstr/>
      </vt:variant>
      <vt:variant>
        <vt:lpwstr>_Toc335139486</vt:lpwstr>
      </vt:variant>
      <vt:variant>
        <vt:i4>1310769</vt:i4>
      </vt:variant>
      <vt:variant>
        <vt:i4>74</vt:i4>
      </vt:variant>
      <vt:variant>
        <vt:i4>0</vt:i4>
      </vt:variant>
      <vt:variant>
        <vt:i4>5</vt:i4>
      </vt:variant>
      <vt:variant>
        <vt:lpwstr/>
      </vt:variant>
      <vt:variant>
        <vt:lpwstr>_Toc335139485</vt:lpwstr>
      </vt:variant>
      <vt:variant>
        <vt:i4>1310769</vt:i4>
      </vt:variant>
      <vt:variant>
        <vt:i4>68</vt:i4>
      </vt:variant>
      <vt:variant>
        <vt:i4>0</vt:i4>
      </vt:variant>
      <vt:variant>
        <vt:i4>5</vt:i4>
      </vt:variant>
      <vt:variant>
        <vt:lpwstr/>
      </vt:variant>
      <vt:variant>
        <vt:lpwstr>_Toc335139484</vt:lpwstr>
      </vt:variant>
      <vt:variant>
        <vt:i4>1310769</vt:i4>
      </vt:variant>
      <vt:variant>
        <vt:i4>62</vt:i4>
      </vt:variant>
      <vt:variant>
        <vt:i4>0</vt:i4>
      </vt:variant>
      <vt:variant>
        <vt:i4>5</vt:i4>
      </vt:variant>
      <vt:variant>
        <vt:lpwstr/>
      </vt:variant>
      <vt:variant>
        <vt:lpwstr>_Toc335139483</vt:lpwstr>
      </vt:variant>
      <vt:variant>
        <vt:i4>1310769</vt:i4>
      </vt:variant>
      <vt:variant>
        <vt:i4>56</vt:i4>
      </vt:variant>
      <vt:variant>
        <vt:i4>0</vt:i4>
      </vt:variant>
      <vt:variant>
        <vt:i4>5</vt:i4>
      </vt:variant>
      <vt:variant>
        <vt:lpwstr/>
      </vt:variant>
      <vt:variant>
        <vt:lpwstr>_Toc335139482</vt:lpwstr>
      </vt:variant>
      <vt:variant>
        <vt:i4>1310769</vt:i4>
      </vt:variant>
      <vt:variant>
        <vt:i4>50</vt:i4>
      </vt:variant>
      <vt:variant>
        <vt:i4>0</vt:i4>
      </vt:variant>
      <vt:variant>
        <vt:i4>5</vt:i4>
      </vt:variant>
      <vt:variant>
        <vt:lpwstr/>
      </vt:variant>
      <vt:variant>
        <vt:lpwstr>_Toc335139481</vt:lpwstr>
      </vt:variant>
      <vt:variant>
        <vt:i4>1310769</vt:i4>
      </vt:variant>
      <vt:variant>
        <vt:i4>44</vt:i4>
      </vt:variant>
      <vt:variant>
        <vt:i4>0</vt:i4>
      </vt:variant>
      <vt:variant>
        <vt:i4>5</vt:i4>
      </vt:variant>
      <vt:variant>
        <vt:lpwstr/>
      </vt:variant>
      <vt:variant>
        <vt:lpwstr>_Toc335139480</vt:lpwstr>
      </vt:variant>
      <vt:variant>
        <vt:i4>1769521</vt:i4>
      </vt:variant>
      <vt:variant>
        <vt:i4>38</vt:i4>
      </vt:variant>
      <vt:variant>
        <vt:i4>0</vt:i4>
      </vt:variant>
      <vt:variant>
        <vt:i4>5</vt:i4>
      </vt:variant>
      <vt:variant>
        <vt:lpwstr/>
      </vt:variant>
      <vt:variant>
        <vt:lpwstr>_Toc335139479</vt:lpwstr>
      </vt:variant>
      <vt:variant>
        <vt:i4>1769521</vt:i4>
      </vt:variant>
      <vt:variant>
        <vt:i4>32</vt:i4>
      </vt:variant>
      <vt:variant>
        <vt:i4>0</vt:i4>
      </vt:variant>
      <vt:variant>
        <vt:i4>5</vt:i4>
      </vt:variant>
      <vt:variant>
        <vt:lpwstr/>
      </vt:variant>
      <vt:variant>
        <vt:lpwstr>_Toc335139478</vt:lpwstr>
      </vt:variant>
      <vt:variant>
        <vt:i4>1769521</vt:i4>
      </vt:variant>
      <vt:variant>
        <vt:i4>26</vt:i4>
      </vt:variant>
      <vt:variant>
        <vt:i4>0</vt:i4>
      </vt:variant>
      <vt:variant>
        <vt:i4>5</vt:i4>
      </vt:variant>
      <vt:variant>
        <vt:lpwstr/>
      </vt:variant>
      <vt:variant>
        <vt:lpwstr>_Toc335139477</vt:lpwstr>
      </vt:variant>
      <vt:variant>
        <vt:i4>1769521</vt:i4>
      </vt:variant>
      <vt:variant>
        <vt:i4>20</vt:i4>
      </vt:variant>
      <vt:variant>
        <vt:i4>0</vt:i4>
      </vt:variant>
      <vt:variant>
        <vt:i4>5</vt:i4>
      </vt:variant>
      <vt:variant>
        <vt:lpwstr/>
      </vt:variant>
      <vt:variant>
        <vt:lpwstr>_Toc335139476</vt:lpwstr>
      </vt:variant>
      <vt:variant>
        <vt:i4>1769521</vt:i4>
      </vt:variant>
      <vt:variant>
        <vt:i4>14</vt:i4>
      </vt:variant>
      <vt:variant>
        <vt:i4>0</vt:i4>
      </vt:variant>
      <vt:variant>
        <vt:i4>5</vt:i4>
      </vt:variant>
      <vt:variant>
        <vt:lpwstr/>
      </vt:variant>
      <vt:variant>
        <vt:lpwstr>_Toc335139475</vt:lpwstr>
      </vt:variant>
      <vt:variant>
        <vt:i4>1769521</vt:i4>
      </vt:variant>
      <vt:variant>
        <vt:i4>8</vt:i4>
      </vt:variant>
      <vt:variant>
        <vt:i4>0</vt:i4>
      </vt:variant>
      <vt:variant>
        <vt:i4>5</vt:i4>
      </vt:variant>
      <vt:variant>
        <vt:lpwstr/>
      </vt:variant>
      <vt:variant>
        <vt:lpwstr>_Toc335139474</vt:lpwstr>
      </vt:variant>
      <vt:variant>
        <vt:i4>1769521</vt:i4>
      </vt:variant>
      <vt:variant>
        <vt:i4>2</vt:i4>
      </vt:variant>
      <vt:variant>
        <vt:i4>0</vt:i4>
      </vt:variant>
      <vt:variant>
        <vt:i4>5</vt:i4>
      </vt:variant>
      <vt:variant>
        <vt:lpwstr/>
      </vt:variant>
      <vt:variant>
        <vt:lpwstr>_Toc335139473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Project Plan</dc:title>
  <dc:creator>abhishek.rautela</dc:creator>
  <cp:lastModifiedBy>Vishal Shukla</cp:lastModifiedBy>
  <cp:revision>4</cp:revision>
  <dcterms:created xsi:type="dcterms:W3CDTF">2016-09-15T06:52:00Z</dcterms:created>
  <dcterms:modified xsi:type="dcterms:W3CDTF">2016-09-15T13:37:00Z</dcterms:modified>
</cp:coreProperties>
</file>