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EBD672" w14:textId="77777777" w:rsidR="00064D89" w:rsidRDefault="00AB0C76" w:rsidP="00AB0C76">
      <w:pPr>
        <w:tabs>
          <w:tab w:val="left" w:pos="1641"/>
        </w:tabs>
        <w:spacing w:line="360" w:lineRule="auto"/>
        <w:rPr>
          <w:rFonts w:ascii="Century Gothic" w:hAnsi="Century Gothic" w:cs="Arial"/>
          <w:b/>
          <w:sz w:val="20"/>
          <w:szCs w:val="20"/>
        </w:rPr>
      </w:pPr>
      <w:r>
        <w:rPr>
          <w:rFonts w:ascii="Century Gothic" w:hAnsi="Century Gothic" w:cs="Arial"/>
          <w:b/>
          <w:sz w:val="20"/>
          <w:szCs w:val="20"/>
        </w:rPr>
        <w:tab/>
      </w:r>
    </w:p>
    <w:p w14:paraId="618EA9A8" w14:textId="77777777" w:rsidR="00064D89" w:rsidRDefault="00064D89" w:rsidP="00EF61E0">
      <w:pPr>
        <w:spacing w:line="360" w:lineRule="auto"/>
        <w:jc w:val="center"/>
        <w:rPr>
          <w:rFonts w:ascii="Century Gothic" w:hAnsi="Century Gothic" w:cs="Arial"/>
          <w:b/>
          <w:sz w:val="20"/>
          <w:szCs w:val="20"/>
        </w:rPr>
      </w:pPr>
    </w:p>
    <w:p w14:paraId="390F6E7E" w14:textId="77777777" w:rsidR="00064D89" w:rsidRDefault="00064D89" w:rsidP="00EF61E0">
      <w:pPr>
        <w:spacing w:line="360" w:lineRule="auto"/>
        <w:jc w:val="center"/>
        <w:rPr>
          <w:rFonts w:ascii="Century Gothic" w:hAnsi="Century Gothic" w:cs="Arial"/>
          <w:b/>
          <w:sz w:val="20"/>
          <w:szCs w:val="20"/>
        </w:rPr>
      </w:pPr>
    </w:p>
    <w:p w14:paraId="200EB729" w14:textId="77777777" w:rsidR="00064D89" w:rsidRDefault="00064D89" w:rsidP="00EF61E0">
      <w:pPr>
        <w:spacing w:line="360" w:lineRule="auto"/>
        <w:jc w:val="center"/>
        <w:rPr>
          <w:rFonts w:ascii="Century Gothic" w:hAnsi="Century Gothic" w:cs="Arial"/>
          <w:b/>
          <w:sz w:val="20"/>
          <w:szCs w:val="20"/>
        </w:rPr>
      </w:pPr>
    </w:p>
    <w:p w14:paraId="6F955C22" w14:textId="77777777" w:rsidR="00064D89" w:rsidRDefault="00064D89" w:rsidP="00EF61E0">
      <w:pPr>
        <w:spacing w:line="360" w:lineRule="auto"/>
        <w:jc w:val="center"/>
        <w:rPr>
          <w:rFonts w:ascii="Century Gothic" w:hAnsi="Century Gothic" w:cs="Arial"/>
          <w:b/>
          <w:sz w:val="20"/>
          <w:szCs w:val="20"/>
        </w:rPr>
      </w:pPr>
    </w:p>
    <w:p w14:paraId="4FFC860D" w14:textId="77777777" w:rsidR="00EF61E0" w:rsidRPr="00FF13D2" w:rsidRDefault="00EF61E0" w:rsidP="00EF61E0">
      <w:pPr>
        <w:spacing w:line="360" w:lineRule="auto"/>
        <w:jc w:val="center"/>
        <w:rPr>
          <w:rFonts w:ascii="Century Gothic" w:hAnsi="Century Gothic" w:cs="Arial"/>
          <w:b/>
          <w:sz w:val="20"/>
          <w:szCs w:val="20"/>
        </w:rPr>
      </w:pPr>
      <w:r w:rsidRPr="00C749E1">
        <w:rPr>
          <w:b/>
          <w:noProof/>
          <w:sz w:val="24"/>
          <w:szCs w:val="24"/>
          <w:lang w:bidi="hi-IN"/>
        </w:rPr>
        <w:drawing>
          <wp:inline distT="0" distB="0" distL="0" distR="0" wp14:anchorId="54A22808" wp14:editId="6BE6B051">
            <wp:extent cx="3543300" cy="438150"/>
            <wp:effectExtent l="0" t="0" r="0" b="0"/>
            <wp:docPr id="7" name="Picture 7" descr="Logo N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N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43300" cy="438150"/>
                    </a:xfrm>
                    <a:prstGeom prst="rect">
                      <a:avLst/>
                    </a:prstGeom>
                    <a:noFill/>
                    <a:ln>
                      <a:noFill/>
                    </a:ln>
                  </pic:spPr>
                </pic:pic>
              </a:graphicData>
            </a:graphic>
          </wp:inline>
        </w:drawing>
      </w:r>
    </w:p>
    <w:p w14:paraId="25AF8AC0" w14:textId="77777777" w:rsidR="0039403E" w:rsidRDefault="00EF61E0" w:rsidP="0039403E">
      <w:pPr>
        <w:spacing w:line="360" w:lineRule="auto"/>
        <w:jc w:val="center"/>
        <w:rPr>
          <w:rFonts w:ascii="Century Gothic" w:hAnsi="Century Gothic" w:cs="Arial"/>
          <w:b/>
          <w:sz w:val="32"/>
          <w:szCs w:val="32"/>
        </w:rPr>
      </w:pPr>
      <w:r w:rsidRPr="007632A4">
        <w:rPr>
          <w:rFonts w:ascii="Century Gothic" w:hAnsi="Century Gothic" w:cs="Arial"/>
          <w:b/>
          <w:sz w:val="32"/>
          <w:szCs w:val="32"/>
        </w:rPr>
        <w:t xml:space="preserve">Project Name: </w:t>
      </w:r>
      <w:r>
        <w:rPr>
          <w:rFonts w:ascii="Century Gothic" w:hAnsi="Century Gothic" w:cs="Arial"/>
          <w:b/>
          <w:sz w:val="32"/>
          <w:szCs w:val="32"/>
        </w:rPr>
        <w:t>Property Management System</w:t>
      </w:r>
    </w:p>
    <w:p w14:paraId="5A6A9C0C" w14:textId="77777777" w:rsidR="00EF61E0" w:rsidRDefault="0039403E" w:rsidP="0039403E">
      <w:pPr>
        <w:spacing w:line="360" w:lineRule="auto"/>
        <w:jc w:val="center"/>
        <w:rPr>
          <w:rFonts w:ascii="Century Gothic" w:hAnsi="Century Gothic" w:cs="Arial"/>
          <w:b/>
          <w:sz w:val="32"/>
          <w:szCs w:val="32"/>
        </w:rPr>
      </w:pPr>
      <w:r>
        <w:rPr>
          <w:rFonts w:ascii="Century Gothic" w:hAnsi="Century Gothic" w:cs="Arial"/>
          <w:b/>
          <w:sz w:val="32"/>
          <w:szCs w:val="32"/>
        </w:rPr>
        <w:t xml:space="preserve">Client Name: </w:t>
      </w:r>
      <w:r w:rsidR="00EF61E0">
        <w:rPr>
          <w:rFonts w:ascii="Century Gothic" w:hAnsi="Century Gothic" w:cs="Arial"/>
          <w:b/>
          <w:sz w:val="32"/>
          <w:szCs w:val="32"/>
        </w:rPr>
        <w:t xml:space="preserve"> Noida Authority</w:t>
      </w:r>
    </w:p>
    <w:p w14:paraId="46F17052" w14:textId="77777777" w:rsidR="00EF61E0" w:rsidRPr="00EF61E0" w:rsidRDefault="002F3F57" w:rsidP="00EF61E0">
      <w:pPr>
        <w:spacing w:line="360" w:lineRule="auto"/>
        <w:jc w:val="center"/>
        <w:rPr>
          <w:rFonts w:ascii="Century Gothic" w:hAnsi="Century Gothic" w:cs="Arial"/>
          <w:b/>
          <w:sz w:val="44"/>
          <w:szCs w:val="32"/>
          <w:u w:val="single"/>
        </w:rPr>
      </w:pPr>
      <w:r>
        <w:rPr>
          <w:rFonts w:ascii="Century Gothic" w:hAnsi="Century Gothic" w:cs="Arial"/>
          <w:b/>
          <w:sz w:val="44"/>
          <w:szCs w:val="32"/>
          <w:u w:val="single"/>
        </w:rPr>
        <w:t>Industrial</w:t>
      </w:r>
      <w:r w:rsidR="00EF61E0" w:rsidRPr="00EF61E0">
        <w:rPr>
          <w:rFonts w:ascii="Century Gothic" w:hAnsi="Century Gothic" w:cs="Arial"/>
          <w:b/>
          <w:sz w:val="44"/>
          <w:szCs w:val="32"/>
          <w:u w:val="single"/>
        </w:rPr>
        <w:t xml:space="preserve"> Department</w:t>
      </w:r>
    </w:p>
    <w:p w14:paraId="376ECC36" w14:textId="77777777" w:rsidR="00EF61E0" w:rsidRPr="00FF13D2" w:rsidRDefault="00EF61E0" w:rsidP="00EF61E0">
      <w:pPr>
        <w:spacing w:line="360" w:lineRule="auto"/>
        <w:jc w:val="both"/>
        <w:rPr>
          <w:rFonts w:ascii="Century Gothic" w:hAnsi="Century Gothic" w:cs="Arial"/>
          <w:b/>
          <w:sz w:val="20"/>
          <w:szCs w:val="20"/>
        </w:rPr>
      </w:pPr>
    </w:p>
    <w:p w14:paraId="309D05F7" w14:textId="77777777" w:rsidR="00EF61E0" w:rsidRPr="00FF13D2" w:rsidRDefault="00EF61E0" w:rsidP="00EF61E0">
      <w:pPr>
        <w:spacing w:line="360" w:lineRule="auto"/>
        <w:jc w:val="both"/>
        <w:rPr>
          <w:rFonts w:ascii="Century Gothic" w:hAnsi="Century Gothic" w:cs="Arial"/>
          <w:b/>
          <w:sz w:val="20"/>
          <w:szCs w:val="20"/>
        </w:rPr>
      </w:pPr>
    </w:p>
    <w:p w14:paraId="12FAA01D" w14:textId="77777777" w:rsidR="00EF61E0" w:rsidRDefault="00EF61E0" w:rsidP="00EF61E0">
      <w:pPr>
        <w:spacing w:line="360" w:lineRule="auto"/>
        <w:jc w:val="both"/>
        <w:rPr>
          <w:rFonts w:ascii="Century Gothic" w:hAnsi="Century Gothic" w:cs="Arial"/>
          <w:b/>
          <w:sz w:val="20"/>
          <w:szCs w:val="20"/>
        </w:rPr>
      </w:pPr>
    </w:p>
    <w:p w14:paraId="33DD21AC" w14:textId="77777777" w:rsidR="00EF61E0" w:rsidRDefault="00EF61E0" w:rsidP="00EF61E0">
      <w:pPr>
        <w:spacing w:line="360" w:lineRule="auto"/>
        <w:jc w:val="both"/>
        <w:rPr>
          <w:rFonts w:ascii="Century Gothic" w:hAnsi="Century Gothic" w:cs="Arial"/>
          <w:b/>
          <w:sz w:val="20"/>
          <w:szCs w:val="20"/>
        </w:rPr>
      </w:pPr>
    </w:p>
    <w:p w14:paraId="4561929C" w14:textId="77777777" w:rsidR="00EF61E0" w:rsidRDefault="00EF61E0" w:rsidP="00EF61E0">
      <w:pPr>
        <w:spacing w:line="360" w:lineRule="auto"/>
        <w:jc w:val="both"/>
        <w:rPr>
          <w:rFonts w:ascii="Century Gothic" w:hAnsi="Century Gothic" w:cs="Arial"/>
          <w:b/>
          <w:sz w:val="20"/>
          <w:szCs w:val="20"/>
        </w:rPr>
      </w:pPr>
    </w:p>
    <w:p w14:paraId="4B423D51" w14:textId="77777777" w:rsidR="00EF61E0" w:rsidRDefault="00EF61E0" w:rsidP="00EF61E0">
      <w:pPr>
        <w:spacing w:line="360" w:lineRule="auto"/>
        <w:jc w:val="both"/>
        <w:rPr>
          <w:rFonts w:ascii="Century Gothic" w:hAnsi="Century Gothic" w:cs="Arial"/>
          <w:b/>
          <w:sz w:val="20"/>
          <w:szCs w:val="20"/>
        </w:rPr>
      </w:pPr>
    </w:p>
    <w:p w14:paraId="473733AD" w14:textId="77777777" w:rsidR="00EF61E0" w:rsidRDefault="00EF61E0" w:rsidP="00EF61E0">
      <w:pPr>
        <w:spacing w:line="360" w:lineRule="auto"/>
        <w:jc w:val="both"/>
        <w:rPr>
          <w:rFonts w:ascii="Century Gothic" w:hAnsi="Century Gothic" w:cs="Arial"/>
          <w:b/>
          <w:sz w:val="20"/>
          <w:szCs w:val="20"/>
        </w:rPr>
      </w:pPr>
    </w:p>
    <w:p w14:paraId="2BC6593A" w14:textId="77777777" w:rsidR="00EF61E0" w:rsidRDefault="00EF61E0" w:rsidP="00EF61E0">
      <w:pPr>
        <w:spacing w:line="360" w:lineRule="auto"/>
        <w:jc w:val="both"/>
        <w:rPr>
          <w:rFonts w:ascii="Century Gothic" w:hAnsi="Century Gothic" w:cs="Arial"/>
          <w:b/>
          <w:sz w:val="20"/>
          <w:szCs w:val="20"/>
        </w:rPr>
      </w:pPr>
    </w:p>
    <w:p w14:paraId="7359D6B1" w14:textId="77777777" w:rsidR="00EF61E0" w:rsidRDefault="00EF61E0" w:rsidP="00EF61E0">
      <w:pPr>
        <w:spacing w:line="360" w:lineRule="auto"/>
        <w:jc w:val="both"/>
        <w:rPr>
          <w:rFonts w:ascii="Century Gothic" w:hAnsi="Century Gothic" w:cs="Arial"/>
          <w:b/>
          <w:sz w:val="20"/>
          <w:szCs w:val="20"/>
        </w:rPr>
      </w:pPr>
    </w:p>
    <w:p w14:paraId="588E2F39" w14:textId="77777777" w:rsidR="00EF61E0" w:rsidRPr="00FF13D2" w:rsidRDefault="00EF61E0" w:rsidP="00EF61E0">
      <w:pPr>
        <w:spacing w:line="360" w:lineRule="auto"/>
        <w:jc w:val="both"/>
        <w:rPr>
          <w:rFonts w:ascii="Century Gothic" w:hAnsi="Century Gothic" w:cs="Arial"/>
          <w:b/>
          <w:sz w:val="20"/>
          <w:szCs w:val="20"/>
        </w:rPr>
      </w:pPr>
    </w:p>
    <w:p w14:paraId="61B67F56" w14:textId="77777777" w:rsidR="00EF61E0" w:rsidRPr="00FF13D2" w:rsidRDefault="00EF61E0" w:rsidP="00EF61E0">
      <w:pPr>
        <w:spacing w:line="360" w:lineRule="auto"/>
        <w:jc w:val="both"/>
        <w:rPr>
          <w:rFonts w:ascii="Century Gothic" w:hAnsi="Century Gothic" w:cs="Arial"/>
          <w:b/>
          <w:sz w:val="20"/>
          <w:szCs w:val="20"/>
        </w:rPr>
      </w:pPr>
    </w:p>
    <w:p w14:paraId="313FFA15" w14:textId="77777777" w:rsidR="00064D89" w:rsidRPr="00064D89" w:rsidRDefault="00064D89" w:rsidP="00064D89">
      <w:pPr>
        <w:jc w:val="center"/>
        <w:rPr>
          <w:b/>
          <w:sz w:val="20"/>
          <w:szCs w:val="20"/>
        </w:rPr>
      </w:pPr>
      <w:r w:rsidRPr="00064D89">
        <w:rPr>
          <w:b/>
          <w:sz w:val="20"/>
          <w:szCs w:val="20"/>
        </w:rPr>
        <w:t>North Shore Technologies Pvt. Ltd.</w:t>
      </w:r>
    </w:p>
    <w:p w14:paraId="7E69CA6C" w14:textId="77777777" w:rsidR="00064D89" w:rsidRPr="00064D89" w:rsidRDefault="00064D89" w:rsidP="00064D89">
      <w:pPr>
        <w:jc w:val="center"/>
        <w:rPr>
          <w:sz w:val="20"/>
          <w:szCs w:val="20"/>
        </w:rPr>
      </w:pPr>
      <w:r w:rsidRPr="00064D89">
        <w:rPr>
          <w:sz w:val="20"/>
          <w:szCs w:val="20"/>
        </w:rPr>
        <w:t xml:space="preserve">        _________________________________________________________________</w:t>
      </w:r>
    </w:p>
    <w:p w14:paraId="3B87866C" w14:textId="77777777" w:rsidR="00064D89" w:rsidRPr="00064D89" w:rsidRDefault="00064D89" w:rsidP="00064D89">
      <w:pPr>
        <w:pStyle w:val="NoSpacing"/>
        <w:jc w:val="center"/>
        <w:rPr>
          <w:b/>
          <w:sz w:val="20"/>
          <w:szCs w:val="20"/>
        </w:rPr>
      </w:pPr>
      <w:r w:rsidRPr="00064D89">
        <w:rPr>
          <w:b/>
          <w:sz w:val="20"/>
          <w:szCs w:val="20"/>
        </w:rPr>
        <w:t xml:space="preserve">      Logix Techno Park </w:t>
      </w:r>
      <w:r w:rsidRPr="00064D89">
        <w:rPr>
          <w:b/>
          <w:sz w:val="20"/>
          <w:szCs w:val="20"/>
        </w:rPr>
        <w:sym w:font="Symbol" w:char="F0A8"/>
      </w:r>
      <w:r w:rsidRPr="00064D89">
        <w:rPr>
          <w:b/>
          <w:sz w:val="20"/>
          <w:szCs w:val="20"/>
        </w:rPr>
        <w:t xml:space="preserve"> Sector 127 </w:t>
      </w:r>
      <w:r w:rsidRPr="00064D89">
        <w:rPr>
          <w:b/>
          <w:sz w:val="20"/>
          <w:szCs w:val="20"/>
        </w:rPr>
        <w:sym w:font="Symbol" w:char="F0A8"/>
      </w:r>
      <w:r w:rsidRPr="00064D89">
        <w:rPr>
          <w:b/>
          <w:sz w:val="20"/>
          <w:szCs w:val="20"/>
        </w:rPr>
        <w:t xml:space="preserve">  Noida – 201301 </w:t>
      </w:r>
      <w:r w:rsidRPr="00064D89">
        <w:rPr>
          <w:b/>
          <w:sz w:val="20"/>
          <w:szCs w:val="20"/>
        </w:rPr>
        <w:sym w:font="Symbol" w:char="F0A8"/>
      </w:r>
      <w:r w:rsidRPr="00064D89">
        <w:rPr>
          <w:b/>
          <w:sz w:val="20"/>
          <w:szCs w:val="20"/>
        </w:rPr>
        <w:t xml:space="preserve">  India</w:t>
      </w:r>
    </w:p>
    <w:p w14:paraId="593CBA5E" w14:textId="77777777" w:rsidR="00064D89" w:rsidRDefault="00064D89" w:rsidP="002600C0">
      <w:pPr>
        <w:pStyle w:val="NoSpacing"/>
        <w:jc w:val="center"/>
      </w:pPr>
      <w:r w:rsidRPr="00064D89">
        <w:rPr>
          <w:b/>
          <w:sz w:val="20"/>
          <w:szCs w:val="20"/>
        </w:rPr>
        <w:t>Phone   :  (120) – 404 3401</w:t>
      </w:r>
    </w:p>
    <w:p w14:paraId="09C69FE3" w14:textId="77777777" w:rsidR="00064D89" w:rsidRPr="00FF13D2" w:rsidRDefault="00064D89" w:rsidP="00EF61E0">
      <w:pPr>
        <w:spacing w:line="360" w:lineRule="auto"/>
        <w:jc w:val="both"/>
        <w:rPr>
          <w:rFonts w:ascii="Century Gothic" w:hAnsi="Century Gothic" w:cs="Arial"/>
          <w:b/>
          <w:sz w:val="20"/>
          <w:szCs w:val="20"/>
        </w:rPr>
      </w:pPr>
    </w:p>
    <w:sdt>
      <w:sdtPr>
        <w:rPr>
          <w:rFonts w:asciiTheme="minorHAnsi" w:eastAsiaTheme="minorHAnsi" w:hAnsiTheme="minorHAnsi" w:cstheme="minorBidi"/>
          <w:color w:val="auto"/>
          <w:sz w:val="22"/>
          <w:szCs w:val="22"/>
        </w:rPr>
        <w:id w:val="1010259485"/>
        <w:docPartObj>
          <w:docPartGallery w:val="Table of Contents"/>
          <w:docPartUnique/>
        </w:docPartObj>
      </w:sdtPr>
      <w:sdtEndPr>
        <w:rPr>
          <w:b/>
          <w:bCs/>
          <w:noProof/>
        </w:rPr>
      </w:sdtEndPr>
      <w:sdtContent>
        <w:p w14:paraId="23F084FC" w14:textId="77777777" w:rsidR="00E30837" w:rsidRPr="00E30837" w:rsidRDefault="00EF61E0">
          <w:pPr>
            <w:pStyle w:val="TOCHeading"/>
          </w:pPr>
          <w:r>
            <w:t>Contents</w:t>
          </w:r>
        </w:p>
        <w:p w14:paraId="5D2A6FE4" w14:textId="77777777" w:rsidR="00EF61E0" w:rsidRPr="0087542A" w:rsidRDefault="00EF61E0" w:rsidP="002600C0">
          <w:pPr>
            <w:pStyle w:val="TOCHeading"/>
          </w:pPr>
        </w:p>
        <w:p w14:paraId="40136E72" w14:textId="77777777" w:rsidR="00E6742F" w:rsidRDefault="00EF61E0">
          <w:pPr>
            <w:pStyle w:val="TOC1"/>
            <w:tabs>
              <w:tab w:val="right" w:leader="dot" w:pos="9595"/>
            </w:tabs>
            <w:rPr>
              <w:rFonts w:eastAsiaTheme="minorEastAsia"/>
              <w:noProof/>
            </w:rPr>
          </w:pPr>
          <w:r>
            <w:fldChar w:fldCharType="begin"/>
          </w:r>
          <w:r>
            <w:instrText xml:space="preserve"> TOC \o "1-3" \h \z \u </w:instrText>
          </w:r>
          <w:r>
            <w:fldChar w:fldCharType="separate"/>
          </w:r>
          <w:hyperlink w:anchor="_Toc445140770" w:history="1">
            <w:r w:rsidR="00E6742F" w:rsidRPr="00A6538F">
              <w:rPr>
                <w:rStyle w:val="Hyperlink"/>
                <w:b/>
                <w:noProof/>
              </w:rPr>
              <w:t>Introduction</w:t>
            </w:r>
            <w:r w:rsidR="00E6742F">
              <w:rPr>
                <w:noProof/>
                <w:webHidden/>
              </w:rPr>
              <w:tab/>
            </w:r>
            <w:r w:rsidR="00E6742F">
              <w:rPr>
                <w:noProof/>
                <w:webHidden/>
              </w:rPr>
              <w:fldChar w:fldCharType="begin"/>
            </w:r>
            <w:r w:rsidR="00E6742F">
              <w:rPr>
                <w:noProof/>
                <w:webHidden/>
              </w:rPr>
              <w:instrText xml:space="preserve"> PAGEREF _Toc445140770 \h </w:instrText>
            </w:r>
            <w:r w:rsidR="00E6742F">
              <w:rPr>
                <w:noProof/>
                <w:webHidden/>
              </w:rPr>
            </w:r>
            <w:r w:rsidR="00E6742F">
              <w:rPr>
                <w:noProof/>
                <w:webHidden/>
              </w:rPr>
              <w:fldChar w:fldCharType="separate"/>
            </w:r>
            <w:r w:rsidR="00E6742F">
              <w:rPr>
                <w:noProof/>
                <w:webHidden/>
              </w:rPr>
              <w:t>4</w:t>
            </w:r>
            <w:r w:rsidR="00E6742F">
              <w:rPr>
                <w:noProof/>
                <w:webHidden/>
              </w:rPr>
              <w:fldChar w:fldCharType="end"/>
            </w:r>
          </w:hyperlink>
        </w:p>
        <w:p w14:paraId="4480E57A" w14:textId="77777777" w:rsidR="00E6742F" w:rsidRDefault="005A09B9">
          <w:pPr>
            <w:pStyle w:val="TOC1"/>
            <w:tabs>
              <w:tab w:val="right" w:leader="dot" w:pos="9595"/>
            </w:tabs>
            <w:rPr>
              <w:rFonts w:eastAsiaTheme="minorEastAsia"/>
              <w:noProof/>
            </w:rPr>
          </w:pPr>
          <w:hyperlink w:anchor="_Toc445140771" w:history="1">
            <w:r w:rsidR="00E6742F" w:rsidRPr="00A6538F">
              <w:rPr>
                <w:rStyle w:val="Hyperlink"/>
                <w:b/>
                <w:noProof/>
              </w:rPr>
              <w:t>Purpose &amp; Objectives</w:t>
            </w:r>
            <w:r w:rsidR="00E6742F">
              <w:rPr>
                <w:noProof/>
                <w:webHidden/>
              </w:rPr>
              <w:tab/>
            </w:r>
            <w:r w:rsidR="00E6742F">
              <w:rPr>
                <w:noProof/>
                <w:webHidden/>
              </w:rPr>
              <w:fldChar w:fldCharType="begin"/>
            </w:r>
            <w:r w:rsidR="00E6742F">
              <w:rPr>
                <w:noProof/>
                <w:webHidden/>
              </w:rPr>
              <w:instrText xml:space="preserve"> PAGEREF _Toc445140771 \h </w:instrText>
            </w:r>
            <w:r w:rsidR="00E6742F">
              <w:rPr>
                <w:noProof/>
                <w:webHidden/>
              </w:rPr>
            </w:r>
            <w:r w:rsidR="00E6742F">
              <w:rPr>
                <w:noProof/>
                <w:webHidden/>
              </w:rPr>
              <w:fldChar w:fldCharType="separate"/>
            </w:r>
            <w:r w:rsidR="00E6742F">
              <w:rPr>
                <w:noProof/>
                <w:webHidden/>
              </w:rPr>
              <w:t>4</w:t>
            </w:r>
            <w:r w:rsidR="00E6742F">
              <w:rPr>
                <w:noProof/>
                <w:webHidden/>
              </w:rPr>
              <w:fldChar w:fldCharType="end"/>
            </w:r>
          </w:hyperlink>
        </w:p>
        <w:p w14:paraId="1FF05FE6" w14:textId="77777777" w:rsidR="00E6742F" w:rsidRDefault="005A09B9">
          <w:pPr>
            <w:pStyle w:val="TOC1"/>
            <w:tabs>
              <w:tab w:val="right" w:leader="dot" w:pos="9595"/>
            </w:tabs>
            <w:rPr>
              <w:rFonts w:eastAsiaTheme="minorEastAsia"/>
              <w:noProof/>
            </w:rPr>
          </w:pPr>
          <w:hyperlink w:anchor="_Toc445140772" w:history="1">
            <w:r w:rsidR="00E6742F" w:rsidRPr="00A6538F">
              <w:rPr>
                <w:rStyle w:val="Hyperlink"/>
                <w:b/>
                <w:noProof/>
              </w:rPr>
              <w:t>User &amp; Roles</w:t>
            </w:r>
            <w:r w:rsidR="00E6742F">
              <w:rPr>
                <w:noProof/>
                <w:webHidden/>
              </w:rPr>
              <w:tab/>
            </w:r>
            <w:r w:rsidR="00E6742F">
              <w:rPr>
                <w:noProof/>
                <w:webHidden/>
              </w:rPr>
              <w:fldChar w:fldCharType="begin"/>
            </w:r>
            <w:r w:rsidR="00E6742F">
              <w:rPr>
                <w:noProof/>
                <w:webHidden/>
              </w:rPr>
              <w:instrText xml:space="preserve"> PAGEREF _Toc445140772 \h </w:instrText>
            </w:r>
            <w:r w:rsidR="00E6742F">
              <w:rPr>
                <w:noProof/>
                <w:webHidden/>
              </w:rPr>
            </w:r>
            <w:r w:rsidR="00E6742F">
              <w:rPr>
                <w:noProof/>
                <w:webHidden/>
              </w:rPr>
              <w:fldChar w:fldCharType="separate"/>
            </w:r>
            <w:r w:rsidR="00E6742F">
              <w:rPr>
                <w:noProof/>
                <w:webHidden/>
              </w:rPr>
              <w:t>5</w:t>
            </w:r>
            <w:r w:rsidR="00E6742F">
              <w:rPr>
                <w:noProof/>
                <w:webHidden/>
              </w:rPr>
              <w:fldChar w:fldCharType="end"/>
            </w:r>
          </w:hyperlink>
        </w:p>
        <w:p w14:paraId="639BC794" w14:textId="77777777" w:rsidR="00E6742F" w:rsidRDefault="005A09B9">
          <w:pPr>
            <w:pStyle w:val="TOC1"/>
            <w:tabs>
              <w:tab w:val="right" w:leader="dot" w:pos="9595"/>
            </w:tabs>
            <w:rPr>
              <w:rFonts w:eastAsiaTheme="minorEastAsia"/>
              <w:noProof/>
            </w:rPr>
          </w:pPr>
          <w:hyperlink w:anchor="_Toc445140773" w:history="1">
            <w:r w:rsidR="00E6742F" w:rsidRPr="00A6538F">
              <w:rPr>
                <w:rStyle w:val="Hyperlink"/>
                <w:b/>
                <w:noProof/>
              </w:rPr>
              <w:t>Industrial – Complete Process</w:t>
            </w:r>
            <w:r w:rsidR="00E6742F">
              <w:rPr>
                <w:noProof/>
                <w:webHidden/>
              </w:rPr>
              <w:tab/>
            </w:r>
            <w:r w:rsidR="00E6742F">
              <w:rPr>
                <w:noProof/>
                <w:webHidden/>
              </w:rPr>
              <w:fldChar w:fldCharType="begin"/>
            </w:r>
            <w:r w:rsidR="00E6742F">
              <w:rPr>
                <w:noProof/>
                <w:webHidden/>
              </w:rPr>
              <w:instrText xml:space="preserve"> PAGEREF _Toc445140773 \h </w:instrText>
            </w:r>
            <w:r w:rsidR="00E6742F">
              <w:rPr>
                <w:noProof/>
                <w:webHidden/>
              </w:rPr>
            </w:r>
            <w:r w:rsidR="00E6742F">
              <w:rPr>
                <w:noProof/>
                <w:webHidden/>
              </w:rPr>
              <w:fldChar w:fldCharType="separate"/>
            </w:r>
            <w:r w:rsidR="00E6742F">
              <w:rPr>
                <w:noProof/>
                <w:webHidden/>
              </w:rPr>
              <w:t>6</w:t>
            </w:r>
            <w:r w:rsidR="00E6742F">
              <w:rPr>
                <w:noProof/>
                <w:webHidden/>
              </w:rPr>
              <w:fldChar w:fldCharType="end"/>
            </w:r>
          </w:hyperlink>
        </w:p>
        <w:p w14:paraId="6A446E7A" w14:textId="77777777" w:rsidR="00E6742F" w:rsidRDefault="005A09B9">
          <w:pPr>
            <w:pStyle w:val="TOC2"/>
            <w:tabs>
              <w:tab w:val="left" w:pos="660"/>
              <w:tab w:val="right" w:leader="dot" w:pos="9595"/>
            </w:tabs>
            <w:rPr>
              <w:rFonts w:eastAsiaTheme="minorEastAsia"/>
              <w:noProof/>
            </w:rPr>
          </w:pPr>
          <w:hyperlink w:anchor="_Toc445140774" w:history="1">
            <w:r w:rsidR="00E6742F" w:rsidRPr="00A6538F">
              <w:rPr>
                <w:rStyle w:val="Hyperlink"/>
                <w:b/>
                <w:noProof/>
              </w:rPr>
              <w:t>1.</w:t>
            </w:r>
            <w:r w:rsidR="00E6742F">
              <w:rPr>
                <w:rFonts w:eastAsiaTheme="minorEastAsia"/>
                <w:noProof/>
              </w:rPr>
              <w:tab/>
            </w:r>
            <w:r w:rsidR="00E6742F" w:rsidRPr="00A6538F">
              <w:rPr>
                <w:rStyle w:val="Hyperlink"/>
                <w:b/>
                <w:noProof/>
              </w:rPr>
              <w:t>Allotment Process</w:t>
            </w:r>
            <w:r w:rsidR="00E6742F">
              <w:rPr>
                <w:noProof/>
                <w:webHidden/>
              </w:rPr>
              <w:tab/>
            </w:r>
            <w:r w:rsidR="00E6742F">
              <w:rPr>
                <w:noProof/>
                <w:webHidden/>
              </w:rPr>
              <w:fldChar w:fldCharType="begin"/>
            </w:r>
            <w:r w:rsidR="00E6742F">
              <w:rPr>
                <w:noProof/>
                <w:webHidden/>
              </w:rPr>
              <w:instrText xml:space="preserve"> PAGEREF _Toc445140774 \h </w:instrText>
            </w:r>
            <w:r w:rsidR="00E6742F">
              <w:rPr>
                <w:noProof/>
                <w:webHidden/>
              </w:rPr>
            </w:r>
            <w:r w:rsidR="00E6742F">
              <w:rPr>
                <w:noProof/>
                <w:webHidden/>
              </w:rPr>
              <w:fldChar w:fldCharType="separate"/>
            </w:r>
            <w:r w:rsidR="00E6742F">
              <w:rPr>
                <w:noProof/>
                <w:webHidden/>
              </w:rPr>
              <w:t>7</w:t>
            </w:r>
            <w:r w:rsidR="00E6742F">
              <w:rPr>
                <w:noProof/>
                <w:webHidden/>
              </w:rPr>
              <w:fldChar w:fldCharType="end"/>
            </w:r>
          </w:hyperlink>
        </w:p>
        <w:p w14:paraId="5E4F25DF" w14:textId="77777777" w:rsidR="00E6742F" w:rsidRDefault="005A09B9">
          <w:pPr>
            <w:pStyle w:val="TOC3"/>
            <w:tabs>
              <w:tab w:val="left" w:pos="1100"/>
              <w:tab w:val="right" w:leader="dot" w:pos="9595"/>
            </w:tabs>
            <w:rPr>
              <w:rFonts w:eastAsiaTheme="minorEastAsia"/>
              <w:noProof/>
            </w:rPr>
          </w:pPr>
          <w:hyperlink w:anchor="_Toc445140775" w:history="1">
            <w:r w:rsidR="00E6742F" w:rsidRPr="00A6538F">
              <w:rPr>
                <w:rStyle w:val="Hyperlink"/>
                <w:b/>
                <w:noProof/>
              </w:rPr>
              <w:t>1.1</w:t>
            </w:r>
            <w:r w:rsidR="00E6742F">
              <w:rPr>
                <w:rFonts w:eastAsiaTheme="minorEastAsia"/>
                <w:noProof/>
              </w:rPr>
              <w:tab/>
            </w:r>
            <w:r w:rsidR="00E6742F" w:rsidRPr="00A6538F">
              <w:rPr>
                <w:rStyle w:val="Hyperlink"/>
                <w:b/>
                <w:noProof/>
              </w:rPr>
              <w:t>Manage Scheme</w:t>
            </w:r>
            <w:r w:rsidR="00E6742F">
              <w:rPr>
                <w:noProof/>
                <w:webHidden/>
              </w:rPr>
              <w:tab/>
            </w:r>
            <w:r w:rsidR="00E6742F">
              <w:rPr>
                <w:noProof/>
                <w:webHidden/>
              </w:rPr>
              <w:fldChar w:fldCharType="begin"/>
            </w:r>
            <w:r w:rsidR="00E6742F">
              <w:rPr>
                <w:noProof/>
                <w:webHidden/>
              </w:rPr>
              <w:instrText xml:space="preserve"> PAGEREF _Toc445140775 \h </w:instrText>
            </w:r>
            <w:r w:rsidR="00E6742F">
              <w:rPr>
                <w:noProof/>
                <w:webHidden/>
              </w:rPr>
            </w:r>
            <w:r w:rsidR="00E6742F">
              <w:rPr>
                <w:noProof/>
                <w:webHidden/>
              </w:rPr>
              <w:fldChar w:fldCharType="separate"/>
            </w:r>
            <w:r w:rsidR="00E6742F">
              <w:rPr>
                <w:noProof/>
                <w:webHidden/>
              </w:rPr>
              <w:t>8</w:t>
            </w:r>
            <w:r w:rsidR="00E6742F">
              <w:rPr>
                <w:noProof/>
                <w:webHidden/>
              </w:rPr>
              <w:fldChar w:fldCharType="end"/>
            </w:r>
          </w:hyperlink>
        </w:p>
        <w:p w14:paraId="1D6CB6E7" w14:textId="77777777" w:rsidR="00E6742F" w:rsidRDefault="005A09B9">
          <w:pPr>
            <w:pStyle w:val="TOC3"/>
            <w:tabs>
              <w:tab w:val="left" w:pos="1100"/>
              <w:tab w:val="right" w:leader="dot" w:pos="9595"/>
            </w:tabs>
            <w:rPr>
              <w:rFonts w:eastAsiaTheme="minorEastAsia"/>
              <w:noProof/>
            </w:rPr>
          </w:pPr>
          <w:hyperlink w:anchor="_Toc445140776" w:history="1">
            <w:r w:rsidR="00E6742F" w:rsidRPr="00A6538F">
              <w:rPr>
                <w:rStyle w:val="Hyperlink"/>
                <w:b/>
                <w:noProof/>
              </w:rPr>
              <w:t>1.2</w:t>
            </w:r>
            <w:r w:rsidR="00E6742F">
              <w:rPr>
                <w:rFonts w:eastAsiaTheme="minorEastAsia"/>
                <w:noProof/>
              </w:rPr>
              <w:tab/>
            </w:r>
            <w:r w:rsidR="00E6742F" w:rsidRPr="00A6538F">
              <w:rPr>
                <w:rStyle w:val="Hyperlink"/>
                <w:b/>
                <w:noProof/>
              </w:rPr>
              <w:t>Manage Notification</w:t>
            </w:r>
            <w:r w:rsidR="00E6742F">
              <w:rPr>
                <w:noProof/>
                <w:webHidden/>
              </w:rPr>
              <w:tab/>
            </w:r>
            <w:r w:rsidR="00E6742F">
              <w:rPr>
                <w:noProof/>
                <w:webHidden/>
              </w:rPr>
              <w:fldChar w:fldCharType="begin"/>
            </w:r>
            <w:r w:rsidR="00E6742F">
              <w:rPr>
                <w:noProof/>
                <w:webHidden/>
              </w:rPr>
              <w:instrText xml:space="preserve"> PAGEREF _Toc445140776 \h </w:instrText>
            </w:r>
            <w:r w:rsidR="00E6742F">
              <w:rPr>
                <w:noProof/>
                <w:webHidden/>
              </w:rPr>
            </w:r>
            <w:r w:rsidR="00E6742F">
              <w:rPr>
                <w:noProof/>
                <w:webHidden/>
              </w:rPr>
              <w:fldChar w:fldCharType="separate"/>
            </w:r>
            <w:r w:rsidR="00E6742F">
              <w:rPr>
                <w:noProof/>
                <w:webHidden/>
              </w:rPr>
              <w:t>8</w:t>
            </w:r>
            <w:r w:rsidR="00E6742F">
              <w:rPr>
                <w:noProof/>
                <w:webHidden/>
              </w:rPr>
              <w:fldChar w:fldCharType="end"/>
            </w:r>
          </w:hyperlink>
        </w:p>
        <w:p w14:paraId="6EB17C0E" w14:textId="77777777" w:rsidR="00E6742F" w:rsidRDefault="005A09B9">
          <w:pPr>
            <w:pStyle w:val="TOC3"/>
            <w:tabs>
              <w:tab w:val="left" w:pos="1100"/>
              <w:tab w:val="right" w:leader="dot" w:pos="9595"/>
            </w:tabs>
            <w:rPr>
              <w:rFonts w:eastAsiaTheme="minorEastAsia"/>
              <w:noProof/>
            </w:rPr>
          </w:pPr>
          <w:hyperlink w:anchor="_Toc445140777" w:history="1">
            <w:r w:rsidR="00E6742F" w:rsidRPr="00A6538F">
              <w:rPr>
                <w:rStyle w:val="Hyperlink"/>
                <w:b/>
                <w:noProof/>
              </w:rPr>
              <w:t>1.3</w:t>
            </w:r>
            <w:r w:rsidR="00E6742F">
              <w:rPr>
                <w:rFonts w:eastAsiaTheme="minorEastAsia"/>
                <w:noProof/>
              </w:rPr>
              <w:tab/>
            </w:r>
            <w:r w:rsidR="00E6742F" w:rsidRPr="00A6538F">
              <w:rPr>
                <w:rStyle w:val="Hyperlink"/>
                <w:b/>
                <w:noProof/>
              </w:rPr>
              <w:t>Manage Application Process</w:t>
            </w:r>
            <w:r w:rsidR="00E6742F">
              <w:rPr>
                <w:noProof/>
                <w:webHidden/>
              </w:rPr>
              <w:tab/>
            </w:r>
            <w:r w:rsidR="00E6742F">
              <w:rPr>
                <w:noProof/>
                <w:webHidden/>
              </w:rPr>
              <w:fldChar w:fldCharType="begin"/>
            </w:r>
            <w:r w:rsidR="00E6742F">
              <w:rPr>
                <w:noProof/>
                <w:webHidden/>
              </w:rPr>
              <w:instrText xml:space="preserve"> PAGEREF _Toc445140777 \h </w:instrText>
            </w:r>
            <w:r w:rsidR="00E6742F">
              <w:rPr>
                <w:noProof/>
                <w:webHidden/>
              </w:rPr>
            </w:r>
            <w:r w:rsidR="00E6742F">
              <w:rPr>
                <w:noProof/>
                <w:webHidden/>
              </w:rPr>
              <w:fldChar w:fldCharType="separate"/>
            </w:r>
            <w:r w:rsidR="00E6742F">
              <w:rPr>
                <w:noProof/>
                <w:webHidden/>
              </w:rPr>
              <w:t>8</w:t>
            </w:r>
            <w:r w:rsidR="00E6742F">
              <w:rPr>
                <w:noProof/>
                <w:webHidden/>
              </w:rPr>
              <w:fldChar w:fldCharType="end"/>
            </w:r>
          </w:hyperlink>
        </w:p>
        <w:p w14:paraId="29F11182" w14:textId="77777777" w:rsidR="00E6742F" w:rsidRDefault="005A09B9">
          <w:pPr>
            <w:pStyle w:val="TOC3"/>
            <w:tabs>
              <w:tab w:val="left" w:pos="1100"/>
              <w:tab w:val="right" w:leader="dot" w:pos="9595"/>
            </w:tabs>
            <w:rPr>
              <w:rFonts w:eastAsiaTheme="minorEastAsia"/>
              <w:noProof/>
            </w:rPr>
          </w:pPr>
          <w:hyperlink w:anchor="_Toc445140778" w:history="1">
            <w:r w:rsidR="00E6742F" w:rsidRPr="00A6538F">
              <w:rPr>
                <w:rStyle w:val="Hyperlink"/>
                <w:b/>
                <w:noProof/>
              </w:rPr>
              <w:t>1.4</w:t>
            </w:r>
            <w:r w:rsidR="00E6742F">
              <w:rPr>
                <w:rFonts w:eastAsiaTheme="minorEastAsia"/>
                <w:noProof/>
              </w:rPr>
              <w:tab/>
            </w:r>
            <w:r w:rsidR="00E6742F" w:rsidRPr="00A6538F">
              <w:rPr>
                <w:rStyle w:val="Hyperlink"/>
                <w:b/>
                <w:noProof/>
              </w:rPr>
              <w:t>Manage Selection Process</w:t>
            </w:r>
            <w:r w:rsidR="00E6742F">
              <w:rPr>
                <w:noProof/>
                <w:webHidden/>
              </w:rPr>
              <w:tab/>
            </w:r>
            <w:r w:rsidR="00E6742F">
              <w:rPr>
                <w:noProof/>
                <w:webHidden/>
              </w:rPr>
              <w:fldChar w:fldCharType="begin"/>
            </w:r>
            <w:r w:rsidR="00E6742F">
              <w:rPr>
                <w:noProof/>
                <w:webHidden/>
              </w:rPr>
              <w:instrText xml:space="preserve"> PAGEREF _Toc445140778 \h </w:instrText>
            </w:r>
            <w:r w:rsidR="00E6742F">
              <w:rPr>
                <w:noProof/>
                <w:webHidden/>
              </w:rPr>
            </w:r>
            <w:r w:rsidR="00E6742F">
              <w:rPr>
                <w:noProof/>
                <w:webHidden/>
              </w:rPr>
              <w:fldChar w:fldCharType="separate"/>
            </w:r>
            <w:r w:rsidR="00E6742F">
              <w:rPr>
                <w:noProof/>
                <w:webHidden/>
              </w:rPr>
              <w:t>8</w:t>
            </w:r>
            <w:r w:rsidR="00E6742F">
              <w:rPr>
                <w:noProof/>
                <w:webHidden/>
              </w:rPr>
              <w:fldChar w:fldCharType="end"/>
            </w:r>
          </w:hyperlink>
        </w:p>
        <w:p w14:paraId="20397BC6" w14:textId="77777777" w:rsidR="00E6742F" w:rsidRDefault="005A09B9">
          <w:pPr>
            <w:pStyle w:val="TOC3"/>
            <w:tabs>
              <w:tab w:val="left" w:pos="1100"/>
              <w:tab w:val="right" w:leader="dot" w:pos="9595"/>
            </w:tabs>
            <w:rPr>
              <w:rFonts w:eastAsiaTheme="minorEastAsia"/>
              <w:noProof/>
            </w:rPr>
          </w:pPr>
          <w:hyperlink w:anchor="_Toc445140779" w:history="1">
            <w:r w:rsidR="00E6742F" w:rsidRPr="00A6538F">
              <w:rPr>
                <w:rStyle w:val="Hyperlink"/>
                <w:b/>
                <w:noProof/>
              </w:rPr>
              <w:t>1.5</w:t>
            </w:r>
            <w:r w:rsidR="00E6742F">
              <w:rPr>
                <w:rFonts w:eastAsiaTheme="minorEastAsia"/>
                <w:noProof/>
              </w:rPr>
              <w:tab/>
            </w:r>
            <w:r w:rsidR="00E6742F" w:rsidRPr="00A6538F">
              <w:rPr>
                <w:rStyle w:val="Hyperlink"/>
                <w:b/>
                <w:noProof/>
              </w:rPr>
              <w:t>Allotment &amp; Payment</w:t>
            </w:r>
            <w:r w:rsidR="00E6742F">
              <w:rPr>
                <w:noProof/>
                <w:webHidden/>
              </w:rPr>
              <w:tab/>
            </w:r>
            <w:r w:rsidR="00E6742F">
              <w:rPr>
                <w:noProof/>
                <w:webHidden/>
              </w:rPr>
              <w:fldChar w:fldCharType="begin"/>
            </w:r>
            <w:r w:rsidR="00E6742F">
              <w:rPr>
                <w:noProof/>
                <w:webHidden/>
              </w:rPr>
              <w:instrText xml:space="preserve"> PAGEREF _Toc445140779 \h </w:instrText>
            </w:r>
            <w:r w:rsidR="00E6742F">
              <w:rPr>
                <w:noProof/>
                <w:webHidden/>
              </w:rPr>
            </w:r>
            <w:r w:rsidR="00E6742F">
              <w:rPr>
                <w:noProof/>
                <w:webHidden/>
              </w:rPr>
              <w:fldChar w:fldCharType="separate"/>
            </w:r>
            <w:r w:rsidR="00E6742F">
              <w:rPr>
                <w:noProof/>
                <w:webHidden/>
              </w:rPr>
              <w:t>9</w:t>
            </w:r>
            <w:r w:rsidR="00E6742F">
              <w:rPr>
                <w:noProof/>
                <w:webHidden/>
              </w:rPr>
              <w:fldChar w:fldCharType="end"/>
            </w:r>
          </w:hyperlink>
        </w:p>
        <w:p w14:paraId="584E22B6" w14:textId="77777777" w:rsidR="00E6742F" w:rsidRDefault="005A09B9">
          <w:pPr>
            <w:pStyle w:val="TOC3"/>
            <w:tabs>
              <w:tab w:val="left" w:pos="1100"/>
              <w:tab w:val="right" w:leader="dot" w:pos="9595"/>
            </w:tabs>
            <w:rPr>
              <w:rFonts w:eastAsiaTheme="minorEastAsia"/>
              <w:noProof/>
            </w:rPr>
          </w:pPr>
          <w:hyperlink w:anchor="_Toc445140780" w:history="1">
            <w:r w:rsidR="00E6742F" w:rsidRPr="00A6538F">
              <w:rPr>
                <w:rStyle w:val="Hyperlink"/>
                <w:b/>
                <w:noProof/>
              </w:rPr>
              <w:t>1.6</w:t>
            </w:r>
            <w:r w:rsidR="00E6742F">
              <w:rPr>
                <w:rFonts w:eastAsiaTheme="minorEastAsia"/>
                <w:noProof/>
              </w:rPr>
              <w:tab/>
            </w:r>
            <w:r w:rsidR="00E6742F" w:rsidRPr="00A6538F">
              <w:rPr>
                <w:rStyle w:val="Hyperlink"/>
                <w:b/>
                <w:noProof/>
              </w:rPr>
              <w:t>Business Rules for Allotment</w:t>
            </w:r>
            <w:r w:rsidR="00E6742F">
              <w:rPr>
                <w:noProof/>
                <w:webHidden/>
              </w:rPr>
              <w:tab/>
            </w:r>
            <w:r w:rsidR="00E6742F">
              <w:rPr>
                <w:noProof/>
                <w:webHidden/>
              </w:rPr>
              <w:fldChar w:fldCharType="begin"/>
            </w:r>
            <w:r w:rsidR="00E6742F">
              <w:rPr>
                <w:noProof/>
                <w:webHidden/>
              </w:rPr>
              <w:instrText xml:space="preserve"> PAGEREF _Toc445140780 \h </w:instrText>
            </w:r>
            <w:r w:rsidR="00E6742F">
              <w:rPr>
                <w:noProof/>
                <w:webHidden/>
              </w:rPr>
            </w:r>
            <w:r w:rsidR="00E6742F">
              <w:rPr>
                <w:noProof/>
                <w:webHidden/>
              </w:rPr>
              <w:fldChar w:fldCharType="separate"/>
            </w:r>
            <w:r w:rsidR="00E6742F">
              <w:rPr>
                <w:noProof/>
                <w:webHidden/>
              </w:rPr>
              <w:t>9</w:t>
            </w:r>
            <w:r w:rsidR="00E6742F">
              <w:rPr>
                <w:noProof/>
                <w:webHidden/>
              </w:rPr>
              <w:fldChar w:fldCharType="end"/>
            </w:r>
          </w:hyperlink>
        </w:p>
        <w:p w14:paraId="48967A68" w14:textId="77777777" w:rsidR="00E6742F" w:rsidRDefault="005A09B9">
          <w:pPr>
            <w:pStyle w:val="TOC2"/>
            <w:tabs>
              <w:tab w:val="left" w:pos="660"/>
              <w:tab w:val="right" w:leader="dot" w:pos="9595"/>
            </w:tabs>
            <w:rPr>
              <w:rFonts w:eastAsiaTheme="minorEastAsia"/>
              <w:noProof/>
            </w:rPr>
          </w:pPr>
          <w:hyperlink w:anchor="_Toc445140781" w:history="1">
            <w:r w:rsidR="00E6742F" w:rsidRPr="00A6538F">
              <w:rPr>
                <w:rStyle w:val="Hyperlink"/>
                <w:b/>
                <w:noProof/>
              </w:rPr>
              <w:t>2.</w:t>
            </w:r>
            <w:r w:rsidR="00E6742F">
              <w:rPr>
                <w:rFonts w:eastAsiaTheme="minorEastAsia"/>
                <w:noProof/>
              </w:rPr>
              <w:tab/>
            </w:r>
            <w:r w:rsidR="00E6742F" w:rsidRPr="00A6538F">
              <w:rPr>
                <w:rStyle w:val="Hyperlink"/>
                <w:b/>
                <w:noProof/>
              </w:rPr>
              <w:t>Lease Deed Execution Request</w:t>
            </w:r>
            <w:r w:rsidR="00E6742F">
              <w:rPr>
                <w:noProof/>
                <w:webHidden/>
              </w:rPr>
              <w:tab/>
            </w:r>
            <w:r w:rsidR="00E6742F">
              <w:rPr>
                <w:noProof/>
                <w:webHidden/>
              </w:rPr>
              <w:fldChar w:fldCharType="begin"/>
            </w:r>
            <w:r w:rsidR="00E6742F">
              <w:rPr>
                <w:noProof/>
                <w:webHidden/>
              </w:rPr>
              <w:instrText xml:space="preserve"> PAGEREF _Toc445140781 \h </w:instrText>
            </w:r>
            <w:r w:rsidR="00E6742F">
              <w:rPr>
                <w:noProof/>
                <w:webHidden/>
              </w:rPr>
            </w:r>
            <w:r w:rsidR="00E6742F">
              <w:rPr>
                <w:noProof/>
                <w:webHidden/>
              </w:rPr>
              <w:fldChar w:fldCharType="separate"/>
            </w:r>
            <w:r w:rsidR="00E6742F">
              <w:rPr>
                <w:noProof/>
                <w:webHidden/>
              </w:rPr>
              <w:t>12</w:t>
            </w:r>
            <w:r w:rsidR="00E6742F">
              <w:rPr>
                <w:noProof/>
                <w:webHidden/>
              </w:rPr>
              <w:fldChar w:fldCharType="end"/>
            </w:r>
          </w:hyperlink>
        </w:p>
        <w:p w14:paraId="4FE2BCE6" w14:textId="77777777" w:rsidR="00E6742F" w:rsidRDefault="005A09B9">
          <w:pPr>
            <w:pStyle w:val="TOC3"/>
            <w:tabs>
              <w:tab w:val="left" w:pos="1100"/>
              <w:tab w:val="right" w:leader="dot" w:pos="9595"/>
            </w:tabs>
            <w:rPr>
              <w:rFonts w:eastAsiaTheme="minorEastAsia"/>
              <w:noProof/>
            </w:rPr>
          </w:pPr>
          <w:hyperlink w:anchor="_Toc445140782" w:history="1">
            <w:r w:rsidR="00E6742F" w:rsidRPr="00A6538F">
              <w:rPr>
                <w:rStyle w:val="Hyperlink"/>
                <w:b/>
                <w:noProof/>
              </w:rPr>
              <w:t>2.1</w:t>
            </w:r>
            <w:r w:rsidR="00E6742F">
              <w:rPr>
                <w:rFonts w:eastAsiaTheme="minorEastAsia"/>
                <w:noProof/>
              </w:rPr>
              <w:tab/>
            </w:r>
            <w:r w:rsidR="00E6742F" w:rsidRPr="00A6538F">
              <w:rPr>
                <w:rStyle w:val="Hyperlink"/>
                <w:b/>
                <w:noProof/>
              </w:rPr>
              <w:t>Manage Lease Deed execution</w:t>
            </w:r>
            <w:r w:rsidR="00E6742F">
              <w:rPr>
                <w:noProof/>
                <w:webHidden/>
              </w:rPr>
              <w:tab/>
            </w:r>
            <w:r w:rsidR="00E6742F">
              <w:rPr>
                <w:noProof/>
                <w:webHidden/>
              </w:rPr>
              <w:fldChar w:fldCharType="begin"/>
            </w:r>
            <w:r w:rsidR="00E6742F">
              <w:rPr>
                <w:noProof/>
                <w:webHidden/>
              </w:rPr>
              <w:instrText xml:space="preserve"> PAGEREF _Toc445140782 \h </w:instrText>
            </w:r>
            <w:r w:rsidR="00E6742F">
              <w:rPr>
                <w:noProof/>
                <w:webHidden/>
              </w:rPr>
            </w:r>
            <w:r w:rsidR="00E6742F">
              <w:rPr>
                <w:noProof/>
                <w:webHidden/>
              </w:rPr>
              <w:fldChar w:fldCharType="separate"/>
            </w:r>
            <w:r w:rsidR="00E6742F">
              <w:rPr>
                <w:noProof/>
                <w:webHidden/>
              </w:rPr>
              <w:t>13</w:t>
            </w:r>
            <w:r w:rsidR="00E6742F">
              <w:rPr>
                <w:noProof/>
                <w:webHidden/>
              </w:rPr>
              <w:fldChar w:fldCharType="end"/>
            </w:r>
          </w:hyperlink>
        </w:p>
        <w:p w14:paraId="4875AA95" w14:textId="77777777" w:rsidR="00E6742F" w:rsidRDefault="005A09B9">
          <w:pPr>
            <w:pStyle w:val="TOC3"/>
            <w:tabs>
              <w:tab w:val="left" w:pos="1100"/>
              <w:tab w:val="right" w:leader="dot" w:pos="9595"/>
            </w:tabs>
            <w:rPr>
              <w:rFonts w:eastAsiaTheme="minorEastAsia"/>
              <w:noProof/>
            </w:rPr>
          </w:pPr>
          <w:hyperlink w:anchor="_Toc445140783" w:history="1">
            <w:r w:rsidR="00E6742F" w:rsidRPr="00A6538F">
              <w:rPr>
                <w:rStyle w:val="Hyperlink"/>
                <w:b/>
                <w:noProof/>
              </w:rPr>
              <w:t>2.2</w:t>
            </w:r>
            <w:r w:rsidR="00E6742F">
              <w:rPr>
                <w:rFonts w:eastAsiaTheme="minorEastAsia"/>
                <w:noProof/>
              </w:rPr>
              <w:tab/>
            </w:r>
            <w:r w:rsidR="00E6742F" w:rsidRPr="00A6538F">
              <w:rPr>
                <w:rStyle w:val="Hyperlink"/>
                <w:b/>
                <w:noProof/>
              </w:rPr>
              <w:t>Business Rules for Lease Deed</w:t>
            </w:r>
            <w:r w:rsidR="00E6742F">
              <w:rPr>
                <w:noProof/>
                <w:webHidden/>
              </w:rPr>
              <w:tab/>
            </w:r>
            <w:r w:rsidR="00E6742F">
              <w:rPr>
                <w:noProof/>
                <w:webHidden/>
              </w:rPr>
              <w:fldChar w:fldCharType="begin"/>
            </w:r>
            <w:r w:rsidR="00E6742F">
              <w:rPr>
                <w:noProof/>
                <w:webHidden/>
              </w:rPr>
              <w:instrText xml:space="preserve"> PAGEREF _Toc445140783 \h </w:instrText>
            </w:r>
            <w:r w:rsidR="00E6742F">
              <w:rPr>
                <w:noProof/>
                <w:webHidden/>
              </w:rPr>
            </w:r>
            <w:r w:rsidR="00E6742F">
              <w:rPr>
                <w:noProof/>
                <w:webHidden/>
              </w:rPr>
              <w:fldChar w:fldCharType="separate"/>
            </w:r>
            <w:r w:rsidR="00E6742F">
              <w:rPr>
                <w:noProof/>
                <w:webHidden/>
              </w:rPr>
              <w:t>13</w:t>
            </w:r>
            <w:r w:rsidR="00E6742F">
              <w:rPr>
                <w:noProof/>
                <w:webHidden/>
              </w:rPr>
              <w:fldChar w:fldCharType="end"/>
            </w:r>
          </w:hyperlink>
        </w:p>
        <w:p w14:paraId="651DE69A" w14:textId="77777777" w:rsidR="00E6742F" w:rsidRDefault="005A09B9">
          <w:pPr>
            <w:pStyle w:val="TOC2"/>
            <w:tabs>
              <w:tab w:val="left" w:pos="660"/>
              <w:tab w:val="right" w:leader="dot" w:pos="9595"/>
            </w:tabs>
            <w:rPr>
              <w:rFonts w:eastAsiaTheme="minorEastAsia"/>
              <w:noProof/>
            </w:rPr>
          </w:pPr>
          <w:hyperlink w:anchor="_Toc445140784" w:history="1">
            <w:r w:rsidR="00E6742F" w:rsidRPr="00A6538F">
              <w:rPr>
                <w:rStyle w:val="Hyperlink"/>
                <w:b/>
                <w:noProof/>
              </w:rPr>
              <w:t>3.</w:t>
            </w:r>
            <w:r w:rsidR="00E6742F">
              <w:rPr>
                <w:rFonts w:eastAsiaTheme="minorEastAsia"/>
                <w:noProof/>
              </w:rPr>
              <w:tab/>
            </w:r>
            <w:r w:rsidR="00E6742F" w:rsidRPr="00A6538F">
              <w:rPr>
                <w:rStyle w:val="Hyperlink"/>
                <w:b/>
                <w:noProof/>
              </w:rPr>
              <w:t>Possession Certificate Request</w:t>
            </w:r>
            <w:r w:rsidR="00E6742F">
              <w:rPr>
                <w:noProof/>
                <w:webHidden/>
              </w:rPr>
              <w:tab/>
            </w:r>
            <w:r w:rsidR="00E6742F">
              <w:rPr>
                <w:noProof/>
                <w:webHidden/>
              </w:rPr>
              <w:fldChar w:fldCharType="begin"/>
            </w:r>
            <w:r w:rsidR="00E6742F">
              <w:rPr>
                <w:noProof/>
                <w:webHidden/>
              </w:rPr>
              <w:instrText xml:space="preserve"> PAGEREF _Toc445140784 \h </w:instrText>
            </w:r>
            <w:r w:rsidR="00E6742F">
              <w:rPr>
                <w:noProof/>
                <w:webHidden/>
              </w:rPr>
            </w:r>
            <w:r w:rsidR="00E6742F">
              <w:rPr>
                <w:noProof/>
                <w:webHidden/>
              </w:rPr>
              <w:fldChar w:fldCharType="separate"/>
            </w:r>
            <w:r w:rsidR="00E6742F">
              <w:rPr>
                <w:noProof/>
                <w:webHidden/>
              </w:rPr>
              <w:t>14</w:t>
            </w:r>
            <w:r w:rsidR="00E6742F">
              <w:rPr>
                <w:noProof/>
                <w:webHidden/>
              </w:rPr>
              <w:fldChar w:fldCharType="end"/>
            </w:r>
          </w:hyperlink>
        </w:p>
        <w:p w14:paraId="47247EEE" w14:textId="77777777" w:rsidR="00E6742F" w:rsidRDefault="005A09B9">
          <w:pPr>
            <w:pStyle w:val="TOC3"/>
            <w:tabs>
              <w:tab w:val="left" w:pos="1100"/>
              <w:tab w:val="right" w:leader="dot" w:pos="9595"/>
            </w:tabs>
            <w:rPr>
              <w:rFonts w:eastAsiaTheme="minorEastAsia"/>
              <w:noProof/>
            </w:rPr>
          </w:pPr>
          <w:hyperlink w:anchor="_Toc445140785" w:history="1">
            <w:r w:rsidR="00E6742F" w:rsidRPr="00A6538F">
              <w:rPr>
                <w:rStyle w:val="Hyperlink"/>
                <w:b/>
                <w:noProof/>
              </w:rPr>
              <w:t>3.1</w:t>
            </w:r>
            <w:r w:rsidR="00E6742F">
              <w:rPr>
                <w:rFonts w:eastAsiaTheme="minorEastAsia"/>
                <w:noProof/>
              </w:rPr>
              <w:tab/>
            </w:r>
            <w:r w:rsidR="00E6742F" w:rsidRPr="00A6538F">
              <w:rPr>
                <w:rStyle w:val="Hyperlink"/>
                <w:b/>
                <w:noProof/>
              </w:rPr>
              <w:t>Possession Order Request</w:t>
            </w:r>
            <w:r w:rsidR="00E6742F">
              <w:rPr>
                <w:noProof/>
                <w:webHidden/>
              </w:rPr>
              <w:tab/>
            </w:r>
            <w:r w:rsidR="00E6742F">
              <w:rPr>
                <w:noProof/>
                <w:webHidden/>
              </w:rPr>
              <w:fldChar w:fldCharType="begin"/>
            </w:r>
            <w:r w:rsidR="00E6742F">
              <w:rPr>
                <w:noProof/>
                <w:webHidden/>
              </w:rPr>
              <w:instrText xml:space="preserve"> PAGEREF _Toc445140785 \h </w:instrText>
            </w:r>
            <w:r w:rsidR="00E6742F">
              <w:rPr>
                <w:noProof/>
                <w:webHidden/>
              </w:rPr>
            </w:r>
            <w:r w:rsidR="00E6742F">
              <w:rPr>
                <w:noProof/>
                <w:webHidden/>
              </w:rPr>
              <w:fldChar w:fldCharType="separate"/>
            </w:r>
            <w:r w:rsidR="00E6742F">
              <w:rPr>
                <w:noProof/>
                <w:webHidden/>
              </w:rPr>
              <w:t>15</w:t>
            </w:r>
            <w:r w:rsidR="00E6742F">
              <w:rPr>
                <w:noProof/>
                <w:webHidden/>
              </w:rPr>
              <w:fldChar w:fldCharType="end"/>
            </w:r>
          </w:hyperlink>
        </w:p>
        <w:p w14:paraId="5E265A42" w14:textId="77777777" w:rsidR="00E6742F" w:rsidRDefault="005A09B9">
          <w:pPr>
            <w:pStyle w:val="TOC3"/>
            <w:tabs>
              <w:tab w:val="left" w:pos="1100"/>
              <w:tab w:val="right" w:leader="dot" w:pos="9595"/>
            </w:tabs>
            <w:rPr>
              <w:rFonts w:eastAsiaTheme="minorEastAsia"/>
              <w:noProof/>
            </w:rPr>
          </w:pPr>
          <w:hyperlink w:anchor="_Toc445140786" w:history="1">
            <w:r w:rsidR="00E6742F" w:rsidRPr="00A6538F">
              <w:rPr>
                <w:rStyle w:val="Hyperlink"/>
                <w:b/>
                <w:noProof/>
              </w:rPr>
              <w:t>3.2</w:t>
            </w:r>
            <w:r w:rsidR="00E6742F">
              <w:rPr>
                <w:rFonts w:eastAsiaTheme="minorEastAsia"/>
                <w:noProof/>
              </w:rPr>
              <w:tab/>
            </w:r>
            <w:r w:rsidR="00E6742F" w:rsidRPr="00A6538F">
              <w:rPr>
                <w:rStyle w:val="Hyperlink"/>
                <w:b/>
                <w:noProof/>
              </w:rPr>
              <w:t>Possession Request Approval</w:t>
            </w:r>
            <w:r w:rsidR="00E6742F">
              <w:rPr>
                <w:noProof/>
                <w:webHidden/>
              </w:rPr>
              <w:tab/>
            </w:r>
            <w:r w:rsidR="00E6742F">
              <w:rPr>
                <w:noProof/>
                <w:webHidden/>
              </w:rPr>
              <w:fldChar w:fldCharType="begin"/>
            </w:r>
            <w:r w:rsidR="00E6742F">
              <w:rPr>
                <w:noProof/>
                <w:webHidden/>
              </w:rPr>
              <w:instrText xml:space="preserve"> PAGEREF _Toc445140786 \h </w:instrText>
            </w:r>
            <w:r w:rsidR="00E6742F">
              <w:rPr>
                <w:noProof/>
                <w:webHidden/>
              </w:rPr>
            </w:r>
            <w:r w:rsidR="00E6742F">
              <w:rPr>
                <w:noProof/>
                <w:webHidden/>
              </w:rPr>
              <w:fldChar w:fldCharType="separate"/>
            </w:r>
            <w:r w:rsidR="00E6742F">
              <w:rPr>
                <w:noProof/>
                <w:webHidden/>
              </w:rPr>
              <w:t>15</w:t>
            </w:r>
            <w:r w:rsidR="00E6742F">
              <w:rPr>
                <w:noProof/>
                <w:webHidden/>
              </w:rPr>
              <w:fldChar w:fldCharType="end"/>
            </w:r>
          </w:hyperlink>
        </w:p>
        <w:p w14:paraId="0061821A" w14:textId="77777777" w:rsidR="00E6742F" w:rsidRDefault="005A09B9">
          <w:pPr>
            <w:pStyle w:val="TOC3"/>
            <w:tabs>
              <w:tab w:val="left" w:pos="1100"/>
              <w:tab w:val="right" w:leader="dot" w:pos="9595"/>
            </w:tabs>
            <w:rPr>
              <w:rFonts w:eastAsiaTheme="minorEastAsia"/>
              <w:noProof/>
            </w:rPr>
          </w:pPr>
          <w:hyperlink w:anchor="_Toc445140787" w:history="1">
            <w:r w:rsidR="00E6742F" w:rsidRPr="00A6538F">
              <w:rPr>
                <w:rStyle w:val="Hyperlink"/>
                <w:b/>
                <w:noProof/>
              </w:rPr>
              <w:t>3.3</w:t>
            </w:r>
            <w:r w:rsidR="00E6742F">
              <w:rPr>
                <w:rFonts w:eastAsiaTheme="minorEastAsia"/>
                <w:noProof/>
              </w:rPr>
              <w:tab/>
            </w:r>
            <w:r w:rsidR="00E6742F" w:rsidRPr="00A6538F">
              <w:rPr>
                <w:rStyle w:val="Hyperlink"/>
                <w:b/>
                <w:noProof/>
              </w:rPr>
              <w:t>Business Rules for Possession</w:t>
            </w:r>
            <w:r w:rsidR="00E6742F">
              <w:rPr>
                <w:noProof/>
                <w:webHidden/>
              </w:rPr>
              <w:tab/>
            </w:r>
            <w:r w:rsidR="00E6742F">
              <w:rPr>
                <w:noProof/>
                <w:webHidden/>
              </w:rPr>
              <w:fldChar w:fldCharType="begin"/>
            </w:r>
            <w:r w:rsidR="00E6742F">
              <w:rPr>
                <w:noProof/>
                <w:webHidden/>
              </w:rPr>
              <w:instrText xml:space="preserve"> PAGEREF _Toc445140787 \h </w:instrText>
            </w:r>
            <w:r w:rsidR="00E6742F">
              <w:rPr>
                <w:noProof/>
                <w:webHidden/>
              </w:rPr>
            </w:r>
            <w:r w:rsidR="00E6742F">
              <w:rPr>
                <w:noProof/>
                <w:webHidden/>
              </w:rPr>
              <w:fldChar w:fldCharType="separate"/>
            </w:r>
            <w:r w:rsidR="00E6742F">
              <w:rPr>
                <w:noProof/>
                <w:webHidden/>
              </w:rPr>
              <w:t>15</w:t>
            </w:r>
            <w:r w:rsidR="00E6742F">
              <w:rPr>
                <w:noProof/>
                <w:webHidden/>
              </w:rPr>
              <w:fldChar w:fldCharType="end"/>
            </w:r>
          </w:hyperlink>
        </w:p>
        <w:p w14:paraId="37C8D70B" w14:textId="77777777" w:rsidR="00E6742F" w:rsidRDefault="005A09B9">
          <w:pPr>
            <w:pStyle w:val="TOC2"/>
            <w:tabs>
              <w:tab w:val="left" w:pos="660"/>
              <w:tab w:val="right" w:leader="dot" w:pos="9595"/>
            </w:tabs>
            <w:rPr>
              <w:rFonts w:eastAsiaTheme="minorEastAsia"/>
              <w:noProof/>
            </w:rPr>
          </w:pPr>
          <w:hyperlink w:anchor="_Toc445140788" w:history="1">
            <w:r w:rsidR="00E6742F" w:rsidRPr="00A6538F">
              <w:rPr>
                <w:rStyle w:val="Hyperlink"/>
                <w:b/>
                <w:noProof/>
              </w:rPr>
              <w:t>4.</w:t>
            </w:r>
            <w:r w:rsidR="00E6742F">
              <w:rPr>
                <w:rFonts w:eastAsiaTheme="minorEastAsia"/>
                <w:noProof/>
              </w:rPr>
              <w:tab/>
            </w:r>
            <w:r w:rsidR="00E6742F" w:rsidRPr="00A6538F">
              <w:rPr>
                <w:rStyle w:val="Hyperlink"/>
                <w:b/>
                <w:noProof/>
              </w:rPr>
              <w:t>Completion Certificate Request</w:t>
            </w:r>
            <w:r w:rsidR="00E6742F">
              <w:rPr>
                <w:noProof/>
                <w:webHidden/>
              </w:rPr>
              <w:tab/>
            </w:r>
            <w:r w:rsidR="00E6742F">
              <w:rPr>
                <w:noProof/>
                <w:webHidden/>
              </w:rPr>
              <w:fldChar w:fldCharType="begin"/>
            </w:r>
            <w:r w:rsidR="00E6742F">
              <w:rPr>
                <w:noProof/>
                <w:webHidden/>
              </w:rPr>
              <w:instrText xml:space="preserve"> PAGEREF _Toc445140788 \h </w:instrText>
            </w:r>
            <w:r w:rsidR="00E6742F">
              <w:rPr>
                <w:noProof/>
                <w:webHidden/>
              </w:rPr>
            </w:r>
            <w:r w:rsidR="00E6742F">
              <w:rPr>
                <w:noProof/>
                <w:webHidden/>
              </w:rPr>
              <w:fldChar w:fldCharType="separate"/>
            </w:r>
            <w:r w:rsidR="00E6742F">
              <w:rPr>
                <w:noProof/>
                <w:webHidden/>
              </w:rPr>
              <w:t>17</w:t>
            </w:r>
            <w:r w:rsidR="00E6742F">
              <w:rPr>
                <w:noProof/>
                <w:webHidden/>
              </w:rPr>
              <w:fldChar w:fldCharType="end"/>
            </w:r>
          </w:hyperlink>
        </w:p>
        <w:p w14:paraId="2EEE924C" w14:textId="77777777" w:rsidR="00E6742F" w:rsidRDefault="005A09B9">
          <w:pPr>
            <w:pStyle w:val="TOC3"/>
            <w:tabs>
              <w:tab w:val="left" w:pos="1100"/>
              <w:tab w:val="right" w:leader="dot" w:pos="9595"/>
            </w:tabs>
            <w:rPr>
              <w:rFonts w:eastAsiaTheme="minorEastAsia"/>
              <w:noProof/>
            </w:rPr>
          </w:pPr>
          <w:hyperlink w:anchor="_Toc445140789" w:history="1">
            <w:r w:rsidR="00E6742F" w:rsidRPr="00A6538F">
              <w:rPr>
                <w:rStyle w:val="Hyperlink"/>
                <w:b/>
                <w:noProof/>
              </w:rPr>
              <w:t>4.1</w:t>
            </w:r>
            <w:r w:rsidR="00E6742F">
              <w:rPr>
                <w:rFonts w:eastAsiaTheme="minorEastAsia"/>
                <w:noProof/>
              </w:rPr>
              <w:tab/>
            </w:r>
            <w:r w:rsidR="00E6742F" w:rsidRPr="00A6538F">
              <w:rPr>
                <w:rStyle w:val="Hyperlink"/>
                <w:b/>
                <w:noProof/>
              </w:rPr>
              <w:t>Completion Certificate Request</w:t>
            </w:r>
            <w:r w:rsidR="00E6742F">
              <w:rPr>
                <w:noProof/>
                <w:webHidden/>
              </w:rPr>
              <w:tab/>
            </w:r>
            <w:r w:rsidR="00E6742F">
              <w:rPr>
                <w:noProof/>
                <w:webHidden/>
              </w:rPr>
              <w:fldChar w:fldCharType="begin"/>
            </w:r>
            <w:r w:rsidR="00E6742F">
              <w:rPr>
                <w:noProof/>
                <w:webHidden/>
              </w:rPr>
              <w:instrText xml:space="preserve"> PAGEREF _Toc445140789 \h </w:instrText>
            </w:r>
            <w:r w:rsidR="00E6742F">
              <w:rPr>
                <w:noProof/>
                <w:webHidden/>
              </w:rPr>
            </w:r>
            <w:r w:rsidR="00E6742F">
              <w:rPr>
                <w:noProof/>
                <w:webHidden/>
              </w:rPr>
              <w:fldChar w:fldCharType="separate"/>
            </w:r>
            <w:r w:rsidR="00E6742F">
              <w:rPr>
                <w:noProof/>
                <w:webHidden/>
              </w:rPr>
              <w:t>18</w:t>
            </w:r>
            <w:r w:rsidR="00E6742F">
              <w:rPr>
                <w:noProof/>
                <w:webHidden/>
              </w:rPr>
              <w:fldChar w:fldCharType="end"/>
            </w:r>
          </w:hyperlink>
        </w:p>
        <w:p w14:paraId="116F328C" w14:textId="77777777" w:rsidR="00E6742F" w:rsidRDefault="005A09B9">
          <w:pPr>
            <w:pStyle w:val="TOC3"/>
            <w:tabs>
              <w:tab w:val="left" w:pos="1100"/>
              <w:tab w:val="right" w:leader="dot" w:pos="9595"/>
            </w:tabs>
            <w:rPr>
              <w:rFonts w:eastAsiaTheme="minorEastAsia"/>
              <w:noProof/>
            </w:rPr>
          </w:pPr>
          <w:hyperlink w:anchor="_Toc445140790" w:history="1">
            <w:r w:rsidR="00E6742F" w:rsidRPr="00A6538F">
              <w:rPr>
                <w:rStyle w:val="Hyperlink"/>
                <w:b/>
                <w:noProof/>
              </w:rPr>
              <w:t>4.2</w:t>
            </w:r>
            <w:r w:rsidR="00E6742F">
              <w:rPr>
                <w:rFonts w:eastAsiaTheme="minorEastAsia"/>
                <w:noProof/>
              </w:rPr>
              <w:tab/>
            </w:r>
            <w:r w:rsidR="00E6742F" w:rsidRPr="00A6538F">
              <w:rPr>
                <w:rStyle w:val="Hyperlink"/>
                <w:b/>
                <w:noProof/>
              </w:rPr>
              <w:t>Completion Request Approval</w:t>
            </w:r>
            <w:r w:rsidR="00E6742F">
              <w:rPr>
                <w:noProof/>
                <w:webHidden/>
              </w:rPr>
              <w:tab/>
            </w:r>
            <w:r w:rsidR="00E6742F">
              <w:rPr>
                <w:noProof/>
                <w:webHidden/>
              </w:rPr>
              <w:fldChar w:fldCharType="begin"/>
            </w:r>
            <w:r w:rsidR="00E6742F">
              <w:rPr>
                <w:noProof/>
                <w:webHidden/>
              </w:rPr>
              <w:instrText xml:space="preserve"> PAGEREF _Toc445140790 \h </w:instrText>
            </w:r>
            <w:r w:rsidR="00E6742F">
              <w:rPr>
                <w:noProof/>
                <w:webHidden/>
              </w:rPr>
            </w:r>
            <w:r w:rsidR="00E6742F">
              <w:rPr>
                <w:noProof/>
                <w:webHidden/>
              </w:rPr>
              <w:fldChar w:fldCharType="separate"/>
            </w:r>
            <w:r w:rsidR="00E6742F">
              <w:rPr>
                <w:noProof/>
                <w:webHidden/>
              </w:rPr>
              <w:t>18</w:t>
            </w:r>
            <w:r w:rsidR="00E6742F">
              <w:rPr>
                <w:noProof/>
                <w:webHidden/>
              </w:rPr>
              <w:fldChar w:fldCharType="end"/>
            </w:r>
          </w:hyperlink>
        </w:p>
        <w:p w14:paraId="71F2DC87" w14:textId="77777777" w:rsidR="00E6742F" w:rsidRDefault="005A09B9">
          <w:pPr>
            <w:pStyle w:val="TOC3"/>
            <w:tabs>
              <w:tab w:val="left" w:pos="1100"/>
              <w:tab w:val="right" w:leader="dot" w:pos="9595"/>
            </w:tabs>
            <w:rPr>
              <w:rFonts w:eastAsiaTheme="minorEastAsia"/>
              <w:noProof/>
            </w:rPr>
          </w:pPr>
          <w:hyperlink w:anchor="_Toc445140791" w:history="1">
            <w:r w:rsidR="00E6742F" w:rsidRPr="00A6538F">
              <w:rPr>
                <w:rStyle w:val="Hyperlink"/>
                <w:b/>
                <w:noProof/>
              </w:rPr>
              <w:t>4.3</w:t>
            </w:r>
            <w:r w:rsidR="00E6742F">
              <w:rPr>
                <w:rFonts w:eastAsiaTheme="minorEastAsia"/>
                <w:noProof/>
              </w:rPr>
              <w:tab/>
            </w:r>
            <w:r w:rsidR="00E6742F" w:rsidRPr="00A6538F">
              <w:rPr>
                <w:rStyle w:val="Hyperlink"/>
                <w:b/>
                <w:noProof/>
              </w:rPr>
              <w:t>Business Rules for Completion Certificate</w:t>
            </w:r>
            <w:r w:rsidR="00E6742F">
              <w:rPr>
                <w:noProof/>
                <w:webHidden/>
              </w:rPr>
              <w:tab/>
            </w:r>
            <w:r w:rsidR="00E6742F">
              <w:rPr>
                <w:noProof/>
                <w:webHidden/>
              </w:rPr>
              <w:fldChar w:fldCharType="begin"/>
            </w:r>
            <w:r w:rsidR="00E6742F">
              <w:rPr>
                <w:noProof/>
                <w:webHidden/>
              </w:rPr>
              <w:instrText xml:space="preserve"> PAGEREF _Toc445140791 \h </w:instrText>
            </w:r>
            <w:r w:rsidR="00E6742F">
              <w:rPr>
                <w:noProof/>
                <w:webHidden/>
              </w:rPr>
            </w:r>
            <w:r w:rsidR="00E6742F">
              <w:rPr>
                <w:noProof/>
                <w:webHidden/>
              </w:rPr>
              <w:fldChar w:fldCharType="separate"/>
            </w:r>
            <w:r w:rsidR="00E6742F">
              <w:rPr>
                <w:noProof/>
                <w:webHidden/>
              </w:rPr>
              <w:t>18</w:t>
            </w:r>
            <w:r w:rsidR="00E6742F">
              <w:rPr>
                <w:noProof/>
                <w:webHidden/>
              </w:rPr>
              <w:fldChar w:fldCharType="end"/>
            </w:r>
          </w:hyperlink>
        </w:p>
        <w:p w14:paraId="0D0325AD" w14:textId="77777777" w:rsidR="00E6742F" w:rsidRDefault="005A09B9">
          <w:pPr>
            <w:pStyle w:val="TOC2"/>
            <w:tabs>
              <w:tab w:val="left" w:pos="660"/>
              <w:tab w:val="right" w:leader="dot" w:pos="9595"/>
            </w:tabs>
            <w:rPr>
              <w:rFonts w:eastAsiaTheme="minorEastAsia"/>
              <w:noProof/>
            </w:rPr>
          </w:pPr>
          <w:hyperlink w:anchor="_Toc445140792" w:history="1">
            <w:r w:rsidR="00E6742F" w:rsidRPr="00A6538F">
              <w:rPr>
                <w:rStyle w:val="Hyperlink"/>
                <w:b/>
                <w:noProof/>
              </w:rPr>
              <w:t>5</w:t>
            </w:r>
            <w:r w:rsidR="00E6742F">
              <w:rPr>
                <w:rFonts w:eastAsiaTheme="minorEastAsia"/>
                <w:noProof/>
              </w:rPr>
              <w:tab/>
            </w:r>
            <w:r w:rsidR="00E6742F" w:rsidRPr="00A6538F">
              <w:rPr>
                <w:rStyle w:val="Hyperlink"/>
                <w:b/>
                <w:noProof/>
              </w:rPr>
              <w:t>Functional Certificate Request</w:t>
            </w:r>
            <w:r w:rsidR="00E6742F">
              <w:rPr>
                <w:noProof/>
                <w:webHidden/>
              </w:rPr>
              <w:tab/>
            </w:r>
            <w:r w:rsidR="00E6742F">
              <w:rPr>
                <w:noProof/>
                <w:webHidden/>
              </w:rPr>
              <w:fldChar w:fldCharType="begin"/>
            </w:r>
            <w:r w:rsidR="00E6742F">
              <w:rPr>
                <w:noProof/>
                <w:webHidden/>
              </w:rPr>
              <w:instrText xml:space="preserve"> PAGEREF _Toc445140792 \h </w:instrText>
            </w:r>
            <w:r w:rsidR="00E6742F">
              <w:rPr>
                <w:noProof/>
                <w:webHidden/>
              </w:rPr>
            </w:r>
            <w:r w:rsidR="00E6742F">
              <w:rPr>
                <w:noProof/>
                <w:webHidden/>
              </w:rPr>
              <w:fldChar w:fldCharType="separate"/>
            </w:r>
            <w:r w:rsidR="00E6742F">
              <w:rPr>
                <w:noProof/>
                <w:webHidden/>
              </w:rPr>
              <w:t>19</w:t>
            </w:r>
            <w:r w:rsidR="00E6742F">
              <w:rPr>
                <w:noProof/>
                <w:webHidden/>
              </w:rPr>
              <w:fldChar w:fldCharType="end"/>
            </w:r>
          </w:hyperlink>
        </w:p>
        <w:p w14:paraId="4CC9106C" w14:textId="77777777" w:rsidR="00E6742F" w:rsidRDefault="005A09B9">
          <w:pPr>
            <w:pStyle w:val="TOC3"/>
            <w:tabs>
              <w:tab w:val="left" w:pos="1100"/>
              <w:tab w:val="right" w:leader="dot" w:pos="9595"/>
            </w:tabs>
            <w:rPr>
              <w:rFonts w:eastAsiaTheme="minorEastAsia"/>
              <w:noProof/>
            </w:rPr>
          </w:pPr>
          <w:hyperlink w:anchor="_Toc445140793" w:history="1">
            <w:r w:rsidR="00E6742F" w:rsidRPr="00A6538F">
              <w:rPr>
                <w:rStyle w:val="Hyperlink"/>
                <w:b/>
                <w:noProof/>
              </w:rPr>
              <w:t>5.1</w:t>
            </w:r>
            <w:r w:rsidR="00E6742F">
              <w:rPr>
                <w:rFonts w:eastAsiaTheme="minorEastAsia"/>
                <w:noProof/>
              </w:rPr>
              <w:tab/>
            </w:r>
            <w:r w:rsidR="00E6742F" w:rsidRPr="00A6538F">
              <w:rPr>
                <w:rStyle w:val="Hyperlink"/>
                <w:b/>
                <w:noProof/>
              </w:rPr>
              <w:t>Functional Letter Request</w:t>
            </w:r>
            <w:r w:rsidR="00E6742F">
              <w:rPr>
                <w:noProof/>
                <w:webHidden/>
              </w:rPr>
              <w:tab/>
            </w:r>
            <w:r w:rsidR="00E6742F">
              <w:rPr>
                <w:noProof/>
                <w:webHidden/>
              </w:rPr>
              <w:fldChar w:fldCharType="begin"/>
            </w:r>
            <w:r w:rsidR="00E6742F">
              <w:rPr>
                <w:noProof/>
                <w:webHidden/>
              </w:rPr>
              <w:instrText xml:space="preserve"> PAGEREF _Toc445140793 \h </w:instrText>
            </w:r>
            <w:r w:rsidR="00E6742F">
              <w:rPr>
                <w:noProof/>
                <w:webHidden/>
              </w:rPr>
            </w:r>
            <w:r w:rsidR="00E6742F">
              <w:rPr>
                <w:noProof/>
                <w:webHidden/>
              </w:rPr>
              <w:fldChar w:fldCharType="separate"/>
            </w:r>
            <w:r w:rsidR="00E6742F">
              <w:rPr>
                <w:noProof/>
                <w:webHidden/>
              </w:rPr>
              <w:t>20</w:t>
            </w:r>
            <w:r w:rsidR="00E6742F">
              <w:rPr>
                <w:noProof/>
                <w:webHidden/>
              </w:rPr>
              <w:fldChar w:fldCharType="end"/>
            </w:r>
          </w:hyperlink>
        </w:p>
        <w:p w14:paraId="5887F060" w14:textId="77777777" w:rsidR="00E6742F" w:rsidRDefault="005A09B9">
          <w:pPr>
            <w:pStyle w:val="TOC3"/>
            <w:tabs>
              <w:tab w:val="left" w:pos="1100"/>
              <w:tab w:val="right" w:leader="dot" w:pos="9595"/>
            </w:tabs>
            <w:rPr>
              <w:rFonts w:eastAsiaTheme="minorEastAsia"/>
              <w:noProof/>
            </w:rPr>
          </w:pPr>
          <w:hyperlink w:anchor="_Toc445140794" w:history="1">
            <w:r w:rsidR="00E6742F" w:rsidRPr="00A6538F">
              <w:rPr>
                <w:rStyle w:val="Hyperlink"/>
                <w:b/>
                <w:noProof/>
              </w:rPr>
              <w:t>5.2</w:t>
            </w:r>
            <w:r w:rsidR="00E6742F">
              <w:rPr>
                <w:rFonts w:eastAsiaTheme="minorEastAsia"/>
                <w:noProof/>
              </w:rPr>
              <w:tab/>
            </w:r>
            <w:r w:rsidR="00E6742F" w:rsidRPr="00A6538F">
              <w:rPr>
                <w:rStyle w:val="Hyperlink"/>
                <w:b/>
                <w:noProof/>
              </w:rPr>
              <w:t>Functional Letter Approval</w:t>
            </w:r>
            <w:r w:rsidR="00E6742F">
              <w:rPr>
                <w:noProof/>
                <w:webHidden/>
              </w:rPr>
              <w:tab/>
            </w:r>
            <w:r w:rsidR="00E6742F">
              <w:rPr>
                <w:noProof/>
                <w:webHidden/>
              </w:rPr>
              <w:fldChar w:fldCharType="begin"/>
            </w:r>
            <w:r w:rsidR="00E6742F">
              <w:rPr>
                <w:noProof/>
                <w:webHidden/>
              </w:rPr>
              <w:instrText xml:space="preserve"> PAGEREF _Toc445140794 \h </w:instrText>
            </w:r>
            <w:r w:rsidR="00E6742F">
              <w:rPr>
                <w:noProof/>
                <w:webHidden/>
              </w:rPr>
            </w:r>
            <w:r w:rsidR="00E6742F">
              <w:rPr>
                <w:noProof/>
                <w:webHidden/>
              </w:rPr>
              <w:fldChar w:fldCharType="separate"/>
            </w:r>
            <w:r w:rsidR="00E6742F">
              <w:rPr>
                <w:noProof/>
                <w:webHidden/>
              </w:rPr>
              <w:t>20</w:t>
            </w:r>
            <w:r w:rsidR="00E6742F">
              <w:rPr>
                <w:noProof/>
                <w:webHidden/>
              </w:rPr>
              <w:fldChar w:fldCharType="end"/>
            </w:r>
          </w:hyperlink>
        </w:p>
        <w:p w14:paraId="721D775A" w14:textId="77777777" w:rsidR="00E6742F" w:rsidRDefault="005A09B9">
          <w:pPr>
            <w:pStyle w:val="TOC3"/>
            <w:tabs>
              <w:tab w:val="left" w:pos="1100"/>
              <w:tab w:val="right" w:leader="dot" w:pos="9595"/>
            </w:tabs>
            <w:rPr>
              <w:rFonts w:eastAsiaTheme="minorEastAsia"/>
              <w:noProof/>
            </w:rPr>
          </w:pPr>
          <w:hyperlink w:anchor="_Toc445140795" w:history="1">
            <w:r w:rsidR="00E6742F" w:rsidRPr="00A6538F">
              <w:rPr>
                <w:rStyle w:val="Hyperlink"/>
                <w:b/>
                <w:noProof/>
              </w:rPr>
              <w:t>5.3</w:t>
            </w:r>
            <w:r w:rsidR="00E6742F">
              <w:rPr>
                <w:rFonts w:eastAsiaTheme="minorEastAsia"/>
                <w:noProof/>
              </w:rPr>
              <w:tab/>
            </w:r>
            <w:r w:rsidR="00E6742F" w:rsidRPr="00A6538F">
              <w:rPr>
                <w:rStyle w:val="Hyperlink"/>
                <w:b/>
                <w:noProof/>
              </w:rPr>
              <w:t>Functional Letter Issuance</w:t>
            </w:r>
            <w:r w:rsidR="00E6742F">
              <w:rPr>
                <w:noProof/>
                <w:webHidden/>
              </w:rPr>
              <w:tab/>
            </w:r>
            <w:r w:rsidR="00E6742F">
              <w:rPr>
                <w:noProof/>
                <w:webHidden/>
              </w:rPr>
              <w:fldChar w:fldCharType="begin"/>
            </w:r>
            <w:r w:rsidR="00E6742F">
              <w:rPr>
                <w:noProof/>
                <w:webHidden/>
              </w:rPr>
              <w:instrText xml:space="preserve"> PAGEREF _Toc445140795 \h </w:instrText>
            </w:r>
            <w:r w:rsidR="00E6742F">
              <w:rPr>
                <w:noProof/>
                <w:webHidden/>
              </w:rPr>
            </w:r>
            <w:r w:rsidR="00E6742F">
              <w:rPr>
                <w:noProof/>
                <w:webHidden/>
              </w:rPr>
              <w:fldChar w:fldCharType="separate"/>
            </w:r>
            <w:r w:rsidR="00E6742F">
              <w:rPr>
                <w:noProof/>
                <w:webHidden/>
              </w:rPr>
              <w:t>20</w:t>
            </w:r>
            <w:r w:rsidR="00E6742F">
              <w:rPr>
                <w:noProof/>
                <w:webHidden/>
              </w:rPr>
              <w:fldChar w:fldCharType="end"/>
            </w:r>
          </w:hyperlink>
        </w:p>
        <w:p w14:paraId="6F78A7C9" w14:textId="77777777" w:rsidR="00E6742F" w:rsidRDefault="005A09B9">
          <w:pPr>
            <w:pStyle w:val="TOC3"/>
            <w:tabs>
              <w:tab w:val="left" w:pos="1100"/>
              <w:tab w:val="right" w:leader="dot" w:pos="9595"/>
            </w:tabs>
            <w:rPr>
              <w:rFonts w:eastAsiaTheme="minorEastAsia"/>
              <w:noProof/>
            </w:rPr>
          </w:pPr>
          <w:hyperlink w:anchor="_Toc445140796" w:history="1">
            <w:r w:rsidR="00E6742F" w:rsidRPr="00A6538F">
              <w:rPr>
                <w:rStyle w:val="Hyperlink"/>
                <w:b/>
                <w:noProof/>
              </w:rPr>
              <w:t>5.4</w:t>
            </w:r>
            <w:r w:rsidR="00E6742F">
              <w:rPr>
                <w:rFonts w:eastAsiaTheme="minorEastAsia"/>
                <w:noProof/>
              </w:rPr>
              <w:tab/>
            </w:r>
            <w:r w:rsidR="00E6742F" w:rsidRPr="00A6538F">
              <w:rPr>
                <w:rStyle w:val="Hyperlink"/>
                <w:b/>
                <w:noProof/>
              </w:rPr>
              <w:t>Business Rule for Functional</w:t>
            </w:r>
            <w:r w:rsidR="00E6742F">
              <w:rPr>
                <w:noProof/>
                <w:webHidden/>
              </w:rPr>
              <w:tab/>
            </w:r>
            <w:r w:rsidR="00E6742F">
              <w:rPr>
                <w:noProof/>
                <w:webHidden/>
              </w:rPr>
              <w:fldChar w:fldCharType="begin"/>
            </w:r>
            <w:r w:rsidR="00E6742F">
              <w:rPr>
                <w:noProof/>
                <w:webHidden/>
              </w:rPr>
              <w:instrText xml:space="preserve"> PAGEREF _Toc445140796 \h </w:instrText>
            </w:r>
            <w:r w:rsidR="00E6742F">
              <w:rPr>
                <w:noProof/>
                <w:webHidden/>
              </w:rPr>
            </w:r>
            <w:r w:rsidR="00E6742F">
              <w:rPr>
                <w:noProof/>
                <w:webHidden/>
              </w:rPr>
              <w:fldChar w:fldCharType="separate"/>
            </w:r>
            <w:r w:rsidR="00E6742F">
              <w:rPr>
                <w:noProof/>
                <w:webHidden/>
              </w:rPr>
              <w:t>20</w:t>
            </w:r>
            <w:r w:rsidR="00E6742F">
              <w:rPr>
                <w:noProof/>
                <w:webHidden/>
              </w:rPr>
              <w:fldChar w:fldCharType="end"/>
            </w:r>
          </w:hyperlink>
        </w:p>
        <w:p w14:paraId="02C9C009" w14:textId="77777777" w:rsidR="00E6742F" w:rsidRDefault="005A09B9">
          <w:pPr>
            <w:pStyle w:val="TOC2"/>
            <w:tabs>
              <w:tab w:val="left" w:pos="660"/>
              <w:tab w:val="right" w:leader="dot" w:pos="9595"/>
            </w:tabs>
            <w:rPr>
              <w:rFonts w:eastAsiaTheme="minorEastAsia"/>
              <w:noProof/>
            </w:rPr>
          </w:pPr>
          <w:hyperlink w:anchor="_Toc445140797" w:history="1">
            <w:r w:rsidR="00E6742F" w:rsidRPr="00A6538F">
              <w:rPr>
                <w:rStyle w:val="Hyperlink"/>
                <w:b/>
                <w:noProof/>
              </w:rPr>
              <w:t>6</w:t>
            </w:r>
            <w:r w:rsidR="00E6742F">
              <w:rPr>
                <w:rFonts w:eastAsiaTheme="minorEastAsia"/>
                <w:noProof/>
              </w:rPr>
              <w:tab/>
            </w:r>
            <w:r w:rsidR="00E6742F" w:rsidRPr="00A6538F">
              <w:rPr>
                <w:rStyle w:val="Hyperlink"/>
                <w:b/>
                <w:noProof/>
              </w:rPr>
              <w:t>Transfer of Property Request</w:t>
            </w:r>
            <w:r w:rsidR="00E6742F">
              <w:rPr>
                <w:noProof/>
                <w:webHidden/>
              </w:rPr>
              <w:tab/>
            </w:r>
            <w:r w:rsidR="00E6742F">
              <w:rPr>
                <w:noProof/>
                <w:webHidden/>
              </w:rPr>
              <w:fldChar w:fldCharType="begin"/>
            </w:r>
            <w:r w:rsidR="00E6742F">
              <w:rPr>
                <w:noProof/>
                <w:webHidden/>
              </w:rPr>
              <w:instrText xml:space="preserve"> PAGEREF _Toc445140797 \h </w:instrText>
            </w:r>
            <w:r w:rsidR="00E6742F">
              <w:rPr>
                <w:noProof/>
                <w:webHidden/>
              </w:rPr>
            </w:r>
            <w:r w:rsidR="00E6742F">
              <w:rPr>
                <w:noProof/>
                <w:webHidden/>
              </w:rPr>
              <w:fldChar w:fldCharType="separate"/>
            </w:r>
            <w:r w:rsidR="00E6742F">
              <w:rPr>
                <w:noProof/>
                <w:webHidden/>
              </w:rPr>
              <w:t>21</w:t>
            </w:r>
            <w:r w:rsidR="00E6742F">
              <w:rPr>
                <w:noProof/>
                <w:webHidden/>
              </w:rPr>
              <w:fldChar w:fldCharType="end"/>
            </w:r>
          </w:hyperlink>
        </w:p>
        <w:p w14:paraId="10D8D00C" w14:textId="77777777" w:rsidR="00E6742F" w:rsidRDefault="005A09B9">
          <w:pPr>
            <w:pStyle w:val="TOC3"/>
            <w:tabs>
              <w:tab w:val="left" w:pos="1100"/>
              <w:tab w:val="right" w:leader="dot" w:pos="9595"/>
            </w:tabs>
            <w:rPr>
              <w:rFonts w:eastAsiaTheme="minorEastAsia"/>
              <w:noProof/>
            </w:rPr>
          </w:pPr>
          <w:hyperlink w:anchor="_Toc445140798" w:history="1">
            <w:r w:rsidR="00E6742F" w:rsidRPr="00A6538F">
              <w:rPr>
                <w:rStyle w:val="Hyperlink"/>
                <w:b/>
                <w:noProof/>
              </w:rPr>
              <w:t>6.1</w:t>
            </w:r>
            <w:r w:rsidR="00E6742F">
              <w:rPr>
                <w:rFonts w:eastAsiaTheme="minorEastAsia"/>
                <w:noProof/>
              </w:rPr>
              <w:tab/>
            </w:r>
            <w:r w:rsidR="00E6742F" w:rsidRPr="00A6538F">
              <w:rPr>
                <w:rStyle w:val="Hyperlink"/>
                <w:b/>
                <w:noProof/>
              </w:rPr>
              <w:t>Manage Transfer Request</w:t>
            </w:r>
            <w:r w:rsidR="00E6742F">
              <w:rPr>
                <w:noProof/>
                <w:webHidden/>
              </w:rPr>
              <w:tab/>
            </w:r>
            <w:r w:rsidR="00E6742F">
              <w:rPr>
                <w:noProof/>
                <w:webHidden/>
              </w:rPr>
              <w:fldChar w:fldCharType="begin"/>
            </w:r>
            <w:r w:rsidR="00E6742F">
              <w:rPr>
                <w:noProof/>
                <w:webHidden/>
              </w:rPr>
              <w:instrText xml:space="preserve"> PAGEREF _Toc445140798 \h </w:instrText>
            </w:r>
            <w:r w:rsidR="00E6742F">
              <w:rPr>
                <w:noProof/>
                <w:webHidden/>
              </w:rPr>
            </w:r>
            <w:r w:rsidR="00E6742F">
              <w:rPr>
                <w:noProof/>
                <w:webHidden/>
              </w:rPr>
              <w:fldChar w:fldCharType="separate"/>
            </w:r>
            <w:r w:rsidR="00E6742F">
              <w:rPr>
                <w:noProof/>
                <w:webHidden/>
              </w:rPr>
              <w:t>21</w:t>
            </w:r>
            <w:r w:rsidR="00E6742F">
              <w:rPr>
                <w:noProof/>
                <w:webHidden/>
              </w:rPr>
              <w:fldChar w:fldCharType="end"/>
            </w:r>
          </w:hyperlink>
        </w:p>
        <w:p w14:paraId="68B2075E" w14:textId="77777777" w:rsidR="00E6742F" w:rsidRDefault="005A09B9">
          <w:pPr>
            <w:pStyle w:val="TOC3"/>
            <w:tabs>
              <w:tab w:val="left" w:pos="1100"/>
              <w:tab w:val="right" w:leader="dot" w:pos="9595"/>
            </w:tabs>
            <w:rPr>
              <w:rFonts w:eastAsiaTheme="minorEastAsia"/>
              <w:noProof/>
            </w:rPr>
          </w:pPr>
          <w:hyperlink w:anchor="_Toc445140799" w:history="1">
            <w:r w:rsidR="00E6742F" w:rsidRPr="00A6538F">
              <w:rPr>
                <w:rStyle w:val="Hyperlink"/>
                <w:b/>
                <w:noProof/>
              </w:rPr>
              <w:t>6.2</w:t>
            </w:r>
            <w:r w:rsidR="00E6742F">
              <w:rPr>
                <w:rFonts w:eastAsiaTheme="minorEastAsia"/>
                <w:noProof/>
              </w:rPr>
              <w:tab/>
            </w:r>
            <w:r w:rsidR="00E6742F" w:rsidRPr="00A6538F">
              <w:rPr>
                <w:rStyle w:val="Hyperlink"/>
                <w:b/>
                <w:noProof/>
              </w:rPr>
              <w:t>Transfer Approval</w:t>
            </w:r>
            <w:r w:rsidR="00E6742F">
              <w:rPr>
                <w:noProof/>
                <w:webHidden/>
              </w:rPr>
              <w:tab/>
            </w:r>
            <w:r w:rsidR="00E6742F">
              <w:rPr>
                <w:noProof/>
                <w:webHidden/>
              </w:rPr>
              <w:fldChar w:fldCharType="begin"/>
            </w:r>
            <w:r w:rsidR="00E6742F">
              <w:rPr>
                <w:noProof/>
                <w:webHidden/>
              </w:rPr>
              <w:instrText xml:space="preserve"> PAGEREF _Toc445140799 \h </w:instrText>
            </w:r>
            <w:r w:rsidR="00E6742F">
              <w:rPr>
                <w:noProof/>
                <w:webHidden/>
              </w:rPr>
            </w:r>
            <w:r w:rsidR="00E6742F">
              <w:rPr>
                <w:noProof/>
                <w:webHidden/>
              </w:rPr>
              <w:fldChar w:fldCharType="separate"/>
            </w:r>
            <w:r w:rsidR="00E6742F">
              <w:rPr>
                <w:noProof/>
                <w:webHidden/>
              </w:rPr>
              <w:t>21</w:t>
            </w:r>
            <w:r w:rsidR="00E6742F">
              <w:rPr>
                <w:noProof/>
                <w:webHidden/>
              </w:rPr>
              <w:fldChar w:fldCharType="end"/>
            </w:r>
          </w:hyperlink>
        </w:p>
        <w:p w14:paraId="10D19C09" w14:textId="77777777" w:rsidR="00E6742F" w:rsidRDefault="005A09B9">
          <w:pPr>
            <w:pStyle w:val="TOC3"/>
            <w:tabs>
              <w:tab w:val="left" w:pos="1100"/>
              <w:tab w:val="right" w:leader="dot" w:pos="9595"/>
            </w:tabs>
            <w:rPr>
              <w:rFonts w:eastAsiaTheme="minorEastAsia"/>
              <w:noProof/>
            </w:rPr>
          </w:pPr>
          <w:hyperlink w:anchor="_Toc445140800" w:history="1">
            <w:r w:rsidR="00E6742F" w:rsidRPr="00A6538F">
              <w:rPr>
                <w:rStyle w:val="Hyperlink"/>
                <w:b/>
                <w:noProof/>
              </w:rPr>
              <w:t>6.3</w:t>
            </w:r>
            <w:r w:rsidR="00E6742F">
              <w:rPr>
                <w:rFonts w:eastAsiaTheme="minorEastAsia"/>
                <w:noProof/>
              </w:rPr>
              <w:tab/>
            </w:r>
            <w:r w:rsidR="00E6742F" w:rsidRPr="00A6538F">
              <w:rPr>
                <w:rStyle w:val="Hyperlink"/>
                <w:b/>
                <w:noProof/>
              </w:rPr>
              <w:t>Manage Transfer Charges</w:t>
            </w:r>
            <w:r w:rsidR="00E6742F">
              <w:rPr>
                <w:noProof/>
                <w:webHidden/>
              </w:rPr>
              <w:tab/>
            </w:r>
            <w:r w:rsidR="00E6742F">
              <w:rPr>
                <w:noProof/>
                <w:webHidden/>
              </w:rPr>
              <w:fldChar w:fldCharType="begin"/>
            </w:r>
            <w:r w:rsidR="00E6742F">
              <w:rPr>
                <w:noProof/>
                <w:webHidden/>
              </w:rPr>
              <w:instrText xml:space="preserve"> PAGEREF _Toc445140800 \h </w:instrText>
            </w:r>
            <w:r w:rsidR="00E6742F">
              <w:rPr>
                <w:noProof/>
                <w:webHidden/>
              </w:rPr>
            </w:r>
            <w:r w:rsidR="00E6742F">
              <w:rPr>
                <w:noProof/>
                <w:webHidden/>
              </w:rPr>
              <w:fldChar w:fldCharType="separate"/>
            </w:r>
            <w:r w:rsidR="00E6742F">
              <w:rPr>
                <w:noProof/>
                <w:webHidden/>
              </w:rPr>
              <w:t>22</w:t>
            </w:r>
            <w:r w:rsidR="00E6742F">
              <w:rPr>
                <w:noProof/>
                <w:webHidden/>
              </w:rPr>
              <w:fldChar w:fldCharType="end"/>
            </w:r>
          </w:hyperlink>
        </w:p>
        <w:p w14:paraId="545BB48C" w14:textId="77777777" w:rsidR="00E6742F" w:rsidRDefault="005A09B9">
          <w:pPr>
            <w:pStyle w:val="TOC3"/>
            <w:tabs>
              <w:tab w:val="left" w:pos="1100"/>
              <w:tab w:val="right" w:leader="dot" w:pos="9595"/>
            </w:tabs>
            <w:rPr>
              <w:rFonts w:eastAsiaTheme="minorEastAsia"/>
              <w:noProof/>
            </w:rPr>
          </w:pPr>
          <w:hyperlink w:anchor="_Toc445140801" w:history="1">
            <w:r w:rsidR="00E6742F" w:rsidRPr="00A6538F">
              <w:rPr>
                <w:rStyle w:val="Hyperlink"/>
                <w:b/>
                <w:noProof/>
              </w:rPr>
              <w:t>6.4</w:t>
            </w:r>
            <w:r w:rsidR="00E6742F">
              <w:rPr>
                <w:rFonts w:eastAsiaTheme="minorEastAsia"/>
                <w:noProof/>
              </w:rPr>
              <w:tab/>
            </w:r>
            <w:r w:rsidR="00E6742F" w:rsidRPr="00A6538F">
              <w:rPr>
                <w:rStyle w:val="Hyperlink"/>
                <w:b/>
                <w:noProof/>
              </w:rPr>
              <w:t>Transfer Deed Execution</w:t>
            </w:r>
            <w:r w:rsidR="00E6742F">
              <w:rPr>
                <w:noProof/>
                <w:webHidden/>
              </w:rPr>
              <w:tab/>
            </w:r>
            <w:r w:rsidR="00E6742F">
              <w:rPr>
                <w:noProof/>
                <w:webHidden/>
              </w:rPr>
              <w:fldChar w:fldCharType="begin"/>
            </w:r>
            <w:r w:rsidR="00E6742F">
              <w:rPr>
                <w:noProof/>
                <w:webHidden/>
              </w:rPr>
              <w:instrText xml:space="preserve"> PAGEREF _Toc445140801 \h </w:instrText>
            </w:r>
            <w:r w:rsidR="00E6742F">
              <w:rPr>
                <w:noProof/>
                <w:webHidden/>
              </w:rPr>
            </w:r>
            <w:r w:rsidR="00E6742F">
              <w:rPr>
                <w:noProof/>
                <w:webHidden/>
              </w:rPr>
              <w:fldChar w:fldCharType="separate"/>
            </w:r>
            <w:r w:rsidR="00E6742F">
              <w:rPr>
                <w:noProof/>
                <w:webHidden/>
              </w:rPr>
              <w:t>22</w:t>
            </w:r>
            <w:r w:rsidR="00E6742F">
              <w:rPr>
                <w:noProof/>
                <w:webHidden/>
              </w:rPr>
              <w:fldChar w:fldCharType="end"/>
            </w:r>
          </w:hyperlink>
        </w:p>
        <w:p w14:paraId="5D2A504D" w14:textId="77777777" w:rsidR="00E6742F" w:rsidRDefault="005A09B9">
          <w:pPr>
            <w:pStyle w:val="TOC3"/>
            <w:tabs>
              <w:tab w:val="left" w:pos="1100"/>
              <w:tab w:val="right" w:leader="dot" w:pos="9595"/>
            </w:tabs>
            <w:rPr>
              <w:rFonts w:eastAsiaTheme="minorEastAsia"/>
              <w:noProof/>
            </w:rPr>
          </w:pPr>
          <w:hyperlink w:anchor="_Toc445140802" w:history="1">
            <w:r w:rsidR="00E6742F" w:rsidRPr="00A6538F">
              <w:rPr>
                <w:rStyle w:val="Hyperlink"/>
                <w:b/>
                <w:noProof/>
              </w:rPr>
              <w:t>6.5</w:t>
            </w:r>
            <w:r w:rsidR="00E6742F">
              <w:rPr>
                <w:rFonts w:eastAsiaTheme="minorEastAsia"/>
                <w:noProof/>
              </w:rPr>
              <w:tab/>
            </w:r>
            <w:r w:rsidR="00E6742F" w:rsidRPr="00A6538F">
              <w:rPr>
                <w:rStyle w:val="Hyperlink"/>
                <w:b/>
                <w:noProof/>
              </w:rPr>
              <w:t>Business Rule for Transfer of Property</w:t>
            </w:r>
            <w:r w:rsidR="00E6742F">
              <w:rPr>
                <w:noProof/>
                <w:webHidden/>
              </w:rPr>
              <w:tab/>
            </w:r>
            <w:r w:rsidR="00E6742F">
              <w:rPr>
                <w:noProof/>
                <w:webHidden/>
              </w:rPr>
              <w:fldChar w:fldCharType="begin"/>
            </w:r>
            <w:r w:rsidR="00E6742F">
              <w:rPr>
                <w:noProof/>
                <w:webHidden/>
              </w:rPr>
              <w:instrText xml:space="preserve"> PAGEREF _Toc445140802 \h </w:instrText>
            </w:r>
            <w:r w:rsidR="00E6742F">
              <w:rPr>
                <w:noProof/>
                <w:webHidden/>
              </w:rPr>
            </w:r>
            <w:r w:rsidR="00E6742F">
              <w:rPr>
                <w:noProof/>
                <w:webHidden/>
              </w:rPr>
              <w:fldChar w:fldCharType="separate"/>
            </w:r>
            <w:r w:rsidR="00E6742F">
              <w:rPr>
                <w:noProof/>
                <w:webHidden/>
              </w:rPr>
              <w:t>22</w:t>
            </w:r>
            <w:r w:rsidR="00E6742F">
              <w:rPr>
                <w:noProof/>
                <w:webHidden/>
              </w:rPr>
              <w:fldChar w:fldCharType="end"/>
            </w:r>
          </w:hyperlink>
        </w:p>
        <w:p w14:paraId="3B5773F6" w14:textId="77777777" w:rsidR="00E6742F" w:rsidRDefault="005A09B9">
          <w:pPr>
            <w:pStyle w:val="TOC2"/>
            <w:tabs>
              <w:tab w:val="left" w:pos="660"/>
              <w:tab w:val="right" w:leader="dot" w:pos="9595"/>
            </w:tabs>
            <w:rPr>
              <w:rFonts w:eastAsiaTheme="minorEastAsia"/>
              <w:noProof/>
            </w:rPr>
          </w:pPr>
          <w:hyperlink w:anchor="_Toc445140803" w:history="1">
            <w:r w:rsidR="00E6742F" w:rsidRPr="00A6538F">
              <w:rPr>
                <w:rStyle w:val="Hyperlink"/>
                <w:b/>
                <w:noProof/>
              </w:rPr>
              <w:t>7</w:t>
            </w:r>
            <w:r w:rsidR="00E6742F">
              <w:rPr>
                <w:rFonts w:eastAsiaTheme="minorEastAsia"/>
                <w:noProof/>
              </w:rPr>
              <w:tab/>
            </w:r>
            <w:r w:rsidR="00E6742F" w:rsidRPr="00A6538F">
              <w:rPr>
                <w:rStyle w:val="Hyperlink"/>
                <w:b/>
                <w:noProof/>
              </w:rPr>
              <w:t>Mutation (Substitution) Request</w:t>
            </w:r>
            <w:r w:rsidR="00E6742F">
              <w:rPr>
                <w:noProof/>
                <w:webHidden/>
              </w:rPr>
              <w:tab/>
            </w:r>
            <w:r w:rsidR="00E6742F">
              <w:rPr>
                <w:noProof/>
                <w:webHidden/>
              </w:rPr>
              <w:fldChar w:fldCharType="begin"/>
            </w:r>
            <w:r w:rsidR="00E6742F">
              <w:rPr>
                <w:noProof/>
                <w:webHidden/>
              </w:rPr>
              <w:instrText xml:space="preserve"> PAGEREF _Toc445140803 \h </w:instrText>
            </w:r>
            <w:r w:rsidR="00E6742F">
              <w:rPr>
                <w:noProof/>
                <w:webHidden/>
              </w:rPr>
            </w:r>
            <w:r w:rsidR="00E6742F">
              <w:rPr>
                <w:noProof/>
                <w:webHidden/>
              </w:rPr>
              <w:fldChar w:fldCharType="separate"/>
            </w:r>
            <w:r w:rsidR="00E6742F">
              <w:rPr>
                <w:noProof/>
                <w:webHidden/>
              </w:rPr>
              <w:t>24</w:t>
            </w:r>
            <w:r w:rsidR="00E6742F">
              <w:rPr>
                <w:noProof/>
                <w:webHidden/>
              </w:rPr>
              <w:fldChar w:fldCharType="end"/>
            </w:r>
          </w:hyperlink>
        </w:p>
        <w:p w14:paraId="250883FA" w14:textId="77777777" w:rsidR="00E6742F" w:rsidRDefault="005A09B9">
          <w:pPr>
            <w:pStyle w:val="TOC3"/>
            <w:tabs>
              <w:tab w:val="left" w:pos="1100"/>
              <w:tab w:val="right" w:leader="dot" w:pos="9595"/>
            </w:tabs>
            <w:rPr>
              <w:rFonts w:eastAsiaTheme="minorEastAsia"/>
              <w:noProof/>
            </w:rPr>
          </w:pPr>
          <w:hyperlink w:anchor="_Toc445140804" w:history="1">
            <w:r w:rsidR="00E6742F" w:rsidRPr="00A6538F">
              <w:rPr>
                <w:rStyle w:val="Hyperlink"/>
                <w:b/>
                <w:noProof/>
              </w:rPr>
              <w:t>7.1</w:t>
            </w:r>
            <w:r w:rsidR="00E6742F">
              <w:rPr>
                <w:rFonts w:eastAsiaTheme="minorEastAsia"/>
                <w:noProof/>
              </w:rPr>
              <w:tab/>
            </w:r>
            <w:r w:rsidR="00E6742F" w:rsidRPr="00A6538F">
              <w:rPr>
                <w:rStyle w:val="Hyperlink"/>
                <w:b/>
                <w:noProof/>
              </w:rPr>
              <w:t>Mutation Request</w:t>
            </w:r>
            <w:r w:rsidR="00E6742F">
              <w:rPr>
                <w:noProof/>
                <w:webHidden/>
              </w:rPr>
              <w:tab/>
            </w:r>
            <w:r w:rsidR="00E6742F">
              <w:rPr>
                <w:noProof/>
                <w:webHidden/>
              </w:rPr>
              <w:fldChar w:fldCharType="begin"/>
            </w:r>
            <w:r w:rsidR="00E6742F">
              <w:rPr>
                <w:noProof/>
                <w:webHidden/>
              </w:rPr>
              <w:instrText xml:space="preserve"> PAGEREF _Toc445140804 \h </w:instrText>
            </w:r>
            <w:r w:rsidR="00E6742F">
              <w:rPr>
                <w:noProof/>
                <w:webHidden/>
              </w:rPr>
            </w:r>
            <w:r w:rsidR="00E6742F">
              <w:rPr>
                <w:noProof/>
                <w:webHidden/>
              </w:rPr>
              <w:fldChar w:fldCharType="separate"/>
            </w:r>
            <w:r w:rsidR="00E6742F">
              <w:rPr>
                <w:noProof/>
                <w:webHidden/>
              </w:rPr>
              <w:t>24</w:t>
            </w:r>
            <w:r w:rsidR="00E6742F">
              <w:rPr>
                <w:noProof/>
                <w:webHidden/>
              </w:rPr>
              <w:fldChar w:fldCharType="end"/>
            </w:r>
          </w:hyperlink>
        </w:p>
        <w:p w14:paraId="52BBDEF8" w14:textId="77777777" w:rsidR="00E6742F" w:rsidRDefault="005A09B9">
          <w:pPr>
            <w:pStyle w:val="TOC3"/>
            <w:tabs>
              <w:tab w:val="left" w:pos="1100"/>
              <w:tab w:val="right" w:leader="dot" w:pos="9595"/>
            </w:tabs>
            <w:rPr>
              <w:rFonts w:eastAsiaTheme="minorEastAsia"/>
              <w:noProof/>
            </w:rPr>
          </w:pPr>
          <w:hyperlink w:anchor="_Toc445140805" w:history="1">
            <w:r w:rsidR="00E6742F" w:rsidRPr="00A6538F">
              <w:rPr>
                <w:rStyle w:val="Hyperlink"/>
                <w:b/>
                <w:noProof/>
              </w:rPr>
              <w:t>7.2</w:t>
            </w:r>
            <w:r w:rsidR="00E6742F">
              <w:rPr>
                <w:rFonts w:eastAsiaTheme="minorEastAsia"/>
                <w:noProof/>
              </w:rPr>
              <w:tab/>
            </w:r>
            <w:r w:rsidR="00E6742F" w:rsidRPr="00A6538F">
              <w:rPr>
                <w:rStyle w:val="Hyperlink"/>
                <w:b/>
                <w:noProof/>
              </w:rPr>
              <w:t>Mutation Approval</w:t>
            </w:r>
            <w:r w:rsidR="00E6742F">
              <w:rPr>
                <w:noProof/>
                <w:webHidden/>
              </w:rPr>
              <w:tab/>
            </w:r>
            <w:r w:rsidR="00E6742F">
              <w:rPr>
                <w:noProof/>
                <w:webHidden/>
              </w:rPr>
              <w:fldChar w:fldCharType="begin"/>
            </w:r>
            <w:r w:rsidR="00E6742F">
              <w:rPr>
                <w:noProof/>
                <w:webHidden/>
              </w:rPr>
              <w:instrText xml:space="preserve"> PAGEREF _Toc445140805 \h </w:instrText>
            </w:r>
            <w:r w:rsidR="00E6742F">
              <w:rPr>
                <w:noProof/>
                <w:webHidden/>
              </w:rPr>
            </w:r>
            <w:r w:rsidR="00E6742F">
              <w:rPr>
                <w:noProof/>
                <w:webHidden/>
              </w:rPr>
              <w:fldChar w:fldCharType="separate"/>
            </w:r>
            <w:r w:rsidR="00E6742F">
              <w:rPr>
                <w:noProof/>
                <w:webHidden/>
              </w:rPr>
              <w:t>24</w:t>
            </w:r>
            <w:r w:rsidR="00E6742F">
              <w:rPr>
                <w:noProof/>
                <w:webHidden/>
              </w:rPr>
              <w:fldChar w:fldCharType="end"/>
            </w:r>
          </w:hyperlink>
        </w:p>
        <w:p w14:paraId="0C659F12" w14:textId="77777777" w:rsidR="00E6742F" w:rsidRDefault="005A09B9">
          <w:pPr>
            <w:pStyle w:val="TOC3"/>
            <w:tabs>
              <w:tab w:val="left" w:pos="1100"/>
              <w:tab w:val="right" w:leader="dot" w:pos="9595"/>
            </w:tabs>
            <w:rPr>
              <w:rFonts w:eastAsiaTheme="minorEastAsia"/>
              <w:noProof/>
            </w:rPr>
          </w:pPr>
          <w:hyperlink w:anchor="_Toc445140806" w:history="1">
            <w:r w:rsidR="00E6742F" w:rsidRPr="00A6538F">
              <w:rPr>
                <w:rStyle w:val="Hyperlink"/>
                <w:b/>
                <w:noProof/>
              </w:rPr>
              <w:t>7.3</w:t>
            </w:r>
            <w:r w:rsidR="00E6742F">
              <w:rPr>
                <w:rFonts w:eastAsiaTheme="minorEastAsia"/>
                <w:noProof/>
              </w:rPr>
              <w:tab/>
            </w:r>
            <w:r w:rsidR="00E6742F" w:rsidRPr="00A6538F">
              <w:rPr>
                <w:rStyle w:val="Hyperlink"/>
                <w:b/>
                <w:noProof/>
              </w:rPr>
              <w:t>Business Rules for Mutation</w:t>
            </w:r>
            <w:r w:rsidR="00E6742F">
              <w:rPr>
                <w:noProof/>
                <w:webHidden/>
              </w:rPr>
              <w:tab/>
            </w:r>
            <w:r w:rsidR="00E6742F">
              <w:rPr>
                <w:noProof/>
                <w:webHidden/>
              </w:rPr>
              <w:fldChar w:fldCharType="begin"/>
            </w:r>
            <w:r w:rsidR="00E6742F">
              <w:rPr>
                <w:noProof/>
                <w:webHidden/>
              </w:rPr>
              <w:instrText xml:space="preserve"> PAGEREF _Toc445140806 \h </w:instrText>
            </w:r>
            <w:r w:rsidR="00E6742F">
              <w:rPr>
                <w:noProof/>
                <w:webHidden/>
              </w:rPr>
            </w:r>
            <w:r w:rsidR="00E6742F">
              <w:rPr>
                <w:noProof/>
                <w:webHidden/>
              </w:rPr>
              <w:fldChar w:fldCharType="separate"/>
            </w:r>
            <w:r w:rsidR="00E6742F">
              <w:rPr>
                <w:noProof/>
                <w:webHidden/>
              </w:rPr>
              <w:t>25</w:t>
            </w:r>
            <w:r w:rsidR="00E6742F">
              <w:rPr>
                <w:noProof/>
                <w:webHidden/>
              </w:rPr>
              <w:fldChar w:fldCharType="end"/>
            </w:r>
          </w:hyperlink>
        </w:p>
        <w:p w14:paraId="31943A40" w14:textId="77777777" w:rsidR="00E6742F" w:rsidRDefault="005A09B9">
          <w:pPr>
            <w:pStyle w:val="TOC2"/>
            <w:tabs>
              <w:tab w:val="left" w:pos="660"/>
              <w:tab w:val="right" w:leader="dot" w:pos="9595"/>
            </w:tabs>
            <w:rPr>
              <w:rFonts w:eastAsiaTheme="minorEastAsia"/>
              <w:noProof/>
            </w:rPr>
          </w:pPr>
          <w:hyperlink w:anchor="_Toc445140807" w:history="1">
            <w:r w:rsidR="00E6742F" w:rsidRPr="00A6538F">
              <w:rPr>
                <w:rStyle w:val="Hyperlink"/>
                <w:b/>
                <w:noProof/>
              </w:rPr>
              <w:t>8</w:t>
            </w:r>
            <w:r w:rsidR="00E6742F">
              <w:rPr>
                <w:rFonts w:eastAsiaTheme="minorEastAsia"/>
                <w:noProof/>
              </w:rPr>
              <w:tab/>
            </w:r>
            <w:r w:rsidR="00E6742F" w:rsidRPr="00A6538F">
              <w:rPr>
                <w:rStyle w:val="Hyperlink"/>
                <w:b/>
                <w:noProof/>
              </w:rPr>
              <w:t>Mortgage Request</w:t>
            </w:r>
            <w:r w:rsidR="00E6742F">
              <w:rPr>
                <w:noProof/>
                <w:webHidden/>
              </w:rPr>
              <w:tab/>
            </w:r>
            <w:r w:rsidR="00E6742F">
              <w:rPr>
                <w:noProof/>
                <w:webHidden/>
              </w:rPr>
              <w:fldChar w:fldCharType="begin"/>
            </w:r>
            <w:r w:rsidR="00E6742F">
              <w:rPr>
                <w:noProof/>
                <w:webHidden/>
              </w:rPr>
              <w:instrText xml:space="preserve"> PAGEREF _Toc445140807 \h </w:instrText>
            </w:r>
            <w:r w:rsidR="00E6742F">
              <w:rPr>
                <w:noProof/>
                <w:webHidden/>
              </w:rPr>
            </w:r>
            <w:r w:rsidR="00E6742F">
              <w:rPr>
                <w:noProof/>
                <w:webHidden/>
              </w:rPr>
              <w:fldChar w:fldCharType="separate"/>
            </w:r>
            <w:r w:rsidR="00E6742F">
              <w:rPr>
                <w:noProof/>
                <w:webHidden/>
              </w:rPr>
              <w:t>26</w:t>
            </w:r>
            <w:r w:rsidR="00E6742F">
              <w:rPr>
                <w:noProof/>
                <w:webHidden/>
              </w:rPr>
              <w:fldChar w:fldCharType="end"/>
            </w:r>
          </w:hyperlink>
        </w:p>
        <w:p w14:paraId="1E8B7262" w14:textId="77777777" w:rsidR="00E6742F" w:rsidRDefault="005A09B9">
          <w:pPr>
            <w:pStyle w:val="TOC3"/>
            <w:tabs>
              <w:tab w:val="left" w:pos="1100"/>
              <w:tab w:val="right" w:leader="dot" w:pos="9595"/>
            </w:tabs>
            <w:rPr>
              <w:rFonts w:eastAsiaTheme="minorEastAsia"/>
              <w:noProof/>
            </w:rPr>
          </w:pPr>
          <w:hyperlink w:anchor="_Toc445140808" w:history="1">
            <w:r w:rsidR="00E6742F" w:rsidRPr="00A6538F">
              <w:rPr>
                <w:rStyle w:val="Hyperlink"/>
                <w:b/>
                <w:noProof/>
              </w:rPr>
              <w:t>8.1</w:t>
            </w:r>
            <w:r w:rsidR="00E6742F">
              <w:rPr>
                <w:rFonts w:eastAsiaTheme="minorEastAsia"/>
                <w:noProof/>
              </w:rPr>
              <w:tab/>
            </w:r>
            <w:r w:rsidR="00E6742F" w:rsidRPr="00A6538F">
              <w:rPr>
                <w:rStyle w:val="Hyperlink"/>
                <w:b/>
                <w:noProof/>
              </w:rPr>
              <w:t>Manage Mortgage Request</w:t>
            </w:r>
            <w:r w:rsidR="00E6742F">
              <w:rPr>
                <w:noProof/>
                <w:webHidden/>
              </w:rPr>
              <w:tab/>
            </w:r>
            <w:r w:rsidR="00E6742F">
              <w:rPr>
                <w:noProof/>
                <w:webHidden/>
              </w:rPr>
              <w:fldChar w:fldCharType="begin"/>
            </w:r>
            <w:r w:rsidR="00E6742F">
              <w:rPr>
                <w:noProof/>
                <w:webHidden/>
              </w:rPr>
              <w:instrText xml:space="preserve"> PAGEREF _Toc445140808 \h </w:instrText>
            </w:r>
            <w:r w:rsidR="00E6742F">
              <w:rPr>
                <w:noProof/>
                <w:webHidden/>
              </w:rPr>
            </w:r>
            <w:r w:rsidR="00E6742F">
              <w:rPr>
                <w:noProof/>
                <w:webHidden/>
              </w:rPr>
              <w:fldChar w:fldCharType="separate"/>
            </w:r>
            <w:r w:rsidR="00E6742F">
              <w:rPr>
                <w:noProof/>
                <w:webHidden/>
              </w:rPr>
              <w:t>26</w:t>
            </w:r>
            <w:r w:rsidR="00E6742F">
              <w:rPr>
                <w:noProof/>
                <w:webHidden/>
              </w:rPr>
              <w:fldChar w:fldCharType="end"/>
            </w:r>
          </w:hyperlink>
        </w:p>
        <w:p w14:paraId="66AFD7DD" w14:textId="77777777" w:rsidR="00E6742F" w:rsidRDefault="005A09B9">
          <w:pPr>
            <w:pStyle w:val="TOC3"/>
            <w:tabs>
              <w:tab w:val="left" w:pos="1100"/>
              <w:tab w:val="right" w:leader="dot" w:pos="9595"/>
            </w:tabs>
            <w:rPr>
              <w:rFonts w:eastAsiaTheme="minorEastAsia"/>
              <w:noProof/>
            </w:rPr>
          </w:pPr>
          <w:hyperlink w:anchor="_Toc445140809" w:history="1">
            <w:r w:rsidR="00E6742F" w:rsidRPr="00A6538F">
              <w:rPr>
                <w:rStyle w:val="Hyperlink"/>
                <w:b/>
                <w:noProof/>
              </w:rPr>
              <w:t>8.2</w:t>
            </w:r>
            <w:r w:rsidR="00E6742F">
              <w:rPr>
                <w:rFonts w:eastAsiaTheme="minorEastAsia"/>
                <w:noProof/>
              </w:rPr>
              <w:tab/>
            </w:r>
            <w:r w:rsidR="00E6742F" w:rsidRPr="00A6538F">
              <w:rPr>
                <w:rStyle w:val="Hyperlink"/>
                <w:b/>
                <w:noProof/>
              </w:rPr>
              <w:t>Mortgage Approval</w:t>
            </w:r>
            <w:r w:rsidR="00E6742F">
              <w:rPr>
                <w:noProof/>
                <w:webHidden/>
              </w:rPr>
              <w:tab/>
            </w:r>
            <w:r w:rsidR="00E6742F">
              <w:rPr>
                <w:noProof/>
                <w:webHidden/>
              </w:rPr>
              <w:fldChar w:fldCharType="begin"/>
            </w:r>
            <w:r w:rsidR="00E6742F">
              <w:rPr>
                <w:noProof/>
                <w:webHidden/>
              </w:rPr>
              <w:instrText xml:space="preserve"> PAGEREF _Toc445140809 \h </w:instrText>
            </w:r>
            <w:r w:rsidR="00E6742F">
              <w:rPr>
                <w:noProof/>
                <w:webHidden/>
              </w:rPr>
            </w:r>
            <w:r w:rsidR="00E6742F">
              <w:rPr>
                <w:noProof/>
                <w:webHidden/>
              </w:rPr>
              <w:fldChar w:fldCharType="separate"/>
            </w:r>
            <w:r w:rsidR="00E6742F">
              <w:rPr>
                <w:noProof/>
                <w:webHidden/>
              </w:rPr>
              <w:t>26</w:t>
            </w:r>
            <w:r w:rsidR="00E6742F">
              <w:rPr>
                <w:noProof/>
                <w:webHidden/>
              </w:rPr>
              <w:fldChar w:fldCharType="end"/>
            </w:r>
          </w:hyperlink>
        </w:p>
        <w:p w14:paraId="02F93752" w14:textId="77777777" w:rsidR="00E6742F" w:rsidRDefault="005A09B9">
          <w:pPr>
            <w:pStyle w:val="TOC3"/>
            <w:tabs>
              <w:tab w:val="left" w:pos="1100"/>
              <w:tab w:val="right" w:leader="dot" w:pos="9595"/>
            </w:tabs>
            <w:rPr>
              <w:rFonts w:eastAsiaTheme="minorEastAsia"/>
              <w:noProof/>
            </w:rPr>
          </w:pPr>
          <w:hyperlink w:anchor="_Toc445140810" w:history="1">
            <w:r w:rsidR="00E6742F" w:rsidRPr="00A6538F">
              <w:rPr>
                <w:rStyle w:val="Hyperlink"/>
                <w:b/>
                <w:noProof/>
              </w:rPr>
              <w:t>8.3</w:t>
            </w:r>
            <w:r w:rsidR="00E6742F">
              <w:rPr>
                <w:rFonts w:eastAsiaTheme="minorEastAsia"/>
                <w:noProof/>
              </w:rPr>
              <w:tab/>
            </w:r>
            <w:r w:rsidR="00E6742F" w:rsidRPr="00A6538F">
              <w:rPr>
                <w:rStyle w:val="Hyperlink"/>
                <w:b/>
                <w:noProof/>
              </w:rPr>
              <w:t>Mortgage Letter Issuance</w:t>
            </w:r>
            <w:r w:rsidR="00E6742F">
              <w:rPr>
                <w:noProof/>
                <w:webHidden/>
              </w:rPr>
              <w:tab/>
            </w:r>
            <w:r w:rsidR="00E6742F">
              <w:rPr>
                <w:noProof/>
                <w:webHidden/>
              </w:rPr>
              <w:fldChar w:fldCharType="begin"/>
            </w:r>
            <w:r w:rsidR="00E6742F">
              <w:rPr>
                <w:noProof/>
                <w:webHidden/>
              </w:rPr>
              <w:instrText xml:space="preserve"> PAGEREF _Toc445140810 \h </w:instrText>
            </w:r>
            <w:r w:rsidR="00E6742F">
              <w:rPr>
                <w:noProof/>
                <w:webHidden/>
              </w:rPr>
            </w:r>
            <w:r w:rsidR="00E6742F">
              <w:rPr>
                <w:noProof/>
                <w:webHidden/>
              </w:rPr>
              <w:fldChar w:fldCharType="separate"/>
            </w:r>
            <w:r w:rsidR="00E6742F">
              <w:rPr>
                <w:noProof/>
                <w:webHidden/>
              </w:rPr>
              <w:t>27</w:t>
            </w:r>
            <w:r w:rsidR="00E6742F">
              <w:rPr>
                <w:noProof/>
                <w:webHidden/>
              </w:rPr>
              <w:fldChar w:fldCharType="end"/>
            </w:r>
          </w:hyperlink>
        </w:p>
        <w:p w14:paraId="2DCBE5D5" w14:textId="77777777" w:rsidR="00E6742F" w:rsidRDefault="005A09B9">
          <w:pPr>
            <w:pStyle w:val="TOC3"/>
            <w:tabs>
              <w:tab w:val="left" w:pos="1100"/>
              <w:tab w:val="right" w:leader="dot" w:pos="9595"/>
            </w:tabs>
            <w:rPr>
              <w:rFonts w:eastAsiaTheme="minorEastAsia"/>
              <w:noProof/>
            </w:rPr>
          </w:pPr>
          <w:hyperlink w:anchor="_Toc445140811" w:history="1">
            <w:r w:rsidR="00E6742F" w:rsidRPr="00A6538F">
              <w:rPr>
                <w:rStyle w:val="Hyperlink"/>
                <w:b/>
                <w:noProof/>
              </w:rPr>
              <w:t>8.4</w:t>
            </w:r>
            <w:r w:rsidR="00E6742F">
              <w:rPr>
                <w:rFonts w:eastAsiaTheme="minorEastAsia"/>
                <w:noProof/>
              </w:rPr>
              <w:tab/>
            </w:r>
            <w:r w:rsidR="00E6742F" w:rsidRPr="00A6538F">
              <w:rPr>
                <w:rStyle w:val="Hyperlink"/>
                <w:b/>
                <w:noProof/>
              </w:rPr>
              <w:t>Business Rules for Mortgage</w:t>
            </w:r>
            <w:r w:rsidR="00E6742F">
              <w:rPr>
                <w:noProof/>
                <w:webHidden/>
              </w:rPr>
              <w:tab/>
            </w:r>
            <w:r w:rsidR="00E6742F">
              <w:rPr>
                <w:noProof/>
                <w:webHidden/>
              </w:rPr>
              <w:fldChar w:fldCharType="begin"/>
            </w:r>
            <w:r w:rsidR="00E6742F">
              <w:rPr>
                <w:noProof/>
                <w:webHidden/>
              </w:rPr>
              <w:instrText xml:space="preserve"> PAGEREF _Toc445140811 \h </w:instrText>
            </w:r>
            <w:r w:rsidR="00E6742F">
              <w:rPr>
                <w:noProof/>
                <w:webHidden/>
              </w:rPr>
            </w:r>
            <w:r w:rsidR="00E6742F">
              <w:rPr>
                <w:noProof/>
                <w:webHidden/>
              </w:rPr>
              <w:fldChar w:fldCharType="separate"/>
            </w:r>
            <w:r w:rsidR="00E6742F">
              <w:rPr>
                <w:noProof/>
                <w:webHidden/>
              </w:rPr>
              <w:t>27</w:t>
            </w:r>
            <w:r w:rsidR="00E6742F">
              <w:rPr>
                <w:noProof/>
                <w:webHidden/>
              </w:rPr>
              <w:fldChar w:fldCharType="end"/>
            </w:r>
          </w:hyperlink>
        </w:p>
        <w:p w14:paraId="023CFA32" w14:textId="77777777" w:rsidR="00E6742F" w:rsidRDefault="005A09B9">
          <w:pPr>
            <w:pStyle w:val="TOC2"/>
            <w:tabs>
              <w:tab w:val="left" w:pos="660"/>
              <w:tab w:val="right" w:leader="dot" w:pos="9595"/>
            </w:tabs>
            <w:rPr>
              <w:rFonts w:eastAsiaTheme="minorEastAsia"/>
              <w:noProof/>
            </w:rPr>
          </w:pPr>
          <w:hyperlink w:anchor="_Toc445140812" w:history="1">
            <w:r w:rsidR="00E6742F" w:rsidRPr="00A6538F">
              <w:rPr>
                <w:rStyle w:val="Hyperlink"/>
                <w:b/>
                <w:noProof/>
              </w:rPr>
              <w:t>9</w:t>
            </w:r>
            <w:r w:rsidR="00E6742F">
              <w:rPr>
                <w:rFonts w:eastAsiaTheme="minorEastAsia"/>
                <w:noProof/>
              </w:rPr>
              <w:tab/>
            </w:r>
            <w:r w:rsidR="00E6742F" w:rsidRPr="00A6538F">
              <w:rPr>
                <w:rStyle w:val="Hyperlink"/>
                <w:b/>
                <w:noProof/>
              </w:rPr>
              <w:t>Change in Constitution</w:t>
            </w:r>
            <w:r w:rsidR="00FF5A47">
              <w:rPr>
                <w:rStyle w:val="Hyperlink"/>
                <w:b/>
                <w:noProof/>
              </w:rPr>
              <w:t>(CIC) Request</w:t>
            </w:r>
            <w:r w:rsidR="00E6742F">
              <w:rPr>
                <w:noProof/>
                <w:webHidden/>
              </w:rPr>
              <w:tab/>
            </w:r>
            <w:r w:rsidR="00E6742F">
              <w:rPr>
                <w:noProof/>
                <w:webHidden/>
              </w:rPr>
              <w:fldChar w:fldCharType="begin"/>
            </w:r>
            <w:r w:rsidR="00E6742F">
              <w:rPr>
                <w:noProof/>
                <w:webHidden/>
              </w:rPr>
              <w:instrText xml:space="preserve"> PAGEREF _Toc445140812 \h </w:instrText>
            </w:r>
            <w:r w:rsidR="00E6742F">
              <w:rPr>
                <w:noProof/>
                <w:webHidden/>
              </w:rPr>
            </w:r>
            <w:r w:rsidR="00E6742F">
              <w:rPr>
                <w:noProof/>
                <w:webHidden/>
              </w:rPr>
              <w:fldChar w:fldCharType="separate"/>
            </w:r>
            <w:r w:rsidR="00E6742F">
              <w:rPr>
                <w:noProof/>
                <w:webHidden/>
              </w:rPr>
              <w:t>28</w:t>
            </w:r>
            <w:r w:rsidR="00E6742F">
              <w:rPr>
                <w:noProof/>
                <w:webHidden/>
              </w:rPr>
              <w:fldChar w:fldCharType="end"/>
            </w:r>
          </w:hyperlink>
        </w:p>
        <w:p w14:paraId="78570429" w14:textId="77777777" w:rsidR="00E6742F" w:rsidRDefault="005A09B9">
          <w:pPr>
            <w:pStyle w:val="TOC3"/>
            <w:tabs>
              <w:tab w:val="left" w:pos="1100"/>
              <w:tab w:val="right" w:leader="dot" w:pos="9595"/>
            </w:tabs>
            <w:rPr>
              <w:rFonts w:eastAsiaTheme="minorEastAsia"/>
              <w:noProof/>
            </w:rPr>
          </w:pPr>
          <w:hyperlink w:anchor="_Toc445140813" w:history="1">
            <w:r w:rsidR="00E6742F" w:rsidRPr="00A6538F">
              <w:rPr>
                <w:rStyle w:val="Hyperlink"/>
                <w:b/>
                <w:noProof/>
              </w:rPr>
              <w:t>9.1</w:t>
            </w:r>
            <w:r w:rsidR="00E6742F">
              <w:rPr>
                <w:rFonts w:eastAsiaTheme="minorEastAsia"/>
                <w:noProof/>
              </w:rPr>
              <w:tab/>
            </w:r>
            <w:r w:rsidR="00E6742F" w:rsidRPr="00A6538F">
              <w:rPr>
                <w:rStyle w:val="Hyperlink"/>
                <w:b/>
                <w:noProof/>
              </w:rPr>
              <w:t>Manage CIC Request</w:t>
            </w:r>
            <w:r w:rsidR="00E6742F">
              <w:rPr>
                <w:noProof/>
                <w:webHidden/>
              </w:rPr>
              <w:tab/>
            </w:r>
            <w:r w:rsidR="00E6742F">
              <w:rPr>
                <w:noProof/>
                <w:webHidden/>
              </w:rPr>
              <w:fldChar w:fldCharType="begin"/>
            </w:r>
            <w:r w:rsidR="00E6742F">
              <w:rPr>
                <w:noProof/>
                <w:webHidden/>
              </w:rPr>
              <w:instrText xml:space="preserve"> PAGEREF _Toc445140813 \h </w:instrText>
            </w:r>
            <w:r w:rsidR="00E6742F">
              <w:rPr>
                <w:noProof/>
                <w:webHidden/>
              </w:rPr>
            </w:r>
            <w:r w:rsidR="00E6742F">
              <w:rPr>
                <w:noProof/>
                <w:webHidden/>
              </w:rPr>
              <w:fldChar w:fldCharType="separate"/>
            </w:r>
            <w:r w:rsidR="00E6742F">
              <w:rPr>
                <w:noProof/>
                <w:webHidden/>
              </w:rPr>
              <w:t>28</w:t>
            </w:r>
            <w:r w:rsidR="00E6742F">
              <w:rPr>
                <w:noProof/>
                <w:webHidden/>
              </w:rPr>
              <w:fldChar w:fldCharType="end"/>
            </w:r>
          </w:hyperlink>
        </w:p>
        <w:p w14:paraId="3D479B59" w14:textId="77777777" w:rsidR="00E6742F" w:rsidRDefault="005A09B9">
          <w:pPr>
            <w:pStyle w:val="TOC3"/>
            <w:tabs>
              <w:tab w:val="left" w:pos="1100"/>
              <w:tab w:val="right" w:leader="dot" w:pos="9595"/>
            </w:tabs>
            <w:rPr>
              <w:rFonts w:eastAsiaTheme="minorEastAsia"/>
              <w:noProof/>
            </w:rPr>
          </w:pPr>
          <w:hyperlink w:anchor="_Toc445140814" w:history="1">
            <w:r w:rsidR="00E6742F" w:rsidRPr="00A6538F">
              <w:rPr>
                <w:rStyle w:val="Hyperlink"/>
                <w:b/>
                <w:noProof/>
              </w:rPr>
              <w:t>9.2</w:t>
            </w:r>
            <w:r w:rsidR="00E6742F">
              <w:rPr>
                <w:rFonts w:eastAsiaTheme="minorEastAsia"/>
                <w:noProof/>
              </w:rPr>
              <w:tab/>
            </w:r>
            <w:r w:rsidR="00E6742F" w:rsidRPr="00A6538F">
              <w:rPr>
                <w:rStyle w:val="Hyperlink"/>
                <w:b/>
                <w:noProof/>
              </w:rPr>
              <w:t>CIC Approval</w:t>
            </w:r>
            <w:r w:rsidR="00E6742F">
              <w:rPr>
                <w:noProof/>
                <w:webHidden/>
              </w:rPr>
              <w:tab/>
            </w:r>
            <w:r w:rsidR="00E6742F">
              <w:rPr>
                <w:noProof/>
                <w:webHidden/>
              </w:rPr>
              <w:fldChar w:fldCharType="begin"/>
            </w:r>
            <w:r w:rsidR="00E6742F">
              <w:rPr>
                <w:noProof/>
                <w:webHidden/>
              </w:rPr>
              <w:instrText xml:space="preserve"> PAGEREF _Toc445140814 \h </w:instrText>
            </w:r>
            <w:r w:rsidR="00E6742F">
              <w:rPr>
                <w:noProof/>
                <w:webHidden/>
              </w:rPr>
            </w:r>
            <w:r w:rsidR="00E6742F">
              <w:rPr>
                <w:noProof/>
                <w:webHidden/>
              </w:rPr>
              <w:fldChar w:fldCharType="separate"/>
            </w:r>
            <w:r w:rsidR="00E6742F">
              <w:rPr>
                <w:noProof/>
                <w:webHidden/>
              </w:rPr>
              <w:t>29</w:t>
            </w:r>
            <w:r w:rsidR="00E6742F">
              <w:rPr>
                <w:noProof/>
                <w:webHidden/>
              </w:rPr>
              <w:fldChar w:fldCharType="end"/>
            </w:r>
          </w:hyperlink>
        </w:p>
        <w:p w14:paraId="7F1F78E0" w14:textId="77777777" w:rsidR="00E6742F" w:rsidRDefault="005A09B9">
          <w:pPr>
            <w:pStyle w:val="TOC3"/>
            <w:tabs>
              <w:tab w:val="left" w:pos="1100"/>
              <w:tab w:val="right" w:leader="dot" w:pos="9595"/>
            </w:tabs>
            <w:rPr>
              <w:rFonts w:eastAsiaTheme="minorEastAsia"/>
              <w:noProof/>
            </w:rPr>
          </w:pPr>
          <w:hyperlink w:anchor="_Toc445140815" w:history="1">
            <w:r w:rsidR="00E6742F" w:rsidRPr="00A6538F">
              <w:rPr>
                <w:rStyle w:val="Hyperlink"/>
                <w:b/>
                <w:noProof/>
              </w:rPr>
              <w:t>9.3</w:t>
            </w:r>
            <w:r w:rsidR="00E6742F">
              <w:rPr>
                <w:rFonts w:eastAsiaTheme="minorEastAsia"/>
                <w:noProof/>
              </w:rPr>
              <w:tab/>
            </w:r>
            <w:r w:rsidR="00E6742F" w:rsidRPr="00A6538F">
              <w:rPr>
                <w:rStyle w:val="Hyperlink"/>
                <w:b/>
                <w:noProof/>
              </w:rPr>
              <w:t>CIC Letter Issuance</w:t>
            </w:r>
            <w:r w:rsidR="00E6742F">
              <w:rPr>
                <w:noProof/>
                <w:webHidden/>
              </w:rPr>
              <w:tab/>
            </w:r>
            <w:r w:rsidR="00E6742F">
              <w:rPr>
                <w:noProof/>
                <w:webHidden/>
              </w:rPr>
              <w:fldChar w:fldCharType="begin"/>
            </w:r>
            <w:r w:rsidR="00E6742F">
              <w:rPr>
                <w:noProof/>
                <w:webHidden/>
              </w:rPr>
              <w:instrText xml:space="preserve"> PAGEREF _Toc445140815 \h </w:instrText>
            </w:r>
            <w:r w:rsidR="00E6742F">
              <w:rPr>
                <w:noProof/>
                <w:webHidden/>
              </w:rPr>
            </w:r>
            <w:r w:rsidR="00E6742F">
              <w:rPr>
                <w:noProof/>
                <w:webHidden/>
              </w:rPr>
              <w:fldChar w:fldCharType="separate"/>
            </w:r>
            <w:r w:rsidR="00E6742F">
              <w:rPr>
                <w:noProof/>
                <w:webHidden/>
              </w:rPr>
              <w:t>29</w:t>
            </w:r>
            <w:r w:rsidR="00E6742F">
              <w:rPr>
                <w:noProof/>
                <w:webHidden/>
              </w:rPr>
              <w:fldChar w:fldCharType="end"/>
            </w:r>
          </w:hyperlink>
        </w:p>
        <w:p w14:paraId="756D1784" w14:textId="77777777" w:rsidR="00E6742F" w:rsidRDefault="005A09B9">
          <w:pPr>
            <w:pStyle w:val="TOC3"/>
            <w:tabs>
              <w:tab w:val="left" w:pos="1100"/>
              <w:tab w:val="right" w:leader="dot" w:pos="9595"/>
            </w:tabs>
            <w:rPr>
              <w:rFonts w:eastAsiaTheme="minorEastAsia"/>
              <w:noProof/>
            </w:rPr>
          </w:pPr>
          <w:hyperlink w:anchor="_Toc445140816" w:history="1">
            <w:r w:rsidR="00E6742F" w:rsidRPr="00A6538F">
              <w:rPr>
                <w:rStyle w:val="Hyperlink"/>
                <w:b/>
                <w:noProof/>
              </w:rPr>
              <w:t>9.4</w:t>
            </w:r>
            <w:r w:rsidR="00E6742F">
              <w:rPr>
                <w:rFonts w:eastAsiaTheme="minorEastAsia"/>
                <w:noProof/>
              </w:rPr>
              <w:tab/>
            </w:r>
            <w:r w:rsidR="00E6742F" w:rsidRPr="00A6538F">
              <w:rPr>
                <w:rStyle w:val="Hyperlink"/>
                <w:b/>
                <w:noProof/>
              </w:rPr>
              <w:t>Business Rules</w:t>
            </w:r>
            <w:r w:rsidR="00E6742F">
              <w:rPr>
                <w:noProof/>
                <w:webHidden/>
              </w:rPr>
              <w:tab/>
            </w:r>
            <w:r w:rsidR="00E6742F">
              <w:rPr>
                <w:noProof/>
                <w:webHidden/>
              </w:rPr>
              <w:fldChar w:fldCharType="begin"/>
            </w:r>
            <w:r w:rsidR="00E6742F">
              <w:rPr>
                <w:noProof/>
                <w:webHidden/>
              </w:rPr>
              <w:instrText xml:space="preserve"> PAGEREF _Toc445140816 \h </w:instrText>
            </w:r>
            <w:r w:rsidR="00E6742F">
              <w:rPr>
                <w:noProof/>
                <w:webHidden/>
              </w:rPr>
            </w:r>
            <w:r w:rsidR="00E6742F">
              <w:rPr>
                <w:noProof/>
                <w:webHidden/>
              </w:rPr>
              <w:fldChar w:fldCharType="separate"/>
            </w:r>
            <w:r w:rsidR="00E6742F">
              <w:rPr>
                <w:noProof/>
                <w:webHidden/>
              </w:rPr>
              <w:t>29</w:t>
            </w:r>
            <w:r w:rsidR="00E6742F">
              <w:rPr>
                <w:noProof/>
                <w:webHidden/>
              </w:rPr>
              <w:fldChar w:fldCharType="end"/>
            </w:r>
          </w:hyperlink>
        </w:p>
        <w:p w14:paraId="752C23C0" w14:textId="77777777" w:rsidR="00E6742F" w:rsidRDefault="005A09B9">
          <w:pPr>
            <w:pStyle w:val="TOC2"/>
            <w:tabs>
              <w:tab w:val="left" w:pos="880"/>
              <w:tab w:val="right" w:leader="dot" w:pos="9595"/>
            </w:tabs>
            <w:rPr>
              <w:rFonts w:eastAsiaTheme="minorEastAsia"/>
              <w:noProof/>
            </w:rPr>
          </w:pPr>
          <w:hyperlink w:anchor="_Toc445140817" w:history="1">
            <w:r w:rsidR="00E6742F" w:rsidRPr="00A6538F">
              <w:rPr>
                <w:rStyle w:val="Hyperlink"/>
                <w:b/>
                <w:noProof/>
              </w:rPr>
              <w:t>10</w:t>
            </w:r>
            <w:r w:rsidR="00E6742F">
              <w:rPr>
                <w:rFonts w:eastAsiaTheme="minorEastAsia"/>
                <w:noProof/>
              </w:rPr>
              <w:tab/>
            </w:r>
            <w:r w:rsidR="00E6742F" w:rsidRPr="00A6538F">
              <w:rPr>
                <w:rStyle w:val="Hyperlink"/>
                <w:b/>
                <w:noProof/>
              </w:rPr>
              <w:t>Rent Permission Request</w:t>
            </w:r>
            <w:r w:rsidR="00E6742F">
              <w:rPr>
                <w:noProof/>
                <w:webHidden/>
              </w:rPr>
              <w:tab/>
            </w:r>
            <w:r w:rsidR="00E6742F">
              <w:rPr>
                <w:noProof/>
                <w:webHidden/>
              </w:rPr>
              <w:fldChar w:fldCharType="begin"/>
            </w:r>
            <w:r w:rsidR="00E6742F">
              <w:rPr>
                <w:noProof/>
                <w:webHidden/>
              </w:rPr>
              <w:instrText xml:space="preserve"> PAGEREF _Toc445140817 \h </w:instrText>
            </w:r>
            <w:r w:rsidR="00E6742F">
              <w:rPr>
                <w:noProof/>
                <w:webHidden/>
              </w:rPr>
            </w:r>
            <w:r w:rsidR="00E6742F">
              <w:rPr>
                <w:noProof/>
                <w:webHidden/>
              </w:rPr>
              <w:fldChar w:fldCharType="separate"/>
            </w:r>
            <w:r w:rsidR="00E6742F">
              <w:rPr>
                <w:noProof/>
                <w:webHidden/>
              </w:rPr>
              <w:t>31</w:t>
            </w:r>
            <w:r w:rsidR="00E6742F">
              <w:rPr>
                <w:noProof/>
                <w:webHidden/>
              </w:rPr>
              <w:fldChar w:fldCharType="end"/>
            </w:r>
          </w:hyperlink>
        </w:p>
        <w:p w14:paraId="3964863F" w14:textId="77777777" w:rsidR="00E6742F" w:rsidRDefault="005A09B9">
          <w:pPr>
            <w:pStyle w:val="TOC3"/>
            <w:tabs>
              <w:tab w:val="left" w:pos="1100"/>
              <w:tab w:val="right" w:leader="dot" w:pos="9595"/>
            </w:tabs>
            <w:rPr>
              <w:rFonts w:eastAsiaTheme="minorEastAsia"/>
              <w:noProof/>
            </w:rPr>
          </w:pPr>
          <w:hyperlink w:anchor="_Toc445140818" w:history="1">
            <w:r w:rsidR="00E6742F" w:rsidRPr="00A6538F">
              <w:rPr>
                <w:rStyle w:val="Hyperlink"/>
                <w:b/>
                <w:noProof/>
              </w:rPr>
              <w:t>10.1</w:t>
            </w:r>
            <w:r w:rsidR="00E6742F">
              <w:rPr>
                <w:rFonts w:eastAsiaTheme="minorEastAsia"/>
                <w:noProof/>
              </w:rPr>
              <w:tab/>
            </w:r>
            <w:r w:rsidR="00E6742F" w:rsidRPr="00A6538F">
              <w:rPr>
                <w:rStyle w:val="Hyperlink"/>
                <w:b/>
                <w:noProof/>
              </w:rPr>
              <w:t>Manage Rent Permission Request</w:t>
            </w:r>
            <w:r w:rsidR="00E6742F">
              <w:rPr>
                <w:noProof/>
                <w:webHidden/>
              </w:rPr>
              <w:tab/>
            </w:r>
            <w:r w:rsidR="00E6742F">
              <w:rPr>
                <w:noProof/>
                <w:webHidden/>
              </w:rPr>
              <w:fldChar w:fldCharType="begin"/>
            </w:r>
            <w:r w:rsidR="00E6742F">
              <w:rPr>
                <w:noProof/>
                <w:webHidden/>
              </w:rPr>
              <w:instrText xml:space="preserve"> PAGEREF _Toc445140818 \h </w:instrText>
            </w:r>
            <w:r w:rsidR="00E6742F">
              <w:rPr>
                <w:noProof/>
                <w:webHidden/>
              </w:rPr>
            </w:r>
            <w:r w:rsidR="00E6742F">
              <w:rPr>
                <w:noProof/>
                <w:webHidden/>
              </w:rPr>
              <w:fldChar w:fldCharType="separate"/>
            </w:r>
            <w:r w:rsidR="00E6742F">
              <w:rPr>
                <w:noProof/>
                <w:webHidden/>
              </w:rPr>
              <w:t>31</w:t>
            </w:r>
            <w:r w:rsidR="00E6742F">
              <w:rPr>
                <w:noProof/>
                <w:webHidden/>
              </w:rPr>
              <w:fldChar w:fldCharType="end"/>
            </w:r>
          </w:hyperlink>
        </w:p>
        <w:p w14:paraId="607EDE59" w14:textId="77777777" w:rsidR="00E6742F" w:rsidRDefault="005A09B9">
          <w:pPr>
            <w:pStyle w:val="TOC3"/>
            <w:tabs>
              <w:tab w:val="left" w:pos="1100"/>
              <w:tab w:val="right" w:leader="dot" w:pos="9595"/>
            </w:tabs>
            <w:rPr>
              <w:rFonts w:eastAsiaTheme="minorEastAsia"/>
              <w:noProof/>
            </w:rPr>
          </w:pPr>
          <w:hyperlink w:anchor="_Toc445140819" w:history="1">
            <w:r w:rsidR="00E6742F" w:rsidRPr="00A6538F">
              <w:rPr>
                <w:rStyle w:val="Hyperlink"/>
                <w:b/>
                <w:noProof/>
              </w:rPr>
              <w:t>10.2</w:t>
            </w:r>
            <w:r w:rsidR="00E6742F">
              <w:rPr>
                <w:rFonts w:eastAsiaTheme="minorEastAsia"/>
                <w:noProof/>
              </w:rPr>
              <w:tab/>
            </w:r>
            <w:r w:rsidR="00E6742F" w:rsidRPr="00A6538F">
              <w:rPr>
                <w:rStyle w:val="Hyperlink"/>
                <w:b/>
                <w:noProof/>
              </w:rPr>
              <w:t>Rent Permission Request Approval(s)</w:t>
            </w:r>
            <w:r w:rsidR="00E6742F">
              <w:rPr>
                <w:noProof/>
                <w:webHidden/>
              </w:rPr>
              <w:tab/>
            </w:r>
            <w:r w:rsidR="00E6742F">
              <w:rPr>
                <w:noProof/>
                <w:webHidden/>
              </w:rPr>
              <w:fldChar w:fldCharType="begin"/>
            </w:r>
            <w:r w:rsidR="00E6742F">
              <w:rPr>
                <w:noProof/>
                <w:webHidden/>
              </w:rPr>
              <w:instrText xml:space="preserve"> PAGEREF _Toc445140819 \h </w:instrText>
            </w:r>
            <w:r w:rsidR="00E6742F">
              <w:rPr>
                <w:noProof/>
                <w:webHidden/>
              </w:rPr>
            </w:r>
            <w:r w:rsidR="00E6742F">
              <w:rPr>
                <w:noProof/>
                <w:webHidden/>
              </w:rPr>
              <w:fldChar w:fldCharType="separate"/>
            </w:r>
            <w:r w:rsidR="00E6742F">
              <w:rPr>
                <w:noProof/>
                <w:webHidden/>
              </w:rPr>
              <w:t>31</w:t>
            </w:r>
            <w:r w:rsidR="00E6742F">
              <w:rPr>
                <w:noProof/>
                <w:webHidden/>
              </w:rPr>
              <w:fldChar w:fldCharType="end"/>
            </w:r>
          </w:hyperlink>
        </w:p>
        <w:p w14:paraId="7E24F6C3" w14:textId="77777777" w:rsidR="00E6742F" w:rsidRDefault="005A09B9">
          <w:pPr>
            <w:pStyle w:val="TOC3"/>
            <w:tabs>
              <w:tab w:val="left" w:pos="1100"/>
              <w:tab w:val="right" w:leader="dot" w:pos="9595"/>
            </w:tabs>
            <w:rPr>
              <w:rFonts w:eastAsiaTheme="minorEastAsia"/>
              <w:noProof/>
            </w:rPr>
          </w:pPr>
          <w:hyperlink w:anchor="_Toc445140820" w:history="1">
            <w:r w:rsidR="00E6742F" w:rsidRPr="00A6538F">
              <w:rPr>
                <w:rStyle w:val="Hyperlink"/>
                <w:b/>
                <w:noProof/>
              </w:rPr>
              <w:t>10.3</w:t>
            </w:r>
            <w:r w:rsidR="00E6742F">
              <w:rPr>
                <w:rFonts w:eastAsiaTheme="minorEastAsia"/>
                <w:noProof/>
              </w:rPr>
              <w:tab/>
            </w:r>
            <w:r w:rsidR="00E6742F" w:rsidRPr="00A6538F">
              <w:rPr>
                <w:rStyle w:val="Hyperlink"/>
                <w:b/>
                <w:noProof/>
              </w:rPr>
              <w:t>Business Rules for Renting</w:t>
            </w:r>
            <w:r w:rsidR="00E6742F">
              <w:rPr>
                <w:noProof/>
                <w:webHidden/>
              </w:rPr>
              <w:tab/>
            </w:r>
            <w:r w:rsidR="00E6742F">
              <w:rPr>
                <w:noProof/>
                <w:webHidden/>
              </w:rPr>
              <w:fldChar w:fldCharType="begin"/>
            </w:r>
            <w:r w:rsidR="00E6742F">
              <w:rPr>
                <w:noProof/>
                <w:webHidden/>
              </w:rPr>
              <w:instrText xml:space="preserve"> PAGEREF _Toc445140820 \h </w:instrText>
            </w:r>
            <w:r w:rsidR="00E6742F">
              <w:rPr>
                <w:noProof/>
                <w:webHidden/>
              </w:rPr>
            </w:r>
            <w:r w:rsidR="00E6742F">
              <w:rPr>
                <w:noProof/>
                <w:webHidden/>
              </w:rPr>
              <w:fldChar w:fldCharType="separate"/>
            </w:r>
            <w:r w:rsidR="00E6742F">
              <w:rPr>
                <w:noProof/>
                <w:webHidden/>
              </w:rPr>
              <w:t>32</w:t>
            </w:r>
            <w:r w:rsidR="00E6742F">
              <w:rPr>
                <w:noProof/>
                <w:webHidden/>
              </w:rPr>
              <w:fldChar w:fldCharType="end"/>
            </w:r>
          </w:hyperlink>
        </w:p>
        <w:p w14:paraId="6B1B8F66" w14:textId="77777777" w:rsidR="00E6742F" w:rsidRDefault="005A09B9">
          <w:pPr>
            <w:pStyle w:val="TOC2"/>
            <w:tabs>
              <w:tab w:val="right" w:leader="dot" w:pos="9595"/>
            </w:tabs>
            <w:rPr>
              <w:rFonts w:eastAsiaTheme="minorEastAsia"/>
              <w:noProof/>
            </w:rPr>
          </w:pPr>
          <w:hyperlink w:anchor="_Toc445140821" w:history="1">
            <w:r w:rsidR="00E6742F" w:rsidRPr="00A6538F">
              <w:rPr>
                <w:rStyle w:val="Hyperlink"/>
                <w:b/>
                <w:noProof/>
              </w:rPr>
              <w:t>11. Miscellaneous Business Rules</w:t>
            </w:r>
            <w:r w:rsidR="00E6742F">
              <w:rPr>
                <w:noProof/>
                <w:webHidden/>
              </w:rPr>
              <w:tab/>
            </w:r>
            <w:r w:rsidR="00E6742F">
              <w:rPr>
                <w:noProof/>
                <w:webHidden/>
              </w:rPr>
              <w:fldChar w:fldCharType="begin"/>
            </w:r>
            <w:r w:rsidR="00E6742F">
              <w:rPr>
                <w:noProof/>
                <w:webHidden/>
              </w:rPr>
              <w:instrText xml:space="preserve"> PAGEREF _Toc445140821 \h </w:instrText>
            </w:r>
            <w:r w:rsidR="00E6742F">
              <w:rPr>
                <w:noProof/>
                <w:webHidden/>
              </w:rPr>
            </w:r>
            <w:r w:rsidR="00E6742F">
              <w:rPr>
                <w:noProof/>
                <w:webHidden/>
              </w:rPr>
              <w:fldChar w:fldCharType="separate"/>
            </w:r>
            <w:r w:rsidR="00E6742F">
              <w:rPr>
                <w:noProof/>
                <w:webHidden/>
              </w:rPr>
              <w:t>33</w:t>
            </w:r>
            <w:r w:rsidR="00E6742F">
              <w:rPr>
                <w:noProof/>
                <w:webHidden/>
              </w:rPr>
              <w:fldChar w:fldCharType="end"/>
            </w:r>
          </w:hyperlink>
        </w:p>
        <w:p w14:paraId="1B591FF0" w14:textId="77777777" w:rsidR="00E6742F" w:rsidRDefault="005A09B9">
          <w:pPr>
            <w:pStyle w:val="TOC3"/>
            <w:tabs>
              <w:tab w:val="left" w:pos="1100"/>
              <w:tab w:val="right" w:leader="dot" w:pos="9595"/>
            </w:tabs>
            <w:rPr>
              <w:rFonts w:eastAsiaTheme="minorEastAsia"/>
              <w:noProof/>
            </w:rPr>
          </w:pPr>
          <w:hyperlink w:anchor="_Toc445140822" w:history="1">
            <w:r w:rsidR="00E6742F" w:rsidRPr="00A6538F">
              <w:rPr>
                <w:rStyle w:val="Hyperlink"/>
                <w:b/>
                <w:noProof/>
              </w:rPr>
              <w:t>11.1</w:t>
            </w:r>
            <w:r w:rsidR="00E6742F">
              <w:rPr>
                <w:rFonts w:eastAsiaTheme="minorEastAsia"/>
                <w:noProof/>
              </w:rPr>
              <w:tab/>
            </w:r>
            <w:r w:rsidR="00E6742F" w:rsidRPr="00A6538F">
              <w:rPr>
                <w:rStyle w:val="Hyperlink"/>
                <w:b/>
                <w:noProof/>
              </w:rPr>
              <w:t>Surrender</w:t>
            </w:r>
            <w:r w:rsidR="00E6742F">
              <w:rPr>
                <w:noProof/>
                <w:webHidden/>
              </w:rPr>
              <w:tab/>
            </w:r>
            <w:r w:rsidR="00E6742F">
              <w:rPr>
                <w:noProof/>
                <w:webHidden/>
              </w:rPr>
              <w:fldChar w:fldCharType="begin"/>
            </w:r>
            <w:r w:rsidR="00E6742F">
              <w:rPr>
                <w:noProof/>
                <w:webHidden/>
              </w:rPr>
              <w:instrText xml:space="preserve"> PAGEREF _Toc445140822 \h </w:instrText>
            </w:r>
            <w:r w:rsidR="00E6742F">
              <w:rPr>
                <w:noProof/>
                <w:webHidden/>
              </w:rPr>
            </w:r>
            <w:r w:rsidR="00E6742F">
              <w:rPr>
                <w:noProof/>
                <w:webHidden/>
              </w:rPr>
              <w:fldChar w:fldCharType="separate"/>
            </w:r>
            <w:r w:rsidR="00E6742F">
              <w:rPr>
                <w:noProof/>
                <w:webHidden/>
              </w:rPr>
              <w:t>33</w:t>
            </w:r>
            <w:r w:rsidR="00E6742F">
              <w:rPr>
                <w:noProof/>
                <w:webHidden/>
              </w:rPr>
              <w:fldChar w:fldCharType="end"/>
            </w:r>
          </w:hyperlink>
        </w:p>
        <w:p w14:paraId="452AF29C" w14:textId="77777777" w:rsidR="00E6742F" w:rsidRDefault="005A09B9">
          <w:pPr>
            <w:pStyle w:val="TOC3"/>
            <w:tabs>
              <w:tab w:val="left" w:pos="1100"/>
              <w:tab w:val="right" w:leader="dot" w:pos="9595"/>
            </w:tabs>
            <w:rPr>
              <w:rFonts w:eastAsiaTheme="minorEastAsia"/>
              <w:noProof/>
            </w:rPr>
          </w:pPr>
          <w:hyperlink w:anchor="_Toc445140823" w:history="1">
            <w:r w:rsidR="00E6742F" w:rsidRPr="00A6538F">
              <w:rPr>
                <w:rStyle w:val="Hyperlink"/>
                <w:b/>
                <w:noProof/>
              </w:rPr>
              <w:t>11.2</w:t>
            </w:r>
            <w:r w:rsidR="00E6742F">
              <w:rPr>
                <w:rFonts w:eastAsiaTheme="minorEastAsia"/>
                <w:noProof/>
              </w:rPr>
              <w:tab/>
            </w:r>
            <w:r w:rsidR="00E6742F" w:rsidRPr="00A6538F">
              <w:rPr>
                <w:rStyle w:val="Hyperlink"/>
                <w:b/>
                <w:noProof/>
              </w:rPr>
              <w:t>Restoration of Industrial Plot</w:t>
            </w:r>
            <w:r w:rsidR="00E6742F">
              <w:rPr>
                <w:noProof/>
                <w:webHidden/>
              </w:rPr>
              <w:tab/>
            </w:r>
            <w:r w:rsidR="00E6742F">
              <w:rPr>
                <w:noProof/>
                <w:webHidden/>
              </w:rPr>
              <w:fldChar w:fldCharType="begin"/>
            </w:r>
            <w:r w:rsidR="00E6742F">
              <w:rPr>
                <w:noProof/>
                <w:webHidden/>
              </w:rPr>
              <w:instrText xml:space="preserve"> PAGEREF _Toc445140823 \h </w:instrText>
            </w:r>
            <w:r w:rsidR="00E6742F">
              <w:rPr>
                <w:noProof/>
                <w:webHidden/>
              </w:rPr>
            </w:r>
            <w:r w:rsidR="00E6742F">
              <w:rPr>
                <w:noProof/>
                <w:webHidden/>
              </w:rPr>
              <w:fldChar w:fldCharType="separate"/>
            </w:r>
            <w:r w:rsidR="00E6742F">
              <w:rPr>
                <w:noProof/>
                <w:webHidden/>
              </w:rPr>
              <w:t>33</w:t>
            </w:r>
            <w:r w:rsidR="00E6742F">
              <w:rPr>
                <w:noProof/>
                <w:webHidden/>
              </w:rPr>
              <w:fldChar w:fldCharType="end"/>
            </w:r>
          </w:hyperlink>
        </w:p>
        <w:p w14:paraId="1BAA1BE6" w14:textId="77777777" w:rsidR="00E6742F" w:rsidRDefault="005A09B9">
          <w:pPr>
            <w:pStyle w:val="TOC3"/>
            <w:tabs>
              <w:tab w:val="left" w:pos="1100"/>
              <w:tab w:val="right" w:leader="dot" w:pos="9595"/>
            </w:tabs>
            <w:rPr>
              <w:rFonts w:eastAsiaTheme="minorEastAsia"/>
              <w:noProof/>
            </w:rPr>
          </w:pPr>
          <w:hyperlink w:anchor="_Toc445140824" w:history="1">
            <w:r w:rsidR="00E6742F" w:rsidRPr="00A6538F">
              <w:rPr>
                <w:rStyle w:val="Hyperlink"/>
                <w:b/>
                <w:noProof/>
              </w:rPr>
              <w:t>11.3</w:t>
            </w:r>
            <w:r w:rsidR="00E6742F">
              <w:rPr>
                <w:rFonts w:eastAsiaTheme="minorEastAsia"/>
                <w:noProof/>
              </w:rPr>
              <w:tab/>
            </w:r>
            <w:r w:rsidR="00E6742F" w:rsidRPr="00A6538F">
              <w:rPr>
                <w:rStyle w:val="Hyperlink"/>
                <w:b/>
                <w:noProof/>
              </w:rPr>
              <w:t>Conversion</w:t>
            </w:r>
            <w:r w:rsidR="00E6742F">
              <w:rPr>
                <w:noProof/>
                <w:webHidden/>
              </w:rPr>
              <w:tab/>
            </w:r>
            <w:r w:rsidR="00E6742F">
              <w:rPr>
                <w:noProof/>
                <w:webHidden/>
              </w:rPr>
              <w:fldChar w:fldCharType="begin"/>
            </w:r>
            <w:r w:rsidR="00E6742F">
              <w:rPr>
                <w:noProof/>
                <w:webHidden/>
              </w:rPr>
              <w:instrText xml:space="preserve"> PAGEREF _Toc445140824 \h </w:instrText>
            </w:r>
            <w:r w:rsidR="00E6742F">
              <w:rPr>
                <w:noProof/>
                <w:webHidden/>
              </w:rPr>
            </w:r>
            <w:r w:rsidR="00E6742F">
              <w:rPr>
                <w:noProof/>
                <w:webHidden/>
              </w:rPr>
              <w:fldChar w:fldCharType="separate"/>
            </w:r>
            <w:r w:rsidR="00E6742F">
              <w:rPr>
                <w:noProof/>
                <w:webHidden/>
              </w:rPr>
              <w:t>33</w:t>
            </w:r>
            <w:r w:rsidR="00E6742F">
              <w:rPr>
                <w:noProof/>
                <w:webHidden/>
              </w:rPr>
              <w:fldChar w:fldCharType="end"/>
            </w:r>
          </w:hyperlink>
        </w:p>
        <w:p w14:paraId="67FCF622" w14:textId="77777777" w:rsidR="00E6742F" w:rsidRDefault="005A09B9">
          <w:pPr>
            <w:pStyle w:val="TOC3"/>
            <w:tabs>
              <w:tab w:val="left" w:pos="1100"/>
              <w:tab w:val="right" w:leader="dot" w:pos="9595"/>
            </w:tabs>
            <w:rPr>
              <w:rFonts w:eastAsiaTheme="minorEastAsia"/>
              <w:noProof/>
            </w:rPr>
          </w:pPr>
          <w:hyperlink w:anchor="_Toc445140825" w:history="1">
            <w:r w:rsidR="00E6742F" w:rsidRPr="00A6538F">
              <w:rPr>
                <w:rStyle w:val="Hyperlink"/>
                <w:b/>
                <w:noProof/>
              </w:rPr>
              <w:t>11.4</w:t>
            </w:r>
            <w:r w:rsidR="00E6742F">
              <w:rPr>
                <w:rFonts w:eastAsiaTheme="minorEastAsia"/>
                <w:noProof/>
              </w:rPr>
              <w:tab/>
            </w:r>
            <w:r w:rsidR="00E6742F" w:rsidRPr="00A6538F">
              <w:rPr>
                <w:rStyle w:val="Hyperlink"/>
                <w:b/>
                <w:noProof/>
              </w:rPr>
              <w:t>Penalty</w:t>
            </w:r>
            <w:r w:rsidR="00E6742F">
              <w:rPr>
                <w:noProof/>
                <w:webHidden/>
              </w:rPr>
              <w:tab/>
            </w:r>
            <w:r w:rsidR="00E6742F">
              <w:rPr>
                <w:noProof/>
                <w:webHidden/>
              </w:rPr>
              <w:fldChar w:fldCharType="begin"/>
            </w:r>
            <w:r w:rsidR="00E6742F">
              <w:rPr>
                <w:noProof/>
                <w:webHidden/>
              </w:rPr>
              <w:instrText xml:space="preserve"> PAGEREF _Toc445140825 \h </w:instrText>
            </w:r>
            <w:r w:rsidR="00E6742F">
              <w:rPr>
                <w:noProof/>
                <w:webHidden/>
              </w:rPr>
            </w:r>
            <w:r w:rsidR="00E6742F">
              <w:rPr>
                <w:noProof/>
                <w:webHidden/>
              </w:rPr>
              <w:fldChar w:fldCharType="separate"/>
            </w:r>
            <w:r w:rsidR="00E6742F">
              <w:rPr>
                <w:noProof/>
                <w:webHidden/>
              </w:rPr>
              <w:t>33</w:t>
            </w:r>
            <w:r w:rsidR="00E6742F">
              <w:rPr>
                <w:noProof/>
                <w:webHidden/>
              </w:rPr>
              <w:fldChar w:fldCharType="end"/>
            </w:r>
          </w:hyperlink>
        </w:p>
        <w:p w14:paraId="6E7B5D4D" w14:textId="77777777" w:rsidR="00E6742F" w:rsidRDefault="005A09B9">
          <w:pPr>
            <w:pStyle w:val="TOC1"/>
            <w:tabs>
              <w:tab w:val="right" w:leader="dot" w:pos="9595"/>
            </w:tabs>
            <w:rPr>
              <w:rFonts w:eastAsiaTheme="minorEastAsia"/>
              <w:noProof/>
            </w:rPr>
          </w:pPr>
          <w:hyperlink w:anchor="_Toc445140826" w:history="1">
            <w:r w:rsidR="00E6742F" w:rsidRPr="00A6538F">
              <w:rPr>
                <w:rStyle w:val="Hyperlink"/>
                <w:b/>
                <w:noProof/>
              </w:rPr>
              <w:t>Annexure A</w:t>
            </w:r>
            <w:r w:rsidR="00E6742F">
              <w:rPr>
                <w:noProof/>
                <w:webHidden/>
              </w:rPr>
              <w:tab/>
            </w:r>
            <w:r w:rsidR="00E6742F">
              <w:rPr>
                <w:noProof/>
                <w:webHidden/>
              </w:rPr>
              <w:fldChar w:fldCharType="begin"/>
            </w:r>
            <w:r w:rsidR="00E6742F">
              <w:rPr>
                <w:noProof/>
                <w:webHidden/>
              </w:rPr>
              <w:instrText xml:space="preserve"> PAGEREF _Toc445140826 \h </w:instrText>
            </w:r>
            <w:r w:rsidR="00E6742F">
              <w:rPr>
                <w:noProof/>
                <w:webHidden/>
              </w:rPr>
            </w:r>
            <w:r w:rsidR="00E6742F">
              <w:rPr>
                <w:noProof/>
                <w:webHidden/>
              </w:rPr>
              <w:fldChar w:fldCharType="separate"/>
            </w:r>
            <w:r w:rsidR="00E6742F">
              <w:rPr>
                <w:noProof/>
                <w:webHidden/>
              </w:rPr>
              <w:t>34</w:t>
            </w:r>
            <w:r w:rsidR="00E6742F">
              <w:rPr>
                <w:noProof/>
                <w:webHidden/>
              </w:rPr>
              <w:fldChar w:fldCharType="end"/>
            </w:r>
          </w:hyperlink>
        </w:p>
        <w:p w14:paraId="0DB742D8" w14:textId="77777777" w:rsidR="00E6742F" w:rsidRDefault="005A09B9">
          <w:pPr>
            <w:pStyle w:val="TOC2"/>
            <w:tabs>
              <w:tab w:val="left" w:pos="660"/>
              <w:tab w:val="right" w:leader="dot" w:pos="9595"/>
            </w:tabs>
            <w:rPr>
              <w:rFonts w:eastAsiaTheme="minorEastAsia"/>
              <w:noProof/>
            </w:rPr>
          </w:pPr>
          <w:hyperlink w:anchor="_Toc445140827" w:history="1">
            <w:r w:rsidR="00E6742F" w:rsidRPr="00A6538F">
              <w:rPr>
                <w:rStyle w:val="Hyperlink"/>
                <w:b/>
                <w:noProof/>
              </w:rPr>
              <w:t>1.</w:t>
            </w:r>
            <w:r w:rsidR="00E6742F">
              <w:rPr>
                <w:rFonts w:eastAsiaTheme="minorEastAsia"/>
                <w:noProof/>
              </w:rPr>
              <w:tab/>
            </w:r>
            <w:r w:rsidR="00E6742F" w:rsidRPr="00A6538F">
              <w:rPr>
                <w:rStyle w:val="Hyperlink"/>
                <w:b/>
                <w:noProof/>
              </w:rPr>
              <w:t>Allotment Letter</w:t>
            </w:r>
            <w:r w:rsidR="00E6742F">
              <w:rPr>
                <w:noProof/>
                <w:webHidden/>
              </w:rPr>
              <w:tab/>
            </w:r>
            <w:r w:rsidR="00E6742F">
              <w:rPr>
                <w:noProof/>
                <w:webHidden/>
              </w:rPr>
              <w:fldChar w:fldCharType="begin"/>
            </w:r>
            <w:r w:rsidR="00E6742F">
              <w:rPr>
                <w:noProof/>
                <w:webHidden/>
              </w:rPr>
              <w:instrText xml:space="preserve"> PAGEREF _Toc445140827 \h </w:instrText>
            </w:r>
            <w:r w:rsidR="00E6742F">
              <w:rPr>
                <w:noProof/>
                <w:webHidden/>
              </w:rPr>
            </w:r>
            <w:r w:rsidR="00E6742F">
              <w:rPr>
                <w:noProof/>
                <w:webHidden/>
              </w:rPr>
              <w:fldChar w:fldCharType="separate"/>
            </w:r>
            <w:r w:rsidR="00E6742F">
              <w:rPr>
                <w:noProof/>
                <w:webHidden/>
              </w:rPr>
              <w:t>34</w:t>
            </w:r>
            <w:r w:rsidR="00E6742F">
              <w:rPr>
                <w:noProof/>
                <w:webHidden/>
              </w:rPr>
              <w:fldChar w:fldCharType="end"/>
            </w:r>
          </w:hyperlink>
        </w:p>
        <w:p w14:paraId="4A8C134A" w14:textId="77777777" w:rsidR="00E6742F" w:rsidRDefault="005A09B9">
          <w:pPr>
            <w:pStyle w:val="TOC2"/>
            <w:tabs>
              <w:tab w:val="left" w:pos="660"/>
              <w:tab w:val="right" w:leader="dot" w:pos="9595"/>
            </w:tabs>
            <w:rPr>
              <w:rFonts w:eastAsiaTheme="minorEastAsia"/>
              <w:noProof/>
            </w:rPr>
          </w:pPr>
          <w:hyperlink w:anchor="_Toc445140828" w:history="1">
            <w:r w:rsidR="00E6742F" w:rsidRPr="00A6538F">
              <w:rPr>
                <w:rStyle w:val="Hyperlink"/>
                <w:b/>
                <w:noProof/>
              </w:rPr>
              <w:t>2.</w:t>
            </w:r>
            <w:r w:rsidR="00E6742F">
              <w:rPr>
                <w:rFonts w:eastAsiaTheme="minorEastAsia"/>
                <w:noProof/>
              </w:rPr>
              <w:tab/>
            </w:r>
            <w:r w:rsidR="00E6742F" w:rsidRPr="00A6538F">
              <w:rPr>
                <w:rStyle w:val="Hyperlink"/>
                <w:b/>
                <w:noProof/>
              </w:rPr>
              <w:t>Payment Schedule (Demand Letter)</w:t>
            </w:r>
            <w:r w:rsidR="00E6742F">
              <w:rPr>
                <w:noProof/>
                <w:webHidden/>
              </w:rPr>
              <w:tab/>
            </w:r>
            <w:r w:rsidR="00E6742F">
              <w:rPr>
                <w:noProof/>
                <w:webHidden/>
              </w:rPr>
              <w:fldChar w:fldCharType="begin"/>
            </w:r>
            <w:r w:rsidR="00E6742F">
              <w:rPr>
                <w:noProof/>
                <w:webHidden/>
              </w:rPr>
              <w:instrText xml:space="preserve"> PAGEREF _Toc445140828 \h </w:instrText>
            </w:r>
            <w:r w:rsidR="00E6742F">
              <w:rPr>
                <w:noProof/>
                <w:webHidden/>
              </w:rPr>
            </w:r>
            <w:r w:rsidR="00E6742F">
              <w:rPr>
                <w:noProof/>
                <w:webHidden/>
              </w:rPr>
              <w:fldChar w:fldCharType="separate"/>
            </w:r>
            <w:r w:rsidR="00E6742F">
              <w:rPr>
                <w:noProof/>
                <w:webHidden/>
              </w:rPr>
              <w:t>35</w:t>
            </w:r>
            <w:r w:rsidR="00E6742F">
              <w:rPr>
                <w:noProof/>
                <w:webHidden/>
              </w:rPr>
              <w:fldChar w:fldCharType="end"/>
            </w:r>
          </w:hyperlink>
        </w:p>
        <w:p w14:paraId="7ACCC7E9" w14:textId="77777777" w:rsidR="00E6742F" w:rsidRDefault="005A09B9">
          <w:pPr>
            <w:pStyle w:val="TOC2"/>
            <w:tabs>
              <w:tab w:val="left" w:pos="660"/>
              <w:tab w:val="right" w:leader="dot" w:pos="9595"/>
            </w:tabs>
            <w:rPr>
              <w:rFonts w:eastAsiaTheme="minorEastAsia"/>
              <w:noProof/>
            </w:rPr>
          </w:pPr>
          <w:hyperlink w:anchor="_Toc445140829" w:history="1">
            <w:r w:rsidR="00E6742F" w:rsidRPr="00A6538F">
              <w:rPr>
                <w:rStyle w:val="Hyperlink"/>
                <w:b/>
                <w:noProof/>
              </w:rPr>
              <w:t>3.</w:t>
            </w:r>
            <w:r w:rsidR="00E6742F">
              <w:rPr>
                <w:rFonts w:eastAsiaTheme="minorEastAsia"/>
                <w:noProof/>
              </w:rPr>
              <w:tab/>
            </w:r>
            <w:r w:rsidR="00E6742F" w:rsidRPr="00A6538F">
              <w:rPr>
                <w:rStyle w:val="Hyperlink"/>
                <w:b/>
                <w:noProof/>
              </w:rPr>
              <w:t>Rent Permission Letter</w:t>
            </w:r>
            <w:r w:rsidR="00E6742F">
              <w:rPr>
                <w:noProof/>
                <w:webHidden/>
              </w:rPr>
              <w:tab/>
            </w:r>
            <w:r w:rsidR="00E6742F">
              <w:rPr>
                <w:noProof/>
                <w:webHidden/>
              </w:rPr>
              <w:fldChar w:fldCharType="begin"/>
            </w:r>
            <w:r w:rsidR="00E6742F">
              <w:rPr>
                <w:noProof/>
                <w:webHidden/>
              </w:rPr>
              <w:instrText xml:space="preserve"> PAGEREF _Toc445140829 \h </w:instrText>
            </w:r>
            <w:r w:rsidR="00E6742F">
              <w:rPr>
                <w:noProof/>
                <w:webHidden/>
              </w:rPr>
            </w:r>
            <w:r w:rsidR="00E6742F">
              <w:rPr>
                <w:noProof/>
                <w:webHidden/>
              </w:rPr>
              <w:fldChar w:fldCharType="separate"/>
            </w:r>
            <w:r w:rsidR="00E6742F">
              <w:rPr>
                <w:noProof/>
                <w:webHidden/>
              </w:rPr>
              <w:t>39</w:t>
            </w:r>
            <w:r w:rsidR="00E6742F">
              <w:rPr>
                <w:noProof/>
                <w:webHidden/>
              </w:rPr>
              <w:fldChar w:fldCharType="end"/>
            </w:r>
          </w:hyperlink>
        </w:p>
        <w:p w14:paraId="1D1E212B" w14:textId="77777777" w:rsidR="00E6742F" w:rsidRDefault="005A09B9">
          <w:pPr>
            <w:pStyle w:val="TOC2"/>
            <w:tabs>
              <w:tab w:val="left" w:pos="660"/>
              <w:tab w:val="right" w:leader="dot" w:pos="9595"/>
            </w:tabs>
            <w:rPr>
              <w:rFonts w:eastAsiaTheme="minorEastAsia"/>
              <w:noProof/>
            </w:rPr>
          </w:pPr>
          <w:hyperlink w:anchor="_Toc445140830" w:history="1">
            <w:r w:rsidR="00E6742F" w:rsidRPr="00A6538F">
              <w:rPr>
                <w:rStyle w:val="Hyperlink"/>
                <w:b/>
                <w:noProof/>
              </w:rPr>
              <w:t>4.</w:t>
            </w:r>
            <w:r w:rsidR="00E6742F">
              <w:rPr>
                <w:rFonts w:eastAsiaTheme="minorEastAsia"/>
                <w:noProof/>
              </w:rPr>
              <w:tab/>
            </w:r>
            <w:r w:rsidR="00E6742F" w:rsidRPr="00A6538F">
              <w:rPr>
                <w:rStyle w:val="Hyperlink"/>
                <w:b/>
                <w:noProof/>
              </w:rPr>
              <w:t>Transfer Memorandum</w:t>
            </w:r>
            <w:r w:rsidR="00E6742F">
              <w:rPr>
                <w:noProof/>
                <w:webHidden/>
              </w:rPr>
              <w:tab/>
            </w:r>
            <w:r w:rsidR="00E6742F">
              <w:rPr>
                <w:noProof/>
                <w:webHidden/>
              </w:rPr>
              <w:fldChar w:fldCharType="begin"/>
            </w:r>
            <w:r w:rsidR="00E6742F">
              <w:rPr>
                <w:noProof/>
                <w:webHidden/>
              </w:rPr>
              <w:instrText xml:space="preserve"> PAGEREF _Toc445140830 \h </w:instrText>
            </w:r>
            <w:r w:rsidR="00E6742F">
              <w:rPr>
                <w:noProof/>
                <w:webHidden/>
              </w:rPr>
            </w:r>
            <w:r w:rsidR="00E6742F">
              <w:rPr>
                <w:noProof/>
                <w:webHidden/>
              </w:rPr>
              <w:fldChar w:fldCharType="separate"/>
            </w:r>
            <w:r w:rsidR="00E6742F">
              <w:rPr>
                <w:noProof/>
                <w:webHidden/>
              </w:rPr>
              <w:t>40</w:t>
            </w:r>
            <w:r w:rsidR="00E6742F">
              <w:rPr>
                <w:noProof/>
                <w:webHidden/>
              </w:rPr>
              <w:fldChar w:fldCharType="end"/>
            </w:r>
          </w:hyperlink>
        </w:p>
        <w:p w14:paraId="27EB3B46" w14:textId="77777777" w:rsidR="00E6742F" w:rsidRDefault="005A09B9">
          <w:pPr>
            <w:pStyle w:val="TOC2"/>
            <w:tabs>
              <w:tab w:val="left" w:pos="660"/>
              <w:tab w:val="right" w:leader="dot" w:pos="9595"/>
            </w:tabs>
            <w:rPr>
              <w:rFonts w:eastAsiaTheme="minorEastAsia"/>
              <w:noProof/>
            </w:rPr>
          </w:pPr>
          <w:hyperlink w:anchor="_Toc445140831" w:history="1">
            <w:r w:rsidR="00E6742F" w:rsidRPr="00A6538F">
              <w:rPr>
                <w:rStyle w:val="Hyperlink"/>
                <w:b/>
                <w:noProof/>
              </w:rPr>
              <w:t>5.</w:t>
            </w:r>
            <w:r w:rsidR="00E6742F">
              <w:rPr>
                <w:rFonts w:eastAsiaTheme="minorEastAsia"/>
                <w:noProof/>
              </w:rPr>
              <w:tab/>
            </w:r>
            <w:r w:rsidR="00E6742F" w:rsidRPr="00A6538F">
              <w:rPr>
                <w:rStyle w:val="Hyperlink"/>
                <w:b/>
                <w:noProof/>
              </w:rPr>
              <w:t>Mortgage Letter</w:t>
            </w:r>
            <w:r w:rsidR="00E6742F">
              <w:rPr>
                <w:noProof/>
                <w:webHidden/>
              </w:rPr>
              <w:tab/>
            </w:r>
            <w:r w:rsidR="00E6742F">
              <w:rPr>
                <w:noProof/>
                <w:webHidden/>
              </w:rPr>
              <w:fldChar w:fldCharType="begin"/>
            </w:r>
            <w:r w:rsidR="00E6742F">
              <w:rPr>
                <w:noProof/>
                <w:webHidden/>
              </w:rPr>
              <w:instrText xml:space="preserve"> PAGEREF _Toc445140831 \h </w:instrText>
            </w:r>
            <w:r w:rsidR="00E6742F">
              <w:rPr>
                <w:noProof/>
                <w:webHidden/>
              </w:rPr>
            </w:r>
            <w:r w:rsidR="00E6742F">
              <w:rPr>
                <w:noProof/>
                <w:webHidden/>
              </w:rPr>
              <w:fldChar w:fldCharType="separate"/>
            </w:r>
            <w:r w:rsidR="00E6742F">
              <w:rPr>
                <w:noProof/>
                <w:webHidden/>
              </w:rPr>
              <w:t>41</w:t>
            </w:r>
            <w:r w:rsidR="00E6742F">
              <w:rPr>
                <w:noProof/>
                <w:webHidden/>
              </w:rPr>
              <w:fldChar w:fldCharType="end"/>
            </w:r>
          </w:hyperlink>
        </w:p>
        <w:p w14:paraId="064DBF4E" w14:textId="77777777" w:rsidR="00E6742F" w:rsidRDefault="005A09B9">
          <w:pPr>
            <w:pStyle w:val="TOC2"/>
            <w:tabs>
              <w:tab w:val="left" w:pos="660"/>
              <w:tab w:val="right" w:leader="dot" w:pos="9595"/>
            </w:tabs>
            <w:rPr>
              <w:rFonts w:eastAsiaTheme="minorEastAsia"/>
              <w:noProof/>
            </w:rPr>
          </w:pPr>
          <w:hyperlink w:anchor="_Toc445140832" w:history="1">
            <w:r w:rsidR="00E6742F" w:rsidRPr="00A6538F">
              <w:rPr>
                <w:rStyle w:val="Hyperlink"/>
                <w:b/>
                <w:noProof/>
              </w:rPr>
              <w:t>6.</w:t>
            </w:r>
            <w:r w:rsidR="00E6742F">
              <w:rPr>
                <w:rFonts w:eastAsiaTheme="minorEastAsia"/>
                <w:noProof/>
              </w:rPr>
              <w:tab/>
            </w:r>
            <w:r w:rsidR="00E6742F" w:rsidRPr="00A6538F">
              <w:rPr>
                <w:rStyle w:val="Hyperlink"/>
                <w:b/>
                <w:noProof/>
              </w:rPr>
              <w:t>Functional Certificate</w:t>
            </w:r>
            <w:r w:rsidR="00E6742F">
              <w:rPr>
                <w:noProof/>
                <w:webHidden/>
              </w:rPr>
              <w:tab/>
            </w:r>
            <w:r w:rsidR="00E6742F">
              <w:rPr>
                <w:noProof/>
                <w:webHidden/>
              </w:rPr>
              <w:fldChar w:fldCharType="begin"/>
            </w:r>
            <w:r w:rsidR="00E6742F">
              <w:rPr>
                <w:noProof/>
                <w:webHidden/>
              </w:rPr>
              <w:instrText xml:space="preserve"> PAGEREF _Toc445140832 \h </w:instrText>
            </w:r>
            <w:r w:rsidR="00E6742F">
              <w:rPr>
                <w:noProof/>
                <w:webHidden/>
              </w:rPr>
            </w:r>
            <w:r w:rsidR="00E6742F">
              <w:rPr>
                <w:noProof/>
                <w:webHidden/>
              </w:rPr>
              <w:fldChar w:fldCharType="separate"/>
            </w:r>
            <w:r w:rsidR="00E6742F">
              <w:rPr>
                <w:noProof/>
                <w:webHidden/>
              </w:rPr>
              <w:t>42</w:t>
            </w:r>
            <w:r w:rsidR="00E6742F">
              <w:rPr>
                <w:noProof/>
                <w:webHidden/>
              </w:rPr>
              <w:fldChar w:fldCharType="end"/>
            </w:r>
          </w:hyperlink>
        </w:p>
        <w:p w14:paraId="6FB0C2C3" w14:textId="77777777" w:rsidR="00E6742F" w:rsidRDefault="005A09B9">
          <w:pPr>
            <w:pStyle w:val="TOC2"/>
            <w:tabs>
              <w:tab w:val="left" w:pos="660"/>
              <w:tab w:val="right" w:leader="dot" w:pos="9595"/>
            </w:tabs>
            <w:rPr>
              <w:rFonts w:eastAsiaTheme="minorEastAsia"/>
              <w:noProof/>
            </w:rPr>
          </w:pPr>
          <w:hyperlink w:anchor="_Toc445140833" w:history="1">
            <w:r w:rsidR="00E6742F" w:rsidRPr="00A6538F">
              <w:rPr>
                <w:rStyle w:val="Hyperlink"/>
                <w:b/>
                <w:noProof/>
              </w:rPr>
              <w:t>7.</w:t>
            </w:r>
            <w:r w:rsidR="00E6742F">
              <w:rPr>
                <w:rFonts w:eastAsiaTheme="minorEastAsia"/>
                <w:noProof/>
              </w:rPr>
              <w:tab/>
            </w:r>
            <w:r w:rsidR="00E6742F" w:rsidRPr="00A6538F">
              <w:rPr>
                <w:rStyle w:val="Hyperlink"/>
                <w:b/>
                <w:noProof/>
              </w:rPr>
              <w:t>Change in Constitution (CIC) Letter</w:t>
            </w:r>
            <w:r w:rsidR="00E6742F">
              <w:rPr>
                <w:noProof/>
                <w:webHidden/>
              </w:rPr>
              <w:tab/>
            </w:r>
            <w:r w:rsidR="00E6742F">
              <w:rPr>
                <w:noProof/>
                <w:webHidden/>
              </w:rPr>
              <w:fldChar w:fldCharType="begin"/>
            </w:r>
            <w:r w:rsidR="00E6742F">
              <w:rPr>
                <w:noProof/>
                <w:webHidden/>
              </w:rPr>
              <w:instrText xml:space="preserve"> PAGEREF _Toc445140833 \h </w:instrText>
            </w:r>
            <w:r w:rsidR="00E6742F">
              <w:rPr>
                <w:noProof/>
                <w:webHidden/>
              </w:rPr>
            </w:r>
            <w:r w:rsidR="00E6742F">
              <w:rPr>
                <w:noProof/>
                <w:webHidden/>
              </w:rPr>
              <w:fldChar w:fldCharType="separate"/>
            </w:r>
            <w:r w:rsidR="00E6742F">
              <w:rPr>
                <w:noProof/>
                <w:webHidden/>
              </w:rPr>
              <w:t>43</w:t>
            </w:r>
            <w:r w:rsidR="00E6742F">
              <w:rPr>
                <w:noProof/>
                <w:webHidden/>
              </w:rPr>
              <w:fldChar w:fldCharType="end"/>
            </w:r>
          </w:hyperlink>
        </w:p>
        <w:p w14:paraId="6B2CB237" w14:textId="77777777" w:rsidR="00E6742F" w:rsidRDefault="005A09B9">
          <w:pPr>
            <w:pStyle w:val="TOC2"/>
            <w:tabs>
              <w:tab w:val="left" w:pos="660"/>
              <w:tab w:val="right" w:leader="dot" w:pos="9595"/>
            </w:tabs>
            <w:rPr>
              <w:rFonts w:eastAsiaTheme="minorEastAsia"/>
              <w:noProof/>
            </w:rPr>
          </w:pPr>
          <w:hyperlink w:anchor="_Toc445140834" w:history="1">
            <w:r w:rsidR="00E6742F" w:rsidRPr="00A6538F">
              <w:rPr>
                <w:rStyle w:val="Hyperlink"/>
                <w:b/>
                <w:noProof/>
              </w:rPr>
              <w:t>8.</w:t>
            </w:r>
            <w:r w:rsidR="00E6742F">
              <w:rPr>
                <w:rFonts w:eastAsiaTheme="minorEastAsia"/>
                <w:noProof/>
              </w:rPr>
              <w:tab/>
            </w:r>
            <w:r w:rsidR="00E6742F" w:rsidRPr="00A6538F">
              <w:rPr>
                <w:rStyle w:val="Hyperlink"/>
                <w:b/>
                <w:noProof/>
              </w:rPr>
              <w:t>Possession Letter</w:t>
            </w:r>
            <w:r w:rsidR="00E6742F">
              <w:rPr>
                <w:noProof/>
                <w:webHidden/>
              </w:rPr>
              <w:tab/>
            </w:r>
            <w:r w:rsidR="00E6742F">
              <w:rPr>
                <w:noProof/>
                <w:webHidden/>
              </w:rPr>
              <w:fldChar w:fldCharType="begin"/>
            </w:r>
            <w:r w:rsidR="00E6742F">
              <w:rPr>
                <w:noProof/>
                <w:webHidden/>
              </w:rPr>
              <w:instrText xml:space="preserve"> PAGEREF _Toc445140834 \h </w:instrText>
            </w:r>
            <w:r w:rsidR="00E6742F">
              <w:rPr>
                <w:noProof/>
                <w:webHidden/>
              </w:rPr>
            </w:r>
            <w:r w:rsidR="00E6742F">
              <w:rPr>
                <w:noProof/>
                <w:webHidden/>
              </w:rPr>
              <w:fldChar w:fldCharType="separate"/>
            </w:r>
            <w:r w:rsidR="00E6742F">
              <w:rPr>
                <w:noProof/>
                <w:webHidden/>
              </w:rPr>
              <w:t>44</w:t>
            </w:r>
            <w:r w:rsidR="00E6742F">
              <w:rPr>
                <w:noProof/>
                <w:webHidden/>
              </w:rPr>
              <w:fldChar w:fldCharType="end"/>
            </w:r>
          </w:hyperlink>
        </w:p>
        <w:p w14:paraId="2CBDE018" w14:textId="77777777" w:rsidR="00EF61E0" w:rsidRDefault="00EF61E0" w:rsidP="00EF61E0">
          <w:r>
            <w:rPr>
              <w:b/>
              <w:bCs/>
              <w:noProof/>
            </w:rPr>
            <w:fldChar w:fldCharType="end"/>
          </w:r>
        </w:p>
      </w:sdtContent>
    </w:sdt>
    <w:p w14:paraId="0B4AB2CB" w14:textId="77777777" w:rsidR="00D73102" w:rsidRPr="002600C0" w:rsidRDefault="00D73102"/>
    <w:p w14:paraId="4BB9C074" w14:textId="77777777" w:rsidR="00EF61E0" w:rsidRDefault="00067558" w:rsidP="00EF61E0">
      <w:pPr>
        <w:pStyle w:val="Heading1"/>
        <w:rPr>
          <w:b/>
          <w:sz w:val="24"/>
          <w:szCs w:val="24"/>
          <w:u w:val="single"/>
        </w:rPr>
      </w:pPr>
      <w:bookmarkStart w:id="0" w:name="_Toc445140770"/>
      <w:r>
        <w:rPr>
          <w:b/>
          <w:sz w:val="24"/>
          <w:szCs w:val="24"/>
          <w:u w:val="single"/>
        </w:rPr>
        <w:lastRenderedPageBreak/>
        <w:t>Introduction</w:t>
      </w:r>
      <w:bookmarkEnd w:id="0"/>
      <w:r>
        <w:rPr>
          <w:b/>
          <w:sz w:val="24"/>
          <w:szCs w:val="24"/>
          <w:u w:val="single"/>
        </w:rPr>
        <w:t xml:space="preserve"> </w:t>
      </w:r>
    </w:p>
    <w:p w14:paraId="30191083" w14:textId="77777777" w:rsidR="00EF61E0" w:rsidRPr="00EF61E0" w:rsidRDefault="00EF61E0" w:rsidP="00EF61E0"/>
    <w:p w14:paraId="4C9B3A6B" w14:textId="77777777" w:rsidR="009E5A99" w:rsidRPr="00C912BC" w:rsidRDefault="009E5A99" w:rsidP="009E5A99">
      <w:pPr>
        <w:jc w:val="both"/>
        <w:rPr>
          <w:rFonts w:cs="Arial"/>
          <w:lang w:bidi="en-US"/>
        </w:rPr>
      </w:pPr>
      <w:r w:rsidRPr="00C912BC">
        <w:rPr>
          <w:rFonts w:cs="Arial"/>
          <w:lang w:bidi="en-US"/>
        </w:rPr>
        <w:t xml:space="preserve">NOIDA Constituted under the U.P. Industrial Area Development Act, 1976, has now emerged as a planned, integrated, modern Industrial City, well connect to Delhi through a network of roads, national highways and the ultra - modern DND flyover, offering inter - road linkages to all parts of the country. The growth rate of Noida has been remarkable since its inception, creating a need for an optimized business process to serve the citizens, and different establishments like industrial, commercial, institutional etc. In current working system within NOIDA, data management is primarily in physical form. </w:t>
      </w:r>
      <w:r>
        <w:rPr>
          <w:rFonts w:cs="Arial"/>
          <w:lang w:bidi="en-US"/>
        </w:rPr>
        <w:t>A</w:t>
      </w:r>
      <w:r w:rsidRPr="00C912BC">
        <w:rPr>
          <w:rFonts w:cs="Arial"/>
          <w:lang w:bidi="en-US"/>
        </w:rPr>
        <w:t xml:space="preserve"> complete lack of interfaces at authority level to communicate makes it harder to conduct activities. An optimized business process is required across the different entities/departments of NOIDA to attain the desired level of efficacy and ensure better services to the citizens/consumers.</w:t>
      </w:r>
    </w:p>
    <w:p w14:paraId="7A1D09FD" w14:textId="77777777" w:rsidR="009E5A99" w:rsidRPr="00C912BC" w:rsidRDefault="009E5A99" w:rsidP="009E5A99">
      <w:pPr>
        <w:jc w:val="both"/>
        <w:rPr>
          <w:rFonts w:cs="Arial"/>
          <w:lang w:bidi="en-US"/>
        </w:rPr>
      </w:pPr>
      <w:r w:rsidRPr="00C912BC">
        <w:rPr>
          <w:rFonts w:cs="Arial"/>
          <w:lang w:bidi="en-US"/>
        </w:rPr>
        <w:t xml:space="preserve">North Shore Technologies is developing an Integrated Property Management System that will </w:t>
      </w:r>
      <w:r w:rsidR="00A439AF" w:rsidRPr="00C912BC">
        <w:rPr>
          <w:rFonts w:cs="Arial"/>
          <w:lang w:bidi="en-US"/>
        </w:rPr>
        <w:t>allow automation of whole business process starting from allocation of industrial property to Lease deed execution; from Lease Deed to functional and various other processes including Transfers, Mortgage, and Substitution</w:t>
      </w:r>
      <w:r w:rsidR="00A439AF">
        <w:rPr>
          <w:rFonts w:cs="Arial"/>
          <w:lang w:bidi="en-US"/>
        </w:rPr>
        <w:t xml:space="preserve"> etc. This system would </w:t>
      </w:r>
      <w:r w:rsidRPr="00C912BC">
        <w:rPr>
          <w:rFonts w:cs="Arial"/>
          <w:lang w:bidi="en-US"/>
        </w:rPr>
        <w:t>allow common work processes to be performed efficiently by all departments in NOIDA.</w:t>
      </w:r>
      <w:r>
        <w:rPr>
          <w:rFonts w:cs="Arial"/>
          <w:lang w:bidi="en-US"/>
        </w:rPr>
        <w:t xml:space="preserve"> </w:t>
      </w:r>
    </w:p>
    <w:p w14:paraId="4715170F" w14:textId="77777777" w:rsidR="00406D8F" w:rsidRDefault="00406D8F" w:rsidP="00874E9B">
      <w:pPr>
        <w:rPr>
          <w:u w:val="single"/>
        </w:rPr>
      </w:pPr>
    </w:p>
    <w:p w14:paraId="0F2286E0" w14:textId="77777777" w:rsidR="00EF61E0" w:rsidRDefault="00EF61E0" w:rsidP="005E1628">
      <w:pPr>
        <w:pStyle w:val="Heading1"/>
        <w:rPr>
          <w:b/>
          <w:sz w:val="24"/>
          <w:szCs w:val="24"/>
          <w:u w:val="single"/>
        </w:rPr>
      </w:pPr>
      <w:bookmarkStart w:id="1" w:name="_Toc442098736"/>
      <w:bookmarkStart w:id="2" w:name="_Toc445140771"/>
      <w:r w:rsidRPr="00EF61E0">
        <w:rPr>
          <w:b/>
          <w:sz w:val="24"/>
          <w:szCs w:val="24"/>
          <w:u w:val="single"/>
        </w:rPr>
        <w:t>Purpose &amp; Objectives</w:t>
      </w:r>
      <w:bookmarkEnd w:id="1"/>
      <w:bookmarkEnd w:id="2"/>
      <w:r w:rsidRPr="00EF61E0">
        <w:rPr>
          <w:b/>
          <w:sz w:val="24"/>
          <w:szCs w:val="24"/>
          <w:u w:val="single"/>
        </w:rPr>
        <w:t xml:space="preserve"> </w:t>
      </w:r>
    </w:p>
    <w:p w14:paraId="3A9CEC7C" w14:textId="77777777" w:rsidR="005E1628" w:rsidRPr="005E1628" w:rsidRDefault="005E1628" w:rsidP="005E1628"/>
    <w:p w14:paraId="312911DC" w14:textId="77777777" w:rsidR="00EF61E0" w:rsidRDefault="00EF61E0" w:rsidP="00EF61E0">
      <w:pPr>
        <w:jc w:val="both"/>
        <w:rPr>
          <w:rFonts w:cs="Arial"/>
          <w:lang w:bidi="en-US"/>
        </w:rPr>
      </w:pPr>
      <w:r w:rsidRPr="00EF61E0">
        <w:rPr>
          <w:rFonts w:cs="Arial"/>
          <w:lang w:bidi="en-US"/>
        </w:rPr>
        <w:t xml:space="preserve">The overall purpose of </w:t>
      </w:r>
      <w:r w:rsidR="001E4F75">
        <w:rPr>
          <w:rFonts w:cs="Arial"/>
          <w:lang w:bidi="en-US"/>
        </w:rPr>
        <w:t>this project is to build up an I</w:t>
      </w:r>
      <w:r w:rsidRPr="00EF61E0">
        <w:rPr>
          <w:rFonts w:cs="Arial"/>
          <w:lang w:bidi="en-US"/>
        </w:rPr>
        <w:t xml:space="preserve">ntegrated </w:t>
      </w:r>
      <w:r w:rsidR="0081711C">
        <w:rPr>
          <w:rFonts w:cs="Arial"/>
          <w:lang w:bidi="en-US"/>
        </w:rPr>
        <w:t xml:space="preserve">Property Management </w:t>
      </w:r>
      <w:r w:rsidRPr="00EF61E0">
        <w:rPr>
          <w:rFonts w:cs="Arial"/>
          <w:lang w:bidi="en-US"/>
        </w:rPr>
        <w:t xml:space="preserve">system. </w:t>
      </w:r>
      <w:r w:rsidR="001E4F75">
        <w:t xml:space="preserve">This system </w:t>
      </w:r>
      <w:r w:rsidR="001E4F75" w:rsidRPr="00C912BC">
        <w:rPr>
          <w:rFonts w:cs="Arial"/>
          <w:lang w:bidi="en-US"/>
        </w:rPr>
        <w:t>would allow automation of whole business process starting from allocation of industrial property to Lease deed execution; from Lease Deed to functional and various other processes including Transfers, Mortgage, and Substitution</w:t>
      </w:r>
      <w:r w:rsidR="001E4F75">
        <w:rPr>
          <w:rFonts w:cs="Arial"/>
          <w:lang w:bidi="en-US"/>
        </w:rPr>
        <w:t xml:space="preserve"> etc. </w:t>
      </w:r>
      <w:r w:rsidR="0082051A">
        <w:t xml:space="preserve">This system would </w:t>
      </w:r>
      <w:r w:rsidR="001E4F75">
        <w:t xml:space="preserve">further </w:t>
      </w:r>
      <w:r w:rsidR="0082051A">
        <w:t>facilitate</w:t>
      </w:r>
      <w:r w:rsidR="001E4F75">
        <w:t>s</w:t>
      </w:r>
      <w:r w:rsidR="004F5419">
        <w:t xml:space="preserve"> access on web browser </w:t>
      </w:r>
      <w:r w:rsidR="0082051A">
        <w:t>and allow adoption of a comprehensive approach tow</w:t>
      </w:r>
      <w:r w:rsidR="00892E2B">
        <w:t xml:space="preserve">ards gaining the efficiency. </w:t>
      </w:r>
      <w:r w:rsidRPr="00EF61E0">
        <w:rPr>
          <w:rFonts w:cs="Arial"/>
          <w:lang w:bidi="en-US"/>
        </w:rPr>
        <w:t xml:space="preserve">It would share the relevant information across </w:t>
      </w:r>
      <w:r w:rsidR="00892E2B">
        <w:rPr>
          <w:rFonts w:cs="Arial"/>
          <w:lang w:bidi="en-US"/>
        </w:rPr>
        <w:t xml:space="preserve">various </w:t>
      </w:r>
      <w:r w:rsidRPr="00EF61E0">
        <w:rPr>
          <w:rFonts w:cs="Arial"/>
          <w:lang w:bidi="en-US"/>
        </w:rPr>
        <w:t>departments which will help in making operational as well as strategical decision</w:t>
      </w:r>
      <w:r w:rsidR="00892E2B">
        <w:rPr>
          <w:rFonts w:cs="Arial"/>
          <w:lang w:bidi="en-US"/>
        </w:rPr>
        <w:t>s</w:t>
      </w:r>
      <w:r>
        <w:rPr>
          <w:rFonts w:cs="Arial"/>
          <w:lang w:bidi="en-US"/>
        </w:rPr>
        <w:t>.</w:t>
      </w:r>
    </w:p>
    <w:p w14:paraId="0F9F0356" w14:textId="77777777" w:rsidR="005C6D43" w:rsidRDefault="005C6D43" w:rsidP="00C2364B">
      <w:pPr>
        <w:jc w:val="both"/>
      </w:pPr>
      <w:r>
        <w:t>The key feature</w:t>
      </w:r>
      <w:r w:rsidR="005A6563">
        <w:t>s</w:t>
      </w:r>
      <w:r>
        <w:t xml:space="preserve"> of the system includes the automation of the business process involved right from allocation to the lease rent calculation and payment.  The list of functional requirement for managing the industrial properties at NOIDA are as follow:</w:t>
      </w:r>
    </w:p>
    <w:p w14:paraId="624FA89F" w14:textId="545F7EFE" w:rsidR="005C6D43" w:rsidRDefault="005C6D43" w:rsidP="007934A8">
      <w:pPr>
        <w:pStyle w:val="ListParagraph"/>
        <w:numPr>
          <w:ilvl w:val="0"/>
          <w:numId w:val="29"/>
        </w:numPr>
      </w:pPr>
      <w:r>
        <w:t>Ability to add or upload list of allot</w:t>
      </w:r>
      <w:r w:rsidR="00266B68">
        <w:t>t</w:t>
      </w:r>
      <w:r>
        <w:t>ed of Properties</w:t>
      </w:r>
    </w:p>
    <w:p w14:paraId="2504C650" w14:textId="31EFB780" w:rsidR="005C6D43" w:rsidRDefault="005C6D43" w:rsidP="007934A8">
      <w:pPr>
        <w:pStyle w:val="ListParagraph"/>
        <w:numPr>
          <w:ilvl w:val="0"/>
          <w:numId w:val="29"/>
        </w:numPr>
      </w:pPr>
      <w:r>
        <w:t>Ability to manage the customer data</w:t>
      </w:r>
    </w:p>
    <w:p w14:paraId="4338A9C7" w14:textId="5E5D0759" w:rsidR="005C6D43" w:rsidRDefault="005C6D43" w:rsidP="007934A8">
      <w:pPr>
        <w:pStyle w:val="ListParagraph"/>
        <w:numPr>
          <w:ilvl w:val="0"/>
          <w:numId w:val="29"/>
        </w:numPr>
      </w:pPr>
      <w:r>
        <w:t>Ability to create payment schedule</w:t>
      </w:r>
    </w:p>
    <w:p w14:paraId="6FD61267" w14:textId="061B3F6E" w:rsidR="005C6D43" w:rsidRDefault="005C6D43" w:rsidP="007934A8">
      <w:pPr>
        <w:pStyle w:val="ListParagraph"/>
        <w:numPr>
          <w:ilvl w:val="0"/>
          <w:numId w:val="29"/>
        </w:numPr>
      </w:pPr>
      <w:r>
        <w:t xml:space="preserve">Ability to </w:t>
      </w:r>
      <w:r w:rsidR="005A6563">
        <w:t>calculate</w:t>
      </w:r>
      <w:r>
        <w:t xml:space="preserve"> the payment at any point of time</w:t>
      </w:r>
    </w:p>
    <w:p w14:paraId="028CF4D4" w14:textId="71EC0225" w:rsidR="005C6D43" w:rsidRDefault="005C6D43" w:rsidP="007934A8">
      <w:pPr>
        <w:pStyle w:val="ListParagraph"/>
        <w:numPr>
          <w:ilvl w:val="0"/>
          <w:numId w:val="29"/>
        </w:numPr>
      </w:pPr>
      <w:r>
        <w:t>Ability to auto generate various type of letter like allotment, po</w:t>
      </w:r>
      <w:r w:rsidR="00984065">
        <w:t>ssession, functional letter etc.</w:t>
      </w:r>
    </w:p>
    <w:p w14:paraId="749922C8" w14:textId="0F9C1D82" w:rsidR="005C6D43" w:rsidRDefault="005C6D43" w:rsidP="007934A8">
      <w:pPr>
        <w:pStyle w:val="ListParagraph"/>
        <w:numPr>
          <w:ilvl w:val="0"/>
          <w:numId w:val="29"/>
        </w:numPr>
      </w:pPr>
      <w:r>
        <w:t>Ability to send auto reminder to customer for any outstanding payment</w:t>
      </w:r>
    </w:p>
    <w:p w14:paraId="31D85496" w14:textId="686F444D" w:rsidR="005C6D43" w:rsidRDefault="005C6D43" w:rsidP="007934A8">
      <w:pPr>
        <w:pStyle w:val="ListParagraph"/>
        <w:numPr>
          <w:ilvl w:val="0"/>
          <w:numId w:val="29"/>
        </w:numPr>
      </w:pPr>
      <w:r>
        <w:t>Ability to see</w:t>
      </w:r>
      <w:r w:rsidR="00984065">
        <w:t xml:space="preserve"> list of all relevant documents</w:t>
      </w:r>
    </w:p>
    <w:p w14:paraId="5331C7B2" w14:textId="1958B94A" w:rsidR="005C6D43" w:rsidRDefault="005C6D43" w:rsidP="007934A8">
      <w:pPr>
        <w:pStyle w:val="ListParagraph"/>
        <w:numPr>
          <w:ilvl w:val="0"/>
          <w:numId w:val="29"/>
        </w:numPr>
      </w:pPr>
      <w:r>
        <w:t>Ability to connect with payment and receipt system for reconcilia</w:t>
      </w:r>
      <w:r w:rsidR="00984065">
        <w:t>tion at the end of every period</w:t>
      </w:r>
    </w:p>
    <w:p w14:paraId="37C6E343" w14:textId="7D4C5C95" w:rsidR="005A6563" w:rsidRDefault="005A6563" w:rsidP="007934A8">
      <w:pPr>
        <w:pStyle w:val="ListParagraph"/>
        <w:numPr>
          <w:ilvl w:val="0"/>
          <w:numId w:val="29"/>
        </w:numPr>
      </w:pPr>
      <w:r>
        <w:t>Ability to change the basic details of applicant</w:t>
      </w:r>
    </w:p>
    <w:p w14:paraId="640954E2" w14:textId="43C87C10" w:rsidR="005A6563" w:rsidRDefault="005A6563" w:rsidP="007934A8">
      <w:pPr>
        <w:pStyle w:val="ListParagraph"/>
        <w:numPr>
          <w:ilvl w:val="0"/>
          <w:numId w:val="29"/>
        </w:numPr>
      </w:pPr>
      <w:r>
        <w:t xml:space="preserve">Ability to send an instruction to accounting system for payment or </w:t>
      </w:r>
      <w:r w:rsidR="00C2364B">
        <w:t>initiating</w:t>
      </w:r>
      <w:r w:rsidR="00984065">
        <w:t xml:space="preserve"> the refunds</w:t>
      </w:r>
    </w:p>
    <w:p w14:paraId="550A503F" w14:textId="3FD5D6A8" w:rsidR="005A6563" w:rsidRDefault="005A6563" w:rsidP="007934A8">
      <w:pPr>
        <w:pStyle w:val="ListParagraph"/>
        <w:numPr>
          <w:ilvl w:val="0"/>
          <w:numId w:val="29"/>
        </w:numPr>
      </w:pPr>
      <w:r>
        <w:t>Ability to ad</w:t>
      </w:r>
      <w:r w:rsidR="00984065">
        <w:t>d any details to the properties</w:t>
      </w:r>
    </w:p>
    <w:p w14:paraId="07B55B2E" w14:textId="0A9AB804" w:rsidR="005A6563" w:rsidRDefault="005A6563" w:rsidP="007934A8">
      <w:pPr>
        <w:pStyle w:val="ListParagraph"/>
        <w:numPr>
          <w:ilvl w:val="0"/>
          <w:numId w:val="29"/>
        </w:numPr>
      </w:pPr>
      <w:r>
        <w:t>Ability to see various reports based on defined parameters</w:t>
      </w:r>
    </w:p>
    <w:p w14:paraId="5377A277" w14:textId="4C5F99C3" w:rsidR="005A6563" w:rsidRDefault="005A6563" w:rsidP="007934A8">
      <w:pPr>
        <w:pStyle w:val="ListParagraph"/>
        <w:numPr>
          <w:ilvl w:val="0"/>
          <w:numId w:val="29"/>
        </w:numPr>
      </w:pPr>
      <w:r>
        <w:t>Ability to send notificatio</w:t>
      </w:r>
      <w:r w:rsidR="00984065">
        <w:t>ns to customers using SMS/email</w:t>
      </w:r>
    </w:p>
    <w:p w14:paraId="2FA09642" w14:textId="04B57892" w:rsidR="005A6563" w:rsidRDefault="005A6563" w:rsidP="007934A8">
      <w:pPr>
        <w:pStyle w:val="ListParagraph"/>
        <w:numPr>
          <w:ilvl w:val="0"/>
          <w:numId w:val="29"/>
        </w:numPr>
      </w:pPr>
      <w:r>
        <w:t>Ability to provide an interface which can be accessed by authorized Noida</w:t>
      </w:r>
      <w:r w:rsidR="00984065">
        <w:t xml:space="preserve"> official anywhere and anytime</w:t>
      </w:r>
    </w:p>
    <w:p w14:paraId="3EB13273" w14:textId="77777777" w:rsidR="00406D8F" w:rsidRDefault="00406D8F" w:rsidP="00EF61E0">
      <w:pPr>
        <w:pStyle w:val="Heading1"/>
        <w:rPr>
          <w:b/>
          <w:sz w:val="24"/>
          <w:szCs w:val="24"/>
          <w:u w:val="single"/>
        </w:rPr>
      </w:pPr>
      <w:bookmarkStart w:id="3" w:name="_Toc440279619"/>
      <w:bookmarkStart w:id="4" w:name="_Toc445140772"/>
      <w:r w:rsidRPr="00406D8F">
        <w:rPr>
          <w:b/>
          <w:sz w:val="24"/>
          <w:szCs w:val="24"/>
          <w:u w:val="single"/>
        </w:rPr>
        <w:lastRenderedPageBreak/>
        <w:t xml:space="preserve">User </w:t>
      </w:r>
      <w:bookmarkEnd w:id="3"/>
      <w:r w:rsidR="00E73F47">
        <w:rPr>
          <w:b/>
          <w:sz w:val="24"/>
          <w:szCs w:val="24"/>
          <w:u w:val="single"/>
        </w:rPr>
        <w:t xml:space="preserve">&amp; </w:t>
      </w:r>
      <w:r w:rsidR="005729D4">
        <w:rPr>
          <w:b/>
          <w:sz w:val="24"/>
          <w:szCs w:val="24"/>
          <w:u w:val="single"/>
        </w:rPr>
        <w:t>Roles</w:t>
      </w:r>
      <w:bookmarkEnd w:id="4"/>
    </w:p>
    <w:p w14:paraId="2EE942C4" w14:textId="77777777" w:rsidR="00EF61E0" w:rsidRPr="00EF61E0" w:rsidRDefault="00EF61E0" w:rsidP="00EF61E0"/>
    <w:p w14:paraId="45B31CA3" w14:textId="77777777" w:rsidR="00874E9B" w:rsidRDefault="00874E9B" w:rsidP="00874E9B">
      <w:r w:rsidRPr="00874E9B">
        <w:t xml:space="preserve">The functioning of the department is classified on the basis of the below specified </w:t>
      </w:r>
      <w:r w:rsidR="00667D39">
        <w:t xml:space="preserve">roles under the </w:t>
      </w:r>
      <w:r w:rsidR="00E73F47">
        <w:t>industrial</w:t>
      </w:r>
      <w:r w:rsidR="00667D39">
        <w:t xml:space="preserve"> department</w:t>
      </w:r>
      <w:r w:rsidRPr="00874E9B">
        <w:t>:</w:t>
      </w:r>
    </w:p>
    <w:p w14:paraId="035E8557" w14:textId="77777777" w:rsidR="00874E9B" w:rsidRDefault="005729D4" w:rsidP="00874E9B">
      <w:pPr>
        <w:pStyle w:val="ListParagraph"/>
        <w:numPr>
          <w:ilvl w:val="0"/>
          <w:numId w:val="1"/>
        </w:numPr>
        <w:rPr>
          <w:b/>
        </w:rPr>
      </w:pPr>
      <w:r>
        <w:rPr>
          <w:b/>
        </w:rPr>
        <w:t>Desk Officer</w:t>
      </w:r>
      <w:r w:rsidR="00130D08">
        <w:rPr>
          <w:b/>
        </w:rPr>
        <w:t>/Department Head</w:t>
      </w:r>
    </w:p>
    <w:p w14:paraId="5C2E1233" w14:textId="77777777" w:rsidR="00874E9B" w:rsidRDefault="00E73F47" w:rsidP="00874E9B">
      <w:pPr>
        <w:pStyle w:val="ListParagraph"/>
        <w:jc w:val="both"/>
      </w:pPr>
      <w:r>
        <w:t xml:space="preserve">This is a </w:t>
      </w:r>
      <w:r w:rsidR="00FA7E2B">
        <w:t>key role</w:t>
      </w:r>
      <w:r w:rsidR="00874E9B">
        <w:t xml:space="preserve"> whose prime responsibility is to </w:t>
      </w:r>
      <w:r>
        <w:t xml:space="preserve">look after each and every business process within a department. This user would review the </w:t>
      </w:r>
      <w:r w:rsidR="00A0227B">
        <w:t>allottee</w:t>
      </w:r>
      <w:r>
        <w:t xml:space="preserve">’s requests and give his approval/rejection as per the guidelines/rules laid by the authority. </w:t>
      </w:r>
    </w:p>
    <w:p w14:paraId="6E7D262F" w14:textId="77777777" w:rsidR="00FA7E2B" w:rsidRDefault="00FA7E2B" w:rsidP="00874E9B">
      <w:pPr>
        <w:pStyle w:val="ListParagraph"/>
        <w:jc w:val="both"/>
      </w:pPr>
    </w:p>
    <w:p w14:paraId="522EDC59" w14:textId="77777777" w:rsidR="00874E9B" w:rsidRPr="00874E9B" w:rsidRDefault="00DF7F05" w:rsidP="00874E9B">
      <w:pPr>
        <w:pStyle w:val="ListParagraph"/>
        <w:numPr>
          <w:ilvl w:val="0"/>
          <w:numId w:val="1"/>
        </w:numPr>
        <w:rPr>
          <w:b/>
        </w:rPr>
      </w:pPr>
      <w:r>
        <w:rPr>
          <w:b/>
        </w:rPr>
        <w:t>Department Assistant</w:t>
      </w:r>
    </w:p>
    <w:p w14:paraId="6AC82529" w14:textId="77777777" w:rsidR="005E0D8A" w:rsidRDefault="00DF7F05" w:rsidP="005E0D8A">
      <w:pPr>
        <w:pStyle w:val="ListParagraph"/>
        <w:jc w:val="both"/>
      </w:pPr>
      <w:r>
        <w:t>This user</w:t>
      </w:r>
      <w:r w:rsidR="00874E9B">
        <w:t xml:space="preserve"> is involved in processing property request</w:t>
      </w:r>
      <w:r w:rsidR="00E363E6">
        <w:t>s</w:t>
      </w:r>
      <w:r w:rsidR="00874E9B">
        <w:t xml:space="preserve"> received from the </w:t>
      </w:r>
      <w:r w:rsidR="00A0227B">
        <w:t>allottee</w:t>
      </w:r>
      <w:r w:rsidR="00874E9B">
        <w:t>.</w:t>
      </w:r>
      <w:r w:rsidR="00E363E6">
        <w:t xml:space="preserve"> This user would feed </w:t>
      </w:r>
      <w:r w:rsidR="00A0227B">
        <w:t>allottee</w:t>
      </w:r>
      <w:r w:rsidR="00E363E6">
        <w:t xml:space="preserve">’s requests and other related details into the system. This user would also forward </w:t>
      </w:r>
      <w:r w:rsidR="00A0227B">
        <w:t>allottee</w:t>
      </w:r>
      <w:r w:rsidR="00E363E6">
        <w:t>’s request to the department head for his review.</w:t>
      </w:r>
    </w:p>
    <w:p w14:paraId="1B468624" w14:textId="77777777" w:rsidR="005E0D8A" w:rsidRPr="002744E0" w:rsidRDefault="005E0D8A" w:rsidP="005E0D8A">
      <w:pPr>
        <w:pStyle w:val="ListParagraph"/>
        <w:jc w:val="both"/>
      </w:pPr>
    </w:p>
    <w:p w14:paraId="7B94CA72" w14:textId="77777777" w:rsidR="00874E9B" w:rsidRPr="00874E9B" w:rsidRDefault="00A0227B" w:rsidP="00874E9B">
      <w:pPr>
        <w:pStyle w:val="ListParagraph"/>
        <w:numPr>
          <w:ilvl w:val="0"/>
          <w:numId w:val="1"/>
        </w:numPr>
        <w:rPr>
          <w:b/>
        </w:rPr>
      </w:pPr>
      <w:r>
        <w:rPr>
          <w:b/>
        </w:rPr>
        <w:t>Allottee</w:t>
      </w:r>
      <w:r w:rsidR="00E363E6">
        <w:rPr>
          <w:b/>
        </w:rPr>
        <w:t xml:space="preserve"> </w:t>
      </w:r>
      <w:r w:rsidR="007C3AFC">
        <w:rPr>
          <w:b/>
        </w:rPr>
        <w:t>(Property Owner)</w:t>
      </w:r>
    </w:p>
    <w:p w14:paraId="16278089" w14:textId="77777777" w:rsidR="0087542A" w:rsidRDefault="00E363E6" w:rsidP="00871966">
      <w:pPr>
        <w:pStyle w:val="ListParagraph"/>
        <w:jc w:val="both"/>
        <w:rPr>
          <w:b/>
        </w:rPr>
      </w:pPr>
      <w:r>
        <w:t xml:space="preserve">This user </w:t>
      </w:r>
      <w:r w:rsidR="00874E9B">
        <w:t xml:space="preserve">is involved in each activity of the property process model and </w:t>
      </w:r>
      <w:r w:rsidR="00E73D11">
        <w:t xml:space="preserve">is </w:t>
      </w:r>
      <w:r w:rsidR="00874E9B">
        <w:t xml:space="preserve">responsible for submitting the </w:t>
      </w:r>
      <w:r w:rsidR="00E73D11">
        <w:t>requests along with required documents</w:t>
      </w:r>
      <w:r w:rsidR="00B017C3">
        <w:t xml:space="preserve"> </w:t>
      </w:r>
      <w:r w:rsidR="00FA7E2B">
        <w:t xml:space="preserve">to the </w:t>
      </w:r>
      <w:r>
        <w:t xml:space="preserve">department </w:t>
      </w:r>
      <w:r w:rsidR="00FA7E2B">
        <w:t>assistant</w:t>
      </w:r>
      <w:r>
        <w:t>.</w:t>
      </w:r>
    </w:p>
    <w:p w14:paraId="047ACAD6" w14:textId="77777777" w:rsidR="0087542A" w:rsidRDefault="0087542A" w:rsidP="00874E9B">
      <w:pPr>
        <w:pStyle w:val="ListParagraph"/>
        <w:rPr>
          <w:b/>
        </w:rPr>
      </w:pPr>
    </w:p>
    <w:p w14:paraId="75C416A8" w14:textId="77777777" w:rsidR="005904B1" w:rsidRDefault="005904B1" w:rsidP="00067558">
      <w:pPr>
        <w:rPr>
          <w:b/>
        </w:rPr>
      </w:pPr>
    </w:p>
    <w:p w14:paraId="7EA61D98" w14:textId="77777777" w:rsidR="005904B1" w:rsidRDefault="005904B1" w:rsidP="00067558">
      <w:pPr>
        <w:rPr>
          <w:b/>
        </w:rPr>
      </w:pPr>
    </w:p>
    <w:p w14:paraId="45CA4615" w14:textId="77777777" w:rsidR="0093526A" w:rsidRDefault="0093526A" w:rsidP="0093526A">
      <w:pPr>
        <w:rPr>
          <w:b/>
          <w:u w:val="single"/>
        </w:rPr>
        <w:sectPr w:rsidR="0093526A" w:rsidSect="00064D89">
          <w:headerReference w:type="default" r:id="rId9"/>
          <w:footerReference w:type="default" r:id="rId10"/>
          <w:pgSz w:w="11909" w:h="16834" w:code="9"/>
          <w:pgMar w:top="1440" w:right="1152" w:bottom="1440" w:left="1152" w:header="720" w:footer="720" w:gutter="0"/>
          <w:pgNumType w:start="1"/>
          <w:cols w:space="720"/>
          <w:titlePg/>
          <w:docGrid w:linePitch="360"/>
        </w:sectPr>
      </w:pPr>
    </w:p>
    <w:p w14:paraId="7BEF62D3" w14:textId="77777777" w:rsidR="005904B1" w:rsidRPr="004857DB" w:rsidRDefault="004B50E3" w:rsidP="004857DB">
      <w:pPr>
        <w:pStyle w:val="Heading1"/>
        <w:jc w:val="center"/>
        <w:rPr>
          <w:b/>
        </w:rPr>
      </w:pPr>
      <w:bookmarkStart w:id="5" w:name="_Toc445140773"/>
      <w:r>
        <w:rPr>
          <w:b/>
        </w:rPr>
        <w:lastRenderedPageBreak/>
        <w:t>Industrial</w:t>
      </w:r>
      <w:r w:rsidR="005904B1" w:rsidRPr="004857DB">
        <w:rPr>
          <w:b/>
        </w:rPr>
        <w:t xml:space="preserve"> – Complete Process</w:t>
      </w:r>
      <w:bookmarkEnd w:id="5"/>
    </w:p>
    <w:p w14:paraId="29AF38A2" w14:textId="77777777" w:rsidR="0093526A" w:rsidRDefault="00AC2A4F" w:rsidP="005904B1">
      <w:pPr>
        <w:jc w:val="center"/>
        <w:rPr>
          <w:b/>
          <w:u w:val="single"/>
        </w:rPr>
      </w:pPr>
      <w:r w:rsidRPr="00AC2A4F">
        <w:rPr>
          <w:b/>
          <w:noProof/>
          <w:u w:val="single"/>
          <w:lang w:bidi="hi-IN"/>
        </w:rPr>
        <w:drawing>
          <wp:anchor distT="0" distB="0" distL="114300" distR="114300" simplePos="0" relativeHeight="251658240" behindDoc="1" locked="0" layoutInCell="1" allowOverlap="1" wp14:anchorId="0C070578" wp14:editId="046991C2">
            <wp:simplePos x="0" y="0"/>
            <wp:positionH relativeFrom="margin">
              <wp:posOffset>-797560</wp:posOffset>
            </wp:positionH>
            <wp:positionV relativeFrom="paragraph">
              <wp:posOffset>608330</wp:posOffset>
            </wp:positionV>
            <wp:extent cx="10486390" cy="4401820"/>
            <wp:effectExtent l="0" t="0" r="0" b="0"/>
            <wp:wrapSquare wrapText="bothSides"/>
            <wp:docPr id="18" name="Picture 18" descr="C:\Users\gdutta\Desktop\Noida - PMS\Departments\Industrial New\Industri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dutta\Desktop\Noida - PMS\Departments\Industrial New\Industrial.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486390" cy="44018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1C5B9E" w14:textId="77777777" w:rsidR="0093526A" w:rsidRDefault="0093526A" w:rsidP="005904B1">
      <w:pPr>
        <w:jc w:val="center"/>
        <w:rPr>
          <w:b/>
          <w:u w:val="single"/>
        </w:rPr>
        <w:sectPr w:rsidR="0093526A" w:rsidSect="0093526A">
          <w:pgSz w:w="16834" w:h="11909" w:orient="landscape" w:code="9"/>
          <w:pgMar w:top="1152" w:right="1440" w:bottom="1152" w:left="1440" w:header="720" w:footer="720" w:gutter="0"/>
          <w:cols w:space="720"/>
          <w:docGrid w:linePitch="360"/>
        </w:sectPr>
      </w:pPr>
    </w:p>
    <w:p w14:paraId="54F3A226" w14:textId="77777777" w:rsidR="005904B1" w:rsidRPr="00923197" w:rsidRDefault="005904B1" w:rsidP="00923197">
      <w:pPr>
        <w:rPr>
          <w:u w:val="single"/>
        </w:rPr>
      </w:pPr>
    </w:p>
    <w:p w14:paraId="21A07F45" w14:textId="77777777" w:rsidR="00C852B3" w:rsidRPr="00845092" w:rsidRDefault="002F78B4" w:rsidP="000D02C9">
      <w:pPr>
        <w:pStyle w:val="Heading2"/>
        <w:numPr>
          <w:ilvl w:val="0"/>
          <w:numId w:val="2"/>
        </w:numPr>
        <w:rPr>
          <w:b/>
          <w:sz w:val="24"/>
          <w:szCs w:val="24"/>
          <w:u w:val="single"/>
        </w:rPr>
      </w:pPr>
      <w:bookmarkStart w:id="6" w:name="_Toc445140774"/>
      <w:r w:rsidRPr="00F00FC1">
        <w:rPr>
          <w:b/>
          <w:sz w:val="24"/>
          <w:szCs w:val="24"/>
          <w:u w:val="single"/>
        </w:rPr>
        <w:t xml:space="preserve">Allotment </w:t>
      </w:r>
      <w:r w:rsidR="006A2C5A">
        <w:rPr>
          <w:b/>
          <w:sz w:val="24"/>
          <w:szCs w:val="24"/>
          <w:u w:val="single"/>
        </w:rPr>
        <w:t>Process</w:t>
      </w:r>
      <w:bookmarkEnd w:id="6"/>
    </w:p>
    <w:p w14:paraId="253F5063" w14:textId="77777777" w:rsidR="00607283" w:rsidRPr="00845092" w:rsidRDefault="005E068C" w:rsidP="00845092">
      <w:pPr>
        <w:jc w:val="both"/>
      </w:pPr>
      <w:r>
        <w:t xml:space="preserve">The allotment process involves the allotment of the respective industrial property under a particular scheme to the successful applicant or allottee. </w:t>
      </w:r>
      <w:r w:rsidR="003A7022">
        <w:t xml:space="preserve">The allotment can be done by </w:t>
      </w:r>
      <w:r w:rsidR="00845092">
        <w:t>various processes such as Draw-based, Open-Ended etc. The system also has provisions to accommodate other processes, such as Tender-based, for the allotment of industrial properties in future.</w:t>
      </w:r>
    </w:p>
    <w:p w14:paraId="08FBA309" w14:textId="77777777" w:rsidR="000D02C9" w:rsidRDefault="00661209" w:rsidP="000D02C9">
      <w:r w:rsidRPr="00661209">
        <w:rPr>
          <w:noProof/>
          <w:lang w:bidi="hi-IN"/>
        </w:rPr>
        <w:drawing>
          <wp:anchor distT="0" distB="0" distL="114300" distR="114300" simplePos="0" relativeHeight="251675648" behindDoc="1" locked="0" layoutInCell="1" allowOverlap="1" wp14:anchorId="610965B0" wp14:editId="408F0334">
            <wp:simplePos x="0" y="0"/>
            <wp:positionH relativeFrom="margin">
              <wp:align>left</wp:align>
            </wp:positionH>
            <wp:positionV relativeFrom="paragraph">
              <wp:posOffset>217170</wp:posOffset>
            </wp:positionV>
            <wp:extent cx="6099175" cy="6315710"/>
            <wp:effectExtent l="0" t="0" r="0" b="8890"/>
            <wp:wrapTight wrapText="bothSides">
              <wp:wrapPolygon edited="0">
                <wp:start x="0" y="0"/>
                <wp:lineTo x="0" y="21565"/>
                <wp:lineTo x="21521" y="21565"/>
                <wp:lineTo x="21521" y="0"/>
                <wp:lineTo x="0" y="0"/>
              </wp:wrapPolygon>
            </wp:wrapTight>
            <wp:docPr id="26" name="Picture 26" descr="C:\Users\gdutta\Desktop\Industrial_Allot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dutta\Desktop\Industrial_Allotment.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9175" cy="63157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AA452B" w14:textId="77777777" w:rsidR="002F549A" w:rsidRDefault="002F549A" w:rsidP="000D02C9"/>
    <w:p w14:paraId="772C6599" w14:textId="77777777" w:rsidR="00CE3197" w:rsidRDefault="00CE3197" w:rsidP="000D02C9"/>
    <w:p w14:paraId="7D429CC2" w14:textId="77777777" w:rsidR="00CE3197" w:rsidRDefault="00CE3197" w:rsidP="000D02C9"/>
    <w:p w14:paraId="7F84BA2E" w14:textId="77777777" w:rsidR="001F768E" w:rsidRDefault="00B73208" w:rsidP="007934A8">
      <w:pPr>
        <w:pStyle w:val="Heading3"/>
        <w:numPr>
          <w:ilvl w:val="1"/>
          <w:numId w:val="13"/>
        </w:numPr>
        <w:rPr>
          <w:b/>
          <w:sz w:val="22"/>
          <w:szCs w:val="22"/>
        </w:rPr>
      </w:pPr>
      <w:bookmarkStart w:id="7" w:name="_Toc445140775"/>
      <w:r>
        <w:rPr>
          <w:b/>
          <w:sz w:val="22"/>
          <w:szCs w:val="22"/>
        </w:rPr>
        <w:lastRenderedPageBreak/>
        <w:t>Manage Scheme</w:t>
      </w:r>
      <w:bookmarkEnd w:id="7"/>
      <w:r w:rsidRPr="00CE3197">
        <w:rPr>
          <w:b/>
          <w:sz w:val="22"/>
          <w:szCs w:val="22"/>
        </w:rPr>
        <w:t xml:space="preserve"> </w:t>
      </w:r>
    </w:p>
    <w:p w14:paraId="21E772B8" w14:textId="77777777" w:rsidR="00C26ED9" w:rsidRDefault="00B73208" w:rsidP="002600C0">
      <w:pPr>
        <w:rPr>
          <w:rStyle w:val="Emphasis"/>
          <w:i w:val="0"/>
        </w:rPr>
      </w:pPr>
      <w:r>
        <w:rPr>
          <w:rStyle w:val="Emphasis"/>
          <w:i w:val="0"/>
        </w:rPr>
        <w:t xml:space="preserve">A scheme consist of set of properties that need to be allocated for various reasons. </w:t>
      </w:r>
      <w:r w:rsidR="00C26ED9">
        <w:rPr>
          <w:rStyle w:val="Emphasis"/>
          <w:i w:val="0"/>
        </w:rPr>
        <w:t>New system will have interface to manage schemes. Key functionalit</w:t>
      </w:r>
      <w:r w:rsidR="00A82971">
        <w:rPr>
          <w:rStyle w:val="Emphasis"/>
          <w:i w:val="0"/>
        </w:rPr>
        <w:t>ies of this process are as</w:t>
      </w:r>
      <w:r w:rsidR="00C26ED9">
        <w:rPr>
          <w:rStyle w:val="Emphasis"/>
          <w:i w:val="0"/>
        </w:rPr>
        <w:t xml:space="preserve"> follow:</w:t>
      </w:r>
    </w:p>
    <w:p w14:paraId="4728C7FF" w14:textId="77777777" w:rsidR="00C26ED9" w:rsidRPr="00807377" w:rsidRDefault="00C26ED9" w:rsidP="007934A8">
      <w:pPr>
        <w:pStyle w:val="ListParagraph"/>
        <w:numPr>
          <w:ilvl w:val="2"/>
          <w:numId w:val="26"/>
        </w:numPr>
        <w:ind w:left="1620" w:hanging="720"/>
        <w:rPr>
          <w:rStyle w:val="Emphasis"/>
          <w:i w:val="0"/>
        </w:rPr>
      </w:pPr>
      <w:r>
        <w:rPr>
          <w:rStyle w:val="Emphasis"/>
          <w:i w:val="0"/>
        </w:rPr>
        <w:t xml:space="preserve"> </w:t>
      </w:r>
      <w:r w:rsidRPr="004A1050">
        <w:rPr>
          <w:rStyle w:val="Emphasis"/>
          <w:i w:val="0"/>
        </w:rPr>
        <w:t>Add</w:t>
      </w:r>
      <w:r w:rsidR="00807377">
        <w:rPr>
          <w:rStyle w:val="Emphasis"/>
          <w:i w:val="0"/>
        </w:rPr>
        <w:t>/Edit/Delete</w:t>
      </w:r>
      <w:r w:rsidRPr="004A1050">
        <w:rPr>
          <w:rStyle w:val="Emphasis"/>
          <w:i w:val="0"/>
        </w:rPr>
        <w:t xml:space="preserve"> a Scheme</w:t>
      </w:r>
      <w:r>
        <w:rPr>
          <w:rStyle w:val="Emphasis"/>
          <w:i w:val="0"/>
        </w:rPr>
        <w:t xml:space="preserve"> </w:t>
      </w:r>
    </w:p>
    <w:p w14:paraId="028D6299" w14:textId="77777777" w:rsidR="00C26ED9" w:rsidRPr="004A1050" w:rsidRDefault="00C26ED9" w:rsidP="007934A8">
      <w:pPr>
        <w:pStyle w:val="ListParagraph"/>
        <w:numPr>
          <w:ilvl w:val="2"/>
          <w:numId w:val="26"/>
        </w:numPr>
        <w:ind w:left="1620" w:hanging="720"/>
        <w:rPr>
          <w:rStyle w:val="Emphasis"/>
          <w:i w:val="0"/>
        </w:rPr>
      </w:pPr>
      <w:r>
        <w:rPr>
          <w:rStyle w:val="Emphasis"/>
          <w:i w:val="0"/>
        </w:rPr>
        <w:t xml:space="preserve"> </w:t>
      </w:r>
      <w:r w:rsidRPr="004A1050">
        <w:rPr>
          <w:rStyle w:val="Emphasis"/>
          <w:i w:val="0"/>
        </w:rPr>
        <w:t>Activate/Deactivate a scheme</w:t>
      </w:r>
    </w:p>
    <w:p w14:paraId="050C3CB6" w14:textId="77777777" w:rsidR="00C26ED9" w:rsidRPr="004A1050" w:rsidRDefault="00C26ED9" w:rsidP="007934A8">
      <w:pPr>
        <w:pStyle w:val="ListParagraph"/>
        <w:numPr>
          <w:ilvl w:val="2"/>
          <w:numId w:val="26"/>
        </w:numPr>
        <w:ind w:left="1620" w:hanging="720"/>
        <w:rPr>
          <w:rStyle w:val="Emphasis"/>
          <w:i w:val="0"/>
        </w:rPr>
      </w:pPr>
      <w:r>
        <w:rPr>
          <w:rStyle w:val="Emphasis"/>
          <w:i w:val="0"/>
        </w:rPr>
        <w:t xml:space="preserve"> </w:t>
      </w:r>
      <w:r w:rsidRPr="004A1050">
        <w:rPr>
          <w:rStyle w:val="Emphasis"/>
          <w:i w:val="0"/>
        </w:rPr>
        <w:t>View list of Schemes.</w:t>
      </w:r>
    </w:p>
    <w:p w14:paraId="4181BD47" w14:textId="77777777" w:rsidR="00C26ED9" w:rsidRPr="004A1050" w:rsidRDefault="00C26ED9" w:rsidP="007934A8">
      <w:pPr>
        <w:pStyle w:val="ListParagraph"/>
        <w:numPr>
          <w:ilvl w:val="2"/>
          <w:numId w:val="26"/>
        </w:numPr>
        <w:ind w:left="1620" w:hanging="720"/>
        <w:rPr>
          <w:rStyle w:val="Emphasis"/>
          <w:i w:val="0"/>
        </w:rPr>
      </w:pPr>
      <w:r>
        <w:rPr>
          <w:rStyle w:val="Emphasis"/>
          <w:i w:val="0"/>
        </w:rPr>
        <w:t xml:space="preserve"> </w:t>
      </w:r>
      <w:r w:rsidRPr="004A1050">
        <w:rPr>
          <w:rStyle w:val="Emphasis"/>
          <w:i w:val="0"/>
        </w:rPr>
        <w:t>Add properties to scheme</w:t>
      </w:r>
    </w:p>
    <w:p w14:paraId="29472F3E" w14:textId="77777777" w:rsidR="00C26ED9" w:rsidRPr="004A1050" w:rsidRDefault="00C26ED9" w:rsidP="007934A8">
      <w:pPr>
        <w:pStyle w:val="ListParagraph"/>
        <w:numPr>
          <w:ilvl w:val="2"/>
          <w:numId w:val="26"/>
        </w:numPr>
        <w:ind w:left="1620" w:hanging="720"/>
        <w:rPr>
          <w:rStyle w:val="Emphasis"/>
          <w:i w:val="0"/>
        </w:rPr>
      </w:pPr>
      <w:r>
        <w:rPr>
          <w:rStyle w:val="Emphasis"/>
          <w:i w:val="0"/>
        </w:rPr>
        <w:t xml:space="preserve"> </w:t>
      </w:r>
      <w:r w:rsidRPr="004A1050">
        <w:rPr>
          <w:rStyle w:val="Emphasis"/>
          <w:i w:val="0"/>
        </w:rPr>
        <w:t>Bulk upload the property data to scheme</w:t>
      </w:r>
    </w:p>
    <w:p w14:paraId="2AEC1BA4" w14:textId="77777777" w:rsidR="00C26ED9" w:rsidRDefault="00C26ED9" w:rsidP="007934A8">
      <w:pPr>
        <w:pStyle w:val="ListParagraph"/>
        <w:numPr>
          <w:ilvl w:val="2"/>
          <w:numId w:val="26"/>
        </w:numPr>
        <w:ind w:left="1620" w:hanging="720"/>
        <w:rPr>
          <w:rStyle w:val="Emphasis"/>
          <w:i w:val="0"/>
        </w:rPr>
      </w:pPr>
      <w:r>
        <w:rPr>
          <w:rStyle w:val="Emphasis"/>
          <w:i w:val="0"/>
        </w:rPr>
        <w:t xml:space="preserve"> </w:t>
      </w:r>
      <w:r w:rsidRPr="004A1050">
        <w:rPr>
          <w:rStyle w:val="Emphasis"/>
          <w:i w:val="0"/>
        </w:rPr>
        <w:t>Detach property from a scheme</w:t>
      </w:r>
    </w:p>
    <w:p w14:paraId="3EED2C4F" w14:textId="77777777" w:rsidR="004D3DE0" w:rsidRDefault="00C26ED9" w:rsidP="007934A8">
      <w:pPr>
        <w:pStyle w:val="ListParagraph"/>
        <w:numPr>
          <w:ilvl w:val="2"/>
          <w:numId w:val="26"/>
        </w:numPr>
        <w:ind w:left="1620" w:hanging="720"/>
        <w:rPr>
          <w:rStyle w:val="Emphasis"/>
          <w:i w:val="0"/>
        </w:rPr>
      </w:pPr>
      <w:r>
        <w:rPr>
          <w:rStyle w:val="Emphasis"/>
          <w:i w:val="0"/>
        </w:rPr>
        <w:t xml:space="preserve"> View list of properties in a scheme.</w:t>
      </w:r>
    </w:p>
    <w:p w14:paraId="2BC9A259" w14:textId="77777777" w:rsidR="0033535F" w:rsidRDefault="004D3DE0" w:rsidP="007934A8">
      <w:pPr>
        <w:pStyle w:val="ListParagraph"/>
        <w:numPr>
          <w:ilvl w:val="2"/>
          <w:numId w:val="26"/>
        </w:numPr>
        <w:ind w:left="1620" w:hanging="720"/>
        <w:rPr>
          <w:rStyle w:val="Emphasis"/>
          <w:i w:val="0"/>
        </w:rPr>
      </w:pPr>
      <w:r>
        <w:rPr>
          <w:rStyle w:val="Emphasis"/>
          <w:i w:val="0"/>
        </w:rPr>
        <w:t xml:space="preserve"> View list of properties in a scheme </w:t>
      </w:r>
    </w:p>
    <w:p w14:paraId="71660D64" w14:textId="77777777" w:rsidR="00807377" w:rsidRDefault="0033535F" w:rsidP="007934A8">
      <w:pPr>
        <w:pStyle w:val="ListParagraph"/>
        <w:numPr>
          <w:ilvl w:val="2"/>
          <w:numId w:val="26"/>
        </w:numPr>
        <w:ind w:left="1620" w:hanging="720"/>
        <w:rPr>
          <w:rStyle w:val="Emphasis"/>
          <w:i w:val="0"/>
        </w:rPr>
      </w:pPr>
      <w:r>
        <w:rPr>
          <w:rStyle w:val="Emphasis"/>
          <w:i w:val="0"/>
        </w:rPr>
        <w:t>Add-change the selection method</w:t>
      </w:r>
    </w:p>
    <w:p w14:paraId="731CA618" w14:textId="77777777" w:rsidR="00A64B8E" w:rsidRDefault="00807377" w:rsidP="007934A8">
      <w:pPr>
        <w:pStyle w:val="ListParagraph"/>
        <w:numPr>
          <w:ilvl w:val="2"/>
          <w:numId w:val="26"/>
        </w:numPr>
        <w:ind w:left="1620" w:hanging="720"/>
        <w:rPr>
          <w:rStyle w:val="Emphasis"/>
          <w:i w:val="0"/>
        </w:rPr>
      </w:pPr>
      <w:r>
        <w:rPr>
          <w:rStyle w:val="Emphasis"/>
          <w:i w:val="0"/>
        </w:rPr>
        <w:t>Add/Edit the interest rate for Premium/Installment, Lease rent, Penalty interest for defaulters.</w:t>
      </w:r>
    </w:p>
    <w:p w14:paraId="2D1CCECC" w14:textId="77777777" w:rsidR="00A64B8E" w:rsidRDefault="00A64B8E" w:rsidP="007934A8">
      <w:pPr>
        <w:pStyle w:val="ListParagraph"/>
        <w:numPr>
          <w:ilvl w:val="2"/>
          <w:numId w:val="26"/>
        </w:numPr>
        <w:ind w:left="1620" w:hanging="720"/>
        <w:rPr>
          <w:rStyle w:val="Emphasis"/>
          <w:i w:val="0"/>
        </w:rPr>
      </w:pPr>
      <w:r>
        <w:rPr>
          <w:rStyle w:val="Emphasis"/>
          <w:i w:val="0"/>
        </w:rPr>
        <w:t>Create rate card for properties</w:t>
      </w:r>
    </w:p>
    <w:p w14:paraId="45362720" w14:textId="77777777" w:rsidR="00B223EC" w:rsidRPr="004A1050" w:rsidRDefault="00A64B8E" w:rsidP="007934A8">
      <w:pPr>
        <w:pStyle w:val="ListParagraph"/>
        <w:numPr>
          <w:ilvl w:val="2"/>
          <w:numId w:val="26"/>
        </w:numPr>
        <w:ind w:left="1620" w:hanging="720"/>
        <w:rPr>
          <w:rStyle w:val="Emphasis"/>
          <w:i w:val="0"/>
        </w:rPr>
      </w:pPr>
      <w:r>
        <w:rPr>
          <w:rStyle w:val="Emphasis"/>
          <w:i w:val="0"/>
        </w:rPr>
        <w:t>Calculate application fee for properties[Refer section 1.6 for calculation logic]</w:t>
      </w:r>
    </w:p>
    <w:p w14:paraId="4987C73F" w14:textId="77777777" w:rsidR="006A2C5A" w:rsidRDefault="007E5B5F" w:rsidP="007934A8">
      <w:pPr>
        <w:pStyle w:val="Heading3"/>
        <w:numPr>
          <w:ilvl w:val="1"/>
          <w:numId w:val="13"/>
        </w:numPr>
        <w:rPr>
          <w:b/>
          <w:sz w:val="22"/>
          <w:szCs w:val="22"/>
        </w:rPr>
      </w:pPr>
      <w:bookmarkStart w:id="8" w:name="_Toc444714301"/>
      <w:bookmarkStart w:id="9" w:name="_Toc444714400"/>
      <w:bookmarkStart w:id="10" w:name="_Toc444714827"/>
      <w:bookmarkStart w:id="11" w:name="_Toc444715127"/>
      <w:bookmarkStart w:id="12" w:name="_Toc444715215"/>
      <w:bookmarkStart w:id="13" w:name="_Toc444715305"/>
      <w:bookmarkStart w:id="14" w:name="_Toc444803795"/>
      <w:bookmarkStart w:id="15" w:name="_Toc444714302"/>
      <w:bookmarkStart w:id="16" w:name="_Toc444714401"/>
      <w:bookmarkStart w:id="17" w:name="_Toc444714828"/>
      <w:bookmarkStart w:id="18" w:name="_Toc444715128"/>
      <w:bookmarkStart w:id="19" w:name="_Toc444715216"/>
      <w:bookmarkStart w:id="20" w:name="_Toc444715306"/>
      <w:bookmarkStart w:id="21" w:name="_Toc444803796"/>
      <w:bookmarkStart w:id="22" w:name="_Toc444714303"/>
      <w:bookmarkStart w:id="23" w:name="_Toc444714402"/>
      <w:bookmarkStart w:id="24" w:name="_Toc444714829"/>
      <w:bookmarkStart w:id="25" w:name="_Toc444715129"/>
      <w:bookmarkStart w:id="26" w:name="_Toc444715217"/>
      <w:bookmarkStart w:id="27" w:name="_Toc444715307"/>
      <w:bookmarkStart w:id="28" w:name="_Toc444803797"/>
      <w:bookmarkStart w:id="29" w:name="_Toc445140776"/>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r>
        <w:rPr>
          <w:b/>
          <w:sz w:val="22"/>
          <w:szCs w:val="22"/>
        </w:rPr>
        <w:t>Manage</w:t>
      </w:r>
      <w:r w:rsidRPr="00CE3197">
        <w:rPr>
          <w:b/>
          <w:sz w:val="22"/>
          <w:szCs w:val="22"/>
        </w:rPr>
        <w:t xml:space="preserve"> </w:t>
      </w:r>
      <w:r w:rsidR="00CE3197" w:rsidRPr="00CE3197">
        <w:rPr>
          <w:b/>
          <w:sz w:val="22"/>
          <w:szCs w:val="22"/>
        </w:rPr>
        <w:t>Notification</w:t>
      </w:r>
      <w:bookmarkEnd w:id="29"/>
      <w:r w:rsidR="00CE3197" w:rsidRPr="00CE3197">
        <w:rPr>
          <w:b/>
          <w:sz w:val="22"/>
          <w:szCs w:val="22"/>
        </w:rPr>
        <w:t xml:space="preserve"> </w:t>
      </w:r>
    </w:p>
    <w:p w14:paraId="78F3A6CE" w14:textId="77777777" w:rsidR="004868EB" w:rsidRDefault="00274D2B" w:rsidP="002600C0">
      <w:pPr>
        <w:pStyle w:val="NoSpacing"/>
        <w:jc w:val="both"/>
        <w:rPr>
          <w:rStyle w:val="Emphasis"/>
          <w:i w:val="0"/>
        </w:rPr>
      </w:pPr>
      <w:r w:rsidRPr="0040028E">
        <w:rPr>
          <w:rStyle w:val="Emphasis"/>
          <w:i w:val="0"/>
        </w:rPr>
        <w:t>This publi</w:t>
      </w:r>
      <w:r w:rsidR="00F14780" w:rsidRPr="0040028E">
        <w:rPr>
          <w:rStyle w:val="Emphasis"/>
          <w:i w:val="0"/>
        </w:rPr>
        <w:t>c notification contains the detailed</w:t>
      </w:r>
      <w:r w:rsidRPr="0040028E">
        <w:rPr>
          <w:rStyle w:val="Emphasis"/>
          <w:i w:val="0"/>
        </w:rPr>
        <w:t xml:space="preserve"> information about the respective </w:t>
      </w:r>
      <w:r w:rsidR="00F14780" w:rsidRPr="0040028E">
        <w:rPr>
          <w:rStyle w:val="Emphasis"/>
          <w:i w:val="0"/>
        </w:rPr>
        <w:t>industrial</w:t>
      </w:r>
      <w:r w:rsidRPr="0040028E">
        <w:rPr>
          <w:rStyle w:val="Emphasis"/>
          <w:i w:val="0"/>
        </w:rPr>
        <w:t xml:space="preserve"> scheme</w:t>
      </w:r>
      <w:r w:rsidR="00E11BE0">
        <w:rPr>
          <w:rStyle w:val="Emphasis"/>
          <w:i w:val="0"/>
        </w:rPr>
        <w:t>, the attached properties and the respective payment schedule and timelines</w:t>
      </w:r>
      <w:r w:rsidRPr="0040028E">
        <w:rPr>
          <w:rStyle w:val="Emphasis"/>
          <w:i w:val="0"/>
        </w:rPr>
        <w:t>.</w:t>
      </w:r>
      <w:r w:rsidR="00C26ED9">
        <w:rPr>
          <w:rStyle w:val="Emphasis"/>
          <w:i w:val="0"/>
        </w:rPr>
        <w:t xml:space="preserve"> Key functionality of this process:</w:t>
      </w:r>
    </w:p>
    <w:p w14:paraId="365334C2" w14:textId="77777777" w:rsidR="00C26ED9" w:rsidRDefault="00C26ED9" w:rsidP="007934A8">
      <w:pPr>
        <w:pStyle w:val="NoSpacing"/>
        <w:numPr>
          <w:ilvl w:val="2"/>
          <w:numId w:val="13"/>
        </w:numPr>
        <w:rPr>
          <w:rStyle w:val="Emphasis"/>
          <w:i w:val="0"/>
        </w:rPr>
      </w:pPr>
      <w:r>
        <w:rPr>
          <w:rStyle w:val="Emphasis"/>
          <w:i w:val="0"/>
        </w:rPr>
        <w:t>Add notification</w:t>
      </w:r>
    </w:p>
    <w:p w14:paraId="311BBD23" w14:textId="77777777" w:rsidR="00C26ED9" w:rsidRDefault="00C26ED9" w:rsidP="007934A8">
      <w:pPr>
        <w:pStyle w:val="NoSpacing"/>
        <w:numPr>
          <w:ilvl w:val="2"/>
          <w:numId w:val="13"/>
        </w:numPr>
        <w:rPr>
          <w:rStyle w:val="Emphasis"/>
          <w:i w:val="0"/>
        </w:rPr>
      </w:pPr>
      <w:r>
        <w:rPr>
          <w:rStyle w:val="Emphasis"/>
          <w:i w:val="0"/>
        </w:rPr>
        <w:t>Edit notification</w:t>
      </w:r>
    </w:p>
    <w:p w14:paraId="1033A635" w14:textId="77777777" w:rsidR="00C26ED9" w:rsidRDefault="00C26ED9" w:rsidP="007934A8">
      <w:pPr>
        <w:pStyle w:val="NoSpacing"/>
        <w:numPr>
          <w:ilvl w:val="2"/>
          <w:numId w:val="13"/>
        </w:numPr>
        <w:rPr>
          <w:rStyle w:val="Emphasis"/>
          <w:i w:val="0"/>
        </w:rPr>
      </w:pPr>
      <w:r>
        <w:rPr>
          <w:rStyle w:val="Emphasis"/>
          <w:i w:val="0"/>
        </w:rPr>
        <w:t>Delete notifications</w:t>
      </w:r>
    </w:p>
    <w:p w14:paraId="287C0577" w14:textId="77777777" w:rsidR="00C26ED9" w:rsidRDefault="00C26ED9" w:rsidP="007934A8">
      <w:pPr>
        <w:pStyle w:val="NoSpacing"/>
        <w:numPr>
          <w:ilvl w:val="2"/>
          <w:numId w:val="13"/>
        </w:numPr>
        <w:rPr>
          <w:rStyle w:val="Emphasis"/>
          <w:i w:val="0"/>
        </w:rPr>
      </w:pPr>
      <w:r>
        <w:rPr>
          <w:rStyle w:val="Emphasis"/>
          <w:i w:val="0"/>
        </w:rPr>
        <w:t>Activate/Deactivate Notifications</w:t>
      </w:r>
    </w:p>
    <w:p w14:paraId="38EA6146" w14:textId="77777777" w:rsidR="00C26ED9" w:rsidRDefault="00C26ED9" w:rsidP="007934A8">
      <w:pPr>
        <w:pStyle w:val="NoSpacing"/>
        <w:numPr>
          <w:ilvl w:val="2"/>
          <w:numId w:val="13"/>
        </w:numPr>
        <w:rPr>
          <w:rStyle w:val="Emphasis"/>
          <w:i w:val="0"/>
        </w:rPr>
      </w:pPr>
      <w:r>
        <w:rPr>
          <w:rStyle w:val="Emphasis"/>
          <w:i w:val="0"/>
        </w:rPr>
        <w:t>Attach/Detach scheme to the notification</w:t>
      </w:r>
    </w:p>
    <w:p w14:paraId="12A2995E" w14:textId="77777777" w:rsidR="00C26ED9" w:rsidRDefault="00C26ED9" w:rsidP="007934A8">
      <w:pPr>
        <w:pStyle w:val="NoSpacing"/>
        <w:numPr>
          <w:ilvl w:val="2"/>
          <w:numId w:val="13"/>
        </w:numPr>
        <w:rPr>
          <w:rStyle w:val="Emphasis"/>
          <w:i w:val="0"/>
        </w:rPr>
      </w:pPr>
      <w:r>
        <w:rPr>
          <w:rStyle w:val="Emphasis"/>
          <w:i w:val="0"/>
        </w:rPr>
        <w:t>List of notifications</w:t>
      </w:r>
    </w:p>
    <w:p w14:paraId="02E263F3" w14:textId="77777777" w:rsidR="00C26ED9" w:rsidRDefault="00C26ED9" w:rsidP="007934A8">
      <w:pPr>
        <w:pStyle w:val="NoSpacing"/>
        <w:numPr>
          <w:ilvl w:val="2"/>
          <w:numId w:val="13"/>
        </w:numPr>
        <w:rPr>
          <w:rStyle w:val="Emphasis"/>
          <w:i w:val="0"/>
        </w:rPr>
      </w:pPr>
      <w:r>
        <w:rPr>
          <w:rStyle w:val="Emphasis"/>
          <w:i w:val="0"/>
        </w:rPr>
        <w:t>Report to see the number of applicant against a notification</w:t>
      </w:r>
    </w:p>
    <w:p w14:paraId="4221089D" w14:textId="77777777" w:rsidR="00F62723" w:rsidRDefault="00F62723" w:rsidP="002600C0">
      <w:pPr>
        <w:pStyle w:val="NoSpacing"/>
        <w:ind w:left="1620"/>
        <w:rPr>
          <w:rStyle w:val="Emphasis"/>
          <w:i w:val="0"/>
        </w:rPr>
      </w:pPr>
    </w:p>
    <w:p w14:paraId="085456BE" w14:textId="77777777" w:rsidR="00CE3197" w:rsidRDefault="00EE1E2D" w:rsidP="007934A8">
      <w:pPr>
        <w:pStyle w:val="Heading3"/>
        <w:numPr>
          <w:ilvl w:val="1"/>
          <w:numId w:val="13"/>
        </w:numPr>
        <w:rPr>
          <w:b/>
          <w:sz w:val="22"/>
          <w:szCs w:val="22"/>
        </w:rPr>
      </w:pPr>
      <w:bookmarkStart w:id="30" w:name="_Toc444714305"/>
      <w:bookmarkStart w:id="31" w:name="_Toc444714404"/>
      <w:bookmarkStart w:id="32" w:name="_Toc444714831"/>
      <w:bookmarkStart w:id="33" w:name="_Toc444715131"/>
      <w:bookmarkStart w:id="34" w:name="_Toc444715219"/>
      <w:bookmarkStart w:id="35" w:name="_Toc444715309"/>
      <w:bookmarkStart w:id="36" w:name="_Toc444803799"/>
      <w:bookmarkStart w:id="37" w:name="_Toc444714306"/>
      <w:bookmarkStart w:id="38" w:name="_Toc444714405"/>
      <w:bookmarkStart w:id="39" w:name="_Toc444714832"/>
      <w:bookmarkStart w:id="40" w:name="_Toc444715132"/>
      <w:bookmarkStart w:id="41" w:name="_Toc444715220"/>
      <w:bookmarkStart w:id="42" w:name="_Toc444715310"/>
      <w:bookmarkStart w:id="43" w:name="_Toc444803800"/>
      <w:bookmarkEnd w:id="30"/>
      <w:bookmarkEnd w:id="31"/>
      <w:bookmarkEnd w:id="32"/>
      <w:bookmarkEnd w:id="33"/>
      <w:bookmarkEnd w:id="34"/>
      <w:bookmarkEnd w:id="35"/>
      <w:bookmarkEnd w:id="36"/>
      <w:bookmarkEnd w:id="37"/>
      <w:bookmarkEnd w:id="38"/>
      <w:bookmarkEnd w:id="39"/>
      <w:bookmarkEnd w:id="40"/>
      <w:bookmarkEnd w:id="41"/>
      <w:bookmarkEnd w:id="42"/>
      <w:bookmarkEnd w:id="43"/>
      <w:r w:rsidRPr="00CF40CA">
        <w:rPr>
          <w:b/>
          <w:sz w:val="22"/>
          <w:szCs w:val="22"/>
        </w:rPr>
        <w:t xml:space="preserve"> </w:t>
      </w:r>
      <w:bookmarkStart w:id="44" w:name="_Toc445140777"/>
      <w:r w:rsidR="00CB4F5F">
        <w:rPr>
          <w:b/>
          <w:sz w:val="22"/>
          <w:szCs w:val="22"/>
        </w:rPr>
        <w:t xml:space="preserve">Manage </w:t>
      </w:r>
      <w:r w:rsidR="0061679F">
        <w:rPr>
          <w:b/>
          <w:sz w:val="22"/>
          <w:szCs w:val="22"/>
        </w:rPr>
        <w:t xml:space="preserve">Application </w:t>
      </w:r>
      <w:r w:rsidR="00E820C8">
        <w:rPr>
          <w:b/>
          <w:sz w:val="22"/>
          <w:szCs w:val="22"/>
        </w:rPr>
        <w:t>Process</w:t>
      </w:r>
      <w:bookmarkEnd w:id="44"/>
      <w:r w:rsidR="00E820C8">
        <w:rPr>
          <w:b/>
          <w:sz w:val="22"/>
          <w:szCs w:val="22"/>
        </w:rPr>
        <w:t xml:space="preserve"> </w:t>
      </w:r>
    </w:p>
    <w:p w14:paraId="26906A20" w14:textId="77777777" w:rsidR="00DE4DF0" w:rsidRPr="00EE10D2" w:rsidRDefault="0061679F" w:rsidP="00EE10D2">
      <w:pPr>
        <w:rPr>
          <w:rStyle w:val="Emphasis"/>
          <w:i w:val="0"/>
          <w:iCs w:val="0"/>
        </w:rPr>
      </w:pPr>
      <w:r>
        <w:t xml:space="preserve">The application process would take place in </w:t>
      </w:r>
      <w:r w:rsidR="007E5B5F">
        <w:t xml:space="preserve">three </w:t>
      </w:r>
      <w:r>
        <w:t>ways:</w:t>
      </w:r>
    </w:p>
    <w:p w14:paraId="0D4422D2" w14:textId="77777777" w:rsidR="0076329D" w:rsidRDefault="0061679F" w:rsidP="007934A8">
      <w:pPr>
        <w:pStyle w:val="NoSpacing"/>
        <w:numPr>
          <w:ilvl w:val="2"/>
          <w:numId w:val="27"/>
        </w:numPr>
        <w:ind w:left="450" w:hanging="180"/>
        <w:rPr>
          <w:rStyle w:val="Emphasis"/>
          <w:i w:val="0"/>
        </w:rPr>
      </w:pPr>
      <w:r>
        <w:rPr>
          <w:rStyle w:val="Emphasis"/>
          <w:i w:val="0"/>
        </w:rPr>
        <w:t xml:space="preserve">The </w:t>
      </w:r>
      <w:r w:rsidR="00A0227B">
        <w:rPr>
          <w:rStyle w:val="Emphasis"/>
          <w:i w:val="0"/>
        </w:rPr>
        <w:t>allottee</w:t>
      </w:r>
      <w:r>
        <w:rPr>
          <w:rStyle w:val="Emphasis"/>
          <w:i w:val="0"/>
        </w:rPr>
        <w:t xml:space="preserve"> would submit the application form along with the processing fee directly to the authority.</w:t>
      </w:r>
    </w:p>
    <w:p w14:paraId="09F899ED" w14:textId="77777777" w:rsidR="0061679F" w:rsidRDefault="0061679F" w:rsidP="007934A8">
      <w:pPr>
        <w:pStyle w:val="NoSpacing"/>
        <w:numPr>
          <w:ilvl w:val="2"/>
          <w:numId w:val="27"/>
        </w:numPr>
        <w:ind w:left="450" w:hanging="180"/>
        <w:rPr>
          <w:rStyle w:val="Emphasis"/>
          <w:i w:val="0"/>
        </w:rPr>
      </w:pPr>
      <w:r>
        <w:rPr>
          <w:rStyle w:val="Emphasis"/>
          <w:i w:val="0"/>
        </w:rPr>
        <w:t xml:space="preserve">The </w:t>
      </w:r>
      <w:r w:rsidR="00A0227B">
        <w:rPr>
          <w:rStyle w:val="Emphasis"/>
          <w:i w:val="0"/>
        </w:rPr>
        <w:t>allottee</w:t>
      </w:r>
      <w:r>
        <w:rPr>
          <w:rStyle w:val="Emphasis"/>
          <w:i w:val="0"/>
        </w:rPr>
        <w:t xml:space="preserve"> would submit the application to the bank. The bank would then share the application forms and related details with the authority.</w:t>
      </w:r>
    </w:p>
    <w:p w14:paraId="2135BF17" w14:textId="77777777" w:rsidR="007E5B5F" w:rsidRPr="0040028E" w:rsidRDefault="007E5B5F" w:rsidP="007934A8">
      <w:pPr>
        <w:pStyle w:val="NoSpacing"/>
        <w:numPr>
          <w:ilvl w:val="2"/>
          <w:numId w:val="27"/>
        </w:numPr>
        <w:ind w:left="450" w:hanging="180"/>
        <w:rPr>
          <w:rStyle w:val="Emphasis"/>
          <w:i w:val="0"/>
        </w:rPr>
      </w:pPr>
      <w:r>
        <w:rPr>
          <w:rStyle w:val="Emphasis"/>
          <w:i w:val="0"/>
        </w:rPr>
        <w:t>This process will also accommodate the future provision of online application</w:t>
      </w:r>
      <w:r w:rsidR="004A1050">
        <w:rPr>
          <w:rStyle w:val="Emphasis"/>
          <w:i w:val="0"/>
        </w:rPr>
        <w:t xml:space="preserve"> for customers</w:t>
      </w:r>
      <w:r>
        <w:rPr>
          <w:rStyle w:val="Emphasis"/>
          <w:i w:val="0"/>
        </w:rPr>
        <w:t>.</w:t>
      </w:r>
    </w:p>
    <w:p w14:paraId="25F08C5B" w14:textId="77777777" w:rsidR="00CF40CA" w:rsidRDefault="0003727A" w:rsidP="002600C0">
      <w:r>
        <w:t>The key f</w:t>
      </w:r>
      <w:r w:rsidR="00620DD0">
        <w:t>unctionalities of this process are as follow</w:t>
      </w:r>
      <w:r>
        <w:t>:</w:t>
      </w:r>
    </w:p>
    <w:p w14:paraId="18453EFA" w14:textId="77777777" w:rsidR="0003727A" w:rsidRDefault="0003727A" w:rsidP="007934A8">
      <w:pPr>
        <w:pStyle w:val="ListParagraph"/>
        <w:numPr>
          <w:ilvl w:val="2"/>
          <w:numId w:val="13"/>
        </w:numPr>
      </w:pPr>
      <w:r>
        <w:t>Upload Applicant data</w:t>
      </w:r>
      <w:r w:rsidR="00455CF7">
        <w:t xml:space="preserve"> received from bank</w:t>
      </w:r>
      <w:r w:rsidR="00415135">
        <w:t>.</w:t>
      </w:r>
    </w:p>
    <w:p w14:paraId="338DADF9" w14:textId="77777777" w:rsidR="0003727A" w:rsidRDefault="0003727A" w:rsidP="007934A8">
      <w:pPr>
        <w:pStyle w:val="ListParagraph"/>
        <w:numPr>
          <w:ilvl w:val="2"/>
          <w:numId w:val="13"/>
        </w:numPr>
      </w:pPr>
      <w:r>
        <w:t>Add applicant data</w:t>
      </w:r>
      <w:r w:rsidR="00415135">
        <w:t>.</w:t>
      </w:r>
    </w:p>
    <w:p w14:paraId="5D58094A" w14:textId="77777777" w:rsidR="0003727A" w:rsidRDefault="0003727A" w:rsidP="007934A8">
      <w:pPr>
        <w:pStyle w:val="ListParagraph"/>
        <w:numPr>
          <w:ilvl w:val="2"/>
          <w:numId w:val="13"/>
        </w:numPr>
      </w:pPr>
      <w:r>
        <w:t xml:space="preserve">Add </w:t>
      </w:r>
      <w:r w:rsidR="006A75C7">
        <w:t>payment information</w:t>
      </w:r>
      <w:r w:rsidR="00620DD0">
        <w:t xml:space="preserve"> which will trigger the payment received as account receivable in Payment &amp; Receipt system.</w:t>
      </w:r>
    </w:p>
    <w:p w14:paraId="156941F0" w14:textId="77777777" w:rsidR="00620DD0" w:rsidRDefault="006A75C7" w:rsidP="007934A8">
      <w:pPr>
        <w:pStyle w:val="ListParagraph"/>
        <w:numPr>
          <w:ilvl w:val="2"/>
          <w:numId w:val="13"/>
        </w:numPr>
      </w:pPr>
      <w:r>
        <w:t xml:space="preserve">Search and list applicant based on various </w:t>
      </w:r>
      <w:r w:rsidR="00620DD0">
        <w:t>search p</w:t>
      </w:r>
      <w:r>
        <w:t>arameter</w:t>
      </w:r>
      <w:r w:rsidR="00620DD0">
        <w:t xml:space="preserve"> like name, mobile number</w:t>
      </w:r>
      <w:r>
        <w:t>.</w:t>
      </w:r>
    </w:p>
    <w:p w14:paraId="021356CE" w14:textId="77777777" w:rsidR="00455CF7" w:rsidRDefault="00455CF7" w:rsidP="007934A8">
      <w:pPr>
        <w:pStyle w:val="ListParagraph"/>
        <w:numPr>
          <w:ilvl w:val="2"/>
          <w:numId w:val="13"/>
        </w:numPr>
      </w:pPr>
      <w:r>
        <w:t>Download list of applicants.</w:t>
      </w:r>
    </w:p>
    <w:p w14:paraId="3AF5BC4E" w14:textId="77777777" w:rsidR="00274D2B" w:rsidRPr="00CF40CA" w:rsidRDefault="0033535F" w:rsidP="007934A8">
      <w:pPr>
        <w:pStyle w:val="Heading3"/>
        <w:numPr>
          <w:ilvl w:val="1"/>
          <w:numId w:val="13"/>
        </w:numPr>
        <w:rPr>
          <w:b/>
          <w:sz w:val="22"/>
          <w:szCs w:val="22"/>
        </w:rPr>
      </w:pPr>
      <w:bookmarkStart w:id="45" w:name="_Toc444714308"/>
      <w:bookmarkStart w:id="46" w:name="_Toc444714407"/>
      <w:bookmarkStart w:id="47" w:name="_Toc444714834"/>
      <w:bookmarkStart w:id="48" w:name="_Toc444715134"/>
      <w:bookmarkStart w:id="49" w:name="_Toc444715222"/>
      <w:bookmarkStart w:id="50" w:name="_Toc444715312"/>
      <w:bookmarkStart w:id="51" w:name="_Toc444803802"/>
      <w:bookmarkStart w:id="52" w:name="_Toc445140778"/>
      <w:bookmarkEnd w:id="45"/>
      <w:bookmarkEnd w:id="46"/>
      <w:bookmarkEnd w:id="47"/>
      <w:bookmarkEnd w:id="48"/>
      <w:bookmarkEnd w:id="49"/>
      <w:bookmarkEnd w:id="50"/>
      <w:bookmarkEnd w:id="51"/>
      <w:r>
        <w:rPr>
          <w:b/>
          <w:sz w:val="22"/>
          <w:szCs w:val="22"/>
        </w:rPr>
        <w:t>Manage Selection Process</w:t>
      </w:r>
      <w:bookmarkEnd w:id="52"/>
      <w:r w:rsidR="007E5B5F">
        <w:rPr>
          <w:b/>
          <w:sz w:val="22"/>
          <w:szCs w:val="22"/>
        </w:rPr>
        <w:t xml:space="preserve"> </w:t>
      </w:r>
      <w:r w:rsidR="00EE1E2D" w:rsidRPr="00CF40CA">
        <w:rPr>
          <w:b/>
          <w:sz w:val="22"/>
          <w:szCs w:val="22"/>
        </w:rPr>
        <w:t xml:space="preserve"> </w:t>
      </w:r>
    </w:p>
    <w:p w14:paraId="0045E145" w14:textId="77777777" w:rsidR="0033535F" w:rsidRDefault="0033535F" w:rsidP="002600C0">
      <w:pPr>
        <w:pStyle w:val="NoSpacing"/>
        <w:jc w:val="both"/>
        <w:rPr>
          <w:rStyle w:val="Emphasis"/>
          <w:i w:val="0"/>
        </w:rPr>
      </w:pPr>
      <w:r>
        <w:rPr>
          <w:rStyle w:val="Emphasis"/>
          <w:i w:val="0"/>
        </w:rPr>
        <w:t>There are various selection methods available like Draw, Open Ended, Tender etc. Each scheme has a defined selection process and the selection process will be managed separately. Key functionalities required to manage the selection process are as follow:</w:t>
      </w:r>
    </w:p>
    <w:p w14:paraId="13DFD1E3" w14:textId="77777777" w:rsidR="0033535F" w:rsidRPr="004A1050" w:rsidRDefault="0033535F" w:rsidP="007934A8">
      <w:pPr>
        <w:pStyle w:val="NoSpacing"/>
        <w:numPr>
          <w:ilvl w:val="0"/>
          <w:numId w:val="28"/>
        </w:numPr>
        <w:jc w:val="both"/>
        <w:rPr>
          <w:rStyle w:val="Emphasis"/>
          <w:i w:val="0"/>
          <w:iCs w:val="0"/>
        </w:rPr>
      </w:pPr>
      <w:r>
        <w:rPr>
          <w:rStyle w:val="Emphasis"/>
          <w:i w:val="0"/>
        </w:rPr>
        <w:t>Master data: Add/Edit/Delete/List selection method</w:t>
      </w:r>
    </w:p>
    <w:p w14:paraId="0C839F53" w14:textId="77777777" w:rsidR="0033535F" w:rsidRPr="004A1050" w:rsidRDefault="0033535F" w:rsidP="007934A8">
      <w:pPr>
        <w:pStyle w:val="NoSpacing"/>
        <w:numPr>
          <w:ilvl w:val="0"/>
          <w:numId w:val="28"/>
        </w:numPr>
        <w:jc w:val="both"/>
        <w:rPr>
          <w:rStyle w:val="Emphasis"/>
          <w:i w:val="0"/>
          <w:iCs w:val="0"/>
        </w:rPr>
      </w:pPr>
      <w:r>
        <w:rPr>
          <w:rStyle w:val="Emphasis"/>
          <w:i w:val="0"/>
        </w:rPr>
        <w:t>Add the member of selection board for each method</w:t>
      </w:r>
    </w:p>
    <w:p w14:paraId="3083FB4A" w14:textId="77777777" w:rsidR="00CB4F5F" w:rsidRPr="004A1050" w:rsidRDefault="00CB4F5F" w:rsidP="007934A8">
      <w:pPr>
        <w:pStyle w:val="NoSpacing"/>
        <w:numPr>
          <w:ilvl w:val="0"/>
          <w:numId w:val="28"/>
        </w:numPr>
        <w:jc w:val="both"/>
        <w:rPr>
          <w:rStyle w:val="Emphasis"/>
          <w:i w:val="0"/>
          <w:iCs w:val="0"/>
        </w:rPr>
      </w:pPr>
      <w:r>
        <w:rPr>
          <w:rStyle w:val="Emphasis"/>
          <w:i w:val="0"/>
        </w:rPr>
        <w:lastRenderedPageBreak/>
        <w:t>Assign selection method to a scheme for industrial properties.</w:t>
      </w:r>
    </w:p>
    <w:p w14:paraId="524C247F" w14:textId="77777777" w:rsidR="00CB4F5F" w:rsidRPr="00BA267B" w:rsidRDefault="00CB4F5F" w:rsidP="007934A8">
      <w:pPr>
        <w:pStyle w:val="NoSpacing"/>
        <w:numPr>
          <w:ilvl w:val="0"/>
          <w:numId w:val="28"/>
        </w:numPr>
        <w:jc w:val="both"/>
        <w:rPr>
          <w:rStyle w:val="Emphasis"/>
          <w:i w:val="0"/>
          <w:iCs w:val="0"/>
        </w:rPr>
      </w:pPr>
      <w:r>
        <w:rPr>
          <w:rStyle w:val="Emphasis"/>
          <w:i w:val="0"/>
        </w:rPr>
        <w:t>Add/Edit/Delete the selection parameters for a selection process.</w:t>
      </w:r>
    </w:p>
    <w:p w14:paraId="4E210DA7" w14:textId="77777777" w:rsidR="009D15A1" w:rsidRPr="004A1050" w:rsidRDefault="009D15A1" w:rsidP="002600C0">
      <w:pPr>
        <w:pStyle w:val="NoSpacing"/>
        <w:ind w:left="720"/>
        <w:jc w:val="both"/>
        <w:rPr>
          <w:rStyle w:val="Emphasis"/>
          <w:i w:val="0"/>
          <w:iCs w:val="0"/>
        </w:rPr>
      </w:pPr>
    </w:p>
    <w:p w14:paraId="6515A0A0" w14:textId="77777777" w:rsidR="00274D2B" w:rsidRDefault="00834864" w:rsidP="007934A8">
      <w:pPr>
        <w:pStyle w:val="Heading3"/>
        <w:numPr>
          <w:ilvl w:val="1"/>
          <w:numId w:val="13"/>
        </w:numPr>
        <w:rPr>
          <w:b/>
          <w:sz w:val="22"/>
          <w:szCs w:val="22"/>
        </w:rPr>
      </w:pPr>
      <w:bookmarkStart w:id="53" w:name="_Toc444714310"/>
      <w:bookmarkStart w:id="54" w:name="_Toc444714409"/>
      <w:bookmarkStart w:id="55" w:name="_Toc444714836"/>
      <w:bookmarkStart w:id="56" w:name="_Toc444715136"/>
      <w:bookmarkStart w:id="57" w:name="_Toc444715224"/>
      <w:bookmarkStart w:id="58" w:name="_Toc444715314"/>
      <w:bookmarkStart w:id="59" w:name="_Toc444803804"/>
      <w:bookmarkStart w:id="60" w:name="_Toc444714311"/>
      <w:bookmarkStart w:id="61" w:name="_Toc444714410"/>
      <w:bookmarkStart w:id="62" w:name="_Toc444714837"/>
      <w:bookmarkStart w:id="63" w:name="_Toc444715137"/>
      <w:bookmarkStart w:id="64" w:name="_Toc444715225"/>
      <w:bookmarkStart w:id="65" w:name="_Toc444715315"/>
      <w:bookmarkStart w:id="66" w:name="_Toc444803805"/>
      <w:bookmarkStart w:id="67" w:name="_Toc444714314"/>
      <w:bookmarkStart w:id="68" w:name="_Toc444714413"/>
      <w:bookmarkStart w:id="69" w:name="_Toc444714840"/>
      <w:bookmarkStart w:id="70" w:name="_Toc444715140"/>
      <w:bookmarkStart w:id="71" w:name="_Toc444715228"/>
      <w:bookmarkStart w:id="72" w:name="_Toc444715318"/>
      <w:bookmarkStart w:id="73" w:name="_Toc444803808"/>
      <w:bookmarkStart w:id="74" w:name="_Toc444714315"/>
      <w:bookmarkStart w:id="75" w:name="_Toc444714414"/>
      <w:bookmarkStart w:id="76" w:name="_Toc444714841"/>
      <w:bookmarkStart w:id="77" w:name="_Toc444715141"/>
      <w:bookmarkStart w:id="78" w:name="_Toc444715229"/>
      <w:bookmarkStart w:id="79" w:name="_Toc444715319"/>
      <w:bookmarkStart w:id="80" w:name="_Toc444803809"/>
      <w:bookmarkStart w:id="81" w:name="_Toc445140779"/>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r>
        <w:rPr>
          <w:b/>
          <w:sz w:val="22"/>
          <w:szCs w:val="22"/>
        </w:rPr>
        <w:t>Allotment &amp; Payment</w:t>
      </w:r>
      <w:bookmarkEnd w:id="81"/>
      <w:r w:rsidR="00CB4F5F">
        <w:rPr>
          <w:b/>
          <w:sz w:val="22"/>
          <w:szCs w:val="22"/>
        </w:rPr>
        <w:t xml:space="preserve"> </w:t>
      </w:r>
    </w:p>
    <w:p w14:paraId="09BFF59E" w14:textId="77777777" w:rsidR="00C62793" w:rsidRDefault="00322C3C" w:rsidP="002600C0">
      <w:r>
        <w:t>In proposed solution, the manual process of draw/tender or any other selection process will be considered. However, the input at various stage will be recorded for open ended schemes. The key functionalities of this process are as follow:</w:t>
      </w:r>
    </w:p>
    <w:p w14:paraId="243E598F" w14:textId="77777777" w:rsidR="00322C3C" w:rsidRPr="006A0C48" w:rsidRDefault="00322C3C" w:rsidP="007934A8">
      <w:pPr>
        <w:pStyle w:val="NoSpacing"/>
        <w:numPr>
          <w:ilvl w:val="2"/>
          <w:numId w:val="13"/>
        </w:numPr>
        <w:jc w:val="both"/>
        <w:rPr>
          <w:rStyle w:val="Emphasis"/>
          <w:i w:val="0"/>
          <w:iCs w:val="0"/>
        </w:rPr>
      </w:pPr>
      <w:r>
        <w:rPr>
          <w:rStyle w:val="Emphasis"/>
          <w:i w:val="0"/>
        </w:rPr>
        <w:t>Provide an interface for members to record interview feedback data in system.[schemes which require</w:t>
      </w:r>
      <w:r w:rsidR="004803DC">
        <w:rPr>
          <w:rStyle w:val="Emphasis"/>
          <w:i w:val="0"/>
        </w:rPr>
        <w:t>s</w:t>
      </w:r>
      <w:r>
        <w:rPr>
          <w:rStyle w:val="Emphasis"/>
          <w:i w:val="0"/>
        </w:rPr>
        <w:t xml:space="preserve"> interview].</w:t>
      </w:r>
    </w:p>
    <w:p w14:paraId="06FE8E68" w14:textId="77777777" w:rsidR="00322C3C" w:rsidRPr="006A0C48" w:rsidRDefault="00322C3C" w:rsidP="007934A8">
      <w:pPr>
        <w:pStyle w:val="NoSpacing"/>
        <w:numPr>
          <w:ilvl w:val="2"/>
          <w:numId w:val="13"/>
        </w:numPr>
        <w:jc w:val="both"/>
        <w:rPr>
          <w:rStyle w:val="Emphasis"/>
          <w:i w:val="0"/>
          <w:iCs w:val="0"/>
        </w:rPr>
      </w:pPr>
      <w:r>
        <w:rPr>
          <w:rStyle w:val="Emphasis"/>
          <w:i w:val="0"/>
        </w:rPr>
        <w:t>Keep the history of execution of selection process</w:t>
      </w:r>
    </w:p>
    <w:p w14:paraId="6EA9DBE2" w14:textId="77777777" w:rsidR="00322C3C" w:rsidRDefault="00322C3C" w:rsidP="007934A8">
      <w:pPr>
        <w:pStyle w:val="NoSpacing"/>
        <w:numPr>
          <w:ilvl w:val="2"/>
          <w:numId w:val="13"/>
        </w:numPr>
        <w:jc w:val="both"/>
        <w:rPr>
          <w:rStyle w:val="Emphasis"/>
          <w:i w:val="0"/>
          <w:iCs w:val="0"/>
        </w:rPr>
      </w:pPr>
      <w:r>
        <w:rPr>
          <w:rStyle w:val="Emphasis"/>
          <w:i w:val="0"/>
          <w:iCs w:val="0"/>
        </w:rPr>
        <w:t>View history of the activities happened for an application.</w:t>
      </w:r>
    </w:p>
    <w:p w14:paraId="05655E79" w14:textId="77777777" w:rsidR="00322C3C" w:rsidRDefault="00FA6019" w:rsidP="007934A8">
      <w:pPr>
        <w:pStyle w:val="NoSpacing"/>
        <w:numPr>
          <w:ilvl w:val="2"/>
          <w:numId w:val="13"/>
        </w:numPr>
        <w:jc w:val="both"/>
        <w:rPr>
          <w:rStyle w:val="Emphasis"/>
          <w:i w:val="0"/>
          <w:iCs w:val="0"/>
        </w:rPr>
      </w:pPr>
      <w:r>
        <w:rPr>
          <w:rStyle w:val="Emphasis"/>
          <w:i w:val="0"/>
          <w:iCs w:val="0"/>
        </w:rPr>
        <w:t>Bulk upload of</w:t>
      </w:r>
      <w:r w:rsidR="00322C3C">
        <w:rPr>
          <w:rStyle w:val="Emphasis"/>
          <w:i w:val="0"/>
          <w:iCs w:val="0"/>
        </w:rPr>
        <w:t xml:space="preserve"> </w:t>
      </w:r>
      <w:r>
        <w:rPr>
          <w:rStyle w:val="Emphasis"/>
          <w:i w:val="0"/>
          <w:iCs w:val="0"/>
        </w:rPr>
        <w:t>approved allotment data and auto approval within the system</w:t>
      </w:r>
      <w:r w:rsidR="00322C3C">
        <w:rPr>
          <w:rStyle w:val="Emphasis"/>
          <w:i w:val="0"/>
          <w:iCs w:val="0"/>
        </w:rPr>
        <w:t>.</w:t>
      </w:r>
    </w:p>
    <w:p w14:paraId="1CE5F4B1" w14:textId="77777777" w:rsidR="00FA6019" w:rsidRDefault="00FA6019" w:rsidP="007934A8">
      <w:pPr>
        <w:pStyle w:val="NoSpacing"/>
        <w:numPr>
          <w:ilvl w:val="2"/>
          <w:numId w:val="13"/>
        </w:numPr>
        <w:jc w:val="both"/>
        <w:rPr>
          <w:rStyle w:val="Emphasis"/>
          <w:i w:val="0"/>
          <w:iCs w:val="0"/>
        </w:rPr>
      </w:pPr>
      <w:r>
        <w:rPr>
          <w:rStyle w:val="Emphasis"/>
          <w:i w:val="0"/>
          <w:iCs w:val="0"/>
        </w:rPr>
        <w:t>List of</w:t>
      </w:r>
      <w:r w:rsidRPr="00FA6019">
        <w:rPr>
          <w:rStyle w:val="Emphasis"/>
          <w:i w:val="0"/>
          <w:iCs w:val="0"/>
        </w:rPr>
        <w:t xml:space="preserve"> all selected applicant and bulk approval</w:t>
      </w:r>
      <w:r>
        <w:rPr>
          <w:rStyle w:val="Emphasis"/>
          <w:i w:val="0"/>
          <w:iCs w:val="0"/>
        </w:rPr>
        <w:t xml:space="preserve"> by relevant authority.</w:t>
      </w:r>
    </w:p>
    <w:p w14:paraId="3CE8EEA3" w14:textId="77777777" w:rsidR="00FA6019" w:rsidRPr="00FA6019" w:rsidRDefault="00FA6019" w:rsidP="007934A8">
      <w:pPr>
        <w:pStyle w:val="NoSpacing"/>
        <w:numPr>
          <w:ilvl w:val="2"/>
          <w:numId w:val="13"/>
        </w:numPr>
        <w:jc w:val="both"/>
        <w:rPr>
          <w:rStyle w:val="Emphasis"/>
          <w:i w:val="0"/>
          <w:iCs w:val="0"/>
        </w:rPr>
      </w:pPr>
      <w:r w:rsidRPr="00FA6019">
        <w:rPr>
          <w:rStyle w:val="Emphasis"/>
          <w:i w:val="0"/>
          <w:iCs w:val="0"/>
        </w:rPr>
        <w:t xml:space="preserve">Allotment of a single property </w:t>
      </w:r>
    </w:p>
    <w:p w14:paraId="4F17AFDE" w14:textId="77777777" w:rsidR="00322C3C" w:rsidRPr="002600C0" w:rsidRDefault="00322C3C" w:rsidP="007934A8">
      <w:pPr>
        <w:pStyle w:val="NoSpacing"/>
        <w:numPr>
          <w:ilvl w:val="2"/>
          <w:numId w:val="13"/>
        </w:numPr>
        <w:jc w:val="both"/>
        <w:rPr>
          <w:rStyle w:val="Emphasis"/>
          <w:i w:val="0"/>
          <w:iCs w:val="0"/>
        </w:rPr>
      </w:pPr>
      <w:r>
        <w:rPr>
          <w:rStyle w:val="Emphasis"/>
          <w:i w:val="0"/>
          <w:iCs w:val="0"/>
        </w:rPr>
        <w:t>Create a payment schedule for al</w:t>
      </w:r>
      <w:r w:rsidR="00496A38">
        <w:rPr>
          <w:rStyle w:val="Emphasis"/>
          <w:i w:val="0"/>
          <w:iCs w:val="0"/>
        </w:rPr>
        <w:t>l</w:t>
      </w:r>
      <w:r>
        <w:rPr>
          <w:rStyle w:val="Emphasis"/>
          <w:i w:val="0"/>
          <w:iCs w:val="0"/>
        </w:rPr>
        <w:t>o</w:t>
      </w:r>
      <w:r w:rsidR="00B2660D">
        <w:rPr>
          <w:rStyle w:val="Emphasis"/>
          <w:i w:val="0"/>
          <w:iCs w:val="0"/>
        </w:rPr>
        <w:t>t</w:t>
      </w:r>
      <w:r>
        <w:rPr>
          <w:rStyle w:val="Emphasis"/>
          <w:i w:val="0"/>
          <w:iCs w:val="0"/>
        </w:rPr>
        <w:t xml:space="preserve">tee based on the rule mentioned in </w:t>
      </w:r>
      <w:r w:rsidRPr="002600C0">
        <w:rPr>
          <w:rStyle w:val="Emphasis"/>
          <w:b/>
          <w:i w:val="0"/>
          <w:iCs w:val="0"/>
        </w:rPr>
        <w:t xml:space="preserve">section </w:t>
      </w:r>
      <w:r w:rsidR="002D6E90">
        <w:rPr>
          <w:rStyle w:val="Emphasis"/>
          <w:b/>
          <w:i w:val="0"/>
          <w:iCs w:val="0"/>
        </w:rPr>
        <w:t>1</w:t>
      </w:r>
      <w:r w:rsidRPr="002600C0">
        <w:rPr>
          <w:rStyle w:val="Emphasis"/>
          <w:b/>
          <w:i w:val="0"/>
          <w:iCs w:val="0"/>
        </w:rPr>
        <w:t>.</w:t>
      </w:r>
      <w:r w:rsidR="002D6E90">
        <w:rPr>
          <w:rStyle w:val="Emphasis"/>
          <w:b/>
          <w:i w:val="0"/>
          <w:iCs w:val="0"/>
        </w:rPr>
        <w:t>6</w:t>
      </w:r>
      <w:r w:rsidR="00C93029">
        <w:rPr>
          <w:rStyle w:val="Emphasis"/>
          <w:b/>
          <w:i w:val="0"/>
          <w:iCs w:val="0"/>
        </w:rPr>
        <w:t>.5</w:t>
      </w:r>
      <w:r>
        <w:rPr>
          <w:rStyle w:val="Emphasis"/>
          <w:b/>
          <w:i w:val="0"/>
          <w:iCs w:val="0"/>
        </w:rPr>
        <w:t xml:space="preserve"> </w:t>
      </w:r>
    </w:p>
    <w:p w14:paraId="5AC2AA85" w14:textId="77777777" w:rsidR="00322C3C" w:rsidRPr="002600C0" w:rsidRDefault="00322C3C" w:rsidP="007934A8">
      <w:pPr>
        <w:pStyle w:val="NoSpacing"/>
        <w:numPr>
          <w:ilvl w:val="2"/>
          <w:numId w:val="13"/>
        </w:numPr>
        <w:jc w:val="both"/>
        <w:rPr>
          <w:rStyle w:val="Emphasis"/>
          <w:i w:val="0"/>
          <w:iCs w:val="0"/>
        </w:rPr>
      </w:pPr>
      <w:r w:rsidRPr="002600C0">
        <w:rPr>
          <w:rStyle w:val="Emphasis"/>
          <w:i w:val="0"/>
          <w:iCs w:val="0"/>
        </w:rPr>
        <w:t xml:space="preserve">Auto generation of allotment letter for the customer. </w:t>
      </w:r>
      <w:r w:rsidR="00496A38" w:rsidRPr="002600C0">
        <w:rPr>
          <w:rStyle w:val="Emphasis"/>
          <w:i w:val="0"/>
          <w:iCs w:val="0"/>
        </w:rPr>
        <w:t xml:space="preserve">[refer </w:t>
      </w:r>
      <w:r w:rsidR="00496A38" w:rsidRPr="00496A38">
        <w:rPr>
          <w:rStyle w:val="Emphasis"/>
          <w:b/>
          <w:i w:val="0"/>
          <w:iCs w:val="0"/>
        </w:rPr>
        <w:t>Annexure A</w:t>
      </w:r>
      <w:r w:rsidR="00496A38" w:rsidRPr="002600C0">
        <w:rPr>
          <w:rStyle w:val="Emphasis"/>
          <w:i w:val="0"/>
          <w:iCs w:val="0"/>
        </w:rPr>
        <w:t xml:space="preserve"> for format]</w:t>
      </w:r>
    </w:p>
    <w:p w14:paraId="7914861B" w14:textId="77777777" w:rsidR="00322C3C" w:rsidRPr="006A0C48" w:rsidRDefault="00496A38" w:rsidP="007934A8">
      <w:pPr>
        <w:pStyle w:val="NoSpacing"/>
        <w:numPr>
          <w:ilvl w:val="2"/>
          <w:numId w:val="13"/>
        </w:numPr>
        <w:jc w:val="both"/>
        <w:rPr>
          <w:rStyle w:val="Emphasis"/>
          <w:i w:val="0"/>
          <w:iCs w:val="0"/>
        </w:rPr>
      </w:pPr>
      <w:r>
        <w:rPr>
          <w:rStyle w:val="Emphasis"/>
          <w:i w:val="0"/>
          <w:iCs w:val="0"/>
        </w:rPr>
        <w:t xml:space="preserve">Auto generate the demand letter.[refer </w:t>
      </w:r>
      <w:r w:rsidRPr="002600C0">
        <w:rPr>
          <w:rStyle w:val="Emphasis"/>
          <w:b/>
          <w:i w:val="0"/>
          <w:iCs w:val="0"/>
        </w:rPr>
        <w:t>Annexure A</w:t>
      </w:r>
      <w:r>
        <w:rPr>
          <w:rStyle w:val="Emphasis"/>
          <w:i w:val="0"/>
          <w:iCs w:val="0"/>
        </w:rPr>
        <w:t xml:space="preserve"> for format]</w:t>
      </w:r>
    </w:p>
    <w:p w14:paraId="2369B930" w14:textId="77777777" w:rsidR="00322C3C" w:rsidRDefault="00496A38" w:rsidP="007934A8">
      <w:pPr>
        <w:pStyle w:val="ListParagraph"/>
        <w:numPr>
          <w:ilvl w:val="2"/>
          <w:numId w:val="13"/>
        </w:numPr>
      </w:pPr>
      <w:r>
        <w:t>Create a lease deed schedule for all allocated properties.</w:t>
      </w:r>
    </w:p>
    <w:p w14:paraId="29F23830" w14:textId="77777777" w:rsidR="00496A38" w:rsidRDefault="00496A38" w:rsidP="007934A8">
      <w:pPr>
        <w:pStyle w:val="ListParagraph"/>
        <w:numPr>
          <w:ilvl w:val="2"/>
          <w:numId w:val="13"/>
        </w:numPr>
      </w:pPr>
      <w:r>
        <w:t>List &amp; download all properties based on filter criteria for a scheme.</w:t>
      </w:r>
    </w:p>
    <w:p w14:paraId="4C62436E" w14:textId="77777777" w:rsidR="002D6E90" w:rsidRDefault="002D6E90" w:rsidP="007934A8">
      <w:pPr>
        <w:pStyle w:val="ListParagraph"/>
        <w:numPr>
          <w:ilvl w:val="2"/>
          <w:numId w:val="13"/>
        </w:numPr>
      </w:pPr>
      <w:r>
        <w:t>Interface to post payment schedule in accounting system.</w:t>
      </w:r>
    </w:p>
    <w:p w14:paraId="70C1C36D" w14:textId="77777777" w:rsidR="00C72ED7" w:rsidRDefault="00C72ED7" w:rsidP="007934A8">
      <w:pPr>
        <w:pStyle w:val="ListParagraph"/>
        <w:numPr>
          <w:ilvl w:val="2"/>
          <w:numId w:val="13"/>
        </w:numPr>
      </w:pPr>
      <w:r>
        <w:t xml:space="preserve">Initiate refund for unsuccessful applicant and automatically create an instruction for bank for different applicants. </w:t>
      </w:r>
    </w:p>
    <w:p w14:paraId="54731F16" w14:textId="77777777" w:rsidR="00A64B8E" w:rsidRDefault="00A64B8E" w:rsidP="007934A8">
      <w:pPr>
        <w:pStyle w:val="ListParagraph"/>
        <w:numPr>
          <w:ilvl w:val="2"/>
          <w:numId w:val="13"/>
        </w:numPr>
      </w:pPr>
      <w:r>
        <w:t>Cancel allotment and initiate refund for customers</w:t>
      </w:r>
    </w:p>
    <w:p w14:paraId="5F7C7DCF" w14:textId="77777777" w:rsidR="00A64B8E" w:rsidRDefault="00A64B8E" w:rsidP="007934A8">
      <w:pPr>
        <w:pStyle w:val="ListParagraph"/>
        <w:numPr>
          <w:ilvl w:val="2"/>
          <w:numId w:val="13"/>
        </w:numPr>
      </w:pPr>
      <w:r>
        <w:t>Change area of properties which in turn auto calculate the total cost of properties.</w:t>
      </w:r>
    </w:p>
    <w:p w14:paraId="45F360D7" w14:textId="77777777" w:rsidR="0032042D" w:rsidRPr="00533AA8" w:rsidRDefault="0032042D" w:rsidP="007934A8">
      <w:pPr>
        <w:pStyle w:val="Heading3"/>
        <w:numPr>
          <w:ilvl w:val="1"/>
          <w:numId w:val="13"/>
        </w:numPr>
        <w:rPr>
          <w:b/>
        </w:rPr>
      </w:pPr>
      <w:bookmarkStart w:id="82" w:name="_Toc444714317"/>
      <w:bookmarkStart w:id="83" w:name="_Toc444714416"/>
      <w:bookmarkStart w:id="84" w:name="_Toc444714843"/>
      <w:bookmarkStart w:id="85" w:name="_Toc444715143"/>
      <w:bookmarkStart w:id="86" w:name="_Toc444715231"/>
      <w:bookmarkStart w:id="87" w:name="_Toc444715321"/>
      <w:bookmarkStart w:id="88" w:name="_Toc444803811"/>
      <w:bookmarkStart w:id="89" w:name="_Toc444714318"/>
      <w:bookmarkStart w:id="90" w:name="_Toc444714417"/>
      <w:bookmarkStart w:id="91" w:name="_Toc444714844"/>
      <w:bookmarkStart w:id="92" w:name="_Toc444715144"/>
      <w:bookmarkStart w:id="93" w:name="_Toc444715232"/>
      <w:bookmarkStart w:id="94" w:name="_Toc444715322"/>
      <w:bookmarkStart w:id="95" w:name="_Toc444803812"/>
      <w:bookmarkStart w:id="96" w:name="_Toc444714319"/>
      <w:bookmarkStart w:id="97" w:name="_Toc444714418"/>
      <w:bookmarkStart w:id="98" w:name="_Toc444714845"/>
      <w:bookmarkStart w:id="99" w:name="_Toc444715145"/>
      <w:bookmarkStart w:id="100" w:name="_Toc444715233"/>
      <w:bookmarkStart w:id="101" w:name="_Toc444715323"/>
      <w:bookmarkStart w:id="102" w:name="_Toc444803813"/>
      <w:bookmarkStart w:id="103" w:name="_Toc444714320"/>
      <w:bookmarkStart w:id="104" w:name="_Toc444714419"/>
      <w:bookmarkStart w:id="105" w:name="_Toc444714846"/>
      <w:bookmarkStart w:id="106" w:name="_Toc444715146"/>
      <w:bookmarkStart w:id="107" w:name="_Toc444715234"/>
      <w:bookmarkStart w:id="108" w:name="_Toc444715324"/>
      <w:bookmarkStart w:id="109" w:name="_Toc444803814"/>
      <w:bookmarkStart w:id="110" w:name="_Toc444714321"/>
      <w:bookmarkStart w:id="111" w:name="_Toc444714420"/>
      <w:bookmarkStart w:id="112" w:name="_Toc444714847"/>
      <w:bookmarkStart w:id="113" w:name="_Toc444715147"/>
      <w:bookmarkStart w:id="114" w:name="_Toc444715235"/>
      <w:bookmarkStart w:id="115" w:name="_Toc444715325"/>
      <w:bookmarkStart w:id="116" w:name="_Toc444803815"/>
      <w:bookmarkStart w:id="117" w:name="_Toc444714322"/>
      <w:bookmarkStart w:id="118" w:name="_Toc444714421"/>
      <w:bookmarkStart w:id="119" w:name="_Toc444714848"/>
      <w:bookmarkStart w:id="120" w:name="_Toc444715148"/>
      <w:bookmarkStart w:id="121" w:name="_Toc444715236"/>
      <w:bookmarkStart w:id="122" w:name="_Toc444715326"/>
      <w:bookmarkStart w:id="123" w:name="_Toc444803816"/>
      <w:bookmarkStart w:id="124" w:name="_Toc445140780"/>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r w:rsidRPr="00CF40CA">
        <w:rPr>
          <w:b/>
          <w:sz w:val="22"/>
          <w:szCs w:val="22"/>
        </w:rPr>
        <w:t>Business Rules</w:t>
      </w:r>
      <w:r w:rsidR="00533AA8" w:rsidRPr="00CF40CA">
        <w:rPr>
          <w:b/>
          <w:sz w:val="22"/>
          <w:szCs w:val="22"/>
        </w:rPr>
        <w:t xml:space="preserve"> </w:t>
      </w:r>
      <w:r w:rsidRPr="00C00F51">
        <w:rPr>
          <w:b/>
          <w:sz w:val="22"/>
          <w:szCs w:val="22"/>
        </w:rPr>
        <w:t>for Allotment</w:t>
      </w:r>
      <w:bookmarkEnd w:id="124"/>
    </w:p>
    <w:p w14:paraId="24D6EE80" w14:textId="77777777" w:rsidR="0032042D" w:rsidRPr="00944375" w:rsidRDefault="0032042D" w:rsidP="0032042D">
      <w:pPr>
        <w:pStyle w:val="ListParagraph"/>
        <w:jc w:val="both"/>
        <w:rPr>
          <w:bCs/>
          <w:color w:val="000000"/>
        </w:rPr>
      </w:pPr>
    </w:p>
    <w:p w14:paraId="64886888" w14:textId="77777777" w:rsidR="00A64B8E" w:rsidRPr="002600C0" w:rsidRDefault="00A64B8E" w:rsidP="007934A8">
      <w:pPr>
        <w:pStyle w:val="ListParagraph"/>
        <w:numPr>
          <w:ilvl w:val="2"/>
          <w:numId w:val="13"/>
        </w:numPr>
        <w:rPr>
          <w:b/>
        </w:rPr>
      </w:pPr>
      <w:r w:rsidRPr="002600C0">
        <w:rPr>
          <w:b/>
        </w:rPr>
        <w:t xml:space="preserve">Post-Allotment </w:t>
      </w:r>
    </w:p>
    <w:p w14:paraId="601F26E9" w14:textId="77777777" w:rsidR="00A64B8E" w:rsidRDefault="00A64B8E" w:rsidP="007934A8">
      <w:pPr>
        <w:pStyle w:val="ListParagraph"/>
        <w:numPr>
          <w:ilvl w:val="3"/>
          <w:numId w:val="13"/>
        </w:numPr>
      </w:pPr>
      <w:r>
        <w:t xml:space="preserve">Once property is allocated to customer, system will auto generate a registration. This unique registration ID will be used as unique identification for properties. </w:t>
      </w:r>
    </w:p>
    <w:p w14:paraId="26249C00" w14:textId="77777777" w:rsidR="00C543C9" w:rsidRDefault="00C543C9" w:rsidP="007934A8">
      <w:pPr>
        <w:pStyle w:val="ListParagraph"/>
        <w:numPr>
          <w:ilvl w:val="3"/>
          <w:numId w:val="13"/>
        </w:numPr>
      </w:pPr>
      <w:r>
        <w:t>System will calculate Earnest Money, allotment money.</w:t>
      </w:r>
    </w:p>
    <w:p w14:paraId="6581804B" w14:textId="77777777" w:rsidR="00C543C9" w:rsidRDefault="00C543C9" w:rsidP="007934A8">
      <w:pPr>
        <w:pStyle w:val="ListParagraph"/>
        <w:numPr>
          <w:ilvl w:val="3"/>
          <w:numId w:val="13"/>
        </w:numPr>
      </w:pPr>
      <w:r>
        <w:t>System will create Payment Schedule</w:t>
      </w:r>
    </w:p>
    <w:p w14:paraId="3423A459" w14:textId="77777777" w:rsidR="00C543C9" w:rsidRDefault="00C543C9" w:rsidP="007934A8">
      <w:pPr>
        <w:pStyle w:val="ListParagraph"/>
        <w:numPr>
          <w:ilvl w:val="3"/>
          <w:numId w:val="13"/>
        </w:numPr>
      </w:pPr>
      <w:r>
        <w:t>System will generate Allotment Letter.</w:t>
      </w:r>
    </w:p>
    <w:p w14:paraId="5664C1C6" w14:textId="77777777" w:rsidR="00C543C9" w:rsidRDefault="00C543C9" w:rsidP="00C543C9">
      <w:pPr>
        <w:pStyle w:val="ListParagraph"/>
        <w:ind w:left="2340"/>
      </w:pPr>
    </w:p>
    <w:p w14:paraId="726AA1CB" w14:textId="77777777" w:rsidR="00C543C9" w:rsidRPr="002600C0" w:rsidRDefault="00C543C9" w:rsidP="007934A8">
      <w:pPr>
        <w:pStyle w:val="ListParagraph"/>
        <w:numPr>
          <w:ilvl w:val="2"/>
          <w:numId w:val="13"/>
        </w:numPr>
        <w:rPr>
          <w:b/>
        </w:rPr>
      </w:pPr>
      <w:r w:rsidRPr="002600C0">
        <w:rPr>
          <w:b/>
        </w:rPr>
        <w:t>Calculation for total property cost</w:t>
      </w:r>
    </w:p>
    <w:p w14:paraId="7FCDD2EA" w14:textId="77777777" w:rsidR="00C543C9" w:rsidRPr="002600C0" w:rsidRDefault="00C543C9" w:rsidP="002600C0">
      <w:pPr>
        <w:pStyle w:val="ListParagraph"/>
        <w:ind w:left="1620"/>
        <w:jc w:val="both"/>
        <w:rPr>
          <w:color w:val="000000" w:themeColor="text1"/>
        </w:rPr>
      </w:pPr>
      <w:r w:rsidRPr="002600C0">
        <w:rPr>
          <w:color w:val="000000" w:themeColor="text1"/>
        </w:rPr>
        <w:t>Property Cost for a given scheme is calculated on the basis of total area and the rate of allotment for the area. Below is the relation to calculate the Property Cost.</w:t>
      </w:r>
    </w:p>
    <w:p w14:paraId="16216A0C" w14:textId="77777777" w:rsidR="00C543C9" w:rsidRPr="002600C0" w:rsidRDefault="00C543C9" w:rsidP="002600C0">
      <w:pPr>
        <w:pStyle w:val="ListParagraph"/>
        <w:ind w:left="1620"/>
        <w:jc w:val="both"/>
        <w:rPr>
          <w:color w:val="000000" w:themeColor="text1"/>
        </w:rPr>
      </w:pPr>
      <w:r w:rsidRPr="002600C0">
        <w:rPr>
          <w:noProof/>
          <w:color w:val="000000" w:themeColor="text1"/>
          <w:lang w:bidi="hi-IN"/>
        </w:rPr>
        <mc:AlternateContent>
          <mc:Choice Requires="wps">
            <w:drawing>
              <wp:anchor distT="0" distB="0" distL="114300" distR="114300" simplePos="0" relativeHeight="251683840" behindDoc="0" locked="0" layoutInCell="1" allowOverlap="1" wp14:anchorId="497ABBCE" wp14:editId="0483A67B">
                <wp:simplePos x="0" y="0"/>
                <wp:positionH relativeFrom="column">
                  <wp:posOffset>982980</wp:posOffset>
                </wp:positionH>
                <wp:positionV relativeFrom="paragraph">
                  <wp:posOffset>172085</wp:posOffset>
                </wp:positionV>
                <wp:extent cx="2019300" cy="276225"/>
                <wp:effectExtent l="0" t="0" r="19050" b="28575"/>
                <wp:wrapNone/>
                <wp:docPr id="33" name="Rectangle 33"/>
                <wp:cNvGraphicFramePr/>
                <a:graphic xmlns:a="http://schemas.openxmlformats.org/drawingml/2006/main">
                  <a:graphicData uri="http://schemas.microsoft.com/office/word/2010/wordprocessingShape">
                    <wps:wsp>
                      <wps:cNvSpPr/>
                      <wps:spPr>
                        <a:xfrm>
                          <a:off x="0" y="0"/>
                          <a:ext cx="2019300" cy="276225"/>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FBDFA4" id="Rectangle 33" o:spid="_x0000_s1026" style="position:absolute;margin-left:77.4pt;margin-top:13.55pt;width:159pt;height:21.7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" filled="f" strokecolor="#70ad47 [3209]" strokeweight="1pt"/>
            </w:pict>
          </mc:Fallback>
        </mc:AlternateContent>
      </w:r>
    </w:p>
    <w:p w14:paraId="1AEE1EC3" w14:textId="77777777" w:rsidR="00C543C9" w:rsidRPr="002600C0" w:rsidRDefault="00C543C9" w:rsidP="002600C0">
      <w:pPr>
        <w:pStyle w:val="ListParagraph"/>
        <w:ind w:left="1620"/>
        <w:jc w:val="both"/>
        <w:rPr>
          <w:color w:val="000000" w:themeColor="text1"/>
        </w:rPr>
      </w:pPr>
      <w:r w:rsidRPr="002600C0">
        <w:rPr>
          <w:color w:val="000000" w:themeColor="text1"/>
        </w:rPr>
        <w:t>Property Cost = (AR * Rate) + LC</w:t>
      </w:r>
    </w:p>
    <w:p w14:paraId="3C1ECE7F" w14:textId="77777777" w:rsidR="00C543C9" w:rsidRPr="002600C0" w:rsidRDefault="00C543C9" w:rsidP="002600C0">
      <w:pPr>
        <w:pStyle w:val="ListParagraph"/>
        <w:ind w:left="1620"/>
        <w:jc w:val="both"/>
        <w:rPr>
          <w:color w:val="000000" w:themeColor="text1"/>
        </w:rPr>
      </w:pPr>
    </w:p>
    <w:p w14:paraId="04E4A5B2" w14:textId="77777777" w:rsidR="00C543C9" w:rsidRPr="002600C0" w:rsidRDefault="00C543C9" w:rsidP="002600C0">
      <w:pPr>
        <w:pStyle w:val="ListParagraph"/>
        <w:ind w:left="1620"/>
        <w:jc w:val="both"/>
        <w:rPr>
          <w:color w:val="000000" w:themeColor="text1"/>
        </w:rPr>
      </w:pPr>
      <w:r w:rsidRPr="002600C0">
        <w:rPr>
          <w:color w:val="000000" w:themeColor="text1"/>
        </w:rPr>
        <w:t>Where,</w:t>
      </w:r>
    </w:p>
    <w:p w14:paraId="52B5630C" w14:textId="77777777" w:rsidR="00C543C9" w:rsidRPr="002600C0" w:rsidRDefault="00C543C9" w:rsidP="002600C0">
      <w:pPr>
        <w:pStyle w:val="ListParagraph"/>
        <w:ind w:left="1620"/>
        <w:jc w:val="both"/>
        <w:rPr>
          <w:color w:val="000000" w:themeColor="text1"/>
        </w:rPr>
      </w:pPr>
      <w:r w:rsidRPr="002600C0">
        <w:rPr>
          <w:color w:val="000000" w:themeColor="text1"/>
        </w:rPr>
        <w:t>AR = Total Area (Sq. Mt.)</w:t>
      </w:r>
    </w:p>
    <w:p w14:paraId="13A5A4D8" w14:textId="77777777" w:rsidR="00C543C9" w:rsidRPr="002600C0" w:rsidRDefault="00C543C9" w:rsidP="002600C0">
      <w:pPr>
        <w:pStyle w:val="ListParagraph"/>
        <w:ind w:left="1620"/>
        <w:jc w:val="both"/>
        <w:rPr>
          <w:color w:val="000000" w:themeColor="text1"/>
        </w:rPr>
      </w:pPr>
      <w:r w:rsidRPr="002600C0">
        <w:rPr>
          <w:color w:val="000000" w:themeColor="text1"/>
        </w:rPr>
        <w:t>Rate = Allotment rate (per square meter, vary as per schemes)</w:t>
      </w:r>
    </w:p>
    <w:p w14:paraId="54B1B202" w14:textId="77777777" w:rsidR="00C543C9" w:rsidRPr="002600C0" w:rsidRDefault="00C543C9" w:rsidP="002600C0">
      <w:pPr>
        <w:pStyle w:val="ListParagraph"/>
        <w:ind w:left="1620"/>
        <w:jc w:val="both"/>
        <w:rPr>
          <w:color w:val="000000" w:themeColor="text1"/>
        </w:rPr>
      </w:pPr>
      <w:r w:rsidRPr="002600C0">
        <w:rPr>
          <w:color w:val="000000" w:themeColor="text1"/>
        </w:rPr>
        <w:t xml:space="preserve">LC = Location Charges (vary as per schemes) </w:t>
      </w:r>
    </w:p>
    <w:p w14:paraId="4006D1C4" w14:textId="77777777" w:rsidR="00C543C9" w:rsidRDefault="00C543C9" w:rsidP="00C543C9">
      <w:pPr>
        <w:pStyle w:val="ListParagraph"/>
        <w:ind w:left="1620"/>
        <w:rPr>
          <w:color w:val="FF0000"/>
        </w:rPr>
      </w:pPr>
    </w:p>
    <w:p w14:paraId="60AA1A47" w14:textId="77777777" w:rsidR="00C543C9" w:rsidRDefault="00C543C9" w:rsidP="00C543C9">
      <w:pPr>
        <w:pStyle w:val="ListParagraph"/>
        <w:ind w:left="1620"/>
        <w:rPr>
          <w:color w:val="FF0000"/>
        </w:rPr>
      </w:pPr>
    </w:p>
    <w:p w14:paraId="78BEF9F8" w14:textId="77777777" w:rsidR="00C543C9" w:rsidRDefault="00C543C9" w:rsidP="00C543C9">
      <w:pPr>
        <w:pStyle w:val="ListParagraph"/>
        <w:ind w:left="1620"/>
        <w:rPr>
          <w:color w:val="FF0000"/>
        </w:rPr>
      </w:pPr>
    </w:p>
    <w:p w14:paraId="518899AD" w14:textId="77777777" w:rsidR="00C543C9" w:rsidRDefault="00C543C9" w:rsidP="00C543C9">
      <w:pPr>
        <w:pStyle w:val="ListParagraph"/>
        <w:ind w:left="1620"/>
        <w:rPr>
          <w:color w:val="FF0000"/>
        </w:rPr>
      </w:pPr>
    </w:p>
    <w:p w14:paraId="007C61FC" w14:textId="77777777" w:rsidR="00C543C9" w:rsidRDefault="00C543C9" w:rsidP="00C543C9">
      <w:pPr>
        <w:pStyle w:val="ListParagraph"/>
        <w:ind w:left="1620"/>
        <w:rPr>
          <w:color w:val="FF0000"/>
        </w:rPr>
      </w:pPr>
    </w:p>
    <w:p w14:paraId="3EC7B5BF" w14:textId="77777777" w:rsidR="00C543C9" w:rsidRDefault="00C543C9" w:rsidP="00C543C9">
      <w:pPr>
        <w:pStyle w:val="ListParagraph"/>
        <w:ind w:left="1620"/>
        <w:rPr>
          <w:color w:val="FF0000"/>
        </w:rPr>
      </w:pPr>
    </w:p>
    <w:p w14:paraId="0E9438E2" w14:textId="77777777" w:rsidR="00C543C9" w:rsidRDefault="00C543C9" w:rsidP="00C543C9">
      <w:pPr>
        <w:pStyle w:val="ListParagraph"/>
        <w:ind w:left="1620"/>
        <w:rPr>
          <w:color w:val="FF0000"/>
        </w:rPr>
      </w:pPr>
    </w:p>
    <w:p w14:paraId="6756E288" w14:textId="77777777" w:rsidR="00C543C9" w:rsidRPr="006236BC" w:rsidRDefault="00C543C9" w:rsidP="00C543C9">
      <w:pPr>
        <w:pStyle w:val="ListParagraph"/>
        <w:ind w:left="1620"/>
        <w:rPr>
          <w:color w:val="FF0000"/>
        </w:rPr>
      </w:pPr>
    </w:p>
    <w:p w14:paraId="0B3D7099" w14:textId="77777777" w:rsidR="00C543C9" w:rsidRPr="002600C0" w:rsidRDefault="00C543C9" w:rsidP="007934A8">
      <w:pPr>
        <w:pStyle w:val="ListParagraph"/>
        <w:numPr>
          <w:ilvl w:val="2"/>
          <w:numId w:val="13"/>
        </w:numPr>
        <w:rPr>
          <w:b/>
        </w:rPr>
      </w:pPr>
      <w:r w:rsidRPr="002600C0">
        <w:rPr>
          <w:b/>
        </w:rPr>
        <w:t>Calculation of Earnest Money</w:t>
      </w:r>
    </w:p>
    <w:p w14:paraId="4F15545B" w14:textId="77777777" w:rsidR="00C543C9" w:rsidRPr="002600C0" w:rsidRDefault="00C543C9" w:rsidP="00C543C9">
      <w:pPr>
        <w:pStyle w:val="ListParagraph"/>
        <w:ind w:left="1620"/>
        <w:rPr>
          <w:color w:val="000000" w:themeColor="text1"/>
        </w:rPr>
      </w:pPr>
      <w:r w:rsidRPr="002600C0">
        <w:rPr>
          <w:color w:val="000000" w:themeColor="text1"/>
        </w:rPr>
        <w:t xml:space="preserve">An earnest money deposit shows the seller that a buyer is serious about purchasing a property. When the transaction is finalized, the </w:t>
      </w:r>
      <w:r w:rsidRPr="002600C0">
        <w:rPr>
          <w:b/>
          <w:bCs/>
          <w:color w:val="000000" w:themeColor="text1"/>
        </w:rPr>
        <w:t>funds</w:t>
      </w:r>
      <w:r w:rsidRPr="002600C0">
        <w:rPr>
          <w:color w:val="000000" w:themeColor="text1"/>
        </w:rPr>
        <w:t xml:space="preserve"> are put toward the buyer's down payment. Earnest money is calculated as per the relation below.</w:t>
      </w:r>
    </w:p>
    <w:p w14:paraId="0051F86F" w14:textId="77777777" w:rsidR="00C543C9" w:rsidRPr="002600C0" w:rsidRDefault="00C543C9" w:rsidP="00C543C9">
      <w:pPr>
        <w:pStyle w:val="ListParagraph"/>
        <w:ind w:left="1620"/>
        <w:rPr>
          <w:color w:val="000000" w:themeColor="text1"/>
        </w:rPr>
      </w:pPr>
      <w:r w:rsidRPr="002600C0">
        <w:rPr>
          <w:noProof/>
          <w:color w:val="000000" w:themeColor="text1"/>
          <w:lang w:bidi="hi-IN"/>
        </w:rPr>
        <mc:AlternateContent>
          <mc:Choice Requires="wps">
            <w:drawing>
              <wp:anchor distT="0" distB="0" distL="114300" distR="114300" simplePos="0" relativeHeight="251684864" behindDoc="0" locked="0" layoutInCell="1" allowOverlap="1" wp14:anchorId="49966B97" wp14:editId="2AAA4E75">
                <wp:simplePos x="0" y="0"/>
                <wp:positionH relativeFrom="column">
                  <wp:posOffset>954405</wp:posOffset>
                </wp:positionH>
                <wp:positionV relativeFrom="paragraph">
                  <wp:posOffset>127635</wp:posOffset>
                </wp:positionV>
                <wp:extent cx="2476500" cy="266700"/>
                <wp:effectExtent l="0" t="0" r="19050" b="19050"/>
                <wp:wrapNone/>
                <wp:docPr id="34" name="Rectangle 34"/>
                <wp:cNvGraphicFramePr/>
                <a:graphic xmlns:a="http://schemas.openxmlformats.org/drawingml/2006/main">
                  <a:graphicData uri="http://schemas.microsoft.com/office/word/2010/wordprocessingShape">
                    <wps:wsp>
                      <wps:cNvSpPr/>
                      <wps:spPr>
                        <a:xfrm>
                          <a:off x="0" y="0"/>
                          <a:ext cx="2476500" cy="2667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8D8D50" id="Rectangle 34" o:spid="_x0000_s1026" style="position:absolute;margin-left:75.15pt;margin-top:10.05pt;width:195pt;height:2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" filled="f" strokecolor="#70ad47 [3209]" strokeweight="1pt"/>
            </w:pict>
          </mc:Fallback>
        </mc:AlternateContent>
      </w:r>
    </w:p>
    <w:p w14:paraId="63B477D7" w14:textId="77777777" w:rsidR="00C543C9" w:rsidRPr="002600C0" w:rsidRDefault="00C543C9" w:rsidP="00C543C9">
      <w:pPr>
        <w:pStyle w:val="ListParagraph"/>
        <w:ind w:left="1620"/>
        <w:rPr>
          <w:color w:val="000000" w:themeColor="text1"/>
        </w:rPr>
      </w:pPr>
      <w:r w:rsidRPr="002600C0">
        <w:rPr>
          <w:color w:val="000000" w:themeColor="text1"/>
        </w:rPr>
        <w:t>Earnest Money = (Property Cost * P)/100</w:t>
      </w:r>
    </w:p>
    <w:p w14:paraId="1D6651D2" w14:textId="77777777" w:rsidR="00C543C9" w:rsidRPr="002600C0" w:rsidRDefault="00C543C9" w:rsidP="00C543C9">
      <w:pPr>
        <w:pStyle w:val="ListParagraph"/>
        <w:ind w:left="1620"/>
        <w:rPr>
          <w:color w:val="000000" w:themeColor="text1"/>
        </w:rPr>
      </w:pPr>
    </w:p>
    <w:p w14:paraId="795D9790" w14:textId="77777777" w:rsidR="00C543C9" w:rsidRPr="002600C0" w:rsidRDefault="00C543C9" w:rsidP="00C543C9">
      <w:pPr>
        <w:pStyle w:val="ListParagraph"/>
        <w:ind w:left="1620"/>
        <w:rPr>
          <w:color w:val="000000" w:themeColor="text1"/>
        </w:rPr>
      </w:pPr>
      <w:r w:rsidRPr="002600C0">
        <w:rPr>
          <w:color w:val="000000" w:themeColor="text1"/>
        </w:rPr>
        <w:t xml:space="preserve">Where, </w:t>
      </w:r>
    </w:p>
    <w:p w14:paraId="168C6AF2" w14:textId="77777777" w:rsidR="00C543C9" w:rsidRPr="002600C0" w:rsidRDefault="00C543C9" w:rsidP="00C543C9">
      <w:pPr>
        <w:pStyle w:val="ListParagraph"/>
        <w:ind w:left="1620"/>
        <w:rPr>
          <w:color w:val="000000" w:themeColor="text1"/>
        </w:rPr>
      </w:pPr>
      <w:r w:rsidRPr="002600C0">
        <w:rPr>
          <w:color w:val="000000" w:themeColor="text1"/>
        </w:rPr>
        <w:t>P= Defined percentage of the Property Cost</w:t>
      </w:r>
    </w:p>
    <w:p w14:paraId="23EF94AA" w14:textId="77777777" w:rsidR="00C543C9" w:rsidRPr="006236BC" w:rsidRDefault="00C543C9" w:rsidP="00C543C9">
      <w:pPr>
        <w:pStyle w:val="ListParagraph"/>
        <w:ind w:left="1620"/>
        <w:rPr>
          <w:color w:val="FF0000"/>
        </w:rPr>
      </w:pPr>
    </w:p>
    <w:p w14:paraId="392713ED" w14:textId="77777777" w:rsidR="00C543C9" w:rsidRPr="002600C0" w:rsidRDefault="00C543C9" w:rsidP="007934A8">
      <w:pPr>
        <w:pStyle w:val="ListParagraph"/>
        <w:numPr>
          <w:ilvl w:val="2"/>
          <w:numId w:val="13"/>
        </w:numPr>
        <w:rPr>
          <w:b/>
          <w:bCs/>
          <w:color w:val="000000"/>
        </w:rPr>
      </w:pPr>
      <w:r w:rsidRPr="002600C0">
        <w:rPr>
          <w:b/>
        </w:rPr>
        <w:t>Calculation for allotment money</w:t>
      </w:r>
    </w:p>
    <w:p w14:paraId="2B344098" w14:textId="77777777" w:rsidR="00C543C9" w:rsidRPr="002600C0" w:rsidRDefault="00C543C9" w:rsidP="00C543C9">
      <w:pPr>
        <w:pStyle w:val="ListParagraph"/>
        <w:ind w:left="1620"/>
        <w:rPr>
          <w:color w:val="000000" w:themeColor="text1"/>
        </w:rPr>
      </w:pPr>
      <w:r w:rsidRPr="002600C0">
        <w:rPr>
          <w:color w:val="000000" w:themeColor="text1"/>
        </w:rPr>
        <w:t>Allotment money is calculated using below relation</w:t>
      </w:r>
    </w:p>
    <w:p w14:paraId="0E9EC45D" w14:textId="77777777" w:rsidR="00C543C9" w:rsidRPr="002600C0" w:rsidRDefault="00C543C9" w:rsidP="00C543C9">
      <w:pPr>
        <w:pStyle w:val="ListParagraph"/>
        <w:ind w:left="1620"/>
        <w:rPr>
          <w:bCs/>
          <w:color w:val="000000" w:themeColor="text1"/>
        </w:rPr>
      </w:pPr>
      <w:r w:rsidRPr="002600C0">
        <w:rPr>
          <w:noProof/>
          <w:color w:val="000000" w:themeColor="text1"/>
          <w:lang w:bidi="hi-IN"/>
        </w:rPr>
        <mc:AlternateContent>
          <mc:Choice Requires="wps">
            <w:drawing>
              <wp:anchor distT="0" distB="0" distL="114300" distR="114300" simplePos="0" relativeHeight="251685888" behindDoc="0" locked="0" layoutInCell="1" allowOverlap="1" wp14:anchorId="6290A6BC" wp14:editId="62595808">
                <wp:simplePos x="0" y="0"/>
                <wp:positionH relativeFrom="column">
                  <wp:posOffset>916305</wp:posOffset>
                </wp:positionH>
                <wp:positionV relativeFrom="paragraph">
                  <wp:posOffset>134620</wp:posOffset>
                </wp:positionV>
                <wp:extent cx="2724150" cy="322708"/>
                <wp:effectExtent l="0" t="0" r="19050" b="20320"/>
                <wp:wrapNone/>
                <wp:docPr id="35" name="Rectangle 35"/>
                <wp:cNvGraphicFramePr/>
                <a:graphic xmlns:a="http://schemas.openxmlformats.org/drawingml/2006/main">
                  <a:graphicData uri="http://schemas.microsoft.com/office/word/2010/wordprocessingShape">
                    <wps:wsp>
                      <wps:cNvSpPr/>
                      <wps:spPr>
                        <a:xfrm>
                          <a:off x="0" y="0"/>
                          <a:ext cx="2724150" cy="322708"/>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6A8102" id="Rectangle 35" o:spid="_x0000_s1026" style="position:absolute;margin-left:72.15pt;margin-top:10.6pt;width:214.5pt;height:25.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" filled="f" strokecolor="#70ad47 [3209]" strokeweight="1pt"/>
            </w:pict>
          </mc:Fallback>
        </mc:AlternateContent>
      </w:r>
    </w:p>
    <w:p w14:paraId="7BDFDFA6" w14:textId="77777777" w:rsidR="00C543C9" w:rsidRPr="002600C0" w:rsidRDefault="00C543C9" w:rsidP="00C543C9">
      <w:pPr>
        <w:pStyle w:val="ListParagraph"/>
        <w:ind w:left="1620"/>
        <w:rPr>
          <w:color w:val="000000" w:themeColor="text1"/>
        </w:rPr>
      </w:pPr>
      <w:r w:rsidRPr="002600C0">
        <w:rPr>
          <w:bCs/>
          <w:color w:val="000000" w:themeColor="text1"/>
        </w:rPr>
        <w:t xml:space="preserve">Allotment Money = </w:t>
      </w:r>
      <w:r w:rsidRPr="002600C0">
        <w:rPr>
          <w:color w:val="000000" w:themeColor="text1"/>
        </w:rPr>
        <w:t>(Property Cost * Q)/100)</w:t>
      </w:r>
    </w:p>
    <w:p w14:paraId="5693E887" w14:textId="77777777" w:rsidR="00C543C9" w:rsidRPr="002600C0" w:rsidRDefault="00C543C9" w:rsidP="00C543C9">
      <w:pPr>
        <w:pStyle w:val="ListParagraph"/>
        <w:ind w:left="1620"/>
        <w:rPr>
          <w:color w:val="000000" w:themeColor="text1"/>
        </w:rPr>
      </w:pPr>
    </w:p>
    <w:p w14:paraId="034C5B63" w14:textId="77777777" w:rsidR="00C543C9" w:rsidRPr="002600C0" w:rsidRDefault="00C543C9" w:rsidP="00C543C9">
      <w:pPr>
        <w:pStyle w:val="ListParagraph"/>
        <w:ind w:left="1620"/>
        <w:rPr>
          <w:color w:val="000000" w:themeColor="text1"/>
        </w:rPr>
      </w:pPr>
      <w:r w:rsidRPr="002600C0">
        <w:rPr>
          <w:color w:val="000000" w:themeColor="text1"/>
        </w:rPr>
        <w:t>Where,</w:t>
      </w:r>
    </w:p>
    <w:p w14:paraId="235A9E5D" w14:textId="77777777" w:rsidR="00C543C9" w:rsidRPr="002600C0" w:rsidRDefault="00C543C9" w:rsidP="00C543C9">
      <w:pPr>
        <w:pStyle w:val="ListParagraph"/>
        <w:ind w:left="1620"/>
        <w:rPr>
          <w:bCs/>
          <w:color w:val="000000" w:themeColor="text1"/>
        </w:rPr>
      </w:pPr>
      <w:r w:rsidRPr="002600C0">
        <w:rPr>
          <w:bCs/>
          <w:color w:val="000000" w:themeColor="text1"/>
        </w:rPr>
        <w:t>Q = Defined percentage of the Property Cost</w:t>
      </w:r>
    </w:p>
    <w:p w14:paraId="667A0E82" w14:textId="77777777" w:rsidR="00C543C9" w:rsidRPr="002600C0" w:rsidRDefault="00C543C9" w:rsidP="00C543C9">
      <w:pPr>
        <w:pStyle w:val="ListParagraph"/>
        <w:ind w:left="1620"/>
        <w:rPr>
          <w:bCs/>
          <w:color w:val="000000" w:themeColor="text1"/>
        </w:rPr>
      </w:pPr>
    </w:p>
    <w:p w14:paraId="738B6EF6" w14:textId="77777777" w:rsidR="00C543C9" w:rsidRPr="002600C0" w:rsidRDefault="00C543C9" w:rsidP="00C543C9">
      <w:pPr>
        <w:pStyle w:val="ListParagraph"/>
        <w:ind w:left="1620"/>
        <w:rPr>
          <w:bCs/>
          <w:color w:val="000000" w:themeColor="text1"/>
        </w:rPr>
      </w:pPr>
      <w:r w:rsidRPr="002600C0">
        <w:rPr>
          <w:bCs/>
          <w:color w:val="000000" w:themeColor="text1"/>
        </w:rPr>
        <w:t>Note: - Allotment Money includes Earnest money.</w:t>
      </w:r>
    </w:p>
    <w:p w14:paraId="472CB61F" w14:textId="77777777" w:rsidR="00C543C9" w:rsidRPr="006236BC" w:rsidRDefault="00C543C9" w:rsidP="00C543C9">
      <w:pPr>
        <w:pStyle w:val="ListParagraph"/>
        <w:ind w:left="1620"/>
        <w:rPr>
          <w:bCs/>
          <w:color w:val="000000"/>
        </w:rPr>
      </w:pPr>
    </w:p>
    <w:p w14:paraId="1953ACB0" w14:textId="77777777" w:rsidR="00C543C9" w:rsidRPr="002600C0" w:rsidRDefault="00C543C9" w:rsidP="007934A8">
      <w:pPr>
        <w:pStyle w:val="ListParagraph"/>
        <w:numPr>
          <w:ilvl w:val="2"/>
          <w:numId w:val="13"/>
        </w:numPr>
        <w:rPr>
          <w:bCs/>
          <w:color w:val="000000"/>
        </w:rPr>
      </w:pPr>
      <w:r w:rsidRPr="002600C0">
        <w:rPr>
          <w:b/>
        </w:rPr>
        <w:t>Create Payment Schedule</w:t>
      </w:r>
      <w:r>
        <w:t>[Refer scheme info for interest rate]</w:t>
      </w:r>
      <w:r w:rsidRPr="00E4790A">
        <w:rPr>
          <w:color w:val="FF0000"/>
        </w:rPr>
        <w:t xml:space="preserve"> </w:t>
      </w:r>
    </w:p>
    <w:p w14:paraId="3A14A538" w14:textId="77777777" w:rsidR="00C543C9" w:rsidRPr="002600C0" w:rsidRDefault="00C543C9" w:rsidP="00C543C9">
      <w:pPr>
        <w:pStyle w:val="ListParagraph"/>
        <w:ind w:left="1620"/>
        <w:rPr>
          <w:color w:val="000000" w:themeColor="text1"/>
        </w:rPr>
      </w:pPr>
      <w:r w:rsidRPr="002600C0">
        <w:rPr>
          <w:color w:val="000000" w:themeColor="text1"/>
        </w:rPr>
        <w:t>The calculation of the payment schedule for Industries would be done using Equated Monthly Installments. The formula for the same is as follows:</w:t>
      </w:r>
    </w:p>
    <w:p w14:paraId="4513218C" w14:textId="77777777" w:rsidR="00C543C9" w:rsidRPr="002600C0" w:rsidRDefault="00C543C9" w:rsidP="00C543C9">
      <w:pPr>
        <w:pStyle w:val="ListParagraph"/>
        <w:ind w:left="1620"/>
        <w:rPr>
          <w:color w:val="000000" w:themeColor="text1"/>
        </w:rPr>
      </w:pPr>
    </w:p>
    <w:p w14:paraId="09FAC749" w14:textId="77777777" w:rsidR="00C543C9" w:rsidRPr="002600C0" w:rsidRDefault="00C543C9" w:rsidP="00C543C9">
      <w:pPr>
        <w:pStyle w:val="ListParagraph"/>
        <w:ind w:left="1620"/>
        <w:rPr>
          <w:color w:val="000000" w:themeColor="text1"/>
        </w:rPr>
      </w:pPr>
      <w:r w:rsidRPr="002600C0">
        <w:rPr>
          <w:color w:val="000000" w:themeColor="text1"/>
        </w:rPr>
        <w:t>n = Number of installment</w:t>
      </w:r>
    </w:p>
    <w:p w14:paraId="74BC03AC" w14:textId="77777777" w:rsidR="00C543C9" w:rsidRPr="002600C0" w:rsidRDefault="00C543C9" w:rsidP="00C543C9">
      <w:pPr>
        <w:pStyle w:val="ListParagraph"/>
        <w:ind w:left="1620"/>
        <w:rPr>
          <w:color w:val="000000" w:themeColor="text1"/>
        </w:rPr>
      </w:pPr>
      <w:r w:rsidRPr="002600C0">
        <w:rPr>
          <w:color w:val="000000" w:themeColor="text1"/>
        </w:rPr>
        <w:t xml:space="preserve">r = Rate of interest, </w:t>
      </w:r>
    </w:p>
    <w:p w14:paraId="6BE5DA9D" w14:textId="77777777" w:rsidR="00C543C9" w:rsidRPr="002600C0" w:rsidRDefault="00C543C9" w:rsidP="00C543C9">
      <w:pPr>
        <w:pStyle w:val="ListParagraph"/>
        <w:ind w:left="1620"/>
        <w:rPr>
          <w:color w:val="000000" w:themeColor="text1"/>
        </w:rPr>
      </w:pPr>
      <w:r w:rsidRPr="002600C0">
        <w:rPr>
          <w:noProof/>
          <w:color w:val="000000" w:themeColor="text1"/>
          <w:lang w:bidi="hi-IN"/>
        </w:rPr>
        <mc:AlternateContent>
          <mc:Choice Requires="wps">
            <w:drawing>
              <wp:anchor distT="0" distB="0" distL="114300" distR="114300" simplePos="0" relativeHeight="251686912" behindDoc="0" locked="0" layoutInCell="1" allowOverlap="1" wp14:anchorId="18930DAA" wp14:editId="5C7FF5AB">
                <wp:simplePos x="0" y="0"/>
                <wp:positionH relativeFrom="margin">
                  <wp:posOffset>885825</wp:posOffset>
                </wp:positionH>
                <wp:positionV relativeFrom="paragraph">
                  <wp:posOffset>105410</wp:posOffset>
                </wp:positionV>
                <wp:extent cx="2038350" cy="266700"/>
                <wp:effectExtent l="0" t="0" r="19050" b="19050"/>
                <wp:wrapNone/>
                <wp:docPr id="31" name="Rectangle 31"/>
                <wp:cNvGraphicFramePr/>
                <a:graphic xmlns:a="http://schemas.openxmlformats.org/drawingml/2006/main">
                  <a:graphicData uri="http://schemas.microsoft.com/office/word/2010/wordprocessingShape">
                    <wps:wsp>
                      <wps:cNvSpPr/>
                      <wps:spPr>
                        <a:xfrm>
                          <a:off x="0" y="0"/>
                          <a:ext cx="2038350" cy="2667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D88DAF" id="Rectangle 31" o:spid="_x0000_s1026" style="position:absolute;margin-left:69.75pt;margin-top:8.3pt;width:160.5pt;height:21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" filled="f" strokecolor="#70ad47 [3209]" strokeweight="1pt">
                <w10:wrap anchorx="margin"/>
              </v:rect>
            </w:pict>
          </mc:Fallback>
        </mc:AlternateContent>
      </w:r>
    </w:p>
    <w:p w14:paraId="6C00A00F" w14:textId="77777777" w:rsidR="00C543C9" w:rsidRPr="002600C0" w:rsidRDefault="00C543C9" w:rsidP="00C543C9">
      <w:pPr>
        <w:pStyle w:val="ListParagraph"/>
        <w:ind w:left="1620"/>
        <w:rPr>
          <w:color w:val="000000" w:themeColor="text1"/>
        </w:rPr>
      </w:pPr>
      <w:r w:rsidRPr="002600C0">
        <w:rPr>
          <w:color w:val="000000" w:themeColor="text1"/>
        </w:rPr>
        <w:t>Rate of Interest, r = (N.I. / (12/f))</w:t>
      </w:r>
    </w:p>
    <w:p w14:paraId="6F09565C" w14:textId="77777777" w:rsidR="00C543C9" w:rsidRDefault="00C543C9" w:rsidP="00C543C9">
      <w:pPr>
        <w:pStyle w:val="ListParagraph"/>
        <w:ind w:left="1620"/>
        <w:rPr>
          <w:color w:val="000000" w:themeColor="text1"/>
        </w:rPr>
      </w:pPr>
    </w:p>
    <w:p w14:paraId="5442EB73" w14:textId="77777777" w:rsidR="00E00226" w:rsidRPr="002600C0" w:rsidRDefault="00E00226" w:rsidP="00C543C9">
      <w:pPr>
        <w:pStyle w:val="ListParagraph"/>
        <w:ind w:left="1620"/>
        <w:rPr>
          <w:color w:val="000000" w:themeColor="text1"/>
        </w:rPr>
      </w:pPr>
      <w:r>
        <w:rPr>
          <w:color w:val="000000" w:themeColor="text1"/>
        </w:rPr>
        <w:t xml:space="preserve">Where, </w:t>
      </w:r>
    </w:p>
    <w:p w14:paraId="264F8780" w14:textId="77777777" w:rsidR="00C543C9" w:rsidRPr="002600C0" w:rsidRDefault="00C543C9" w:rsidP="00C543C9">
      <w:pPr>
        <w:pStyle w:val="ListParagraph"/>
        <w:ind w:left="1620"/>
        <w:rPr>
          <w:color w:val="000000" w:themeColor="text1"/>
        </w:rPr>
      </w:pPr>
      <w:r w:rsidRPr="002600C0">
        <w:rPr>
          <w:color w:val="000000" w:themeColor="text1"/>
        </w:rPr>
        <w:t>f = frequency</w:t>
      </w:r>
    </w:p>
    <w:p w14:paraId="540E027B" w14:textId="77777777" w:rsidR="00C543C9" w:rsidRPr="002600C0" w:rsidRDefault="00C543C9" w:rsidP="00C543C9">
      <w:pPr>
        <w:pStyle w:val="ListParagraph"/>
        <w:ind w:left="1620"/>
        <w:rPr>
          <w:color w:val="000000" w:themeColor="text1"/>
        </w:rPr>
      </w:pPr>
      <w:r w:rsidRPr="002600C0">
        <w:rPr>
          <w:color w:val="000000" w:themeColor="text1"/>
        </w:rPr>
        <w:t>N.I. = Normal Interest</w:t>
      </w:r>
    </w:p>
    <w:p w14:paraId="3881FF60" w14:textId="77777777" w:rsidR="00C543C9" w:rsidRPr="002600C0" w:rsidRDefault="00C543C9" w:rsidP="00C543C9">
      <w:pPr>
        <w:pStyle w:val="ListParagraph"/>
        <w:ind w:left="1620"/>
        <w:rPr>
          <w:color w:val="000000" w:themeColor="text1"/>
        </w:rPr>
      </w:pPr>
    </w:p>
    <w:p w14:paraId="6E2EE5C8" w14:textId="77777777" w:rsidR="00C543C9" w:rsidRPr="002600C0" w:rsidRDefault="00C543C9" w:rsidP="00C543C9">
      <w:pPr>
        <w:pStyle w:val="ListParagraph"/>
        <w:ind w:left="1620"/>
        <w:rPr>
          <w:color w:val="000000" w:themeColor="text1"/>
        </w:rPr>
      </w:pPr>
      <w:r w:rsidRPr="002600C0">
        <w:rPr>
          <w:color w:val="000000" w:themeColor="text1"/>
        </w:rPr>
        <w:t>Calculation of rate of interest as per frequency:</w:t>
      </w:r>
    </w:p>
    <w:p w14:paraId="183216AE" w14:textId="77777777" w:rsidR="00C543C9" w:rsidRPr="002600C0" w:rsidRDefault="00C543C9" w:rsidP="00C543C9">
      <w:pPr>
        <w:pStyle w:val="ListParagraph"/>
        <w:ind w:left="1620"/>
        <w:rPr>
          <w:color w:val="000000" w:themeColor="text1"/>
        </w:rPr>
      </w:pPr>
      <w:r w:rsidRPr="002600C0">
        <w:rPr>
          <w:color w:val="000000" w:themeColor="text1"/>
        </w:rPr>
        <w:t>1. In case of Monthly</w:t>
      </w:r>
    </w:p>
    <w:p w14:paraId="549CCFC6" w14:textId="77777777" w:rsidR="00C543C9" w:rsidRPr="002600C0" w:rsidRDefault="00C543C9" w:rsidP="00C543C9">
      <w:pPr>
        <w:pStyle w:val="ListParagraph"/>
        <w:ind w:left="1620"/>
        <w:rPr>
          <w:color w:val="000000" w:themeColor="text1"/>
        </w:rPr>
      </w:pPr>
      <w:r w:rsidRPr="002600C0">
        <w:rPr>
          <w:color w:val="000000" w:themeColor="text1"/>
        </w:rPr>
        <w:t>Frequency, f=12</w:t>
      </w:r>
      <w:r w:rsidRPr="002600C0">
        <w:rPr>
          <w:noProof/>
          <w:color w:val="000000" w:themeColor="text1"/>
          <w:lang w:bidi="hi-IN"/>
        </w:rPr>
        <mc:AlternateContent>
          <mc:Choice Requires="wps">
            <w:drawing>
              <wp:anchor distT="0" distB="0" distL="114300" distR="114300" simplePos="0" relativeHeight="251688960" behindDoc="0" locked="0" layoutInCell="1" allowOverlap="1" wp14:anchorId="340082D4" wp14:editId="12A7D377">
                <wp:simplePos x="0" y="0"/>
                <wp:positionH relativeFrom="margin">
                  <wp:posOffset>963930</wp:posOffset>
                </wp:positionH>
                <wp:positionV relativeFrom="paragraph">
                  <wp:posOffset>163195</wp:posOffset>
                </wp:positionV>
                <wp:extent cx="2038350" cy="266700"/>
                <wp:effectExtent l="0" t="0" r="19050" b="19050"/>
                <wp:wrapNone/>
                <wp:docPr id="36" name="Rectangle 36"/>
                <wp:cNvGraphicFramePr/>
                <a:graphic xmlns:a="http://schemas.openxmlformats.org/drawingml/2006/main">
                  <a:graphicData uri="http://schemas.microsoft.com/office/word/2010/wordprocessingShape">
                    <wps:wsp>
                      <wps:cNvSpPr/>
                      <wps:spPr>
                        <a:xfrm>
                          <a:off x="0" y="0"/>
                          <a:ext cx="2038350" cy="2667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216BF8" id="Rectangle 36" o:spid="_x0000_s1026" style="position:absolute;margin-left:75.9pt;margin-top:12.85pt;width:160.5pt;height:21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" filled="f" strokecolor="#70ad47 [3209]" strokeweight="1pt">
                <w10:wrap anchorx="margin"/>
              </v:rect>
            </w:pict>
          </mc:Fallback>
        </mc:AlternateContent>
      </w:r>
    </w:p>
    <w:p w14:paraId="1EDBD279" w14:textId="77777777" w:rsidR="00C543C9" w:rsidRPr="002600C0" w:rsidRDefault="00C543C9" w:rsidP="00C543C9">
      <w:pPr>
        <w:pStyle w:val="ListParagraph"/>
        <w:ind w:left="1620"/>
        <w:rPr>
          <w:color w:val="000000" w:themeColor="text1"/>
        </w:rPr>
      </w:pPr>
      <w:r w:rsidRPr="002600C0">
        <w:rPr>
          <w:color w:val="000000" w:themeColor="text1"/>
        </w:rPr>
        <w:t xml:space="preserve">Rate of Interest, r = N.I. / (12/12)) </w:t>
      </w:r>
      <w:r w:rsidRPr="002600C0">
        <w:rPr>
          <w:color w:val="000000" w:themeColor="text1"/>
        </w:rPr>
        <w:tab/>
        <w:t>[from the rate of interest formula above]</w:t>
      </w:r>
    </w:p>
    <w:p w14:paraId="722622E0" w14:textId="77777777" w:rsidR="00C543C9" w:rsidRPr="002600C0" w:rsidRDefault="00C543C9" w:rsidP="00C543C9">
      <w:pPr>
        <w:pStyle w:val="ListParagraph"/>
        <w:ind w:left="1620"/>
        <w:rPr>
          <w:color w:val="000000" w:themeColor="text1"/>
        </w:rPr>
      </w:pPr>
    </w:p>
    <w:p w14:paraId="3C14F10C" w14:textId="77777777" w:rsidR="00C543C9" w:rsidRPr="002600C0" w:rsidRDefault="00C543C9" w:rsidP="00C543C9">
      <w:pPr>
        <w:pStyle w:val="ListParagraph"/>
        <w:ind w:left="1620"/>
        <w:rPr>
          <w:color w:val="000000" w:themeColor="text1"/>
        </w:rPr>
      </w:pPr>
      <w:r w:rsidRPr="002600C0">
        <w:rPr>
          <w:color w:val="000000" w:themeColor="text1"/>
        </w:rPr>
        <w:t>2. In case of Quarterly</w:t>
      </w:r>
    </w:p>
    <w:p w14:paraId="0A703500" w14:textId="77777777" w:rsidR="00C543C9" w:rsidRPr="002600C0" w:rsidRDefault="00C543C9" w:rsidP="00C543C9">
      <w:pPr>
        <w:pStyle w:val="ListParagraph"/>
        <w:ind w:left="1620"/>
        <w:rPr>
          <w:color w:val="000000" w:themeColor="text1"/>
        </w:rPr>
      </w:pPr>
      <w:r w:rsidRPr="002600C0">
        <w:rPr>
          <w:noProof/>
          <w:color w:val="000000" w:themeColor="text1"/>
          <w:lang w:bidi="hi-IN"/>
        </w:rPr>
        <mc:AlternateContent>
          <mc:Choice Requires="wps">
            <w:drawing>
              <wp:anchor distT="0" distB="0" distL="114300" distR="114300" simplePos="0" relativeHeight="251687936" behindDoc="0" locked="0" layoutInCell="1" allowOverlap="1" wp14:anchorId="4B68248B" wp14:editId="754EB7B1">
                <wp:simplePos x="0" y="0"/>
                <wp:positionH relativeFrom="margin">
                  <wp:posOffset>963930</wp:posOffset>
                </wp:positionH>
                <wp:positionV relativeFrom="paragraph">
                  <wp:posOffset>179705</wp:posOffset>
                </wp:positionV>
                <wp:extent cx="2038350" cy="266700"/>
                <wp:effectExtent l="0" t="0" r="19050" b="19050"/>
                <wp:wrapNone/>
                <wp:docPr id="37" name="Rectangle 37"/>
                <wp:cNvGraphicFramePr/>
                <a:graphic xmlns:a="http://schemas.openxmlformats.org/drawingml/2006/main">
                  <a:graphicData uri="http://schemas.microsoft.com/office/word/2010/wordprocessingShape">
                    <wps:wsp>
                      <wps:cNvSpPr/>
                      <wps:spPr>
                        <a:xfrm>
                          <a:off x="0" y="0"/>
                          <a:ext cx="2038350" cy="2667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94BA0E" id="Rectangle 37" o:spid="_x0000_s1026" style="position:absolute;margin-left:75.9pt;margin-top:14.15pt;width:160.5pt;height:21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" filled="f" strokecolor="#70ad47 [3209]" strokeweight="1pt">
                <w10:wrap anchorx="margin"/>
              </v:rect>
            </w:pict>
          </mc:Fallback>
        </mc:AlternateContent>
      </w:r>
      <w:r w:rsidRPr="002600C0">
        <w:rPr>
          <w:color w:val="000000" w:themeColor="text1"/>
        </w:rPr>
        <w:t>Frequency, f=4</w:t>
      </w:r>
    </w:p>
    <w:p w14:paraId="0DADFA19" w14:textId="77777777" w:rsidR="00C543C9" w:rsidRPr="002600C0" w:rsidRDefault="00C543C9" w:rsidP="00C543C9">
      <w:pPr>
        <w:pStyle w:val="ListParagraph"/>
        <w:ind w:left="1620"/>
        <w:rPr>
          <w:color w:val="000000" w:themeColor="text1"/>
        </w:rPr>
      </w:pPr>
      <w:r w:rsidRPr="002600C0">
        <w:rPr>
          <w:color w:val="000000" w:themeColor="text1"/>
        </w:rPr>
        <w:t>Rate of Interest, r = (N.I. / (12/4))</w:t>
      </w:r>
      <w:r w:rsidRPr="002600C0">
        <w:rPr>
          <w:color w:val="000000" w:themeColor="text1"/>
        </w:rPr>
        <w:tab/>
        <w:t>[from the rate of interest formula above]</w:t>
      </w:r>
    </w:p>
    <w:p w14:paraId="6660544A" w14:textId="77777777" w:rsidR="00C543C9" w:rsidRPr="002600C0" w:rsidRDefault="00C543C9" w:rsidP="002600C0">
      <w:pPr>
        <w:rPr>
          <w:color w:val="000000" w:themeColor="text1"/>
        </w:rPr>
      </w:pPr>
    </w:p>
    <w:p w14:paraId="188E9877" w14:textId="77777777" w:rsidR="00C543C9" w:rsidRPr="002600C0" w:rsidRDefault="00C543C9" w:rsidP="00C543C9">
      <w:pPr>
        <w:pStyle w:val="ListParagraph"/>
        <w:ind w:left="1620"/>
        <w:rPr>
          <w:color w:val="000000" w:themeColor="text1"/>
        </w:rPr>
      </w:pPr>
      <w:r w:rsidRPr="002600C0">
        <w:rPr>
          <w:color w:val="000000" w:themeColor="text1"/>
        </w:rPr>
        <w:t>3. In case of Half Yearly</w:t>
      </w:r>
    </w:p>
    <w:p w14:paraId="317BD131" w14:textId="77777777" w:rsidR="00C543C9" w:rsidRPr="002600C0" w:rsidRDefault="00C543C9" w:rsidP="00C543C9">
      <w:pPr>
        <w:pStyle w:val="ListParagraph"/>
        <w:ind w:left="1620"/>
        <w:rPr>
          <w:color w:val="000000" w:themeColor="text1"/>
        </w:rPr>
      </w:pPr>
      <w:r w:rsidRPr="002600C0">
        <w:rPr>
          <w:color w:val="000000" w:themeColor="text1"/>
        </w:rPr>
        <w:lastRenderedPageBreak/>
        <w:t>Frequency, f=2</w:t>
      </w:r>
    </w:p>
    <w:p w14:paraId="761514F9" w14:textId="77777777" w:rsidR="00C543C9" w:rsidRPr="002600C0" w:rsidRDefault="00C543C9" w:rsidP="00C543C9">
      <w:pPr>
        <w:pStyle w:val="ListParagraph"/>
        <w:ind w:left="1620"/>
        <w:rPr>
          <w:color w:val="000000" w:themeColor="text1"/>
        </w:rPr>
      </w:pPr>
      <w:r w:rsidRPr="002600C0">
        <w:rPr>
          <w:noProof/>
          <w:color w:val="000000" w:themeColor="text1"/>
          <w:lang w:bidi="hi-IN"/>
        </w:rPr>
        <mc:AlternateContent>
          <mc:Choice Requires="wps">
            <w:drawing>
              <wp:anchor distT="0" distB="0" distL="114300" distR="114300" simplePos="0" relativeHeight="251689984" behindDoc="0" locked="0" layoutInCell="1" allowOverlap="1" wp14:anchorId="67EA0147" wp14:editId="173FE3ED">
                <wp:simplePos x="0" y="0"/>
                <wp:positionH relativeFrom="margin">
                  <wp:posOffset>971550</wp:posOffset>
                </wp:positionH>
                <wp:positionV relativeFrom="paragraph">
                  <wp:posOffset>0</wp:posOffset>
                </wp:positionV>
                <wp:extent cx="2038350" cy="266700"/>
                <wp:effectExtent l="0" t="0" r="19050" b="19050"/>
                <wp:wrapNone/>
                <wp:docPr id="38" name="Rectangle 38"/>
                <wp:cNvGraphicFramePr/>
                <a:graphic xmlns:a="http://schemas.openxmlformats.org/drawingml/2006/main">
                  <a:graphicData uri="http://schemas.microsoft.com/office/word/2010/wordprocessingShape">
                    <wps:wsp>
                      <wps:cNvSpPr/>
                      <wps:spPr>
                        <a:xfrm>
                          <a:off x="0" y="0"/>
                          <a:ext cx="2038350" cy="2667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506BE1" id="Rectangle 38" o:spid="_x0000_s1026" style="position:absolute;margin-left:76.5pt;margin-top:0;width:160.5pt;height:21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" filled="f" strokecolor="#70ad47 [3209]" strokeweight="1pt">
                <w10:wrap anchorx="margin"/>
              </v:rect>
            </w:pict>
          </mc:Fallback>
        </mc:AlternateContent>
      </w:r>
      <w:r w:rsidRPr="002600C0">
        <w:rPr>
          <w:color w:val="000000" w:themeColor="text1"/>
        </w:rPr>
        <w:t>Rate of Interest, r = (N.I. / (12/2))</w:t>
      </w:r>
      <w:r w:rsidRPr="002600C0">
        <w:rPr>
          <w:color w:val="000000" w:themeColor="text1"/>
        </w:rPr>
        <w:tab/>
        <w:t>[from the rate of interest formula above]</w:t>
      </w:r>
    </w:p>
    <w:p w14:paraId="21D27BEF" w14:textId="77777777" w:rsidR="00C543C9" w:rsidRPr="002600C0" w:rsidRDefault="00C543C9" w:rsidP="00C543C9">
      <w:pPr>
        <w:pStyle w:val="ListParagraph"/>
        <w:ind w:left="1620"/>
        <w:rPr>
          <w:color w:val="000000" w:themeColor="text1"/>
        </w:rPr>
      </w:pPr>
    </w:p>
    <w:p w14:paraId="22E953D2" w14:textId="77777777" w:rsidR="00C543C9" w:rsidRPr="002600C0" w:rsidRDefault="00C543C9" w:rsidP="00C543C9">
      <w:pPr>
        <w:pStyle w:val="ListParagraph"/>
        <w:ind w:left="1620"/>
        <w:rPr>
          <w:color w:val="000000" w:themeColor="text1"/>
        </w:rPr>
      </w:pPr>
      <w:r w:rsidRPr="002600C0">
        <w:rPr>
          <w:color w:val="000000" w:themeColor="text1"/>
        </w:rPr>
        <w:t>4. In case of Yearly</w:t>
      </w:r>
    </w:p>
    <w:p w14:paraId="6C416A84" w14:textId="77777777" w:rsidR="00C543C9" w:rsidRPr="002600C0" w:rsidRDefault="00C543C9" w:rsidP="00C543C9">
      <w:pPr>
        <w:pStyle w:val="ListParagraph"/>
        <w:ind w:left="1620"/>
        <w:rPr>
          <w:color w:val="000000" w:themeColor="text1"/>
        </w:rPr>
      </w:pPr>
      <w:r w:rsidRPr="002600C0">
        <w:rPr>
          <w:color w:val="000000" w:themeColor="text1"/>
        </w:rPr>
        <w:t>Frequency, f=1</w:t>
      </w:r>
      <w:r w:rsidRPr="002600C0">
        <w:rPr>
          <w:noProof/>
          <w:color w:val="000000" w:themeColor="text1"/>
          <w:lang w:bidi="hi-IN"/>
        </w:rPr>
        <mc:AlternateContent>
          <mc:Choice Requires="wps">
            <w:drawing>
              <wp:anchor distT="0" distB="0" distL="114300" distR="114300" simplePos="0" relativeHeight="251691008" behindDoc="0" locked="0" layoutInCell="1" allowOverlap="1" wp14:anchorId="0917BA7E" wp14:editId="6E5A1A82">
                <wp:simplePos x="0" y="0"/>
                <wp:positionH relativeFrom="margin">
                  <wp:posOffset>923925</wp:posOffset>
                </wp:positionH>
                <wp:positionV relativeFrom="paragraph">
                  <wp:posOffset>181610</wp:posOffset>
                </wp:positionV>
                <wp:extent cx="2038350" cy="266700"/>
                <wp:effectExtent l="0" t="0" r="19050" b="19050"/>
                <wp:wrapNone/>
                <wp:docPr id="39" name="Rectangle 39"/>
                <wp:cNvGraphicFramePr/>
                <a:graphic xmlns:a="http://schemas.openxmlformats.org/drawingml/2006/main">
                  <a:graphicData uri="http://schemas.microsoft.com/office/word/2010/wordprocessingShape">
                    <wps:wsp>
                      <wps:cNvSpPr/>
                      <wps:spPr>
                        <a:xfrm>
                          <a:off x="0" y="0"/>
                          <a:ext cx="2038350" cy="2667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9F6924" id="Rectangle 39" o:spid="_x0000_s1026" style="position:absolute;margin-left:72.75pt;margin-top:14.3pt;width:160.5pt;height:21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" filled="f" strokecolor="#70ad47 [3209]" strokeweight="1pt">
                <w10:wrap anchorx="margin"/>
              </v:rect>
            </w:pict>
          </mc:Fallback>
        </mc:AlternateContent>
      </w:r>
    </w:p>
    <w:p w14:paraId="24A031E1" w14:textId="77777777" w:rsidR="00C543C9" w:rsidRPr="002600C0" w:rsidRDefault="00C543C9" w:rsidP="00C543C9">
      <w:pPr>
        <w:pStyle w:val="ListParagraph"/>
        <w:ind w:left="1620"/>
        <w:rPr>
          <w:color w:val="000000" w:themeColor="text1"/>
        </w:rPr>
      </w:pPr>
      <w:r w:rsidRPr="002600C0">
        <w:rPr>
          <w:color w:val="000000" w:themeColor="text1"/>
        </w:rPr>
        <w:t>Rate of Interest, r = (N.I. / (12/4))</w:t>
      </w:r>
      <w:r w:rsidRPr="002600C0">
        <w:rPr>
          <w:color w:val="000000" w:themeColor="text1"/>
        </w:rPr>
        <w:tab/>
        <w:t>[from the rate of interest formula above]</w:t>
      </w:r>
    </w:p>
    <w:p w14:paraId="30A65C2E" w14:textId="77777777" w:rsidR="00C543C9" w:rsidRPr="002600C0" w:rsidRDefault="00C543C9" w:rsidP="00C543C9">
      <w:pPr>
        <w:pStyle w:val="ListParagraph"/>
        <w:ind w:left="1620"/>
        <w:rPr>
          <w:color w:val="000000" w:themeColor="text1"/>
        </w:rPr>
      </w:pPr>
    </w:p>
    <w:p w14:paraId="792B2993" w14:textId="77777777" w:rsidR="00C543C9" w:rsidRPr="002600C0" w:rsidRDefault="00C543C9" w:rsidP="00C543C9">
      <w:pPr>
        <w:pStyle w:val="ListParagraph"/>
        <w:ind w:left="1620"/>
        <w:rPr>
          <w:color w:val="000000" w:themeColor="text1"/>
        </w:rPr>
      </w:pPr>
    </w:p>
    <w:p w14:paraId="07E6D694" w14:textId="77777777" w:rsidR="00C543C9" w:rsidRPr="002600C0" w:rsidRDefault="00C543C9" w:rsidP="00C543C9">
      <w:pPr>
        <w:pStyle w:val="ListParagraph"/>
        <w:ind w:left="1620"/>
        <w:rPr>
          <w:color w:val="000000" w:themeColor="text1"/>
        </w:rPr>
      </w:pPr>
      <w:r w:rsidRPr="002600C0">
        <w:rPr>
          <w:color w:val="000000" w:themeColor="text1"/>
        </w:rPr>
        <w:t xml:space="preserve">The factor can be calculated as </w:t>
      </w:r>
    </w:p>
    <w:p w14:paraId="3DC2AE14" w14:textId="77777777" w:rsidR="00C543C9" w:rsidRPr="002600C0" w:rsidRDefault="00C543C9" w:rsidP="00C543C9">
      <w:pPr>
        <w:pStyle w:val="ListParagraph"/>
        <w:ind w:left="1620"/>
        <w:rPr>
          <w:color w:val="000000" w:themeColor="text1"/>
        </w:rPr>
      </w:pPr>
      <w:r w:rsidRPr="002600C0">
        <w:rPr>
          <w:noProof/>
          <w:color w:val="000000" w:themeColor="text1"/>
          <w:lang w:bidi="hi-IN"/>
        </w:rPr>
        <mc:AlternateContent>
          <mc:Choice Requires="wps">
            <w:drawing>
              <wp:anchor distT="0" distB="0" distL="114300" distR="114300" simplePos="0" relativeHeight="251692032" behindDoc="0" locked="0" layoutInCell="1" allowOverlap="1" wp14:anchorId="11B7E9E9" wp14:editId="57954CB6">
                <wp:simplePos x="0" y="0"/>
                <wp:positionH relativeFrom="margin">
                  <wp:posOffset>868680</wp:posOffset>
                </wp:positionH>
                <wp:positionV relativeFrom="paragraph">
                  <wp:posOffset>150495</wp:posOffset>
                </wp:positionV>
                <wp:extent cx="3886200" cy="266700"/>
                <wp:effectExtent l="0" t="0" r="19050" b="19050"/>
                <wp:wrapNone/>
                <wp:docPr id="40" name="Rectangle 40"/>
                <wp:cNvGraphicFramePr/>
                <a:graphic xmlns:a="http://schemas.openxmlformats.org/drawingml/2006/main">
                  <a:graphicData uri="http://schemas.microsoft.com/office/word/2010/wordprocessingShape">
                    <wps:wsp>
                      <wps:cNvSpPr/>
                      <wps:spPr>
                        <a:xfrm>
                          <a:off x="0" y="0"/>
                          <a:ext cx="3886200" cy="2667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68524C" id="Rectangle 40" o:spid="_x0000_s1026" style="position:absolute;margin-left:68.4pt;margin-top:11.85pt;width:306pt;height:21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" filled="f" strokecolor="#70ad47 [3209]" strokeweight="1pt">
                <w10:wrap anchorx="margin"/>
              </v:rect>
            </w:pict>
          </mc:Fallback>
        </mc:AlternateContent>
      </w:r>
    </w:p>
    <w:p w14:paraId="709D0596" w14:textId="77777777" w:rsidR="00C543C9" w:rsidRPr="002600C0" w:rsidRDefault="00C543C9" w:rsidP="00C543C9">
      <w:pPr>
        <w:pStyle w:val="ListParagraph"/>
        <w:ind w:left="1620"/>
        <w:rPr>
          <w:color w:val="000000" w:themeColor="text1"/>
        </w:rPr>
      </w:pPr>
      <w:r w:rsidRPr="002600C0">
        <w:rPr>
          <w:color w:val="000000" w:themeColor="text1"/>
        </w:rPr>
        <w:t>Factor, F = [POW ((1+r/100), n) * r/100] / [POW ((1+r/100), n)-1]</w:t>
      </w:r>
    </w:p>
    <w:p w14:paraId="52EC40E7" w14:textId="77777777" w:rsidR="00C543C9" w:rsidRPr="002600C0" w:rsidRDefault="00C543C9" w:rsidP="00C543C9">
      <w:pPr>
        <w:pStyle w:val="ListParagraph"/>
        <w:ind w:left="1620"/>
        <w:rPr>
          <w:color w:val="000000" w:themeColor="text1"/>
        </w:rPr>
      </w:pPr>
    </w:p>
    <w:p w14:paraId="4C82D009" w14:textId="77777777" w:rsidR="00C543C9" w:rsidRPr="002600C0" w:rsidRDefault="00C543C9" w:rsidP="00C543C9">
      <w:pPr>
        <w:pStyle w:val="ListParagraph"/>
        <w:ind w:left="1620"/>
        <w:rPr>
          <w:color w:val="000000" w:themeColor="text1"/>
        </w:rPr>
      </w:pPr>
      <w:r w:rsidRPr="002600C0">
        <w:rPr>
          <w:color w:val="000000" w:themeColor="text1"/>
        </w:rPr>
        <w:t>So, the installment amount can be calculated as the product of Balance Amount and the Factor (calculated using the above formula), i.e.:</w:t>
      </w:r>
    </w:p>
    <w:p w14:paraId="5173B53F" w14:textId="77777777" w:rsidR="00C543C9" w:rsidRPr="002600C0" w:rsidRDefault="00C543C9" w:rsidP="00C543C9">
      <w:pPr>
        <w:pStyle w:val="ListParagraph"/>
        <w:ind w:left="1620"/>
        <w:rPr>
          <w:color w:val="000000" w:themeColor="text1"/>
        </w:rPr>
      </w:pPr>
      <w:r w:rsidRPr="002600C0">
        <w:rPr>
          <w:noProof/>
          <w:color w:val="000000" w:themeColor="text1"/>
          <w:lang w:bidi="hi-IN"/>
        </w:rPr>
        <mc:AlternateContent>
          <mc:Choice Requires="wps">
            <w:drawing>
              <wp:anchor distT="0" distB="0" distL="114300" distR="114300" simplePos="0" relativeHeight="251693056" behindDoc="0" locked="0" layoutInCell="1" allowOverlap="1" wp14:anchorId="15ACBD62" wp14:editId="1EEA1539">
                <wp:simplePos x="0" y="0"/>
                <wp:positionH relativeFrom="margin">
                  <wp:posOffset>887730</wp:posOffset>
                </wp:positionH>
                <wp:positionV relativeFrom="paragraph">
                  <wp:posOffset>182880</wp:posOffset>
                </wp:positionV>
                <wp:extent cx="3038475" cy="200025"/>
                <wp:effectExtent l="0" t="0" r="28575" b="28575"/>
                <wp:wrapNone/>
                <wp:docPr id="41" name="Rectangle 41"/>
                <wp:cNvGraphicFramePr/>
                <a:graphic xmlns:a="http://schemas.openxmlformats.org/drawingml/2006/main">
                  <a:graphicData uri="http://schemas.microsoft.com/office/word/2010/wordprocessingShape">
                    <wps:wsp>
                      <wps:cNvSpPr/>
                      <wps:spPr>
                        <a:xfrm>
                          <a:off x="0" y="0"/>
                          <a:ext cx="3038475" cy="200025"/>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E7780F" id="Rectangle 41" o:spid="_x0000_s1026" style="position:absolute;margin-left:69.9pt;margin-top:14.4pt;width:239.25pt;height:15.7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" filled="f" strokecolor="#70ad47 [3209]" strokeweight="1pt">
                <w10:wrap anchorx="margin"/>
              </v:rect>
            </w:pict>
          </mc:Fallback>
        </mc:AlternateContent>
      </w:r>
    </w:p>
    <w:p w14:paraId="5EFD12C4" w14:textId="77777777" w:rsidR="00C543C9" w:rsidRPr="002600C0" w:rsidRDefault="00C543C9" w:rsidP="00C543C9">
      <w:pPr>
        <w:pStyle w:val="ListParagraph"/>
        <w:ind w:left="1620"/>
        <w:rPr>
          <w:color w:val="000000" w:themeColor="text1"/>
        </w:rPr>
      </w:pPr>
      <w:r w:rsidRPr="002600C0">
        <w:rPr>
          <w:color w:val="000000" w:themeColor="text1"/>
        </w:rPr>
        <w:t>Installment Amount = Balance Amount * Factor</w:t>
      </w:r>
    </w:p>
    <w:p w14:paraId="2DC5E416" w14:textId="77777777" w:rsidR="00C543C9" w:rsidRPr="006236BC" w:rsidRDefault="00C543C9" w:rsidP="00C543C9">
      <w:pPr>
        <w:pStyle w:val="ListParagraph"/>
        <w:ind w:left="1620"/>
        <w:rPr>
          <w:bCs/>
          <w:color w:val="000000"/>
        </w:rPr>
      </w:pPr>
    </w:p>
    <w:p w14:paraId="1BCBF5A3" w14:textId="77777777" w:rsidR="00C543C9" w:rsidRPr="002600C0" w:rsidRDefault="00C543C9" w:rsidP="007934A8">
      <w:pPr>
        <w:pStyle w:val="ListParagraph"/>
        <w:numPr>
          <w:ilvl w:val="2"/>
          <w:numId w:val="13"/>
        </w:numPr>
        <w:rPr>
          <w:color w:val="FF0000"/>
          <w:lang w:val="en-GB"/>
        </w:rPr>
      </w:pPr>
      <w:r w:rsidRPr="002600C0">
        <w:rPr>
          <w:b/>
        </w:rPr>
        <w:t>Calculate outstanding payment at any point of time against a payment schedule</w:t>
      </w:r>
      <w:r>
        <w:rPr>
          <w:color w:val="FF0000"/>
        </w:rPr>
        <w:t xml:space="preserve"> </w:t>
      </w:r>
    </w:p>
    <w:p w14:paraId="7A9B394A" w14:textId="77777777" w:rsidR="00C543C9" w:rsidRPr="002600C0" w:rsidRDefault="00C543C9" w:rsidP="002600C0">
      <w:pPr>
        <w:pStyle w:val="ListParagraph"/>
        <w:ind w:left="1620"/>
        <w:rPr>
          <w:color w:val="000000" w:themeColor="text1"/>
          <w:lang w:val="en-GB"/>
        </w:rPr>
      </w:pPr>
      <w:r w:rsidRPr="002600C0">
        <w:rPr>
          <w:color w:val="000000" w:themeColor="text1"/>
          <w:lang w:val="en-GB"/>
        </w:rPr>
        <w:t>Dues are calculated e.g., if an instalment is missed, it is marked as dues.</w:t>
      </w:r>
    </w:p>
    <w:p w14:paraId="2FF1CC3C" w14:textId="77777777" w:rsidR="00C543C9" w:rsidRPr="002600C0" w:rsidRDefault="00C543C9" w:rsidP="00C543C9">
      <w:pPr>
        <w:pStyle w:val="ListParagraph"/>
        <w:ind w:left="1620"/>
        <w:jc w:val="both"/>
        <w:rPr>
          <w:color w:val="000000" w:themeColor="text1"/>
          <w:lang w:val="en-GB"/>
        </w:rPr>
      </w:pPr>
      <w:r w:rsidRPr="002600C0">
        <w:rPr>
          <w:color w:val="000000" w:themeColor="text1"/>
          <w:lang w:val="en-GB"/>
        </w:rPr>
        <w:t xml:space="preserve">Penal interest is applicable on dues </w:t>
      </w:r>
    </w:p>
    <w:p w14:paraId="6A34F97A" w14:textId="77777777" w:rsidR="00C543C9" w:rsidRPr="002600C0" w:rsidRDefault="00C543C9" w:rsidP="00C543C9">
      <w:pPr>
        <w:pStyle w:val="ListParagraph"/>
        <w:ind w:left="1620"/>
        <w:jc w:val="both"/>
        <w:rPr>
          <w:color w:val="000000" w:themeColor="text1"/>
          <w:lang w:val="en-GB"/>
        </w:rPr>
      </w:pPr>
    </w:p>
    <w:p w14:paraId="0D53BBCD" w14:textId="77777777" w:rsidR="00C543C9" w:rsidRPr="002600C0" w:rsidRDefault="00C543C9" w:rsidP="00C543C9">
      <w:pPr>
        <w:pStyle w:val="ListParagraph"/>
        <w:ind w:left="1620"/>
        <w:jc w:val="both"/>
        <w:rPr>
          <w:color w:val="000000" w:themeColor="text1"/>
          <w:lang w:val="en-GB"/>
        </w:rPr>
      </w:pPr>
      <w:r w:rsidRPr="002600C0">
        <w:rPr>
          <w:color w:val="000000" w:themeColor="text1"/>
          <w:lang w:val="en-GB"/>
        </w:rPr>
        <w:t xml:space="preserve">In case customer pay partial amount before due date of next instalment then, reconciliation takes place and penal interest is applicable </w:t>
      </w:r>
    </w:p>
    <w:p w14:paraId="60587253" w14:textId="77777777" w:rsidR="00C543C9" w:rsidRPr="002600C0" w:rsidRDefault="00C543C9" w:rsidP="007934A8">
      <w:pPr>
        <w:pStyle w:val="ListParagraph"/>
        <w:numPr>
          <w:ilvl w:val="0"/>
          <w:numId w:val="30"/>
        </w:numPr>
        <w:jc w:val="both"/>
        <w:rPr>
          <w:color w:val="000000" w:themeColor="text1"/>
          <w:lang w:val="en-GB"/>
        </w:rPr>
      </w:pPr>
      <w:r w:rsidRPr="002600C0">
        <w:rPr>
          <w:color w:val="000000" w:themeColor="text1"/>
          <w:lang w:val="en-GB"/>
        </w:rPr>
        <w:t>Till date on the amount dues.</w:t>
      </w:r>
    </w:p>
    <w:p w14:paraId="3C26C59A" w14:textId="77777777" w:rsidR="00C543C9" w:rsidRPr="002600C0" w:rsidRDefault="00C543C9" w:rsidP="007934A8">
      <w:pPr>
        <w:pStyle w:val="ListParagraph"/>
        <w:numPr>
          <w:ilvl w:val="0"/>
          <w:numId w:val="30"/>
        </w:numPr>
        <w:jc w:val="both"/>
        <w:rPr>
          <w:color w:val="000000" w:themeColor="text1"/>
          <w:lang w:val="en-GB"/>
        </w:rPr>
      </w:pPr>
      <w:r w:rsidRPr="002600C0">
        <w:rPr>
          <w:color w:val="000000" w:themeColor="text1"/>
          <w:lang w:val="en-GB"/>
        </w:rPr>
        <w:t>Up to the due date for next instalment, on dues remaining (dues minus partial payment)</w:t>
      </w:r>
    </w:p>
    <w:p w14:paraId="36776A8E" w14:textId="77777777" w:rsidR="00C543C9" w:rsidRPr="002600C0" w:rsidRDefault="00C543C9" w:rsidP="00C543C9">
      <w:pPr>
        <w:pStyle w:val="ListParagraph"/>
        <w:ind w:left="1620"/>
        <w:jc w:val="both"/>
        <w:rPr>
          <w:color w:val="000000" w:themeColor="text1"/>
          <w:lang w:val="en-GB"/>
        </w:rPr>
      </w:pPr>
      <w:r w:rsidRPr="002600C0">
        <w:rPr>
          <w:color w:val="000000" w:themeColor="text1"/>
          <w:lang w:val="en-GB"/>
        </w:rPr>
        <w:t>In case customer pays amount on due date then reconciliation takes place on due date.</w:t>
      </w:r>
    </w:p>
    <w:p w14:paraId="1E3F999D" w14:textId="77777777" w:rsidR="00C543C9" w:rsidRPr="002600C0" w:rsidRDefault="00C543C9" w:rsidP="00C543C9">
      <w:pPr>
        <w:pStyle w:val="ListParagraph"/>
        <w:ind w:left="1620"/>
        <w:jc w:val="both"/>
        <w:rPr>
          <w:color w:val="000000" w:themeColor="text1"/>
          <w:lang w:val="en-GB"/>
        </w:rPr>
      </w:pPr>
    </w:p>
    <w:p w14:paraId="08F4CF37" w14:textId="77777777" w:rsidR="00C543C9" w:rsidRPr="002600C0" w:rsidRDefault="00C543C9" w:rsidP="00C543C9">
      <w:pPr>
        <w:pStyle w:val="ListParagraph"/>
        <w:ind w:left="1620"/>
        <w:jc w:val="both"/>
        <w:rPr>
          <w:color w:val="000000" w:themeColor="text1"/>
          <w:lang w:val="en-GB"/>
        </w:rPr>
      </w:pPr>
      <w:r w:rsidRPr="002600C0">
        <w:rPr>
          <w:noProof/>
          <w:color w:val="000000" w:themeColor="text1"/>
          <w:lang w:bidi="hi-IN"/>
        </w:rPr>
        <mc:AlternateContent>
          <mc:Choice Requires="wps">
            <w:drawing>
              <wp:anchor distT="0" distB="0" distL="114300" distR="114300" simplePos="0" relativeHeight="251694080" behindDoc="0" locked="0" layoutInCell="1" allowOverlap="1" wp14:anchorId="153CDD2A" wp14:editId="5AFD433D">
                <wp:simplePos x="0" y="0"/>
                <wp:positionH relativeFrom="margin">
                  <wp:posOffset>916306</wp:posOffset>
                </wp:positionH>
                <wp:positionV relativeFrom="paragraph">
                  <wp:posOffset>5081</wp:posOffset>
                </wp:positionV>
                <wp:extent cx="1962150" cy="190500"/>
                <wp:effectExtent l="0" t="0" r="19050" b="19050"/>
                <wp:wrapNone/>
                <wp:docPr id="42" name="Rectangle 42"/>
                <wp:cNvGraphicFramePr/>
                <a:graphic xmlns:a="http://schemas.openxmlformats.org/drawingml/2006/main">
                  <a:graphicData uri="http://schemas.microsoft.com/office/word/2010/wordprocessingShape">
                    <wps:wsp>
                      <wps:cNvSpPr/>
                      <wps:spPr>
                        <a:xfrm>
                          <a:off x="0" y="0"/>
                          <a:ext cx="1962150" cy="1905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0F8442" id="Rectangle 42" o:spid="_x0000_s1026" style="position:absolute;margin-left:72.15pt;margin-top:.4pt;width:154.5pt;height:1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" filled="f" strokecolor="#70ad47 [3209]" strokeweight="1pt">
                <w10:wrap anchorx="margin"/>
              </v:rect>
            </w:pict>
          </mc:Fallback>
        </mc:AlternateContent>
      </w:r>
      <w:r w:rsidRPr="002600C0">
        <w:rPr>
          <w:color w:val="000000" w:themeColor="text1"/>
          <w:lang w:val="en-GB"/>
        </w:rPr>
        <w:t>Penal Interest = P*(1+r/100) ^ n</w:t>
      </w:r>
    </w:p>
    <w:p w14:paraId="32BE26C8" w14:textId="77777777" w:rsidR="00C543C9" w:rsidRPr="002600C0" w:rsidRDefault="00C543C9" w:rsidP="00C543C9">
      <w:pPr>
        <w:pStyle w:val="ListParagraph"/>
        <w:ind w:left="1620"/>
        <w:rPr>
          <w:color w:val="000000" w:themeColor="text1"/>
        </w:rPr>
      </w:pPr>
    </w:p>
    <w:p w14:paraId="43E28A2B" w14:textId="77777777" w:rsidR="00C543C9" w:rsidRPr="002600C0" w:rsidRDefault="00C543C9" w:rsidP="00C543C9">
      <w:pPr>
        <w:pStyle w:val="ListParagraph"/>
        <w:ind w:left="1620"/>
        <w:rPr>
          <w:color w:val="000000" w:themeColor="text1"/>
        </w:rPr>
      </w:pPr>
      <w:r w:rsidRPr="002600C0">
        <w:rPr>
          <w:color w:val="000000" w:themeColor="text1"/>
        </w:rPr>
        <w:t>Where,</w:t>
      </w:r>
    </w:p>
    <w:p w14:paraId="64DB6059" w14:textId="77777777" w:rsidR="00C543C9" w:rsidRPr="002600C0" w:rsidRDefault="00C543C9" w:rsidP="00C543C9">
      <w:pPr>
        <w:pStyle w:val="ListParagraph"/>
        <w:ind w:left="1620"/>
        <w:rPr>
          <w:color w:val="000000" w:themeColor="text1"/>
        </w:rPr>
      </w:pPr>
      <w:r w:rsidRPr="002600C0">
        <w:rPr>
          <w:color w:val="000000" w:themeColor="text1"/>
        </w:rPr>
        <w:t>P = Principal</w:t>
      </w:r>
    </w:p>
    <w:p w14:paraId="4F0C102C" w14:textId="77777777" w:rsidR="00C543C9" w:rsidRPr="002600C0" w:rsidRDefault="00C543C9" w:rsidP="00C543C9">
      <w:pPr>
        <w:pStyle w:val="ListParagraph"/>
        <w:ind w:left="1620"/>
        <w:rPr>
          <w:color w:val="000000" w:themeColor="text1"/>
        </w:rPr>
      </w:pPr>
      <w:r w:rsidRPr="002600C0">
        <w:rPr>
          <w:color w:val="000000" w:themeColor="text1"/>
        </w:rPr>
        <w:t>r = rate of interest</w:t>
      </w:r>
    </w:p>
    <w:p w14:paraId="1CD539A9" w14:textId="77777777" w:rsidR="00C543C9" w:rsidRPr="002600C0" w:rsidRDefault="00C543C9" w:rsidP="00C543C9">
      <w:pPr>
        <w:pStyle w:val="ListParagraph"/>
        <w:ind w:left="1620"/>
        <w:rPr>
          <w:color w:val="000000" w:themeColor="text1"/>
        </w:rPr>
      </w:pPr>
      <w:r w:rsidRPr="002600C0">
        <w:rPr>
          <w:color w:val="000000" w:themeColor="text1"/>
        </w:rPr>
        <w:t>n = frequency</w:t>
      </w:r>
      <w:r w:rsidRPr="002600C0" w:rsidDel="00071DC7">
        <w:rPr>
          <w:color w:val="000000" w:themeColor="text1"/>
        </w:rPr>
        <w:t xml:space="preserve"> </w:t>
      </w:r>
    </w:p>
    <w:p w14:paraId="3B11BB6C" w14:textId="77777777" w:rsidR="00D44D00" w:rsidRDefault="00D44D00" w:rsidP="002600C0">
      <w:pPr>
        <w:pStyle w:val="ListParagraph"/>
        <w:ind w:left="1620"/>
      </w:pPr>
    </w:p>
    <w:p w14:paraId="324FEC76" w14:textId="77777777" w:rsidR="0032042D" w:rsidRPr="0032042D" w:rsidRDefault="0032042D" w:rsidP="0032042D"/>
    <w:p w14:paraId="3F2F369F" w14:textId="77777777" w:rsidR="00274D2B" w:rsidRDefault="00274D2B" w:rsidP="008D4494"/>
    <w:p w14:paraId="114F3DBE" w14:textId="77777777" w:rsidR="00274D2B" w:rsidRDefault="00274D2B" w:rsidP="00274D2B">
      <w:pPr>
        <w:jc w:val="both"/>
      </w:pPr>
    </w:p>
    <w:p w14:paraId="28005C8B" w14:textId="77777777" w:rsidR="00274D2B" w:rsidRDefault="00274D2B" w:rsidP="00274D2B">
      <w:pPr>
        <w:jc w:val="both"/>
        <w:rPr>
          <w:noProof/>
        </w:rPr>
      </w:pPr>
    </w:p>
    <w:p w14:paraId="30EB1504" w14:textId="77777777" w:rsidR="002117EA" w:rsidRDefault="002117EA" w:rsidP="00274D2B">
      <w:pPr>
        <w:jc w:val="both"/>
        <w:rPr>
          <w:noProof/>
        </w:rPr>
      </w:pPr>
    </w:p>
    <w:p w14:paraId="45921019" w14:textId="77777777" w:rsidR="002117EA" w:rsidRDefault="002117EA" w:rsidP="00274D2B">
      <w:pPr>
        <w:jc w:val="both"/>
        <w:rPr>
          <w:noProof/>
        </w:rPr>
      </w:pPr>
    </w:p>
    <w:p w14:paraId="0F805A2A" w14:textId="77777777" w:rsidR="002117EA" w:rsidRDefault="002117EA" w:rsidP="00274D2B">
      <w:pPr>
        <w:jc w:val="both"/>
        <w:rPr>
          <w:noProof/>
        </w:rPr>
      </w:pPr>
    </w:p>
    <w:p w14:paraId="4A0FB0E2" w14:textId="77777777" w:rsidR="00010036" w:rsidRDefault="00010036" w:rsidP="00274D2B">
      <w:pPr>
        <w:jc w:val="both"/>
      </w:pPr>
    </w:p>
    <w:p w14:paraId="5701ADB5" w14:textId="77777777" w:rsidR="00942481" w:rsidRPr="000D02C9" w:rsidRDefault="00942481" w:rsidP="00274D2B">
      <w:pPr>
        <w:jc w:val="both"/>
      </w:pPr>
    </w:p>
    <w:p w14:paraId="7671F043" w14:textId="77777777" w:rsidR="00AC77ED" w:rsidRDefault="006B2C46" w:rsidP="00AC77ED">
      <w:pPr>
        <w:pStyle w:val="Heading2"/>
        <w:numPr>
          <w:ilvl w:val="0"/>
          <w:numId w:val="2"/>
        </w:numPr>
        <w:rPr>
          <w:b/>
          <w:sz w:val="24"/>
          <w:szCs w:val="24"/>
          <w:u w:val="single"/>
        </w:rPr>
      </w:pPr>
      <w:bookmarkStart w:id="125" w:name="_Toc445140781"/>
      <w:r w:rsidRPr="00F00FC1">
        <w:rPr>
          <w:b/>
          <w:sz w:val="24"/>
          <w:szCs w:val="24"/>
          <w:u w:val="single"/>
        </w:rPr>
        <w:t>Lease Deed Execution</w:t>
      </w:r>
      <w:r w:rsidR="008A66EF">
        <w:rPr>
          <w:b/>
          <w:sz w:val="24"/>
          <w:szCs w:val="24"/>
          <w:u w:val="single"/>
        </w:rPr>
        <w:t xml:space="preserve"> Request</w:t>
      </w:r>
      <w:bookmarkEnd w:id="125"/>
    </w:p>
    <w:p w14:paraId="0C1B2FAE" w14:textId="77777777" w:rsidR="00942481" w:rsidRPr="00942481" w:rsidRDefault="000927D1" w:rsidP="00054E6B">
      <w:pPr>
        <w:jc w:val="both"/>
      </w:pPr>
      <w:r w:rsidRPr="000927D1">
        <w:t xml:space="preserve">Once the lease money is paid, lease deed </w:t>
      </w:r>
      <w:r w:rsidR="00054E6B">
        <w:t>is signed between the authority and allottee</w:t>
      </w:r>
      <w:r w:rsidRPr="000927D1">
        <w:t xml:space="preserve">.  Here the </w:t>
      </w:r>
      <w:r w:rsidR="00054E6B">
        <w:t xml:space="preserve">authority </w:t>
      </w:r>
      <w:r w:rsidRPr="000927D1">
        <w:t>declares that he/she is the lawful owner of the certain property and that the said property has been leased to the</w:t>
      </w:r>
      <w:r w:rsidR="00054E6B">
        <w:t xml:space="preserve"> allottee</w:t>
      </w:r>
      <w:r w:rsidRPr="000927D1">
        <w:t xml:space="preserve"> for a certain duration of time in consideration of certain amount of money under certain terms and conditions.</w:t>
      </w:r>
      <w:r w:rsidR="00054E6B">
        <w:t xml:space="preserve"> </w:t>
      </w:r>
    </w:p>
    <w:p w14:paraId="0A00EB13" w14:textId="77777777" w:rsidR="00274D2B" w:rsidRPr="00A44667" w:rsidRDefault="002117EA" w:rsidP="00274D2B">
      <w:r w:rsidRPr="002117EA">
        <w:rPr>
          <w:noProof/>
          <w:lang w:bidi="hi-IN"/>
        </w:rPr>
        <w:drawing>
          <wp:anchor distT="0" distB="0" distL="114300" distR="114300" simplePos="0" relativeHeight="251672576" behindDoc="1" locked="0" layoutInCell="1" allowOverlap="1" wp14:anchorId="410950BB" wp14:editId="1D6ADA0C">
            <wp:simplePos x="0" y="0"/>
            <wp:positionH relativeFrom="column">
              <wp:posOffset>363220</wp:posOffset>
            </wp:positionH>
            <wp:positionV relativeFrom="paragraph">
              <wp:posOffset>9525</wp:posOffset>
            </wp:positionV>
            <wp:extent cx="5838825" cy="7251065"/>
            <wp:effectExtent l="0" t="0" r="9525" b="6985"/>
            <wp:wrapTight wrapText="bothSides">
              <wp:wrapPolygon edited="0">
                <wp:start x="0" y="0"/>
                <wp:lineTo x="0" y="21564"/>
                <wp:lineTo x="21565" y="21564"/>
                <wp:lineTo x="21565" y="0"/>
                <wp:lineTo x="0" y="0"/>
              </wp:wrapPolygon>
            </wp:wrapTight>
            <wp:docPr id="20" name="Picture 20" descr="C:\Users\gdutta\Desktop\Noida - PMS\Departments\Industrial New\Industrial_Lease_De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gdutta\Desktop\Noida - PMS\Departments\Industrial New\Industrial_Lease_Deed.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38825" cy="72510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46E89B" w14:textId="77777777" w:rsidR="00274D2B" w:rsidRDefault="00274D2B" w:rsidP="00274D2B">
      <w:pPr>
        <w:pStyle w:val="ListParagraph"/>
        <w:jc w:val="both"/>
      </w:pPr>
    </w:p>
    <w:p w14:paraId="1B565EB3" w14:textId="77777777" w:rsidR="008425E8" w:rsidRDefault="00376CDD" w:rsidP="009B792B">
      <w:pPr>
        <w:pStyle w:val="Heading3"/>
        <w:numPr>
          <w:ilvl w:val="1"/>
          <w:numId w:val="3"/>
        </w:numPr>
        <w:rPr>
          <w:b/>
          <w:sz w:val="22"/>
          <w:szCs w:val="22"/>
        </w:rPr>
      </w:pPr>
      <w:bookmarkStart w:id="126" w:name="_Toc445140782"/>
      <w:bookmarkStart w:id="127" w:name="_Toc443223861"/>
      <w:r>
        <w:rPr>
          <w:b/>
          <w:sz w:val="22"/>
          <w:szCs w:val="22"/>
        </w:rPr>
        <w:lastRenderedPageBreak/>
        <w:t>Manage Lease Deed execution</w:t>
      </w:r>
      <w:bookmarkEnd w:id="126"/>
      <w:r>
        <w:rPr>
          <w:b/>
          <w:sz w:val="22"/>
          <w:szCs w:val="22"/>
        </w:rPr>
        <w:t xml:space="preserve"> </w:t>
      </w:r>
      <w:bookmarkEnd w:id="127"/>
    </w:p>
    <w:p w14:paraId="5B7BAB14" w14:textId="77777777" w:rsidR="00EB57C1" w:rsidRPr="00EB57C1" w:rsidRDefault="00EB57C1" w:rsidP="007934A8">
      <w:pPr>
        <w:pStyle w:val="ListParagraph"/>
        <w:numPr>
          <w:ilvl w:val="0"/>
          <w:numId w:val="13"/>
        </w:numPr>
        <w:spacing w:after="0" w:line="240" w:lineRule="auto"/>
        <w:contextualSpacing w:val="0"/>
        <w:jc w:val="both"/>
        <w:rPr>
          <w:rStyle w:val="Emphasis"/>
          <w:i w:val="0"/>
          <w:vanish/>
        </w:rPr>
      </w:pPr>
    </w:p>
    <w:p w14:paraId="325F04FE" w14:textId="77777777" w:rsidR="00EB57C1" w:rsidRPr="00EB57C1" w:rsidRDefault="00EB57C1" w:rsidP="007934A8">
      <w:pPr>
        <w:pStyle w:val="ListParagraph"/>
        <w:numPr>
          <w:ilvl w:val="1"/>
          <w:numId w:val="13"/>
        </w:numPr>
        <w:spacing w:after="0" w:line="240" w:lineRule="auto"/>
        <w:contextualSpacing w:val="0"/>
        <w:jc w:val="both"/>
        <w:rPr>
          <w:rStyle w:val="Emphasis"/>
          <w:i w:val="0"/>
          <w:vanish/>
        </w:rPr>
      </w:pPr>
    </w:p>
    <w:p w14:paraId="024F5F3E" w14:textId="77777777" w:rsidR="00376CDD" w:rsidRDefault="007A5CF6" w:rsidP="002600C0">
      <w:pPr>
        <w:pStyle w:val="NoSpacing"/>
        <w:jc w:val="both"/>
        <w:rPr>
          <w:rStyle w:val="Emphasis"/>
          <w:i w:val="0"/>
        </w:rPr>
      </w:pPr>
      <w:r w:rsidRPr="00EB57C1">
        <w:rPr>
          <w:rStyle w:val="Emphasis"/>
          <w:i w:val="0"/>
        </w:rPr>
        <w:t xml:space="preserve">Post the allotment process, the allotment money needs to be paid </w:t>
      </w:r>
      <w:r w:rsidR="00E54522" w:rsidRPr="00EB57C1">
        <w:rPr>
          <w:rStyle w:val="Emphasis"/>
          <w:i w:val="0"/>
        </w:rPr>
        <w:t xml:space="preserve">by the </w:t>
      </w:r>
      <w:r w:rsidR="00786983">
        <w:rPr>
          <w:rStyle w:val="Emphasis"/>
          <w:i w:val="0"/>
        </w:rPr>
        <w:t>allottee</w:t>
      </w:r>
      <w:r w:rsidR="00E54522" w:rsidRPr="00EB57C1">
        <w:rPr>
          <w:rStyle w:val="Emphasis"/>
          <w:i w:val="0"/>
        </w:rPr>
        <w:t xml:space="preserve"> </w:t>
      </w:r>
      <w:r w:rsidRPr="00EB57C1">
        <w:rPr>
          <w:rStyle w:val="Emphasis"/>
          <w:i w:val="0"/>
        </w:rPr>
        <w:t xml:space="preserve">to </w:t>
      </w:r>
      <w:r w:rsidR="008425E8" w:rsidRPr="00EB57C1">
        <w:rPr>
          <w:rStyle w:val="Emphasis"/>
          <w:i w:val="0"/>
        </w:rPr>
        <w:t>the authority</w:t>
      </w:r>
      <w:r w:rsidRPr="00EB57C1">
        <w:rPr>
          <w:rStyle w:val="Emphasis"/>
          <w:i w:val="0"/>
        </w:rPr>
        <w:t xml:space="preserve"> within </w:t>
      </w:r>
      <w:r w:rsidR="00E557D6">
        <w:rPr>
          <w:rStyle w:val="Emphasis"/>
          <w:i w:val="0"/>
        </w:rPr>
        <w:t>a defined time-frame</w:t>
      </w:r>
      <w:r w:rsidR="00E54522" w:rsidRPr="00EB57C1">
        <w:rPr>
          <w:rStyle w:val="Emphasis"/>
          <w:i w:val="0"/>
        </w:rPr>
        <w:t xml:space="preserve">. </w:t>
      </w:r>
      <w:r w:rsidRPr="00EB57C1">
        <w:rPr>
          <w:rStyle w:val="Emphasis"/>
          <w:i w:val="0"/>
        </w:rPr>
        <w:t xml:space="preserve">Allotment money </w:t>
      </w:r>
      <w:r w:rsidR="00E557D6">
        <w:rPr>
          <w:rStyle w:val="Emphasis"/>
          <w:i w:val="0"/>
        </w:rPr>
        <w:t xml:space="preserve">may vary as per the scheme and </w:t>
      </w:r>
      <w:r w:rsidRPr="00EB57C1">
        <w:rPr>
          <w:rStyle w:val="Emphasis"/>
          <w:i w:val="0"/>
        </w:rPr>
        <w:t xml:space="preserve">is calculated as </w:t>
      </w:r>
      <w:r w:rsidR="00E557D6">
        <w:rPr>
          <w:rStyle w:val="Emphasis"/>
          <w:i w:val="0"/>
        </w:rPr>
        <w:t>a defined percentage of the total cost of the property.</w:t>
      </w:r>
      <w:r w:rsidRPr="00EB57C1">
        <w:rPr>
          <w:rStyle w:val="Emphasis"/>
          <w:i w:val="0"/>
        </w:rPr>
        <w:t xml:space="preserve"> </w:t>
      </w:r>
      <w:r w:rsidR="00376CDD">
        <w:rPr>
          <w:rStyle w:val="Emphasis"/>
          <w:i w:val="0"/>
        </w:rPr>
        <w:t xml:space="preserve">Below </w:t>
      </w:r>
      <w:r w:rsidR="00FA2996">
        <w:rPr>
          <w:rStyle w:val="Emphasis"/>
          <w:i w:val="0"/>
        </w:rPr>
        <w:t>are</w:t>
      </w:r>
      <w:r w:rsidR="00376CDD">
        <w:rPr>
          <w:rStyle w:val="Emphasis"/>
          <w:i w:val="0"/>
        </w:rPr>
        <w:t xml:space="preserve"> the key functionalities of this process:</w:t>
      </w:r>
    </w:p>
    <w:p w14:paraId="3A056E45" w14:textId="77777777" w:rsidR="00376CDD" w:rsidRDefault="00376CDD" w:rsidP="007934A8">
      <w:pPr>
        <w:pStyle w:val="NoSpacing"/>
        <w:numPr>
          <w:ilvl w:val="0"/>
          <w:numId w:val="31"/>
        </w:numPr>
        <w:jc w:val="both"/>
        <w:rPr>
          <w:rStyle w:val="Emphasis"/>
          <w:i w:val="0"/>
        </w:rPr>
      </w:pPr>
      <w:r>
        <w:rPr>
          <w:rStyle w:val="Emphasis"/>
          <w:i w:val="0"/>
        </w:rPr>
        <w:t>Calculat</w:t>
      </w:r>
      <w:r w:rsidR="00D73102">
        <w:rPr>
          <w:rStyle w:val="Emphasis"/>
          <w:i w:val="0"/>
        </w:rPr>
        <w:t>ion of</w:t>
      </w:r>
      <w:r>
        <w:rPr>
          <w:rStyle w:val="Emphasis"/>
          <w:i w:val="0"/>
        </w:rPr>
        <w:t xml:space="preserve"> outstanding payment against the payment schedule for lease deed execution.</w:t>
      </w:r>
      <w:r w:rsidR="00D73102">
        <w:rPr>
          <w:rStyle w:val="Emphasis"/>
          <w:i w:val="0"/>
        </w:rPr>
        <w:t xml:space="preserve"> [Refer sec </w:t>
      </w:r>
      <w:r w:rsidR="00D73102" w:rsidRPr="002600C0">
        <w:rPr>
          <w:rStyle w:val="Emphasis"/>
          <w:b/>
          <w:i w:val="0"/>
        </w:rPr>
        <w:t>1.6.6</w:t>
      </w:r>
      <w:r w:rsidR="00D73102">
        <w:rPr>
          <w:rStyle w:val="Emphasis"/>
          <w:i w:val="0"/>
        </w:rPr>
        <w:t>]</w:t>
      </w:r>
    </w:p>
    <w:p w14:paraId="7D640F01" w14:textId="77777777" w:rsidR="00376CDD" w:rsidRDefault="00376CDD" w:rsidP="007934A8">
      <w:pPr>
        <w:pStyle w:val="NoSpacing"/>
        <w:numPr>
          <w:ilvl w:val="0"/>
          <w:numId w:val="31"/>
        </w:numPr>
        <w:jc w:val="both"/>
        <w:rPr>
          <w:rStyle w:val="Emphasis"/>
          <w:i w:val="0"/>
        </w:rPr>
      </w:pPr>
      <w:r>
        <w:rPr>
          <w:rStyle w:val="Emphasis"/>
          <w:i w:val="0"/>
        </w:rPr>
        <w:t>Calculat</w:t>
      </w:r>
      <w:r w:rsidR="00D73102">
        <w:rPr>
          <w:rStyle w:val="Emphasis"/>
          <w:i w:val="0"/>
        </w:rPr>
        <w:t>ion of</w:t>
      </w:r>
      <w:r>
        <w:rPr>
          <w:rStyle w:val="Emphasis"/>
          <w:i w:val="0"/>
        </w:rPr>
        <w:t xml:space="preserve"> penalty payment for delay in lease deed execution</w:t>
      </w:r>
      <w:r w:rsidR="00D73102">
        <w:rPr>
          <w:rStyle w:val="Emphasis"/>
          <w:i w:val="0"/>
        </w:rPr>
        <w:t xml:space="preserve"> [</w:t>
      </w:r>
      <w:r w:rsidR="00D73102">
        <w:rPr>
          <w:iCs/>
        </w:rPr>
        <w:t xml:space="preserve">Refer </w:t>
      </w:r>
      <w:r w:rsidR="00D73102" w:rsidRPr="00156A7C">
        <w:rPr>
          <w:b/>
          <w:iCs/>
        </w:rPr>
        <w:t>section 2.2</w:t>
      </w:r>
      <w:r w:rsidR="00D73102">
        <w:rPr>
          <w:iCs/>
        </w:rPr>
        <w:t>]</w:t>
      </w:r>
    </w:p>
    <w:p w14:paraId="02A08437" w14:textId="77777777" w:rsidR="00F6014A" w:rsidRDefault="00F6014A" w:rsidP="007934A8">
      <w:pPr>
        <w:pStyle w:val="NoSpacing"/>
        <w:numPr>
          <w:ilvl w:val="0"/>
          <w:numId w:val="31"/>
        </w:numPr>
        <w:jc w:val="both"/>
        <w:rPr>
          <w:rStyle w:val="Emphasis"/>
          <w:i w:val="0"/>
        </w:rPr>
      </w:pPr>
      <w:r>
        <w:rPr>
          <w:rStyle w:val="Emphasis"/>
          <w:i w:val="0"/>
        </w:rPr>
        <w:t>Make a payment for different account heads.</w:t>
      </w:r>
    </w:p>
    <w:p w14:paraId="62FCE65B" w14:textId="77777777" w:rsidR="00376CDD" w:rsidRDefault="00376CDD" w:rsidP="007934A8">
      <w:pPr>
        <w:pStyle w:val="NoSpacing"/>
        <w:numPr>
          <w:ilvl w:val="0"/>
          <w:numId w:val="31"/>
        </w:numPr>
        <w:jc w:val="both"/>
        <w:rPr>
          <w:rStyle w:val="Emphasis"/>
          <w:i w:val="0"/>
        </w:rPr>
      </w:pPr>
      <w:r>
        <w:rPr>
          <w:rStyle w:val="Emphasis"/>
          <w:i w:val="0"/>
        </w:rPr>
        <w:t>Manage the terms and condition for lease deed execution</w:t>
      </w:r>
    </w:p>
    <w:p w14:paraId="1B1E09A1" w14:textId="77777777" w:rsidR="00376CDD" w:rsidRDefault="00376CDD" w:rsidP="007934A8">
      <w:pPr>
        <w:pStyle w:val="NoSpacing"/>
        <w:numPr>
          <w:ilvl w:val="0"/>
          <w:numId w:val="31"/>
        </w:numPr>
        <w:jc w:val="both"/>
        <w:rPr>
          <w:iCs/>
        </w:rPr>
      </w:pPr>
      <w:r>
        <w:rPr>
          <w:iCs/>
        </w:rPr>
        <w:t>Auto generation of list of documents or remaining documents expected from customer.</w:t>
      </w:r>
    </w:p>
    <w:p w14:paraId="6A64246D" w14:textId="77777777" w:rsidR="00376CDD" w:rsidRDefault="00376CDD" w:rsidP="007934A8">
      <w:pPr>
        <w:pStyle w:val="NoSpacing"/>
        <w:numPr>
          <w:ilvl w:val="0"/>
          <w:numId w:val="31"/>
        </w:numPr>
        <w:jc w:val="both"/>
        <w:rPr>
          <w:iCs/>
        </w:rPr>
      </w:pPr>
      <w:r>
        <w:rPr>
          <w:iCs/>
        </w:rPr>
        <w:t>Auto generation of letter for lease deed execution.</w:t>
      </w:r>
    </w:p>
    <w:p w14:paraId="1ED6599E" w14:textId="77777777" w:rsidR="00376CDD" w:rsidRDefault="00F6014A" w:rsidP="007934A8">
      <w:pPr>
        <w:pStyle w:val="NoSpacing"/>
        <w:numPr>
          <w:ilvl w:val="0"/>
          <w:numId w:val="31"/>
        </w:numPr>
        <w:jc w:val="both"/>
        <w:rPr>
          <w:iCs/>
        </w:rPr>
      </w:pPr>
      <w:r>
        <w:rPr>
          <w:iCs/>
        </w:rPr>
        <w:t>Process Cancellation request and generate a cancellation letter.</w:t>
      </w:r>
    </w:p>
    <w:p w14:paraId="2038CB15" w14:textId="77777777" w:rsidR="00376CDD" w:rsidRDefault="00F6014A" w:rsidP="007934A8">
      <w:pPr>
        <w:pStyle w:val="NoSpacing"/>
        <w:numPr>
          <w:ilvl w:val="0"/>
          <w:numId w:val="31"/>
        </w:numPr>
        <w:jc w:val="both"/>
        <w:rPr>
          <w:iCs/>
        </w:rPr>
      </w:pPr>
      <w:r>
        <w:rPr>
          <w:iCs/>
        </w:rPr>
        <w:t>Add lease deed details to property</w:t>
      </w:r>
    </w:p>
    <w:p w14:paraId="3DD39F73" w14:textId="77777777" w:rsidR="00F6014A" w:rsidRDefault="00F6014A" w:rsidP="007934A8">
      <w:pPr>
        <w:pStyle w:val="NoSpacing"/>
        <w:numPr>
          <w:ilvl w:val="0"/>
          <w:numId w:val="31"/>
        </w:numPr>
        <w:jc w:val="both"/>
        <w:rPr>
          <w:iCs/>
        </w:rPr>
      </w:pPr>
      <w:r>
        <w:rPr>
          <w:iCs/>
        </w:rPr>
        <w:t>List the properties which require lease deed execution based on filter criteria like scheme, sector etc.</w:t>
      </w:r>
    </w:p>
    <w:p w14:paraId="7A98C8CE" w14:textId="77777777" w:rsidR="00F6014A" w:rsidRDefault="00F6014A" w:rsidP="007934A8">
      <w:pPr>
        <w:pStyle w:val="NoSpacing"/>
        <w:numPr>
          <w:ilvl w:val="0"/>
          <w:numId w:val="31"/>
        </w:numPr>
        <w:jc w:val="both"/>
        <w:rPr>
          <w:iCs/>
        </w:rPr>
      </w:pPr>
      <w:r>
        <w:rPr>
          <w:iCs/>
        </w:rPr>
        <w:t>Calculat</w:t>
      </w:r>
      <w:r w:rsidR="00D73102">
        <w:rPr>
          <w:iCs/>
        </w:rPr>
        <w:t xml:space="preserve">ion of </w:t>
      </w:r>
      <w:r>
        <w:rPr>
          <w:iCs/>
        </w:rPr>
        <w:t>one time lease rent</w:t>
      </w:r>
      <w:r w:rsidR="00442352">
        <w:rPr>
          <w:iCs/>
        </w:rPr>
        <w:t>.</w:t>
      </w:r>
      <w:r w:rsidR="00D73102" w:rsidRPr="00D73102">
        <w:rPr>
          <w:iCs/>
        </w:rPr>
        <w:t xml:space="preserve"> </w:t>
      </w:r>
      <w:r w:rsidR="00D73102">
        <w:rPr>
          <w:iCs/>
        </w:rPr>
        <w:t xml:space="preserve">[Refer </w:t>
      </w:r>
      <w:r w:rsidR="00D73102" w:rsidRPr="00156A7C">
        <w:rPr>
          <w:b/>
          <w:iCs/>
        </w:rPr>
        <w:t>section 2.2</w:t>
      </w:r>
      <w:r w:rsidR="00D73102">
        <w:rPr>
          <w:iCs/>
        </w:rPr>
        <w:t>]</w:t>
      </w:r>
    </w:p>
    <w:p w14:paraId="525C725B" w14:textId="77777777" w:rsidR="00681266" w:rsidRDefault="00442352" w:rsidP="007934A8">
      <w:pPr>
        <w:pStyle w:val="NoSpacing"/>
        <w:numPr>
          <w:ilvl w:val="0"/>
          <w:numId w:val="31"/>
        </w:numPr>
        <w:jc w:val="both"/>
        <w:rPr>
          <w:iCs/>
        </w:rPr>
      </w:pPr>
      <w:r>
        <w:rPr>
          <w:iCs/>
        </w:rPr>
        <w:t>Calculat</w:t>
      </w:r>
      <w:r w:rsidR="00D73102">
        <w:rPr>
          <w:iCs/>
        </w:rPr>
        <w:t>ion of</w:t>
      </w:r>
      <w:r>
        <w:rPr>
          <w:iCs/>
        </w:rPr>
        <w:t xml:space="preserve"> annual lease rent at beginning of year and create a due payment.[Refer </w:t>
      </w:r>
      <w:r w:rsidRPr="002600C0">
        <w:rPr>
          <w:b/>
          <w:iCs/>
        </w:rPr>
        <w:t>section 2.2</w:t>
      </w:r>
      <w:r>
        <w:rPr>
          <w:iCs/>
        </w:rPr>
        <w:t>]</w:t>
      </w:r>
    </w:p>
    <w:p w14:paraId="3F9C0013" w14:textId="77777777" w:rsidR="002600C0" w:rsidRPr="00681266" w:rsidRDefault="002600C0" w:rsidP="002600C0">
      <w:pPr>
        <w:pStyle w:val="NoSpacing"/>
        <w:ind w:left="720"/>
        <w:jc w:val="both"/>
        <w:rPr>
          <w:iCs/>
        </w:rPr>
      </w:pPr>
    </w:p>
    <w:p w14:paraId="5EBBABC6" w14:textId="77777777" w:rsidR="008467FA" w:rsidRPr="0041036D" w:rsidRDefault="0041036D" w:rsidP="009B792B">
      <w:pPr>
        <w:pStyle w:val="Heading3"/>
        <w:numPr>
          <w:ilvl w:val="1"/>
          <w:numId w:val="3"/>
        </w:numPr>
        <w:rPr>
          <w:b/>
          <w:sz w:val="22"/>
          <w:szCs w:val="22"/>
        </w:rPr>
      </w:pPr>
      <w:bookmarkStart w:id="128" w:name="_Toc444803820"/>
      <w:bookmarkStart w:id="129" w:name="_Toc444803821"/>
      <w:bookmarkStart w:id="130" w:name="_Toc444803822"/>
      <w:bookmarkStart w:id="131" w:name="_Toc444803823"/>
      <w:bookmarkStart w:id="132" w:name="_Toc444803824"/>
      <w:bookmarkStart w:id="133" w:name="_Toc444803825"/>
      <w:bookmarkStart w:id="134" w:name="_Toc444803826"/>
      <w:bookmarkStart w:id="135" w:name="_Toc444803828"/>
      <w:bookmarkStart w:id="136" w:name="_Toc444803829"/>
      <w:bookmarkStart w:id="137" w:name="_Toc444803830"/>
      <w:bookmarkStart w:id="138" w:name="_Toc444803832"/>
      <w:bookmarkStart w:id="139" w:name="_Toc444803833"/>
      <w:bookmarkStart w:id="140" w:name="_Toc444803834"/>
      <w:bookmarkStart w:id="141" w:name="_Toc444803835"/>
      <w:bookmarkStart w:id="142" w:name="_Toc444803836"/>
      <w:bookmarkStart w:id="143" w:name="_Toc444803837"/>
      <w:bookmarkStart w:id="144" w:name="_Toc444803838"/>
      <w:bookmarkStart w:id="145" w:name="_Toc444803840"/>
      <w:bookmarkStart w:id="146" w:name="_Toc445140783"/>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r w:rsidRPr="002132B1">
        <w:rPr>
          <w:b/>
          <w:sz w:val="22"/>
          <w:szCs w:val="22"/>
        </w:rPr>
        <w:t xml:space="preserve">Business Rules for </w:t>
      </w:r>
      <w:r>
        <w:rPr>
          <w:b/>
          <w:sz w:val="22"/>
          <w:szCs w:val="22"/>
        </w:rPr>
        <w:t>Lease Deed</w:t>
      </w:r>
      <w:bookmarkEnd w:id="146"/>
    </w:p>
    <w:p w14:paraId="60B9A0B9" w14:textId="77777777" w:rsidR="00900296" w:rsidRDefault="0041036D" w:rsidP="007934A8">
      <w:pPr>
        <w:pStyle w:val="ListParagraph"/>
        <w:numPr>
          <w:ilvl w:val="0"/>
          <w:numId w:val="14"/>
        </w:numPr>
        <w:jc w:val="both"/>
        <w:rPr>
          <w:rStyle w:val="Emphasis"/>
          <w:i w:val="0"/>
        </w:rPr>
      </w:pPr>
      <w:r w:rsidRPr="00D30CEF">
        <w:rPr>
          <w:rStyle w:val="Emphasis"/>
          <w:i w:val="0"/>
        </w:rPr>
        <w:t>After the successful completion of the lease deed, the lease rents starts which is revised to as per the rule</w:t>
      </w:r>
      <w:r w:rsidR="00900296">
        <w:rPr>
          <w:rStyle w:val="Emphasis"/>
          <w:i w:val="0"/>
        </w:rPr>
        <w:t xml:space="preserve"> as laid by the authority</w:t>
      </w:r>
      <w:r w:rsidRPr="00D30CEF">
        <w:rPr>
          <w:rStyle w:val="Emphasis"/>
          <w:i w:val="0"/>
        </w:rPr>
        <w:t xml:space="preserve">. </w:t>
      </w:r>
    </w:p>
    <w:p w14:paraId="4C57B239" w14:textId="77777777" w:rsidR="00900296" w:rsidRDefault="00900296" w:rsidP="007934A8">
      <w:pPr>
        <w:pStyle w:val="ListParagraph"/>
        <w:numPr>
          <w:ilvl w:val="0"/>
          <w:numId w:val="14"/>
        </w:numPr>
        <w:jc w:val="both"/>
        <w:rPr>
          <w:rStyle w:val="Emphasis"/>
          <w:i w:val="0"/>
        </w:rPr>
      </w:pPr>
      <w:r w:rsidRPr="00900296">
        <w:rPr>
          <w:rStyle w:val="Emphasis"/>
          <w:i w:val="0"/>
        </w:rPr>
        <w:t xml:space="preserve">Allottee is required to pay the lease money to the authority to enjoy the continued usage of the property for </w:t>
      </w:r>
      <w:r>
        <w:rPr>
          <w:rStyle w:val="Emphasis"/>
          <w:i w:val="0"/>
        </w:rPr>
        <w:t>a defined time-frame</w:t>
      </w:r>
      <w:r w:rsidRPr="00900296">
        <w:rPr>
          <w:rStyle w:val="Emphasis"/>
          <w:i w:val="0"/>
        </w:rPr>
        <w:t>.</w:t>
      </w:r>
      <w:r>
        <w:rPr>
          <w:rStyle w:val="Emphasis"/>
          <w:i w:val="0"/>
        </w:rPr>
        <w:t xml:space="preserve"> </w:t>
      </w:r>
      <w:r w:rsidRPr="00900296">
        <w:rPr>
          <w:rStyle w:val="Emphasis"/>
          <w:i w:val="0"/>
        </w:rPr>
        <w:t xml:space="preserve">There are two options available to the allottee to pay the lease money. </w:t>
      </w:r>
    </w:p>
    <w:p w14:paraId="5B5D0674" w14:textId="77777777" w:rsidR="00D6418A" w:rsidRPr="008E407D" w:rsidRDefault="00900296" w:rsidP="007934A8">
      <w:pPr>
        <w:pStyle w:val="ListParagraph"/>
        <w:numPr>
          <w:ilvl w:val="1"/>
          <w:numId w:val="14"/>
        </w:numPr>
        <w:jc w:val="both"/>
        <w:rPr>
          <w:rStyle w:val="Emphasis"/>
          <w:i w:val="0"/>
        </w:rPr>
      </w:pPr>
      <w:r w:rsidRPr="008E407D">
        <w:rPr>
          <w:rStyle w:val="Emphasis"/>
          <w:i w:val="0"/>
        </w:rPr>
        <w:t>In first option, the allottee can pay the lease money every year. In this instance, lease money is defined percentage of property size multiplied by the current circle rate. </w:t>
      </w:r>
    </w:p>
    <w:p w14:paraId="1ACD7080" w14:textId="77777777" w:rsidR="008E407D" w:rsidRDefault="008E407D" w:rsidP="007934A8">
      <w:pPr>
        <w:pStyle w:val="ListParagraph"/>
        <w:numPr>
          <w:ilvl w:val="1"/>
          <w:numId w:val="14"/>
        </w:numPr>
        <w:jc w:val="both"/>
      </w:pPr>
      <w:r w:rsidRPr="008E407D">
        <w:rPr>
          <w:rStyle w:val="Emphasis"/>
          <w:i w:val="0"/>
        </w:rPr>
        <w:t>In the second option, the allottee can pay lease rent of current year and multiply it with a certain number of years (as decided by the authority from time to time) and that would be considered as ONE TIME lease rent, which is equivalent to lease rent for entire lease duration of a defined time-frame</w:t>
      </w:r>
      <w:r w:rsidR="00A161B1">
        <w:rPr>
          <w:rStyle w:val="Emphasis"/>
          <w:i w:val="0"/>
        </w:rPr>
        <w:t>.</w:t>
      </w:r>
    </w:p>
    <w:p w14:paraId="5661A89A" w14:textId="77777777" w:rsidR="008E407D" w:rsidRDefault="008E407D" w:rsidP="008E407D">
      <w:pPr>
        <w:ind w:left="2160" w:firstLine="720"/>
      </w:pPr>
      <w:r>
        <w:t>PA=Property Area (Sq.mtr)</w:t>
      </w:r>
    </w:p>
    <w:p w14:paraId="7B8E0E6F" w14:textId="77777777" w:rsidR="008E407D" w:rsidRDefault="008E407D" w:rsidP="008E407D">
      <w:pPr>
        <w:ind w:left="2160" w:firstLine="720"/>
      </w:pPr>
      <w:r>
        <w:t>CR=Circle Rate</w:t>
      </w:r>
    </w:p>
    <w:p w14:paraId="13CCA725" w14:textId="77777777" w:rsidR="008E407D" w:rsidRDefault="008E407D" w:rsidP="008E407D">
      <w:pPr>
        <w:ind w:left="2160" w:firstLine="720"/>
      </w:pPr>
      <w:r>
        <w:t>PER=Defined % by authority Rules</w:t>
      </w:r>
    </w:p>
    <w:p w14:paraId="2D3502CB" w14:textId="77777777" w:rsidR="008E407D" w:rsidRDefault="00A161B1" w:rsidP="008E407D">
      <w:pPr>
        <w:ind w:left="2160" w:firstLine="720"/>
      </w:pPr>
      <w:r>
        <w:rPr>
          <w:noProof/>
          <w:lang w:bidi="hi-IN"/>
        </w:rPr>
        <mc:AlternateContent>
          <mc:Choice Requires="wps">
            <w:drawing>
              <wp:anchor distT="0" distB="0" distL="114300" distR="114300" simplePos="0" relativeHeight="251673600" behindDoc="1" locked="0" layoutInCell="1" allowOverlap="1" wp14:anchorId="273BB61C" wp14:editId="38C6090B">
                <wp:simplePos x="0" y="0"/>
                <wp:positionH relativeFrom="column">
                  <wp:posOffset>1801495</wp:posOffset>
                </wp:positionH>
                <wp:positionV relativeFrom="paragraph">
                  <wp:posOffset>13335</wp:posOffset>
                </wp:positionV>
                <wp:extent cx="2541182" cy="233917"/>
                <wp:effectExtent l="0" t="0" r="12065" b="13970"/>
                <wp:wrapNone/>
                <wp:docPr id="16" name="Rectangle 16"/>
                <wp:cNvGraphicFramePr/>
                <a:graphic xmlns:a="http://schemas.openxmlformats.org/drawingml/2006/main">
                  <a:graphicData uri="http://schemas.microsoft.com/office/word/2010/wordprocessingShape">
                    <wps:wsp>
                      <wps:cNvSpPr/>
                      <wps:spPr>
                        <a:xfrm>
                          <a:off x="0" y="0"/>
                          <a:ext cx="2541182" cy="23391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71038F" id="Rectangle 16" o:spid="_x0000_s1026" style="position:absolute;margin-left:141.85pt;margin-top:1.05pt;width:200.1pt;height:18.4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" filled="f" strokecolor="black [3213]" strokeweight="1pt"/>
            </w:pict>
          </mc:Fallback>
        </mc:AlternateContent>
      </w:r>
      <w:r w:rsidR="008E407D">
        <w:t>Per Year Lease Money= (PA*CR*PER)/100</w:t>
      </w:r>
    </w:p>
    <w:p w14:paraId="65B9031B" w14:textId="77777777" w:rsidR="00A161B1" w:rsidRDefault="00A161B1" w:rsidP="008E407D">
      <w:pPr>
        <w:ind w:left="2160" w:firstLine="720"/>
      </w:pPr>
      <w:r>
        <w:rPr>
          <w:noProof/>
          <w:lang w:bidi="hi-IN"/>
        </w:rPr>
        <mc:AlternateContent>
          <mc:Choice Requires="wps">
            <w:drawing>
              <wp:anchor distT="0" distB="0" distL="114300" distR="114300" simplePos="0" relativeHeight="251674624" behindDoc="1" locked="0" layoutInCell="1" allowOverlap="1" wp14:anchorId="2055BFAB" wp14:editId="14A6C057">
                <wp:simplePos x="0" y="0"/>
                <wp:positionH relativeFrom="column">
                  <wp:posOffset>1744345</wp:posOffset>
                </wp:positionH>
                <wp:positionV relativeFrom="paragraph">
                  <wp:posOffset>226060</wp:posOffset>
                </wp:positionV>
                <wp:extent cx="4253024" cy="255181"/>
                <wp:effectExtent l="0" t="0" r="14605" b="12065"/>
                <wp:wrapNone/>
                <wp:docPr id="17" name="Rectangle 17"/>
                <wp:cNvGraphicFramePr/>
                <a:graphic xmlns:a="http://schemas.openxmlformats.org/drawingml/2006/main">
                  <a:graphicData uri="http://schemas.microsoft.com/office/word/2010/wordprocessingShape">
                    <wps:wsp>
                      <wps:cNvSpPr/>
                      <wps:spPr>
                        <a:xfrm>
                          <a:off x="0" y="0"/>
                          <a:ext cx="4253024" cy="255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E6FEAB" id="Rectangle 17" o:spid="_x0000_s1026" style="position:absolute;margin-left:137.35pt;margin-top:17.8pt;width:334.9pt;height:20.1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" filled="f" strokecolor="black [3213]" strokeweight="1pt"/>
            </w:pict>
          </mc:Fallback>
        </mc:AlternateContent>
      </w:r>
    </w:p>
    <w:p w14:paraId="05B90917" w14:textId="77777777" w:rsidR="00786983" w:rsidRDefault="008E407D" w:rsidP="00BA267B">
      <w:pPr>
        <w:ind w:left="2160" w:firstLine="720"/>
      </w:pPr>
      <w:r>
        <w:t xml:space="preserve">One time Lease Money=Per Year Lease Money*Define Year by authority </w:t>
      </w:r>
    </w:p>
    <w:p w14:paraId="269E6883" w14:textId="77777777" w:rsidR="00786983" w:rsidRDefault="00786983" w:rsidP="007934A8">
      <w:pPr>
        <w:pStyle w:val="ListParagraph"/>
        <w:numPr>
          <w:ilvl w:val="0"/>
          <w:numId w:val="14"/>
        </w:numPr>
        <w:jc w:val="both"/>
        <w:rPr>
          <w:rStyle w:val="Emphasis"/>
          <w:i w:val="0"/>
        </w:rPr>
      </w:pPr>
      <w:r>
        <w:rPr>
          <w:rStyle w:val="Emphasis"/>
          <w:i w:val="0"/>
        </w:rPr>
        <w:t xml:space="preserve">Lease Deed agreement is always on allotment rate. </w:t>
      </w:r>
    </w:p>
    <w:p w14:paraId="261C2310" w14:textId="77777777" w:rsidR="00412800" w:rsidRDefault="00412800" w:rsidP="008E407D">
      <w:pPr>
        <w:ind w:left="2160" w:firstLine="720"/>
      </w:pPr>
      <w:r>
        <w:br w:type="page"/>
      </w:r>
    </w:p>
    <w:p w14:paraId="2079DC81" w14:textId="77777777" w:rsidR="00FC3FDC" w:rsidRDefault="00FC3FDC" w:rsidP="00944375">
      <w:pPr>
        <w:pStyle w:val="Heading2"/>
        <w:numPr>
          <w:ilvl w:val="0"/>
          <w:numId w:val="2"/>
        </w:numPr>
        <w:rPr>
          <w:b/>
          <w:sz w:val="24"/>
          <w:szCs w:val="24"/>
          <w:u w:val="single"/>
        </w:rPr>
      </w:pPr>
      <w:bookmarkStart w:id="147" w:name="_Toc445140784"/>
      <w:r w:rsidRPr="00AE0510">
        <w:rPr>
          <w:b/>
          <w:sz w:val="24"/>
          <w:szCs w:val="24"/>
          <w:u w:val="single"/>
        </w:rPr>
        <w:lastRenderedPageBreak/>
        <w:t>Possession Certificate</w:t>
      </w:r>
      <w:r w:rsidR="00D47C98">
        <w:rPr>
          <w:b/>
          <w:sz w:val="24"/>
          <w:szCs w:val="24"/>
          <w:u w:val="single"/>
        </w:rPr>
        <w:t xml:space="preserve"> Request</w:t>
      </w:r>
      <w:bookmarkEnd w:id="147"/>
    </w:p>
    <w:p w14:paraId="7E0D0379" w14:textId="77777777" w:rsidR="00017235" w:rsidRPr="00017235" w:rsidRDefault="00D51811" w:rsidP="00D51811">
      <w:pPr>
        <w:jc w:val="both"/>
      </w:pPr>
      <w:r>
        <w:t>Once the lease deed is executed, the allottee would submit the request for possession certificate to the authority. The authority would confirm the status of the property with the concerned engineering department. If the property is ready to be delivered then the authority would issue a possession certificate to the allottee.</w:t>
      </w:r>
    </w:p>
    <w:p w14:paraId="544B2527" w14:textId="77777777" w:rsidR="00274D2B" w:rsidRDefault="002117EA" w:rsidP="005A7AFF">
      <w:r w:rsidRPr="002117EA">
        <w:rPr>
          <w:noProof/>
          <w:lang w:bidi="hi-IN"/>
        </w:rPr>
        <w:drawing>
          <wp:inline distT="0" distB="0" distL="0" distR="0" wp14:anchorId="5C2D8C71" wp14:editId="5A71A5CA">
            <wp:extent cx="6099175" cy="7441965"/>
            <wp:effectExtent l="0" t="0" r="0" b="6985"/>
            <wp:docPr id="21" name="Picture 21" descr="C:\Users\gdutta\Desktop\Noida - PMS\Departments\Industrial New\Industrial_Posse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gdutta\Desktop\Noida - PMS\Departments\Industrial New\Industrial_Possession.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9175" cy="7441965"/>
                    </a:xfrm>
                    <a:prstGeom prst="rect">
                      <a:avLst/>
                    </a:prstGeom>
                    <a:noFill/>
                    <a:ln>
                      <a:noFill/>
                    </a:ln>
                  </pic:spPr>
                </pic:pic>
              </a:graphicData>
            </a:graphic>
          </wp:inline>
        </w:drawing>
      </w:r>
    </w:p>
    <w:p w14:paraId="61DD2E18" w14:textId="77777777" w:rsidR="0041036D" w:rsidRDefault="0041036D" w:rsidP="008D4494">
      <w:bookmarkStart w:id="148" w:name="_Toc443223870"/>
    </w:p>
    <w:p w14:paraId="7D3E4241" w14:textId="77777777" w:rsidR="0041036D" w:rsidRDefault="0041036D" w:rsidP="008D4494"/>
    <w:p w14:paraId="5880BB43" w14:textId="77777777" w:rsidR="00ED4621" w:rsidRDefault="00755319" w:rsidP="009B792B">
      <w:pPr>
        <w:pStyle w:val="Heading3"/>
        <w:numPr>
          <w:ilvl w:val="1"/>
          <w:numId w:val="4"/>
        </w:numPr>
        <w:rPr>
          <w:b/>
          <w:sz w:val="22"/>
          <w:szCs w:val="22"/>
        </w:rPr>
      </w:pPr>
      <w:bookmarkStart w:id="149" w:name="_Toc445140785"/>
      <w:bookmarkEnd w:id="148"/>
      <w:r>
        <w:rPr>
          <w:b/>
          <w:sz w:val="22"/>
          <w:szCs w:val="22"/>
        </w:rPr>
        <w:t xml:space="preserve">Possession </w:t>
      </w:r>
      <w:r w:rsidR="00033761">
        <w:rPr>
          <w:b/>
          <w:sz w:val="22"/>
          <w:szCs w:val="22"/>
        </w:rPr>
        <w:t>Order</w:t>
      </w:r>
      <w:r>
        <w:rPr>
          <w:b/>
          <w:sz w:val="22"/>
          <w:szCs w:val="22"/>
        </w:rPr>
        <w:t xml:space="preserve"> Request</w:t>
      </w:r>
      <w:bookmarkEnd w:id="149"/>
    </w:p>
    <w:p w14:paraId="5D9CD8B9" w14:textId="77777777" w:rsidR="00F23034" w:rsidRDefault="00F23034" w:rsidP="009B792B">
      <w:pPr>
        <w:pStyle w:val="NoSpacing"/>
        <w:numPr>
          <w:ilvl w:val="2"/>
          <w:numId w:val="4"/>
        </w:numPr>
        <w:jc w:val="both"/>
        <w:rPr>
          <w:rStyle w:val="Emphasis"/>
          <w:i w:val="0"/>
        </w:rPr>
      </w:pPr>
      <w:r>
        <w:rPr>
          <w:rStyle w:val="Emphasis"/>
          <w:i w:val="0"/>
        </w:rPr>
        <w:t>T</w:t>
      </w:r>
      <w:r w:rsidRPr="00EB57C1">
        <w:rPr>
          <w:rStyle w:val="Emphasis"/>
          <w:i w:val="0"/>
        </w:rPr>
        <w:t xml:space="preserve">he </w:t>
      </w:r>
      <w:r w:rsidR="00A0227B">
        <w:rPr>
          <w:rStyle w:val="Emphasis"/>
          <w:i w:val="0"/>
        </w:rPr>
        <w:t>Allottee</w:t>
      </w:r>
      <w:r w:rsidRPr="00246FF7">
        <w:rPr>
          <w:rStyle w:val="Emphasis"/>
          <w:i w:val="0"/>
        </w:rPr>
        <w:t xml:space="preserve"> duly submits the application along with the required documents to get the possession certificate for the property.</w:t>
      </w:r>
    </w:p>
    <w:p w14:paraId="653313D0" w14:textId="77777777" w:rsidR="00033761" w:rsidRDefault="00033761" w:rsidP="009B792B">
      <w:pPr>
        <w:pStyle w:val="NoSpacing"/>
        <w:numPr>
          <w:ilvl w:val="2"/>
          <w:numId w:val="4"/>
        </w:numPr>
        <w:jc w:val="both"/>
        <w:rPr>
          <w:rStyle w:val="Emphasis"/>
          <w:i w:val="0"/>
        </w:rPr>
      </w:pPr>
      <w:r>
        <w:rPr>
          <w:rStyle w:val="Emphasis"/>
          <w:i w:val="0"/>
        </w:rPr>
        <w:t xml:space="preserve">The system would </w:t>
      </w:r>
      <w:r w:rsidR="00885CD4">
        <w:rPr>
          <w:rStyle w:val="Emphasis"/>
          <w:i w:val="0"/>
        </w:rPr>
        <w:t>auto-</w:t>
      </w:r>
      <w:r>
        <w:rPr>
          <w:rStyle w:val="Emphasis"/>
          <w:i w:val="0"/>
        </w:rPr>
        <w:t>generate the Possession order which would then be send to the concerned engineering department for its approval.</w:t>
      </w:r>
    </w:p>
    <w:p w14:paraId="738BEDE6" w14:textId="77777777" w:rsidR="006F3330" w:rsidRPr="006F3330" w:rsidRDefault="006F3330" w:rsidP="006F3330"/>
    <w:p w14:paraId="5A327A81" w14:textId="77777777" w:rsidR="008425E8" w:rsidRDefault="009F4467" w:rsidP="009B792B">
      <w:pPr>
        <w:pStyle w:val="Heading3"/>
        <w:numPr>
          <w:ilvl w:val="1"/>
          <w:numId w:val="4"/>
        </w:numPr>
        <w:rPr>
          <w:b/>
          <w:sz w:val="22"/>
          <w:szCs w:val="22"/>
        </w:rPr>
      </w:pPr>
      <w:bookmarkStart w:id="150" w:name="_Toc443223871"/>
      <w:bookmarkStart w:id="151" w:name="_Toc445140786"/>
      <w:r>
        <w:rPr>
          <w:b/>
          <w:sz w:val="22"/>
          <w:szCs w:val="22"/>
        </w:rPr>
        <w:t xml:space="preserve">Possession Request </w:t>
      </w:r>
      <w:bookmarkEnd w:id="150"/>
      <w:r w:rsidR="00063315">
        <w:rPr>
          <w:b/>
          <w:sz w:val="22"/>
          <w:szCs w:val="22"/>
        </w:rPr>
        <w:t>Approval</w:t>
      </w:r>
      <w:bookmarkEnd w:id="151"/>
    </w:p>
    <w:p w14:paraId="5D927AB5" w14:textId="77777777" w:rsidR="00AE4EDD" w:rsidRDefault="00017235" w:rsidP="002600C0">
      <w:pPr>
        <w:pStyle w:val="NoSpacing"/>
        <w:numPr>
          <w:ilvl w:val="2"/>
          <w:numId w:val="4"/>
        </w:numPr>
        <w:jc w:val="both"/>
        <w:rPr>
          <w:rStyle w:val="Emphasis"/>
          <w:i w:val="0"/>
        </w:rPr>
      </w:pPr>
      <w:r w:rsidRPr="00033761">
        <w:rPr>
          <w:rStyle w:val="Emphasis"/>
          <w:i w:val="0"/>
        </w:rPr>
        <w:t>If the project engineer does not approve the possession order, then he/she is required to send the valid reason to the assistant.</w:t>
      </w:r>
      <w:r w:rsidR="00033761">
        <w:rPr>
          <w:rStyle w:val="Emphasis"/>
          <w:i w:val="0"/>
        </w:rPr>
        <w:t xml:space="preserve"> </w:t>
      </w:r>
      <w:r w:rsidRPr="00033761">
        <w:rPr>
          <w:rStyle w:val="Emphasis"/>
          <w:i w:val="0"/>
        </w:rPr>
        <w:t xml:space="preserve">If the project engineer approves the possession order, the assistant will issue the possession letter to the </w:t>
      </w:r>
      <w:r w:rsidR="00A0227B" w:rsidRPr="00033761">
        <w:rPr>
          <w:rStyle w:val="Emphasis"/>
          <w:i w:val="0"/>
        </w:rPr>
        <w:t>Allottee</w:t>
      </w:r>
      <w:r w:rsidR="00AE4EDD" w:rsidRPr="00033761">
        <w:rPr>
          <w:rStyle w:val="Emphasis"/>
          <w:i w:val="0"/>
        </w:rPr>
        <w:t>.</w:t>
      </w:r>
      <w:r w:rsidR="00AE4EDD">
        <w:rPr>
          <w:rStyle w:val="Emphasis"/>
          <w:i w:val="0"/>
        </w:rPr>
        <w:t xml:space="preserve"> Key functionalities of this process are as follows:</w:t>
      </w:r>
    </w:p>
    <w:p w14:paraId="577A5568" w14:textId="77777777" w:rsidR="00AE4EDD" w:rsidRDefault="00AE4EDD" w:rsidP="002600C0">
      <w:pPr>
        <w:pStyle w:val="NoSpacing"/>
        <w:numPr>
          <w:ilvl w:val="3"/>
          <w:numId w:val="4"/>
        </w:numPr>
        <w:jc w:val="both"/>
        <w:rPr>
          <w:rStyle w:val="Emphasis"/>
          <w:i w:val="0"/>
        </w:rPr>
      </w:pPr>
      <w:r>
        <w:rPr>
          <w:rStyle w:val="Emphasis"/>
          <w:i w:val="0"/>
        </w:rPr>
        <w:t>Add/Update the status of the possession request</w:t>
      </w:r>
    </w:p>
    <w:p w14:paraId="0B2B66F4" w14:textId="77777777" w:rsidR="00AE4EDD" w:rsidRPr="00BA267B" w:rsidRDefault="00AE4EDD" w:rsidP="002600C0">
      <w:pPr>
        <w:pStyle w:val="NoSpacing"/>
        <w:numPr>
          <w:ilvl w:val="3"/>
          <w:numId w:val="4"/>
        </w:numPr>
        <w:jc w:val="both"/>
        <w:rPr>
          <w:rStyle w:val="Emphasis"/>
          <w:i w:val="0"/>
        </w:rPr>
      </w:pPr>
      <w:r>
        <w:rPr>
          <w:rStyle w:val="Emphasis"/>
          <w:i w:val="0"/>
        </w:rPr>
        <w:t xml:space="preserve">Auto-generation of the Possession letter </w:t>
      </w:r>
    </w:p>
    <w:p w14:paraId="1B194EE6" w14:textId="77777777" w:rsidR="00A74257" w:rsidRDefault="00A74257" w:rsidP="002600C0">
      <w:pPr>
        <w:pStyle w:val="NoSpacing"/>
        <w:ind w:left="810"/>
        <w:jc w:val="both"/>
        <w:rPr>
          <w:b/>
        </w:rPr>
      </w:pPr>
    </w:p>
    <w:p w14:paraId="34F48022" w14:textId="77777777" w:rsidR="00A74257" w:rsidRPr="00246FF7" w:rsidRDefault="00017235" w:rsidP="009B792B">
      <w:pPr>
        <w:pStyle w:val="NoSpacing"/>
        <w:numPr>
          <w:ilvl w:val="2"/>
          <w:numId w:val="4"/>
        </w:numPr>
        <w:jc w:val="both"/>
        <w:rPr>
          <w:rStyle w:val="Emphasis"/>
          <w:i w:val="0"/>
        </w:rPr>
      </w:pPr>
      <w:r w:rsidRPr="00246FF7">
        <w:rPr>
          <w:rStyle w:val="Emphasis"/>
          <w:i w:val="0"/>
        </w:rPr>
        <w:t xml:space="preserve">If there is a change in the property area during the possession phase, the assistant would readjust the area amount and would notify the same to the </w:t>
      </w:r>
      <w:r w:rsidR="00A0227B">
        <w:rPr>
          <w:rStyle w:val="Emphasis"/>
          <w:i w:val="0"/>
        </w:rPr>
        <w:t>Allottee</w:t>
      </w:r>
      <w:r w:rsidRPr="00246FF7">
        <w:rPr>
          <w:rStyle w:val="Emphasis"/>
          <w:i w:val="0"/>
        </w:rPr>
        <w:t xml:space="preserve">. </w:t>
      </w:r>
    </w:p>
    <w:p w14:paraId="22E46322" w14:textId="77777777" w:rsidR="00A74257" w:rsidRPr="00246FF7" w:rsidRDefault="00017235" w:rsidP="00D6418A">
      <w:pPr>
        <w:pStyle w:val="NoSpacing"/>
        <w:numPr>
          <w:ilvl w:val="3"/>
          <w:numId w:val="4"/>
        </w:numPr>
        <w:jc w:val="both"/>
        <w:rPr>
          <w:rStyle w:val="Emphasis"/>
          <w:i w:val="0"/>
        </w:rPr>
      </w:pPr>
      <w:r w:rsidRPr="00246FF7">
        <w:rPr>
          <w:rStyle w:val="Emphasis"/>
          <w:i w:val="0"/>
        </w:rPr>
        <w:t xml:space="preserve">In case of increase in area, the assistant would calculate the excess amount and ask the </w:t>
      </w:r>
      <w:r w:rsidR="00A0227B">
        <w:rPr>
          <w:rStyle w:val="Emphasis"/>
          <w:i w:val="0"/>
        </w:rPr>
        <w:t>Allottee</w:t>
      </w:r>
      <w:r w:rsidRPr="00246FF7">
        <w:rPr>
          <w:rStyle w:val="Emphasis"/>
          <w:i w:val="0"/>
        </w:rPr>
        <w:t xml:space="preserve"> to pay the same as a one-time payment. Once the </w:t>
      </w:r>
      <w:r w:rsidR="00A0227B">
        <w:rPr>
          <w:rStyle w:val="Emphasis"/>
          <w:i w:val="0"/>
        </w:rPr>
        <w:t>Allottee</w:t>
      </w:r>
      <w:r w:rsidRPr="00246FF7">
        <w:rPr>
          <w:rStyle w:val="Emphasis"/>
          <w:i w:val="0"/>
        </w:rPr>
        <w:t xml:space="preserve"> pays the one-time excess amount, he will be issued the possession certificate.</w:t>
      </w:r>
    </w:p>
    <w:p w14:paraId="2EBBCD78" w14:textId="77777777" w:rsidR="00E0194D" w:rsidRPr="00E0194D" w:rsidRDefault="00017235">
      <w:pPr>
        <w:pStyle w:val="NoSpacing"/>
        <w:numPr>
          <w:ilvl w:val="3"/>
          <w:numId w:val="4"/>
        </w:numPr>
        <w:jc w:val="both"/>
        <w:rPr>
          <w:rStyle w:val="Emphasis"/>
          <w:i w:val="0"/>
        </w:rPr>
      </w:pPr>
      <w:r w:rsidRPr="00246FF7">
        <w:rPr>
          <w:rStyle w:val="Emphasis"/>
          <w:i w:val="0"/>
        </w:rPr>
        <w:t>In case of decrease in area, the assistant would the</w:t>
      </w:r>
      <w:r w:rsidR="009F4467">
        <w:rPr>
          <w:rStyle w:val="Emphasis"/>
          <w:i w:val="0"/>
        </w:rPr>
        <w:t>n</w:t>
      </w:r>
      <w:r w:rsidRPr="00246FF7">
        <w:rPr>
          <w:rStyle w:val="Emphasis"/>
          <w:i w:val="0"/>
        </w:rPr>
        <w:t xml:space="preserve"> re-adjust the amount and reschedule the installments of the </w:t>
      </w:r>
      <w:r w:rsidR="00A0227B">
        <w:rPr>
          <w:rStyle w:val="Emphasis"/>
          <w:i w:val="0"/>
        </w:rPr>
        <w:t>Allottee</w:t>
      </w:r>
      <w:r w:rsidRPr="00246FF7">
        <w:rPr>
          <w:rStyle w:val="Emphasis"/>
          <w:i w:val="0"/>
        </w:rPr>
        <w:t>.</w:t>
      </w:r>
    </w:p>
    <w:p w14:paraId="75C63E52" w14:textId="77777777" w:rsidR="00E0194D" w:rsidRDefault="00663164" w:rsidP="002600C0">
      <w:pPr>
        <w:ind w:left="1530"/>
      </w:pPr>
      <w:bookmarkStart w:id="152" w:name="_Toc443223873"/>
      <w:r>
        <w:t>Key functionalities involved are:</w:t>
      </w:r>
    </w:p>
    <w:p w14:paraId="5151C5CD" w14:textId="77777777" w:rsidR="00663164" w:rsidRDefault="00663164" w:rsidP="007934A8">
      <w:pPr>
        <w:pStyle w:val="ListParagraph"/>
        <w:numPr>
          <w:ilvl w:val="1"/>
          <w:numId w:val="14"/>
        </w:numPr>
      </w:pPr>
      <w:r>
        <w:t>System recalculates the cost based on the excess property area</w:t>
      </w:r>
    </w:p>
    <w:p w14:paraId="491E269C" w14:textId="77777777" w:rsidR="000232D5" w:rsidRDefault="000232D5" w:rsidP="007934A8">
      <w:pPr>
        <w:pStyle w:val="ListParagraph"/>
        <w:numPr>
          <w:ilvl w:val="0"/>
          <w:numId w:val="14"/>
        </w:numPr>
      </w:pPr>
      <w:r>
        <w:t>System confirms the payment of full payment (with excess amount) with the account department.</w:t>
      </w:r>
    </w:p>
    <w:p w14:paraId="24BC000C" w14:textId="77777777" w:rsidR="00663164" w:rsidRDefault="00663164" w:rsidP="007934A8">
      <w:pPr>
        <w:pStyle w:val="ListParagraph"/>
        <w:numPr>
          <w:ilvl w:val="1"/>
          <w:numId w:val="14"/>
        </w:numPr>
      </w:pPr>
      <w:r>
        <w:t>System recreate the payment schedule (in case of decrease in area)</w:t>
      </w:r>
    </w:p>
    <w:p w14:paraId="5B5A89E0" w14:textId="77777777" w:rsidR="00663164" w:rsidRPr="002600C0" w:rsidRDefault="00663164" w:rsidP="007934A8">
      <w:pPr>
        <w:pStyle w:val="ListParagraph"/>
        <w:numPr>
          <w:ilvl w:val="1"/>
          <w:numId w:val="14"/>
        </w:numPr>
      </w:pPr>
      <w:r>
        <w:t>Auto-generation of Possession letter</w:t>
      </w:r>
    </w:p>
    <w:p w14:paraId="3B683516" w14:textId="77777777" w:rsidR="0041036D" w:rsidRPr="002132B1" w:rsidRDefault="0041036D" w:rsidP="009B792B">
      <w:pPr>
        <w:pStyle w:val="Heading3"/>
        <w:numPr>
          <w:ilvl w:val="1"/>
          <w:numId w:val="4"/>
        </w:numPr>
        <w:rPr>
          <w:b/>
          <w:sz w:val="22"/>
          <w:szCs w:val="22"/>
        </w:rPr>
      </w:pPr>
      <w:bookmarkStart w:id="153" w:name="_Toc445140787"/>
      <w:r w:rsidRPr="002132B1">
        <w:rPr>
          <w:b/>
          <w:sz w:val="22"/>
          <w:szCs w:val="22"/>
        </w:rPr>
        <w:t>Business Rules for Possession</w:t>
      </w:r>
      <w:bookmarkEnd w:id="152"/>
      <w:bookmarkEnd w:id="153"/>
    </w:p>
    <w:p w14:paraId="27C9573F" w14:textId="77777777" w:rsidR="0041036D" w:rsidRPr="00246FF7" w:rsidRDefault="0041036D" w:rsidP="007934A8">
      <w:pPr>
        <w:pStyle w:val="ListParagraph"/>
        <w:numPr>
          <w:ilvl w:val="0"/>
          <w:numId w:val="15"/>
        </w:numPr>
        <w:jc w:val="both"/>
        <w:rPr>
          <w:rStyle w:val="Emphasis"/>
          <w:i w:val="0"/>
        </w:rPr>
      </w:pPr>
      <w:r w:rsidRPr="00246FF7">
        <w:rPr>
          <w:rStyle w:val="Emphasis"/>
          <w:i w:val="0"/>
        </w:rPr>
        <w:t xml:space="preserve">If there is a change in the property area during the possession phase, the assistant would readjust the area amount and would send the same to the </w:t>
      </w:r>
      <w:r w:rsidR="00A0227B">
        <w:rPr>
          <w:rStyle w:val="Emphasis"/>
          <w:i w:val="0"/>
        </w:rPr>
        <w:t>Allottee</w:t>
      </w:r>
      <w:r w:rsidRPr="00246FF7">
        <w:rPr>
          <w:rStyle w:val="Emphasis"/>
          <w:i w:val="0"/>
        </w:rPr>
        <w:t xml:space="preserve">. </w:t>
      </w:r>
    </w:p>
    <w:p w14:paraId="7224E5F3" w14:textId="77777777" w:rsidR="0041036D" w:rsidRPr="00246FF7" w:rsidRDefault="0041036D" w:rsidP="007934A8">
      <w:pPr>
        <w:pStyle w:val="ListParagraph"/>
        <w:numPr>
          <w:ilvl w:val="0"/>
          <w:numId w:val="16"/>
        </w:numPr>
        <w:jc w:val="both"/>
        <w:rPr>
          <w:rStyle w:val="Emphasis"/>
          <w:i w:val="0"/>
        </w:rPr>
      </w:pPr>
      <w:r w:rsidRPr="00246FF7">
        <w:rPr>
          <w:rStyle w:val="Emphasis"/>
          <w:i w:val="0"/>
        </w:rPr>
        <w:t xml:space="preserve">In case of increase in area, the assistant would calculate the excess amount and ask the </w:t>
      </w:r>
      <w:r w:rsidR="00A0227B">
        <w:rPr>
          <w:rStyle w:val="Emphasis"/>
          <w:i w:val="0"/>
        </w:rPr>
        <w:t>Allottee</w:t>
      </w:r>
      <w:r w:rsidRPr="00246FF7">
        <w:rPr>
          <w:rStyle w:val="Emphasis"/>
          <w:i w:val="0"/>
        </w:rPr>
        <w:t xml:space="preserve"> to pay the same </w:t>
      </w:r>
      <w:r w:rsidRPr="009B7269">
        <w:rPr>
          <w:rStyle w:val="Emphasis"/>
          <w:i w:val="0"/>
        </w:rPr>
        <w:t>as a one-time payment</w:t>
      </w:r>
      <w:r w:rsidRPr="00246FF7">
        <w:rPr>
          <w:rStyle w:val="Emphasis"/>
          <w:i w:val="0"/>
        </w:rPr>
        <w:t xml:space="preserve">. Once the </w:t>
      </w:r>
      <w:r w:rsidR="00A0227B">
        <w:rPr>
          <w:rStyle w:val="Emphasis"/>
          <w:i w:val="0"/>
        </w:rPr>
        <w:t>Allottee</w:t>
      </w:r>
      <w:r w:rsidRPr="00246FF7">
        <w:rPr>
          <w:rStyle w:val="Emphasis"/>
          <w:i w:val="0"/>
        </w:rPr>
        <w:t xml:space="preserve"> pays the one-time excess amount, he will be issued the possession certificate.</w:t>
      </w:r>
    </w:p>
    <w:p w14:paraId="0C9681DC" w14:textId="77777777" w:rsidR="0041036D" w:rsidRDefault="00E0194D" w:rsidP="007934A8">
      <w:pPr>
        <w:pStyle w:val="ListParagraph"/>
        <w:numPr>
          <w:ilvl w:val="0"/>
          <w:numId w:val="16"/>
        </w:numPr>
        <w:jc w:val="both"/>
        <w:rPr>
          <w:rStyle w:val="Emphasis"/>
          <w:i w:val="0"/>
        </w:rPr>
      </w:pPr>
      <w:r>
        <w:rPr>
          <w:iCs/>
          <w:noProof/>
          <w:lang w:bidi="hi-IN"/>
        </w:rPr>
        <mc:AlternateContent>
          <mc:Choice Requires="wps">
            <w:drawing>
              <wp:anchor distT="0" distB="0" distL="114300" distR="114300" simplePos="0" relativeHeight="251676672" behindDoc="1" locked="0" layoutInCell="1" allowOverlap="1" wp14:anchorId="54F20EF2" wp14:editId="65344E93">
                <wp:simplePos x="0" y="0"/>
                <wp:positionH relativeFrom="column">
                  <wp:posOffset>887730</wp:posOffset>
                </wp:positionH>
                <wp:positionV relativeFrom="paragraph">
                  <wp:posOffset>360045</wp:posOffset>
                </wp:positionV>
                <wp:extent cx="3609975" cy="200025"/>
                <wp:effectExtent l="0" t="0" r="28575" b="28575"/>
                <wp:wrapNone/>
                <wp:docPr id="19" name="Rectangle 19"/>
                <wp:cNvGraphicFramePr/>
                <a:graphic xmlns:a="http://schemas.openxmlformats.org/drawingml/2006/main">
                  <a:graphicData uri="http://schemas.microsoft.com/office/word/2010/wordprocessingShape">
                    <wps:wsp>
                      <wps:cNvSpPr/>
                      <wps:spPr>
                        <a:xfrm>
                          <a:off x="0" y="0"/>
                          <a:ext cx="3609975" cy="2000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0477C6" id="Rectangle 19" o:spid="_x0000_s1026" style="position:absolute;margin-left:69.9pt;margin-top:28.35pt;width:284.25pt;height:15.75pt;z-index:-25163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" filled="f" strokecolor="black [3213]" strokeweight="1pt"/>
            </w:pict>
          </mc:Fallback>
        </mc:AlternateContent>
      </w:r>
      <w:r w:rsidR="0041036D" w:rsidRPr="00246FF7">
        <w:rPr>
          <w:rStyle w:val="Emphasis"/>
          <w:i w:val="0"/>
        </w:rPr>
        <w:t xml:space="preserve">In case of decrease in area, the assistant would the re-adjust the amount and reschedule the installments of the </w:t>
      </w:r>
      <w:r w:rsidR="00A0227B">
        <w:rPr>
          <w:rStyle w:val="Emphasis"/>
          <w:i w:val="0"/>
        </w:rPr>
        <w:t>Allottee</w:t>
      </w:r>
      <w:r w:rsidR="0041036D" w:rsidRPr="00246FF7">
        <w:rPr>
          <w:rStyle w:val="Emphasis"/>
          <w:i w:val="0"/>
        </w:rPr>
        <w:t>.</w:t>
      </w:r>
    </w:p>
    <w:p w14:paraId="05007BAA" w14:textId="77777777" w:rsidR="00E0194D" w:rsidRPr="00E0194D" w:rsidRDefault="00E0194D" w:rsidP="007934A8">
      <w:pPr>
        <w:pStyle w:val="ListParagraph"/>
        <w:numPr>
          <w:ilvl w:val="0"/>
          <w:numId w:val="15"/>
        </w:numPr>
        <w:jc w:val="both"/>
        <w:rPr>
          <w:rStyle w:val="Emphasis"/>
          <w:i w:val="0"/>
        </w:rPr>
      </w:pPr>
      <w:r>
        <w:rPr>
          <w:rStyle w:val="Emphasis"/>
          <w:i w:val="0"/>
        </w:rPr>
        <w:t xml:space="preserve">Excess area amount calculation = Excess Area * Allotment Rate </w:t>
      </w:r>
      <w:r w:rsidRPr="002600C0">
        <w:rPr>
          <w:rStyle w:val="Emphasis"/>
        </w:rPr>
        <w:t>(Units in per Sq. mtr)</w:t>
      </w:r>
    </w:p>
    <w:p w14:paraId="7E94D8B5" w14:textId="77777777" w:rsidR="0041036D" w:rsidRDefault="0041036D" w:rsidP="007934A8">
      <w:pPr>
        <w:pStyle w:val="ListParagraph"/>
        <w:numPr>
          <w:ilvl w:val="0"/>
          <w:numId w:val="15"/>
        </w:numPr>
        <w:jc w:val="both"/>
        <w:rPr>
          <w:rStyle w:val="Emphasis"/>
          <w:i w:val="0"/>
        </w:rPr>
      </w:pPr>
      <w:r w:rsidRPr="00246FF7">
        <w:rPr>
          <w:rStyle w:val="Emphasis"/>
          <w:i w:val="0"/>
        </w:rPr>
        <w:t xml:space="preserve">The possession letter should be requested by the </w:t>
      </w:r>
      <w:r w:rsidR="00A0227B">
        <w:rPr>
          <w:rStyle w:val="Emphasis"/>
          <w:i w:val="0"/>
        </w:rPr>
        <w:t>Allottee</w:t>
      </w:r>
      <w:r w:rsidRPr="00246FF7">
        <w:rPr>
          <w:rStyle w:val="Emphasis"/>
          <w:i w:val="0"/>
        </w:rPr>
        <w:t xml:space="preserve"> within </w:t>
      </w:r>
      <w:r w:rsidR="00E37685">
        <w:rPr>
          <w:rStyle w:val="Emphasis"/>
          <w:i w:val="0"/>
        </w:rPr>
        <w:t xml:space="preserve">a stipulated time-frame </w:t>
      </w:r>
      <w:r w:rsidRPr="00246FF7">
        <w:rPr>
          <w:rStyle w:val="Emphasis"/>
          <w:i w:val="0"/>
        </w:rPr>
        <w:t>from the time the possession order was approved. If he misses this time-frame, he would have to pay the penalty as decided by the authority.</w:t>
      </w:r>
    </w:p>
    <w:p w14:paraId="2F4AA18C" w14:textId="77777777" w:rsidR="000C5A48" w:rsidRDefault="000C5A48" w:rsidP="007934A8">
      <w:pPr>
        <w:pStyle w:val="ListParagraph"/>
        <w:numPr>
          <w:ilvl w:val="0"/>
          <w:numId w:val="15"/>
        </w:numPr>
        <w:jc w:val="both"/>
        <w:rPr>
          <w:rStyle w:val="Emphasis"/>
          <w:i w:val="0"/>
        </w:rPr>
      </w:pPr>
      <w:r>
        <w:rPr>
          <w:rStyle w:val="Emphasis"/>
          <w:i w:val="0"/>
        </w:rPr>
        <w:t>Once the possession letter is auto-generated by the system, various process would be initiated:</w:t>
      </w:r>
    </w:p>
    <w:p w14:paraId="5D245332" w14:textId="77777777" w:rsidR="000C5A48" w:rsidRDefault="000C5A48" w:rsidP="007934A8">
      <w:pPr>
        <w:pStyle w:val="ListParagraph"/>
        <w:numPr>
          <w:ilvl w:val="1"/>
          <w:numId w:val="15"/>
        </w:numPr>
        <w:jc w:val="both"/>
        <w:rPr>
          <w:rStyle w:val="Emphasis"/>
          <w:i w:val="0"/>
        </w:rPr>
      </w:pPr>
      <w:r>
        <w:rPr>
          <w:rStyle w:val="Emphasis"/>
          <w:i w:val="0"/>
        </w:rPr>
        <w:t xml:space="preserve"> An email</w:t>
      </w:r>
      <w:r w:rsidR="0049004F">
        <w:rPr>
          <w:rStyle w:val="Emphasis"/>
          <w:i w:val="0"/>
        </w:rPr>
        <w:t>/sms</w:t>
      </w:r>
      <w:r>
        <w:rPr>
          <w:rStyle w:val="Emphasis"/>
          <w:i w:val="0"/>
        </w:rPr>
        <w:t xml:space="preserve"> notification would be send to the customer informing him to have his Building plan approved within a specific time-frame.</w:t>
      </w:r>
      <w:r w:rsidR="0049004F">
        <w:rPr>
          <w:rStyle w:val="Emphasis"/>
          <w:i w:val="0"/>
        </w:rPr>
        <w:t xml:space="preserve"> The system would keep a track on the building plan approvals for all the properties.</w:t>
      </w:r>
    </w:p>
    <w:p w14:paraId="55988F1D" w14:textId="77777777" w:rsidR="000C5A48" w:rsidRDefault="0049004F" w:rsidP="007934A8">
      <w:pPr>
        <w:pStyle w:val="ListParagraph"/>
        <w:numPr>
          <w:ilvl w:val="1"/>
          <w:numId w:val="15"/>
        </w:numPr>
        <w:jc w:val="both"/>
        <w:rPr>
          <w:rStyle w:val="Emphasis"/>
          <w:i w:val="0"/>
        </w:rPr>
      </w:pPr>
      <w:r>
        <w:rPr>
          <w:rStyle w:val="Emphasis"/>
          <w:i w:val="0"/>
        </w:rPr>
        <w:t>Once the building plan is approved, the customer is informed via email/sms to have his completion certificate within a specific time-frame.</w:t>
      </w:r>
    </w:p>
    <w:p w14:paraId="58B71F3B" w14:textId="77777777" w:rsidR="0049004F" w:rsidRPr="00BA267B" w:rsidRDefault="0049004F" w:rsidP="007934A8">
      <w:pPr>
        <w:pStyle w:val="ListParagraph"/>
        <w:numPr>
          <w:ilvl w:val="1"/>
          <w:numId w:val="15"/>
        </w:numPr>
        <w:jc w:val="both"/>
        <w:rPr>
          <w:rStyle w:val="Emphasis"/>
          <w:i w:val="0"/>
        </w:rPr>
      </w:pPr>
      <w:r w:rsidRPr="00BA267B">
        <w:rPr>
          <w:rStyle w:val="Emphasis"/>
          <w:i w:val="0"/>
        </w:rPr>
        <w:lastRenderedPageBreak/>
        <w:t>If the customer misses the timeline, he would be eligible for extension. In this case, the system</w:t>
      </w:r>
      <w:r>
        <w:rPr>
          <w:rStyle w:val="Emphasis"/>
          <w:i w:val="0"/>
        </w:rPr>
        <w:t xml:space="preserve"> would auto-generate a new payment order for the customer that</w:t>
      </w:r>
      <w:r w:rsidRPr="00BA267B">
        <w:rPr>
          <w:rStyle w:val="Emphasis"/>
          <w:i w:val="0"/>
        </w:rPr>
        <w:t xml:space="preserve"> would </w:t>
      </w:r>
      <w:r>
        <w:rPr>
          <w:rStyle w:val="Emphasis"/>
          <w:i w:val="0"/>
        </w:rPr>
        <w:t xml:space="preserve">have the </w:t>
      </w:r>
      <w:r w:rsidRPr="00BA267B">
        <w:rPr>
          <w:rStyle w:val="Emphasis"/>
          <w:i w:val="0"/>
        </w:rPr>
        <w:t>penalty</w:t>
      </w:r>
      <w:r>
        <w:rPr>
          <w:rStyle w:val="Emphasis"/>
          <w:i w:val="0"/>
        </w:rPr>
        <w:t>,</w:t>
      </w:r>
      <w:r w:rsidRPr="00BA267B">
        <w:rPr>
          <w:rStyle w:val="Emphasis"/>
          <w:i w:val="0"/>
        </w:rPr>
        <w:t xml:space="preserve"> i.e. extension charges</w:t>
      </w:r>
      <w:r>
        <w:rPr>
          <w:rStyle w:val="Emphasis"/>
          <w:i w:val="0"/>
        </w:rPr>
        <w:t>,</w:t>
      </w:r>
      <w:r w:rsidRPr="00BA267B">
        <w:rPr>
          <w:rStyle w:val="Emphasis"/>
          <w:i w:val="0"/>
        </w:rPr>
        <w:t xml:space="preserve"> </w:t>
      </w:r>
      <w:r>
        <w:rPr>
          <w:rStyle w:val="Emphasis"/>
          <w:i w:val="0"/>
        </w:rPr>
        <w:t>added to the</w:t>
      </w:r>
      <w:r w:rsidRPr="00BA267B">
        <w:rPr>
          <w:rStyle w:val="Emphasis"/>
          <w:i w:val="0"/>
        </w:rPr>
        <w:t xml:space="preserve"> or</w:t>
      </w:r>
      <w:r>
        <w:rPr>
          <w:rStyle w:val="Emphasis"/>
          <w:i w:val="0"/>
        </w:rPr>
        <w:t>i</w:t>
      </w:r>
      <w:r w:rsidRPr="00BA267B">
        <w:rPr>
          <w:rStyle w:val="Emphasis"/>
          <w:i w:val="0"/>
        </w:rPr>
        <w:t>gin</w:t>
      </w:r>
      <w:r>
        <w:rPr>
          <w:rStyle w:val="Emphasis"/>
          <w:i w:val="0"/>
        </w:rPr>
        <w:t>al amount.</w:t>
      </w:r>
    </w:p>
    <w:p w14:paraId="0435F028" w14:textId="77777777" w:rsidR="00C72748" w:rsidRDefault="00C72748" w:rsidP="002117EA">
      <w:pPr>
        <w:jc w:val="both"/>
      </w:pPr>
    </w:p>
    <w:p w14:paraId="244ADA37" w14:textId="77777777" w:rsidR="0049004F" w:rsidRDefault="0049004F" w:rsidP="002117EA">
      <w:pPr>
        <w:jc w:val="both"/>
      </w:pPr>
    </w:p>
    <w:p w14:paraId="66A245D9" w14:textId="77777777" w:rsidR="0049004F" w:rsidRDefault="0049004F" w:rsidP="002117EA">
      <w:pPr>
        <w:jc w:val="both"/>
      </w:pPr>
    </w:p>
    <w:p w14:paraId="7A5E75D0" w14:textId="77777777" w:rsidR="0049004F" w:rsidRDefault="0049004F" w:rsidP="002117EA">
      <w:pPr>
        <w:jc w:val="both"/>
      </w:pPr>
    </w:p>
    <w:p w14:paraId="14DAA08E" w14:textId="77777777" w:rsidR="0049004F" w:rsidRDefault="0049004F" w:rsidP="002117EA">
      <w:pPr>
        <w:jc w:val="both"/>
      </w:pPr>
    </w:p>
    <w:p w14:paraId="224E21F5" w14:textId="77777777" w:rsidR="0049004F" w:rsidRDefault="0049004F" w:rsidP="002117EA">
      <w:pPr>
        <w:jc w:val="both"/>
      </w:pPr>
    </w:p>
    <w:p w14:paraId="2A797A97" w14:textId="77777777" w:rsidR="0049004F" w:rsidRDefault="0049004F" w:rsidP="002117EA">
      <w:pPr>
        <w:jc w:val="both"/>
      </w:pPr>
    </w:p>
    <w:p w14:paraId="1160AA61" w14:textId="77777777" w:rsidR="0049004F" w:rsidRDefault="0049004F" w:rsidP="002117EA">
      <w:pPr>
        <w:jc w:val="both"/>
      </w:pPr>
    </w:p>
    <w:p w14:paraId="44751591" w14:textId="77777777" w:rsidR="0049004F" w:rsidRDefault="0049004F" w:rsidP="002117EA">
      <w:pPr>
        <w:jc w:val="both"/>
      </w:pPr>
    </w:p>
    <w:p w14:paraId="5AC93CB5" w14:textId="77777777" w:rsidR="0049004F" w:rsidRDefault="0049004F" w:rsidP="002117EA">
      <w:pPr>
        <w:jc w:val="both"/>
      </w:pPr>
    </w:p>
    <w:p w14:paraId="752ACE35" w14:textId="77777777" w:rsidR="0049004F" w:rsidRDefault="0049004F" w:rsidP="002117EA">
      <w:pPr>
        <w:jc w:val="both"/>
      </w:pPr>
    </w:p>
    <w:p w14:paraId="0635BB06" w14:textId="77777777" w:rsidR="0049004F" w:rsidRDefault="0049004F" w:rsidP="002117EA">
      <w:pPr>
        <w:jc w:val="both"/>
      </w:pPr>
    </w:p>
    <w:p w14:paraId="56547AB8" w14:textId="77777777" w:rsidR="0049004F" w:rsidRDefault="0049004F" w:rsidP="002117EA">
      <w:pPr>
        <w:jc w:val="both"/>
      </w:pPr>
    </w:p>
    <w:p w14:paraId="01F4BEC3" w14:textId="77777777" w:rsidR="0049004F" w:rsidRDefault="0049004F" w:rsidP="002117EA">
      <w:pPr>
        <w:jc w:val="both"/>
      </w:pPr>
    </w:p>
    <w:p w14:paraId="2546F11E" w14:textId="77777777" w:rsidR="0049004F" w:rsidRDefault="0049004F" w:rsidP="002117EA">
      <w:pPr>
        <w:jc w:val="both"/>
      </w:pPr>
    </w:p>
    <w:p w14:paraId="2D9CE12C" w14:textId="77777777" w:rsidR="0049004F" w:rsidRDefault="0049004F" w:rsidP="002117EA">
      <w:pPr>
        <w:jc w:val="both"/>
      </w:pPr>
    </w:p>
    <w:p w14:paraId="76771439" w14:textId="77777777" w:rsidR="0049004F" w:rsidRDefault="0049004F" w:rsidP="002117EA">
      <w:pPr>
        <w:jc w:val="both"/>
      </w:pPr>
    </w:p>
    <w:p w14:paraId="514FB43C" w14:textId="77777777" w:rsidR="0049004F" w:rsidRDefault="0049004F" w:rsidP="002117EA">
      <w:pPr>
        <w:jc w:val="both"/>
      </w:pPr>
    </w:p>
    <w:p w14:paraId="79C2406E" w14:textId="77777777" w:rsidR="0049004F" w:rsidRDefault="0049004F" w:rsidP="002117EA">
      <w:pPr>
        <w:jc w:val="both"/>
      </w:pPr>
    </w:p>
    <w:p w14:paraId="2C2EA59D" w14:textId="77777777" w:rsidR="0049004F" w:rsidRDefault="0049004F" w:rsidP="002117EA">
      <w:pPr>
        <w:jc w:val="both"/>
      </w:pPr>
    </w:p>
    <w:p w14:paraId="14943002" w14:textId="77777777" w:rsidR="0049004F" w:rsidRDefault="0049004F" w:rsidP="002117EA">
      <w:pPr>
        <w:jc w:val="both"/>
      </w:pPr>
    </w:p>
    <w:p w14:paraId="14028A81" w14:textId="77777777" w:rsidR="0049004F" w:rsidRDefault="0049004F" w:rsidP="002117EA">
      <w:pPr>
        <w:jc w:val="both"/>
      </w:pPr>
    </w:p>
    <w:p w14:paraId="40883F2B" w14:textId="77777777" w:rsidR="0049004F" w:rsidRDefault="0049004F" w:rsidP="002117EA">
      <w:pPr>
        <w:jc w:val="both"/>
      </w:pPr>
    </w:p>
    <w:p w14:paraId="45EC3953" w14:textId="77777777" w:rsidR="0049004F" w:rsidRDefault="0049004F" w:rsidP="002117EA">
      <w:pPr>
        <w:jc w:val="both"/>
      </w:pPr>
    </w:p>
    <w:p w14:paraId="126003CA" w14:textId="77777777" w:rsidR="0049004F" w:rsidRDefault="0049004F" w:rsidP="002117EA">
      <w:pPr>
        <w:jc w:val="both"/>
      </w:pPr>
    </w:p>
    <w:p w14:paraId="087E1FAC" w14:textId="77777777" w:rsidR="0049004F" w:rsidRDefault="0049004F" w:rsidP="002117EA">
      <w:pPr>
        <w:jc w:val="both"/>
      </w:pPr>
    </w:p>
    <w:p w14:paraId="6991C14E" w14:textId="77777777" w:rsidR="002117EA" w:rsidRDefault="002117EA" w:rsidP="002117EA">
      <w:pPr>
        <w:jc w:val="both"/>
      </w:pPr>
    </w:p>
    <w:p w14:paraId="17B1B38A" w14:textId="77777777" w:rsidR="00657DAE" w:rsidRDefault="00657DAE" w:rsidP="00944375">
      <w:pPr>
        <w:pStyle w:val="Heading2"/>
        <w:numPr>
          <w:ilvl w:val="0"/>
          <w:numId w:val="2"/>
        </w:numPr>
        <w:rPr>
          <w:b/>
          <w:sz w:val="24"/>
          <w:szCs w:val="24"/>
          <w:u w:val="single"/>
        </w:rPr>
      </w:pPr>
      <w:bookmarkStart w:id="154" w:name="_Toc445140788"/>
      <w:r>
        <w:rPr>
          <w:b/>
          <w:sz w:val="24"/>
          <w:szCs w:val="24"/>
          <w:u w:val="single"/>
        </w:rPr>
        <w:lastRenderedPageBreak/>
        <w:t>Completion Certificate</w:t>
      </w:r>
      <w:r w:rsidR="00E6742F">
        <w:rPr>
          <w:b/>
          <w:sz w:val="24"/>
          <w:szCs w:val="24"/>
          <w:u w:val="single"/>
        </w:rPr>
        <w:t xml:space="preserve"> Request</w:t>
      </w:r>
      <w:bookmarkEnd w:id="154"/>
    </w:p>
    <w:p w14:paraId="174185AF" w14:textId="77777777" w:rsidR="00657DAE" w:rsidRPr="002117EA" w:rsidRDefault="004E21FC" w:rsidP="004E21FC">
      <w:pPr>
        <w:jc w:val="both"/>
      </w:pPr>
      <w:r>
        <w:t xml:space="preserve">The Completion certificate would be issued once the </w:t>
      </w:r>
      <w:r w:rsidRPr="004E21FC">
        <w:t>allottee shall complete the construction of building as per applicable Floor Area Ratio (FAR) and according to the Building Bye Laws of the Concerned Authority</w:t>
      </w:r>
      <w:r>
        <w:t>. This certificate would be issued by the authority w</w:t>
      </w:r>
      <w:r w:rsidRPr="004E21FC">
        <w:t>ithin defined time from the due date of execution of lease deed.</w:t>
      </w:r>
      <w:r w:rsidR="00F91BC7">
        <w:t xml:space="preserve"> </w:t>
      </w:r>
      <w:r w:rsidR="00F91BC7" w:rsidRPr="00F91BC7">
        <w:t>Completion certi</w:t>
      </w:r>
      <w:r w:rsidR="007A44F4">
        <w:t>ficate</w:t>
      </w:r>
      <w:r w:rsidR="00F91BC7" w:rsidRPr="00F91BC7">
        <w:t xml:space="preserve"> would ensure that there is a requisite infrastructure available with the </w:t>
      </w:r>
      <w:r w:rsidR="0070289A">
        <w:t xml:space="preserve">allottee </w:t>
      </w:r>
      <w:r w:rsidR="00F91BC7" w:rsidRPr="00F91BC7">
        <w:t>before he starts a unit.</w:t>
      </w:r>
    </w:p>
    <w:p w14:paraId="47B2482A" w14:textId="77777777" w:rsidR="00657DAE" w:rsidRDefault="00657DAE" w:rsidP="00657DAE">
      <w:r w:rsidRPr="002117EA">
        <w:rPr>
          <w:noProof/>
          <w:lang w:bidi="hi-IN"/>
        </w:rPr>
        <w:drawing>
          <wp:inline distT="0" distB="0" distL="0" distR="0" wp14:anchorId="22B7567D" wp14:editId="6E7DC144">
            <wp:extent cx="6099175" cy="7124971"/>
            <wp:effectExtent l="0" t="0" r="0" b="0"/>
            <wp:docPr id="25" name="Picture 25" descr="C:\Users\gdutta\Desktop\Noida - PMS\Departments\Industrial New\Industrial_Completion_Certific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gdutta\Desktop\Noida - PMS\Departments\Industrial New\Industrial_Completion_Certificate.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99175" cy="7124971"/>
                    </a:xfrm>
                    <a:prstGeom prst="rect">
                      <a:avLst/>
                    </a:prstGeom>
                    <a:noFill/>
                    <a:ln>
                      <a:noFill/>
                    </a:ln>
                  </pic:spPr>
                </pic:pic>
              </a:graphicData>
            </a:graphic>
          </wp:inline>
        </w:drawing>
      </w:r>
    </w:p>
    <w:p w14:paraId="1D8758F0" w14:textId="77777777" w:rsidR="00133388" w:rsidRDefault="00A14B94" w:rsidP="007934A8">
      <w:pPr>
        <w:pStyle w:val="Heading3"/>
        <w:numPr>
          <w:ilvl w:val="1"/>
          <w:numId w:val="12"/>
        </w:numPr>
        <w:rPr>
          <w:b/>
          <w:sz w:val="22"/>
          <w:szCs w:val="22"/>
        </w:rPr>
      </w:pPr>
      <w:bookmarkStart w:id="155" w:name="_Toc443223875"/>
      <w:bookmarkStart w:id="156" w:name="_Toc445140789"/>
      <w:r w:rsidRPr="002132B1">
        <w:rPr>
          <w:b/>
          <w:sz w:val="22"/>
          <w:szCs w:val="22"/>
        </w:rPr>
        <w:lastRenderedPageBreak/>
        <w:t>Completion Certificate Request</w:t>
      </w:r>
      <w:bookmarkEnd w:id="155"/>
      <w:bookmarkEnd w:id="156"/>
    </w:p>
    <w:p w14:paraId="6C6BB551" w14:textId="77777777" w:rsidR="00F23034" w:rsidRPr="00F23034" w:rsidRDefault="00F23034" w:rsidP="007934A8">
      <w:pPr>
        <w:pStyle w:val="NoSpacing"/>
        <w:numPr>
          <w:ilvl w:val="2"/>
          <w:numId w:val="12"/>
        </w:numPr>
        <w:jc w:val="both"/>
      </w:pPr>
      <w:r w:rsidRPr="00F23034">
        <w:rPr>
          <w:rStyle w:val="Emphasis"/>
          <w:i w:val="0"/>
        </w:rPr>
        <w:t xml:space="preserve">The </w:t>
      </w:r>
      <w:r w:rsidRPr="00E40736">
        <w:rPr>
          <w:rStyle w:val="Emphasis"/>
          <w:i w:val="0"/>
        </w:rPr>
        <w:t>allottee duly submits the completion certificate request along with the required documents to the concerned department at Noida Authority.</w:t>
      </w:r>
    </w:p>
    <w:p w14:paraId="7B17E539" w14:textId="77777777" w:rsidR="00133388" w:rsidRPr="00133388" w:rsidRDefault="00133388" w:rsidP="00133388"/>
    <w:p w14:paraId="5EC1C533" w14:textId="77777777" w:rsidR="00133388" w:rsidRDefault="005B0D8A" w:rsidP="007934A8">
      <w:pPr>
        <w:pStyle w:val="Heading3"/>
        <w:numPr>
          <w:ilvl w:val="1"/>
          <w:numId w:val="12"/>
        </w:numPr>
        <w:rPr>
          <w:b/>
          <w:sz w:val="22"/>
          <w:szCs w:val="22"/>
        </w:rPr>
      </w:pPr>
      <w:bookmarkStart w:id="157" w:name="_Toc443223876"/>
      <w:bookmarkStart w:id="158" w:name="_Toc445140790"/>
      <w:r>
        <w:rPr>
          <w:b/>
          <w:sz w:val="22"/>
          <w:szCs w:val="22"/>
        </w:rPr>
        <w:t>Completion Request Approval</w:t>
      </w:r>
      <w:bookmarkEnd w:id="157"/>
      <w:bookmarkEnd w:id="158"/>
    </w:p>
    <w:p w14:paraId="4AB71B5B" w14:textId="77777777" w:rsidR="00133388" w:rsidRPr="00E40736" w:rsidRDefault="00657DAE" w:rsidP="007934A8">
      <w:pPr>
        <w:pStyle w:val="NoSpacing"/>
        <w:numPr>
          <w:ilvl w:val="2"/>
          <w:numId w:val="12"/>
        </w:numPr>
        <w:jc w:val="both"/>
        <w:rPr>
          <w:rStyle w:val="Emphasis"/>
          <w:i w:val="0"/>
        </w:rPr>
      </w:pPr>
      <w:r w:rsidRPr="00E40736">
        <w:rPr>
          <w:rStyle w:val="Emphasis"/>
          <w:i w:val="0"/>
        </w:rPr>
        <w:t>The Planning department receives the completion certificate request and would validate the allottee’s documents.</w:t>
      </w:r>
    </w:p>
    <w:p w14:paraId="6DA14620" w14:textId="77777777" w:rsidR="002600C0" w:rsidRDefault="00657DAE" w:rsidP="007934A8">
      <w:pPr>
        <w:pStyle w:val="NoSpacing"/>
        <w:numPr>
          <w:ilvl w:val="2"/>
          <w:numId w:val="12"/>
        </w:numPr>
        <w:jc w:val="both"/>
        <w:rPr>
          <w:rStyle w:val="Emphasis"/>
          <w:i w:val="0"/>
        </w:rPr>
      </w:pPr>
      <w:r w:rsidRPr="00E40736">
        <w:rPr>
          <w:rStyle w:val="Emphasis"/>
          <w:i w:val="0"/>
        </w:rPr>
        <w:t xml:space="preserve">The planning department verifies with the accounts department whether the </w:t>
      </w:r>
      <w:r w:rsidR="00A0227B">
        <w:rPr>
          <w:rStyle w:val="Emphasis"/>
          <w:i w:val="0"/>
        </w:rPr>
        <w:t>Allottee</w:t>
      </w:r>
      <w:r w:rsidRPr="00E40736">
        <w:rPr>
          <w:rStyle w:val="Emphasis"/>
          <w:i w:val="0"/>
        </w:rPr>
        <w:t xml:space="preserve"> has paid for the completion charges:</w:t>
      </w:r>
    </w:p>
    <w:p w14:paraId="5F0C322F" w14:textId="77777777" w:rsidR="002600C0" w:rsidRDefault="00657DAE" w:rsidP="007934A8">
      <w:pPr>
        <w:pStyle w:val="NoSpacing"/>
        <w:numPr>
          <w:ilvl w:val="3"/>
          <w:numId w:val="28"/>
        </w:numPr>
        <w:jc w:val="both"/>
        <w:rPr>
          <w:rStyle w:val="Emphasis"/>
          <w:i w:val="0"/>
        </w:rPr>
      </w:pPr>
      <w:r w:rsidRPr="002600C0">
        <w:rPr>
          <w:rStyle w:val="Emphasis"/>
          <w:i w:val="0"/>
        </w:rPr>
        <w:t xml:space="preserve">If the completion charges are paid by the </w:t>
      </w:r>
      <w:r w:rsidR="00A0227B" w:rsidRPr="002600C0">
        <w:rPr>
          <w:rStyle w:val="Emphasis"/>
          <w:i w:val="0"/>
        </w:rPr>
        <w:t>Allottee</w:t>
      </w:r>
      <w:r w:rsidRPr="002600C0">
        <w:rPr>
          <w:rStyle w:val="Emphasis"/>
          <w:i w:val="0"/>
        </w:rPr>
        <w:t xml:space="preserve"> and the account department gives a go-ahead then the Planning department would issue the completion certificate to the </w:t>
      </w:r>
      <w:r w:rsidR="00A0227B" w:rsidRPr="002600C0">
        <w:rPr>
          <w:rStyle w:val="Emphasis"/>
          <w:i w:val="0"/>
        </w:rPr>
        <w:t>Allottee</w:t>
      </w:r>
      <w:r w:rsidRPr="002600C0">
        <w:rPr>
          <w:rStyle w:val="Emphasis"/>
          <w:i w:val="0"/>
        </w:rPr>
        <w:t>.</w:t>
      </w:r>
    </w:p>
    <w:p w14:paraId="71EE18F3" w14:textId="77777777" w:rsidR="00657DAE" w:rsidRPr="002600C0" w:rsidRDefault="00657DAE" w:rsidP="007934A8">
      <w:pPr>
        <w:pStyle w:val="NoSpacing"/>
        <w:numPr>
          <w:ilvl w:val="3"/>
          <w:numId w:val="28"/>
        </w:numPr>
        <w:jc w:val="both"/>
        <w:rPr>
          <w:rStyle w:val="Emphasis"/>
          <w:i w:val="0"/>
        </w:rPr>
      </w:pPr>
      <w:r w:rsidRPr="002600C0">
        <w:rPr>
          <w:rStyle w:val="Emphasis"/>
          <w:i w:val="0"/>
        </w:rPr>
        <w:t xml:space="preserve">If the completion charges are not paid by the </w:t>
      </w:r>
      <w:r w:rsidR="00A0227B" w:rsidRPr="002600C0">
        <w:rPr>
          <w:rStyle w:val="Emphasis"/>
          <w:i w:val="0"/>
        </w:rPr>
        <w:t>Allottee</w:t>
      </w:r>
      <w:r w:rsidRPr="002600C0">
        <w:rPr>
          <w:rStyle w:val="Emphasis"/>
          <w:i w:val="0"/>
        </w:rPr>
        <w:t xml:space="preserve"> then the Planning department would not issue the completion certificate to the </w:t>
      </w:r>
      <w:r w:rsidR="00A0227B" w:rsidRPr="002600C0">
        <w:rPr>
          <w:rStyle w:val="Emphasis"/>
          <w:i w:val="0"/>
        </w:rPr>
        <w:t>Allottee</w:t>
      </w:r>
      <w:r w:rsidRPr="002600C0">
        <w:rPr>
          <w:rStyle w:val="Emphasis"/>
          <w:i w:val="0"/>
        </w:rPr>
        <w:t xml:space="preserve">. </w:t>
      </w:r>
    </w:p>
    <w:p w14:paraId="56402759" w14:textId="77777777" w:rsidR="005B0D8A" w:rsidRDefault="005B0D8A" w:rsidP="005B0D8A">
      <w:pPr>
        <w:ind w:left="1530"/>
      </w:pPr>
    </w:p>
    <w:p w14:paraId="763271F2" w14:textId="77777777" w:rsidR="005B0D8A" w:rsidRDefault="005B0D8A" w:rsidP="005B0D8A">
      <w:pPr>
        <w:ind w:left="1530"/>
      </w:pPr>
      <w:r>
        <w:t>Key functionalities involved are:</w:t>
      </w:r>
    </w:p>
    <w:p w14:paraId="084A5158" w14:textId="77777777" w:rsidR="005B0D8A" w:rsidRDefault="005B0D8A" w:rsidP="007934A8">
      <w:pPr>
        <w:pStyle w:val="ListParagraph"/>
        <w:numPr>
          <w:ilvl w:val="0"/>
          <w:numId w:val="32"/>
        </w:numPr>
      </w:pPr>
      <w:r>
        <w:t>Add/Update the status for Completion Certificate request</w:t>
      </w:r>
    </w:p>
    <w:p w14:paraId="261F5D56" w14:textId="77777777" w:rsidR="005B0D8A" w:rsidRDefault="000232D5" w:rsidP="007934A8">
      <w:pPr>
        <w:pStyle w:val="ListParagraph"/>
        <w:numPr>
          <w:ilvl w:val="0"/>
          <w:numId w:val="32"/>
        </w:numPr>
      </w:pPr>
      <w:r>
        <w:t xml:space="preserve">System </w:t>
      </w:r>
      <w:r w:rsidR="005B0D8A">
        <w:t xml:space="preserve">confirms the payment of processing fee </w:t>
      </w:r>
      <w:r>
        <w:t>with the account department</w:t>
      </w:r>
      <w:r w:rsidR="005B0D8A">
        <w:t>.</w:t>
      </w:r>
    </w:p>
    <w:p w14:paraId="1C4C60D8" w14:textId="77777777" w:rsidR="007F6C86" w:rsidRPr="007F6C86" w:rsidRDefault="007F6C86" w:rsidP="002600C0">
      <w:pPr>
        <w:ind w:left="720"/>
      </w:pPr>
    </w:p>
    <w:p w14:paraId="392C0594" w14:textId="77777777" w:rsidR="00A14B94" w:rsidRPr="002132B1" w:rsidRDefault="00A14B94" w:rsidP="007934A8">
      <w:pPr>
        <w:pStyle w:val="Heading3"/>
        <w:numPr>
          <w:ilvl w:val="1"/>
          <w:numId w:val="12"/>
        </w:numPr>
        <w:rPr>
          <w:b/>
          <w:sz w:val="22"/>
          <w:szCs w:val="22"/>
        </w:rPr>
      </w:pPr>
      <w:bookmarkStart w:id="159" w:name="_Toc443223877"/>
      <w:bookmarkStart w:id="160" w:name="_Toc445140791"/>
      <w:r w:rsidRPr="002132B1">
        <w:rPr>
          <w:b/>
          <w:sz w:val="22"/>
          <w:szCs w:val="22"/>
        </w:rPr>
        <w:t>Business Rules for Completion Certificate</w:t>
      </w:r>
      <w:bookmarkEnd w:id="159"/>
      <w:bookmarkEnd w:id="160"/>
    </w:p>
    <w:p w14:paraId="68DEC0B3" w14:textId="77777777" w:rsidR="00A14B94" w:rsidRDefault="00A14B94" w:rsidP="007934A8">
      <w:pPr>
        <w:pStyle w:val="ListParagraph"/>
        <w:numPr>
          <w:ilvl w:val="0"/>
          <w:numId w:val="17"/>
        </w:numPr>
        <w:jc w:val="both"/>
        <w:rPr>
          <w:rStyle w:val="Emphasis"/>
          <w:i w:val="0"/>
        </w:rPr>
      </w:pPr>
      <w:r w:rsidRPr="00E40736">
        <w:rPr>
          <w:rStyle w:val="Emphasis"/>
          <w:i w:val="0"/>
        </w:rPr>
        <w:t xml:space="preserve">It is mandatory to get the completion certificate issued after lease deed is executed for property within </w:t>
      </w:r>
      <w:r w:rsidR="00921041">
        <w:rPr>
          <w:rStyle w:val="Emphasis"/>
          <w:i w:val="0"/>
        </w:rPr>
        <w:t>a stipulated time-frame.</w:t>
      </w:r>
    </w:p>
    <w:p w14:paraId="44938D3C" w14:textId="77777777" w:rsidR="00382D4F" w:rsidRPr="00E40736" w:rsidRDefault="00382D4F" w:rsidP="007934A8">
      <w:pPr>
        <w:pStyle w:val="ListParagraph"/>
        <w:numPr>
          <w:ilvl w:val="0"/>
          <w:numId w:val="17"/>
        </w:numPr>
        <w:jc w:val="both"/>
        <w:rPr>
          <w:rStyle w:val="Emphasis"/>
          <w:i w:val="0"/>
        </w:rPr>
      </w:pPr>
      <w:r>
        <w:rPr>
          <w:rStyle w:val="Emphasis"/>
          <w:i w:val="0"/>
        </w:rPr>
        <w:t xml:space="preserve">If the allottee apply for the completion certificate after the defined time-frame then appropriate upto date extension charges will be applicable. </w:t>
      </w:r>
    </w:p>
    <w:p w14:paraId="6B9E1A73" w14:textId="77777777" w:rsidR="005642FC" w:rsidRDefault="005642FC" w:rsidP="007934A8">
      <w:pPr>
        <w:pStyle w:val="ListParagraph"/>
        <w:numPr>
          <w:ilvl w:val="0"/>
          <w:numId w:val="17"/>
        </w:numPr>
        <w:jc w:val="both"/>
        <w:rPr>
          <w:rStyle w:val="Emphasis"/>
          <w:i w:val="0"/>
        </w:rPr>
      </w:pPr>
      <w:r w:rsidRPr="005642FC">
        <w:rPr>
          <w:rStyle w:val="Emphasis"/>
          <w:i w:val="0"/>
        </w:rPr>
        <w:t>In case, a</w:t>
      </w:r>
      <w:r>
        <w:rPr>
          <w:rStyle w:val="Emphasis"/>
          <w:i w:val="0"/>
        </w:rPr>
        <w:t>llottee</w:t>
      </w:r>
      <w:r w:rsidRPr="005642FC">
        <w:rPr>
          <w:rStyle w:val="Emphasis"/>
          <w:i w:val="0"/>
        </w:rPr>
        <w:t xml:space="preserve"> fails to complete the </w:t>
      </w:r>
      <w:r w:rsidR="005B0D8A">
        <w:rPr>
          <w:rStyle w:val="Emphasis"/>
          <w:i w:val="0"/>
        </w:rPr>
        <w:t>construction/part construction</w:t>
      </w:r>
      <w:r w:rsidRPr="005642FC">
        <w:rPr>
          <w:rStyle w:val="Emphasis"/>
          <w:i w:val="0"/>
        </w:rPr>
        <w:t xml:space="preserve"> and commence the activity for which the land has been allotted, within the time period, or extended time period for the purpose, the allotment/ lease </w:t>
      </w:r>
      <w:r w:rsidR="00EF79AB">
        <w:rPr>
          <w:rStyle w:val="Emphasis"/>
          <w:i w:val="0"/>
        </w:rPr>
        <w:t>would</w:t>
      </w:r>
      <w:r w:rsidR="00EF79AB" w:rsidRPr="005642FC">
        <w:rPr>
          <w:rStyle w:val="Emphasis"/>
          <w:i w:val="0"/>
        </w:rPr>
        <w:t xml:space="preserve"> </w:t>
      </w:r>
      <w:r w:rsidRPr="005642FC">
        <w:rPr>
          <w:rStyle w:val="Emphasis"/>
          <w:i w:val="0"/>
        </w:rPr>
        <w:t xml:space="preserve">be cancelled/ determined. On such cancellation/determination, </w:t>
      </w:r>
      <w:r>
        <w:rPr>
          <w:rStyle w:val="Emphasis"/>
          <w:i w:val="0"/>
        </w:rPr>
        <w:t>a defined percentage</w:t>
      </w:r>
      <w:r w:rsidRPr="005642FC">
        <w:rPr>
          <w:rStyle w:val="Emphasis"/>
          <w:i w:val="0"/>
        </w:rPr>
        <w:t xml:space="preserve"> of the premium or any other rate, as may be decided by th</w:t>
      </w:r>
      <w:r>
        <w:rPr>
          <w:rStyle w:val="Emphasis"/>
          <w:i w:val="0"/>
        </w:rPr>
        <w:t>e</w:t>
      </w:r>
      <w:r w:rsidRPr="005642FC">
        <w:rPr>
          <w:rStyle w:val="Emphasis"/>
          <w:i w:val="0"/>
        </w:rPr>
        <w:t xml:space="preserve"> Authority from time to time, will be forfeited and the lessor shall resume possession of the plot</w:t>
      </w:r>
      <w:r>
        <w:rPr>
          <w:rStyle w:val="Emphasis"/>
          <w:i w:val="0"/>
        </w:rPr>
        <w:t>.</w:t>
      </w:r>
    </w:p>
    <w:p w14:paraId="2B699DF2" w14:textId="77777777" w:rsidR="00926FD6" w:rsidRDefault="00926FD6" w:rsidP="007934A8">
      <w:pPr>
        <w:pStyle w:val="ListParagraph"/>
        <w:numPr>
          <w:ilvl w:val="0"/>
          <w:numId w:val="17"/>
        </w:numPr>
        <w:jc w:val="both"/>
        <w:rPr>
          <w:rStyle w:val="Emphasis"/>
          <w:i w:val="0"/>
        </w:rPr>
      </w:pPr>
      <w:r>
        <w:rPr>
          <w:rStyle w:val="Emphasis"/>
          <w:i w:val="0"/>
        </w:rPr>
        <w:t>Once the completion certificate is  issued by the planning department and the same had been updated in the system, various process would be initiated:</w:t>
      </w:r>
    </w:p>
    <w:p w14:paraId="0DDD239C" w14:textId="77777777" w:rsidR="00926FD6" w:rsidRDefault="00926FD6" w:rsidP="007934A8">
      <w:pPr>
        <w:pStyle w:val="ListParagraph"/>
        <w:numPr>
          <w:ilvl w:val="1"/>
          <w:numId w:val="17"/>
        </w:numPr>
        <w:jc w:val="both"/>
        <w:rPr>
          <w:rStyle w:val="Emphasis"/>
          <w:i w:val="0"/>
        </w:rPr>
      </w:pPr>
      <w:r w:rsidRPr="00BA267B">
        <w:rPr>
          <w:rStyle w:val="Emphasis"/>
          <w:i w:val="0"/>
        </w:rPr>
        <w:t xml:space="preserve"> An email</w:t>
      </w:r>
      <w:r w:rsidRPr="00926FD6">
        <w:rPr>
          <w:rStyle w:val="Emphasis"/>
          <w:i w:val="0"/>
        </w:rPr>
        <w:t xml:space="preserve">/sms notification would be send to the customer informing him to have his Functional letter within a specific time-frame. </w:t>
      </w:r>
    </w:p>
    <w:p w14:paraId="77ABD137" w14:textId="77777777" w:rsidR="00926FD6" w:rsidRPr="00156A7C" w:rsidRDefault="00926FD6" w:rsidP="007934A8">
      <w:pPr>
        <w:pStyle w:val="ListParagraph"/>
        <w:numPr>
          <w:ilvl w:val="1"/>
          <w:numId w:val="17"/>
        </w:numPr>
        <w:jc w:val="both"/>
        <w:rPr>
          <w:rStyle w:val="Emphasis"/>
          <w:i w:val="0"/>
        </w:rPr>
      </w:pPr>
      <w:r w:rsidRPr="00156A7C">
        <w:rPr>
          <w:rStyle w:val="Emphasis"/>
          <w:i w:val="0"/>
        </w:rPr>
        <w:t>If the customer misses the timeline, he would be eligible for extension. In this case, the system</w:t>
      </w:r>
      <w:r>
        <w:rPr>
          <w:rStyle w:val="Emphasis"/>
          <w:i w:val="0"/>
        </w:rPr>
        <w:t xml:space="preserve"> would auto-generate a new payment order for the customer that</w:t>
      </w:r>
      <w:r w:rsidRPr="00156A7C">
        <w:rPr>
          <w:rStyle w:val="Emphasis"/>
          <w:i w:val="0"/>
        </w:rPr>
        <w:t xml:space="preserve"> would </w:t>
      </w:r>
      <w:r>
        <w:rPr>
          <w:rStyle w:val="Emphasis"/>
          <w:i w:val="0"/>
        </w:rPr>
        <w:t xml:space="preserve">have the </w:t>
      </w:r>
      <w:r w:rsidRPr="00156A7C">
        <w:rPr>
          <w:rStyle w:val="Emphasis"/>
          <w:i w:val="0"/>
        </w:rPr>
        <w:t>penalty</w:t>
      </w:r>
      <w:r>
        <w:rPr>
          <w:rStyle w:val="Emphasis"/>
          <w:i w:val="0"/>
        </w:rPr>
        <w:t>,</w:t>
      </w:r>
      <w:r w:rsidRPr="00156A7C">
        <w:rPr>
          <w:rStyle w:val="Emphasis"/>
          <w:i w:val="0"/>
        </w:rPr>
        <w:t xml:space="preserve"> i.e. extension charges</w:t>
      </w:r>
      <w:r>
        <w:rPr>
          <w:rStyle w:val="Emphasis"/>
          <w:i w:val="0"/>
        </w:rPr>
        <w:t>,</w:t>
      </w:r>
      <w:r w:rsidRPr="00156A7C">
        <w:rPr>
          <w:rStyle w:val="Emphasis"/>
          <w:i w:val="0"/>
        </w:rPr>
        <w:t xml:space="preserve"> </w:t>
      </w:r>
      <w:r>
        <w:rPr>
          <w:rStyle w:val="Emphasis"/>
          <w:i w:val="0"/>
        </w:rPr>
        <w:t>added to the</w:t>
      </w:r>
      <w:r w:rsidRPr="00156A7C">
        <w:rPr>
          <w:rStyle w:val="Emphasis"/>
          <w:i w:val="0"/>
        </w:rPr>
        <w:t xml:space="preserve"> or</w:t>
      </w:r>
      <w:r>
        <w:rPr>
          <w:rStyle w:val="Emphasis"/>
          <w:i w:val="0"/>
        </w:rPr>
        <w:t>i</w:t>
      </w:r>
      <w:r w:rsidRPr="00156A7C">
        <w:rPr>
          <w:rStyle w:val="Emphasis"/>
          <w:i w:val="0"/>
        </w:rPr>
        <w:t>ginal amount</w:t>
      </w:r>
      <w:r>
        <w:rPr>
          <w:rStyle w:val="Emphasis"/>
          <w:i w:val="0"/>
        </w:rPr>
        <w:t>.</w:t>
      </w:r>
    </w:p>
    <w:p w14:paraId="15861801" w14:textId="77777777" w:rsidR="00926FD6" w:rsidRPr="00E40736" w:rsidRDefault="00926FD6" w:rsidP="002600C0">
      <w:pPr>
        <w:pStyle w:val="ListParagraph"/>
        <w:ind w:left="1350"/>
        <w:jc w:val="both"/>
        <w:rPr>
          <w:rStyle w:val="Emphasis"/>
          <w:i w:val="0"/>
        </w:rPr>
      </w:pPr>
    </w:p>
    <w:p w14:paraId="54539CED" w14:textId="77777777" w:rsidR="00657DAE" w:rsidRDefault="00657DAE" w:rsidP="00657DAE">
      <w:pPr>
        <w:jc w:val="both"/>
      </w:pPr>
    </w:p>
    <w:p w14:paraId="26B823A4" w14:textId="77777777" w:rsidR="00657DAE" w:rsidRDefault="00657DAE" w:rsidP="00657DAE"/>
    <w:p w14:paraId="013C0181" w14:textId="77777777" w:rsidR="00657DAE" w:rsidRDefault="00657DAE" w:rsidP="00657DAE"/>
    <w:p w14:paraId="76126ACE" w14:textId="77777777" w:rsidR="00657DAE" w:rsidRDefault="00657DAE" w:rsidP="00657DAE"/>
    <w:p w14:paraId="3B9862D7" w14:textId="77777777" w:rsidR="00657DAE" w:rsidRDefault="00657DAE" w:rsidP="00657DAE"/>
    <w:p w14:paraId="601496D0" w14:textId="77777777" w:rsidR="00657DAE" w:rsidRPr="008D797A" w:rsidRDefault="00657DAE" w:rsidP="007934A8">
      <w:pPr>
        <w:pStyle w:val="Heading2"/>
        <w:numPr>
          <w:ilvl w:val="0"/>
          <w:numId w:val="12"/>
        </w:numPr>
        <w:rPr>
          <w:b/>
          <w:sz w:val="24"/>
          <w:szCs w:val="24"/>
          <w:u w:val="single"/>
        </w:rPr>
      </w:pPr>
      <w:bookmarkStart w:id="161" w:name="_Toc444803850"/>
      <w:bookmarkStart w:id="162" w:name="_Toc444803851"/>
      <w:bookmarkStart w:id="163" w:name="_Toc444803852"/>
      <w:bookmarkStart w:id="164" w:name="_Toc444803853"/>
      <w:bookmarkStart w:id="165" w:name="_Toc444803854"/>
      <w:bookmarkStart w:id="166" w:name="_Toc444803855"/>
      <w:bookmarkStart w:id="167" w:name="_Toc444803856"/>
      <w:bookmarkStart w:id="168" w:name="_Toc444803857"/>
      <w:bookmarkStart w:id="169" w:name="_Toc444803858"/>
      <w:bookmarkStart w:id="170" w:name="_Toc444803859"/>
      <w:bookmarkStart w:id="171" w:name="_Toc445140792"/>
      <w:bookmarkEnd w:id="161"/>
      <w:bookmarkEnd w:id="162"/>
      <w:bookmarkEnd w:id="163"/>
      <w:bookmarkEnd w:id="164"/>
      <w:bookmarkEnd w:id="165"/>
      <w:bookmarkEnd w:id="166"/>
      <w:bookmarkEnd w:id="167"/>
      <w:bookmarkEnd w:id="168"/>
      <w:bookmarkEnd w:id="169"/>
      <w:bookmarkEnd w:id="170"/>
      <w:r w:rsidRPr="005A1DA2">
        <w:rPr>
          <w:b/>
          <w:sz w:val="24"/>
          <w:szCs w:val="24"/>
          <w:u w:val="single"/>
        </w:rPr>
        <w:lastRenderedPageBreak/>
        <w:t xml:space="preserve">Functional </w:t>
      </w:r>
      <w:r w:rsidR="00E96F9E">
        <w:rPr>
          <w:b/>
          <w:sz w:val="24"/>
          <w:szCs w:val="24"/>
          <w:u w:val="single"/>
        </w:rPr>
        <w:t>Certificate</w:t>
      </w:r>
      <w:r w:rsidR="00E6742F">
        <w:rPr>
          <w:b/>
          <w:sz w:val="24"/>
          <w:szCs w:val="24"/>
          <w:u w:val="single"/>
        </w:rPr>
        <w:t xml:space="preserve"> Request</w:t>
      </w:r>
      <w:bookmarkEnd w:id="171"/>
    </w:p>
    <w:p w14:paraId="10EA990F" w14:textId="77777777" w:rsidR="00657DAE" w:rsidRDefault="001F1535" w:rsidP="001F1535">
      <w:pPr>
        <w:jc w:val="both"/>
      </w:pPr>
      <w:r>
        <w:t xml:space="preserve">“Functional Certificate” means the certificate issued by the Concerned Authority declaring unit is functional. </w:t>
      </w:r>
      <w:r w:rsidR="0006093C">
        <w:t xml:space="preserve">The functional certificate would be issued </w:t>
      </w:r>
      <w:r w:rsidR="0006093C" w:rsidRPr="0006093C">
        <w:t xml:space="preserve">from the Authority within a defined time-frame from the </w:t>
      </w:r>
      <w:r>
        <w:t>due date of issue of completion</w:t>
      </w:r>
      <w:r w:rsidR="0006093C" w:rsidRPr="0006093C">
        <w:t xml:space="preserve"> certificate.</w:t>
      </w:r>
    </w:p>
    <w:p w14:paraId="12FE92B8" w14:textId="77777777" w:rsidR="00657DAE" w:rsidRDefault="00AD3F8E" w:rsidP="00657DAE">
      <w:r w:rsidRPr="00AD3F8E">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AD3F8E">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bidi="hi-IN"/>
        </w:rPr>
        <w:drawing>
          <wp:anchor distT="0" distB="0" distL="114300" distR="114300" simplePos="0" relativeHeight="251699200" behindDoc="1" locked="0" layoutInCell="1" allowOverlap="1" wp14:anchorId="696C2EF5" wp14:editId="76526483">
            <wp:simplePos x="0" y="0"/>
            <wp:positionH relativeFrom="column">
              <wp:posOffset>1905</wp:posOffset>
            </wp:positionH>
            <wp:positionV relativeFrom="paragraph">
              <wp:posOffset>12065</wp:posOffset>
            </wp:positionV>
            <wp:extent cx="6099175" cy="6948805"/>
            <wp:effectExtent l="0" t="0" r="0" b="4445"/>
            <wp:wrapTight wrapText="bothSides">
              <wp:wrapPolygon edited="0">
                <wp:start x="0" y="0"/>
                <wp:lineTo x="0" y="21555"/>
                <wp:lineTo x="21521" y="21555"/>
                <wp:lineTo x="21521" y="0"/>
                <wp:lineTo x="0" y="0"/>
              </wp:wrapPolygon>
            </wp:wrapTight>
            <wp:docPr id="47" name="Picture 47" descr="C:\Users\gdutta\Desktop\industrial_Functio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dutta\Desktop\industrial_Functional.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9175" cy="69488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4F4E25" w14:textId="77777777" w:rsidR="00510D99" w:rsidRDefault="00510D99" w:rsidP="008D4494">
      <w:bookmarkStart w:id="172" w:name="_Toc443223879"/>
    </w:p>
    <w:p w14:paraId="3C75CF36" w14:textId="77777777" w:rsidR="00A7050C" w:rsidRPr="002600C0" w:rsidRDefault="00510D99" w:rsidP="007934A8">
      <w:pPr>
        <w:pStyle w:val="Heading3"/>
        <w:numPr>
          <w:ilvl w:val="1"/>
          <w:numId w:val="12"/>
        </w:numPr>
        <w:rPr>
          <w:b/>
          <w:sz w:val="22"/>
          <w:szCs w:val="22"/>
        </w:rPr>
      </w:pPr>
      <w:bookmarkStart w:id="173" w:name="_Toc445140793"/>
      <w:r w:rsidRPr="002600C0">
        <w:rPr>
          <w:b/>
          <w:sz w:val="22"/>
          <w:szCs w:val="22"/>
        </w:rPr>
        <w:lastRenderedPageBreak/>
        <w:t xml:space="preserve">Functional </w:t>
      </w:r>
      <w:r w:rsidR="00ED5C4F" w:rsidRPr="002600C0">
        <w:rPr>
          <w:b/>
          <w:sz w:val="22"/>
          <w:szCs w:val="22"/>
        </w:rPr>
        <w:t xml:space="preserve">Letter </w:t>
      </w:r>
      <w:r w:rsidRPr="002600C0">
        <w:rPr>
          <w:b/>
          <w:sz w:val="22"/>
          <w:szCs w:val="22"/>
        </w:rPr>
        <w:t>Request</w:t>
      </w:r>
      <w:bookmarkEnd w:id="172"/>
      <w:bookmarkEnd w:id="173"/>
    </w:p>
    <w:p w14:paraId="0E9B286E" w14:textId="77777777" w:rsidR="009D15A1" w:rsidRPr="002600C0" w:rsidRDefault="00F23034" w:rsidP="007934A8">
      <w:pPr>
        <w:pStyle w:val="NoSpacing"/>
        <w:numPr>
          <w:ilvl w:val="2"/>
          <w:numId w:val="12"/>
        </w:numPr>
        <w:jc w:val="both"/>
      </w:pPr>
      <w:r w:rsidRPr="002600C0">
        <w:rPr>
          <w:rStyle w:val="Emphasis"/>
          <w:i w:val="0"/>
        </w:rPr>
        <w:t>The allottee duly submits the Functional letter request along with the required documents to the concerned department at Noida Authority.</w:t>
      </w:r>
      <w:r w:rsidR="00ED5C4F" w:rsidRPr="002600C0">
        <w:rPr>
          <w:rStyle w:val="Emphasis"/>
          <w:i w:val="0"/>
        </w:rPr>
        <w:t xml:space="preserve"> </w:t>
      </w:r>
    </w:p>
    <w:p w14:paraId="716AC752" w14:textId="77777777" w:rsidR="00A7050C" w:rsidRPr="002600C0" w:rsidRDefault="00ED5C4F" w:rsidP="007934A8">
      <w:pPr>
        <w:pStyle w:val="Heading3"/>
        <w:numPr>
          <w:ilvl w:val="1"/>
          <w:numId w:val="12"/>
        </w:numPr>
        <w:rPr>
          <w:b/>
          <w:sz w:val="22"/>
          <w:szCs w:val="22"/>
        </w:rPr>
      </w:pPr>
      <w:bookmarkStart w:id="174" w:name="_Toc444714865"/>
      <w:bookmarkStart w:id="175" w:name="_Toc444715165"/>
      <w:bookmarkStart w:id="176" w:name="_Toc444715253"/>
      <w:bookmarkStart w:id="177" w:name="_Toc444715343"/>
      <w:bookmarkStart w:id="178" w:name="_Toc444803862"/>
      <w:bookmarkStart w:id="179" w:name="_Toc444714866"/>
      <w:bookmarkStart w:id="180" w:name="_Toc444715166"/>
      <w:bookmarkStart w:id="181" w:name="_Toc444715254"/>
      <w:bookmarkStart w:id="182" w:name="_Toc444715344"/>
      <w:bookmarkStart w:id="183" w:name="_Toc444803863"/>
      <w:bookmarkStart w:id="184" w:name="_Toc443223880"/>
      <w:bookmarkStart w:id="185" w:name="_Toc445140794"/>
      <w:bookmarkEnd w:id="174"/>
      <w:bookmarkEnd w:id="175"/>
      <w:bookmarkEnd w:id="176"/>
      <w:bookmarkEnd w:id="177"/>
      <w:bookmarkEnd w:id="178"/>
      <w:bookmarkEnd w:id="179"/>
      <w:bookmarkEnd w:id="180"/>
      <w:bookmarkEnd w:id="181"/>
      <w:bookmarkEnd w:id="182"/>
      <w:bookmarkEnd w:id="183"/>
      <w:r w:rsidRPr="002600C0">
        <w:rPr>
          <w:b/>
          <w:sz w:val="22"/>
          <w:szCs w:val="22"/>
        </w:rPr>
        <w:t>Functional Letter Approval</w:t>
      </w:r>
      <w:bookmarkEnd w:id="184"/>
      <w:bookmarkEnd w:id="185"/>
    </w:p>
    <w:p w14:paraId="286D79F2" w14:textId="77777777" w:rsidR="00BA267B" w:rsidRPr="002600C0" w:rsidRDefault="00BA267B" w:rsidP="007934A8">
      <w:pPr>
        <w:pStyle w:val="NoSpacing"/>
        <w:numPr>
          <w:ilvl w:val="2"/>
          <w:numId w:val="12"/>
        </w:numPr>
        <w:jc w:val="both"/>
        <w:rPr>
          <w:rStyle w:val="Emphasis"/>
          <w:i w:val="0"/>
        </w:rPr>
      </w:pPr>
      <w:r w:rsidRPr="002600C0">
        <w:rPr>
          <w:rStyle w:val="Emphasis"/>
          <w:i w:val="0"/>
        </w:rPr>
        <w:t>The assistant would send the functional request to concerned engineering department to validate the property’s functional status.</w:t>
      </w:r>
    </w:p>
    <w:p w14:paraId="0AEBF4C9" w14:textId="77777777" w:rsidR="00BA267B" w:rsidRPr="002600C0" w:rsidRDefault="00BA267B" w:rsidP="007934A8">
      <w:pPr>
        <w:pStyle w:val="NoSpacing"/>
        <w:numPr>
          <w:ilvl w:val="2"/>
          <w:numId w:val="12"/>
        </w:numPr>
        <w:jc w:val="both"/>
        <w:rPr>
          <w:rStyle w:val="Emphasis"/>
          <w:i w:val="0"/>
        </w:rPr>
      </w:pPr>
      <w:r w:rsidRPr="002600C0">
        <w:rPr>
          <w:rStyle w:val="Emphasis"/>
          <w:i w:val="0"/>
        </w:rPr>
        <w:t>The engineering department would survey the property to check if it’s functional or not. If it is functional then the engineering department would notify the assistant who in-turn will update the system.</w:t>
      </w:r>
    </w:p>
    <w:p w14:paraId="191A7B85" w14:textId="77777777" w:rsidR="00A7050C" w:rsidRPr="002600C0" w:rsidRDefault="00657DAE" w:rsidP="007934A8">
      <w:pPr>
        <w:pStyle w:val="NoSpacing"/>
        <w:numPr>
          <w:ilvl w:val="2"/>
          <w:numId w:val="12"/>
        </w:numPr>
        <w:jc w:val="both"/>
        <w:rPr>
          <w:rStyle w:val="Emphasis"/>
          <w:i w:val="0"/>
        </w:rPr>
      </w:pPr>
      <w:r w:rsidRPr="002600C0">
        <w:rPr>
          <w:rStyle w:val="Emphasis"/>
          <w:i w:val="0"/>
        </w:rPr>
        <w:t>The</w:t>
      </w:r>
      <w:r w:rsidR="00BA267B" w:rsidRPr="002600C0">
        <w:rPr>
          <w:rStyle w:val="Emphasis"/>
          <w:i w:val="0"/>
        </w:rPr>
        <w:t>n</w:t>
      </w:r>
      <w:r w:rsidRPr="002600C0">
        <w:rPr>
          <w:rStyle w:val="Emphasis"/>
          <w:i w:val="0"/>
        </w:rPr>
        <w:t xml:space="preserve"> assistant would send the same</w:t>
      </w:r>
      <w:r w:rsidR="00BA267B" w:rsidRPr="002600C0">
        <w:rPr>
          <w:rStyle w:val="Emphasis"/>
          <w:i w:val="0"/>
        </w:rPr>
        <w:t xml:space="preserve"> request</w:t>
      </w:r>
      <w:r w:rsidRPr="002600C0">
        <w:rPr>
          <w:rStyle w:val="Emphasis"/>
          <w:i w:val="0"/>
        </w:rPr>
        <w:t xml:space="preserve"> to account department to validate the allottee’s account details for any pending dues.</w:t>
      </w:r>
    </w:p>
    <w:p w14:paraId="28014F25" w14:textId="77777777" w:rsidR="00BA267B" w:rsidRPr="002600C0" w:rsidRDefault="00657DAE" w:rsidP="007934A8">
      <w:pPr>
        <w:pStyle w:val="NoSpacing"/>
        <w:numPr>
          <w:ilvl w:val="2"/>
          <w:numId w:val="12"/>
        </w:numPr>
        <w:jc w:val="both"/>
        <w:rPr>
          <w:rStyle w:val="Emphasis"/>
          <w:i w:val="0"/>
        </w:rPr>
      </w:pPr>
      <w:r w:rsidRPr="002600C0">
        <w:rPr>
          <w:rStyle w:val="Emphasis"/>
          <w:i w:val="0"/>
        </w:rPr>
        <w:t>The account department would verify the allottee’s account details. In case of no pending dues, the account department would issue a No Dues certificate.</w:t>
      </w:r>
    </w:p>
    <w:p w14:paraId="55461043" w14:textId="77777777" w:rsidR="00657DAE" w:rsidRPr="002600C0" w:rsidRDefault="00657DAE" w:rsidP="007934A8">
      <w:pPr>
        <w:pStyle w:val="NoSpacing"/>
        <w:numPr>
          <w:ilvl w:val="2"/>
          <w:numId w:val="12"/>
        </w:numPr>
        <w:jc w:val="both"/>
        <w:rPr>
          <w:rStyle w:val="Emphasis"/>
          <w:i w:val="0"/>
        </w:rPr>
      </w:pPr>
      <w:r w:rsidRPr="002600C0">
        <w:rPr>
          <w:rStyle w:val="Emphasis"/>
          <w:i w:val="0"/>
        </w:rPr>
        <w:t xml:space="preserve">After receiving the confirmation from </w:t>
      </w:r>
      <w:r w:rsidR="00BA267B" w:rsidRPr="002600C0">
        <w:rPr>
          <w:rStyle w:val="Emphasis"/>
          <w:i w:val="0"/>
        </w:rPr>
        <w:t xml:space="preserve">concerned </w:t>
      </w:r>
      <w:r w:rsidRPr="002600C0">
        <w:rPr>
          <w:rStyle w:val="Emphasis"/>
          <w:i w:val="0"/>
        </w:rPr>
        <w:t>department</w:t>
      </w:r>
      <w:r w:rsidR="00BA267B" w:rsidRPr="002600C0">
        <w:rPr>
          <w:rStyle w:val="Emphasis"/>
          <w:i w:val="0"/>
        </w:rPr>
        <w:t>s</w:t>
      </w:r>
      <w:r w:rsidRPr="002600C0">
        <w:rPr>
          <w:rStyle w:val="Emphasis"/>
          <w:i w:val="0"/>
        </w:rPr>
        <w:t>, the assistant would send the Functional request to the manager for his approval.</w:t>
      </w:r>
    </w:p>
    <w:p w14:paraId="7BEAC1AA" w14:textId="77777777" w:rsidR="004533D9" w:rsidRPr="002600C0" w:rsidRDefault="004533D9" w:rsidP="002600C0">
      <w:pPr>
        <w:pStyle w:val="NoSpacing"/>
        <w:ind w:left="1440"/>
        <w:jc w:val="both"/>
        <w:rPr>
          <w:rStyle w:val="Emphasis"/>
          <w:i w:val="0"/>
        </w:rPr>
      </w:pPr>
    </w:p>
    <w:p w14:paraId="7814831A" w14:textId="77777777" w:rsidR="00CD7430" w:rsidRPr="002600C0" w:rsidRDefault="00CD7430" w:rsidP="002600C0">
      <w:pPr>
        <w:pStyle w:val="NoSpacing"/>
        <w:ind w:left="1440"/>
        <w:jc w:val="both"/>
        <w:rPr>
          <w:rStyle w:val="Emphasis"/>
          <w:i w:val="0"/>
          <w:iCs w:val="0"/>
        </w:rPr>
      </w:pPr>
      <w:r w:rsidRPr="002600C0">
        <w:rPr>
          <w:rStyle w:val="Emphasis"/>
          <w:i w:val="0"/>
        </w:rPr>
        <w:t xml:space="preserve">Key </w:t>
      </w:r>
      <w:r w:rsidR="00BA267B" w:rsidRPr="002600C0">
        <w:rPr>
          <w:rStyle w:val="Emphasis"/>
          <w:i w:val="0"/>
        </w:rPr>
        <w:t>functionalities involved:</w:t>
      </w:r>
    </w:p>
    <w:p w14:paraId="45F66F76" w14:textId="77777777" w:rsidR="00BA267B" w:rsidRPr="002600C0" w:rsidRDefault="00CD7430" w:rsidP="007934A8">
      <w:pPr>
        <w:pStyle w:val="NoSpacing"/>
        <w:numPr>
          <w:ilvl w:val="2"/>
          <w:numId w:val="15"/>
        </w:numPr>
        <w:jc w:val="both"/>
        <w:rPr>
          <w:rStyle w:val="Emphasis"/>
          <w:i w:val="0"/>
          <w:iCs w:val="0"/>
        </w:rPr>
      </w:pPr>
      <w:r w:rsidRPr="002600C0">
        <w:rPr>
          <w:rStyle w:val="Emphasis"/>
          <w:i w:val="0"/>
        </w:rPr>
        <w:t>Add/Update functional request status</w:t>
      </w:r>
    </w:p>
    <w:p w14:paraId="1A1ED4D1" w14:textId="77777777" w:rsidR="00BA267B" w:rsidRPr="002600C0" w:rsidRDefault="00CD7430" w:rsidP="007934A8">
      <w:pPr>
        <w:pStyle w:val="NoSpacing"/>
        <w:numPr>
          <w:ilvl w:val="2"/>
          <w:numId w:val="15"/>
        </w:numPr>
        <w:jc w:val="both"/>
        <w:rPr>
          <w:rStyle w:val="Emphasis"/>
          <w:i w:val="0"/>
          <w:iCs w:val="0"/>
        </w:rPr>
      </w:pPr>
      <w:r w:rsidRPr="002600C0">
        <w:rPr>
          <w:rStyle w:val="Emphasis"/>
          <w:i w:val="0"/>
        </w:rPr>
        <w:t xml:space="preserve">Record the details of the functional property that includes: </w:t>
      </w:r>
    </w:p>
    <w:p w14:paraId="2BD70C53" w14:textId="77777777" w:rsidR="00BA267B" w:rsidRPr="002600C0" w:rsidRDefault="00CD7430" w:rsidP="007934A8">
      <w:pPr>
        <w:pStyle w:val="NoSpacing"/>
        <w:numPr>
          <w:ilvl w:val="3"/>
          <w:numId w:val="15"/>
        </w:numPr>
        <w:jc w:val="both"/>
        <w:rPr>
          <w:rStyle w:val="Emphasis"/>
          <w:i w:val="0"/>
          <w:iCs w:val="0"/>
        </w:rPr>
      </w:pPr>
      <w:r w:rsidRPr="002600C0">
        <w:rPr>
          <w:rStyle w:val="Emphasis"/>
          <w:i w:val="0"/>
          <w:iCs w:val="0"/>
        </w:rPr>
        <w:t>Number of employees</w:t>
      </w:r>
    </w:p>
    <w:p w14:paraId="7400A10B" w14:textId="77777777" w:rsidR="00BA267B" w:rsidRPr="002600C0" w:rsidRDefault="00CD7430" w:rsidP="007934A8">
      <w:pPr>
        <w:pStyle w:val="NoSpacing"/>
        <w:numPr>
          <w:ilvl w:val="3"/>
          <w:numId w:val="15"/>
        </w:numPr>
        <w:jc w:val="both"/>
        <w:rPr>
          <w:rStyle w:val="Emphasis"/>
          <w:i w:val="0"/>
          <w:iCs w:val="0"/>
        </w:rPr>
      </w:pPr>
      <w:r w:rsidRPr="002600C0">
        <w:rPr>
          <w:rStyle w:val="Emphasis"/>
          <w:i w:val="0"/>
          <w:iCs w:val="0"/>
        </w:rPr>
        <w:t>Facility</w:t>
      </w:r>
    </w:p>
    <w:p w14:paraId="572F1B7B" w14:textId="77777777" w:rsidR="00BA267B" w:rsidRPr="002600C0" w:rsidRDefault="00CD7430" w:rsidP="007934A8">
      <w:pPr>
        <w:pStyle w:val="NoSpacing"/>
        <w:numPr>
          <w:ilvl w:val="3"/>
          <w:numId w:val="15"/>
        </w:numPr>
        <w:jc w:val="both"/>
        <w:rPr>
          <w:rStyle w:val="Emphasis"/>
          <w:i w:val="0"/>
          <w:iCs w:val="0"/>
        </w:rPr>
      </w:pPr>
      <w:r w:rsidRPr="002600C0">
        <w:rPr>
          <w:rStyle w:val="Emphasis"/>
          <w:i w:val="0"/>
          <w:iCs w:val="0"/>
        </w:rPr>
        <w:t>Quality Standards</w:t>
      </w:r>
    </w:p>
    <w:p w14:paraId="453E1A85" w14:textId="77777777" w:rsidR="00CD7430" w:rsidRPr="002600C0" w:rsidRDefault="00CD7430" w:rsidP="007934A8">
      <w:pPr>
        <w:pStyle w:val="NoSpacing"/>
        <w:numPr>
          <w:ilvl w:val="3"/>
          <w:numId w:val="15"/>
        </w:numPr>
        <w:jc w:val="both"/>
        <w:rPr>
          <w:rStyle w:val="Emphasis"/>
          <w:i w:val="0"/>
          <w:iCs w:val="0"/>
        </w:rPr>
      </w:pPr>
      <w:r w:rsidRPr="002600C0">
        <w:rPr>
          <w:rStyle w:val="Emphasis"/>
          <w:i w:val="0"/>
          <w:iCs w:val="0"/>
        </w:rPr>
        <w:t>Machinery/Equipment etc.</w:t>
      </w:r>
    </w:p>
    <w:p w14:paraId="7A8C3C2D" w14:textId="77777777" w:rsidR="004533D9" w:rsidRPr="002600C0" w:rsidRDefault="004533D9" w:rsidP="007934A8">
      <w:pPr>
        <w:pStyle w:val="NoSpacing"/>
        <w:numPr>
          <w:ilvl w:val="2"/>
          <w:numId w:val="15"/>
        </w:numPr>
        <w:jc w:val="both"/>
        <w:rPr>
          <w:rStyle w:val="Emphasis"/>
          <w:i w:val="0"/>
        </w:rPr>
      </w:pPr>
      <w:r w:rsidRPr="002600C0">
        <w:rPr>
          <w:rStyle w:val="Emphasis"/>
          <w:i w:val="0"/>
        </w:rPr>
        <w:t>System confirms the payment of processing fee and dues with the account department.</w:t>
      </w:r>
    </w:p>
    <w:p w14:paraId="70ED7EB5" w14:textId="77777777" w:rsidR="004533D9" w:rsidRPr="002600C0" w:rsidRDefault="004533D9" w:rsidP="007934A8">
      <w:pPr>
        <w:pStyle w:val="NoSpacing"/>
        <w:numPr>
          <w:ilvl w:val="2"/>
          <w:numId w:val="15"/>
        </w:numPr>
        <w:jc w:val="both"/>
        <w:rPr>
          <w:rStyle w:val="Emphasis"/>
          <w:i w:val="0"/>
        </w:rPr>
      </w:pPr>
      <w:r w:rsidRPr="002600C0">
        <w:rPr>
          <w:rStyle w:val="Emphasis"/>
          <w:i w:val="0"/>
        </w:rPr>
        <w:t>Email notification would be sent to the assistant once the Functional Letter request is approved.</w:t>
      </w:r>
    </w:p>
    <w:p w14:paraId="6222E967" w14:textId="77777777" w:rsidR="00CD7430" w:rsidRDefault="00CD7430" w:rsidP="002600C0">
      <w:pPr>
        <w:pStyle w:val="NoSpacing"/>
        <w:jc w:val="both"/>
        <w:rPr>
          <w:rStyle w:val="Emphasis"/>
          <w:i w:val="0"/>
          <w:iCs w:val="0"/>
        </w:rPr>
      </w:pPr>
    </w:p>
    <w:p w14:paraId="7060F3CD" w14:textId="77777777" w:rsidR="00CD7430" w:rsidRPr="00626676" w:rsidRDefault="00CD7430" w:rsidP="002600C0">
      <w:pPr>
        <w:pStyle w:val="NoSpacing"/>
        <w:ind w:left="1440"/>
        <w:jc w:val="both"/>
        <w:rPr>
          <w:rStyle w:val="Emphasis"/>
          <w:i w:val="0"/>
        </w:rPr>
      </w:pPr>
    </w:p>
    <w:p w14:paraId="5275E214" w14:textId="77777777" w:rsidR="005C0F86" w:rsidRPr="005C0F86" w:rsidRDefault="005C0F86" w:rsidP="005C0F86"/>
    <w:p w14:paraId="0F6EF49B" w14:textId="77777777" w:rsidR="005C0F86" w:rsidRDefault="00510D99" w:rsidP="007934A8">
      <w:pPr>
        <w:pStyle w:val="Heading3"/>
        <w:numPr>
          <w:ilvl w:val="1"/>
          <w:numId w:val="12"/>
        </w:numPr>
        <w:rPr>
          <w:b/>
          <w:sz w:val="22"/>
          <w:szCs w:val="22"/>
        </w:rPr>
      </w:pPr>
      <w:bookmarkStart w:id="186" w:name="_Toc443223882"/>
      <w:bookmarkStart w:id="187" w:name="_Toc445140795"/>
      <w:r w:rsidRPr="002132B1">
        <w:rPr>
          <w:b/>
          <w:sz w:val="22"/>
          <w:szCs w:val="22"/>
        </w:rPr>
        <w:t>Functional Letter Issuance</w:t>
      </w:r>
      <w:bookmarkEnd w:id="186"/>
      <w:bookmarkEnd w:id="187"/>
    </w:p>
    <w:p w14:paraId="2EAAA1E5" w14:textId="77777777" w:rsidR="005C0F86" w:rsidRDefault="00657DAE" w:rsidP="007934A8">
      <w:pPr>
        <w:pStyle w:val="NoSpacing"/>
        <w:numPr>
          <w:ilvl w:val="2"/>
          <w:numId w:val="12"/>
        </w:numPr>
        <w:jc w:val="both"/>
        <w:rPr>
          <w:rStyle w:val="Emphasis"/>
          <w:i w:val="0"/>
        </w:rPr>
      </w:pPr>
      <w:r w:rsidRPr="00626676">
        <w:rPr>
          <w:rStyle w:val="Emphasis"/>
          <w:i w:val="0"/>
        </w:rPr>
        <w:t xml:space="preserve">Once the manager approves the functional request, the assistant would issue the Functional letter to the </w:t>
      </w:r>
      <w:r w:rsidR="00A0227B">
        <w:rPr>
          <w:rStyle w:val="Emphasis"/>
          <w:i w:val="0"/>
        </w:rPr>
        <w:t>Allottee</w:t>
      </w:r>
      <w:r w:rsidRPr="00626676">
        <w:rPr>
          <w:rStyle w:val="Emphasis"/>
          <w:i w:val="0"/>
        </w:rPr>
        <w:t>.</w:t>
      </w:r>
    </w:p>
    <w:p w14:paraId="6311A1E2" w14:textId="77777777" w:rsidR="004533D9" w:rsidRDefault="004533D9" w:rsidP="004533D9">
      <w:pPr>
        <w:pStyle w:val="NoSpacing"/>
        <w:ind w:left="1440"/>
        <w:jc w:val="both"/>
        <w:rPr>
          <w:rStyle w:val="Emphasis"/>
          <w:i w:val="0"/>
        </w:rPr>
      </w:pPr>
      <w:r>
        <w:rPr>
          <w:rStyle w:val="Emphasis"/>
          <w:i w:val="0"/>
        </w:rPr>
        <w:t>Key functionalities involved:</w:t>
      </w:r>
    </w:p>
    <w:p w14:paraId="367C572F" w14:textId="77777777" w:rsidR="004533D9" w:rsidRPr="00626676" w:rsidRDefault="004533D9" w:rsidP="007934A8">
      <w:pPr>
        <w:pStyle w:val="NoSpacing"/>
        <w:numPr>
          <w:ilvl w:val="0"/>
          <w:numId w:val="33"/>
        </w:numPr>
        <w:jc w:val="both"/>
        <w:rPr>
          <w:rStyle w:val="Emphasis"/>
          <w:i w:val="0"/>
        </w:rPr>
      </w:pPr>
      <w:r>
        <w:rPr>
          <w:rStyle w:val="Emphasis"/>
          <w:i w:val="0"/>
        </w:rPr>
        <w:t>Auto-generation of the Functional Letter.</w:t>
      </w:r>
    </w:p>
    <w:p w14:paraId="5B29781F" w14:textId="77777777" w:rsidR="004533D9" w:rsidRPr="00626676" w:rsidRDefault="004533D9" w:rsidP="002600C0">
      <w:pPr>
        <w:pStyle w:val="NoSpacing"/>
        <w:ind w:left="1440"/>
        <w:jc w:val="both"/>
        <w:rPr>
          <w:rStyle w:val="Emphasis"/>
          <w:i w:val="0"/>
        </w:rPr>
      </w:pPr>
    </w:p>
    <w:p w14:paraId="60F21321" w14:textId="77777777" w:rsidR="00657DAE" w:rsidRDefault="00657DAE" w:rsidP="007934A8">
      <w:pPr>
        <w:pStyle w:val="NoSpacing"/>
        <w:numPr>
          <w:ilvl w:val="2"/>
          <w:numId w:val="12"/>
        </w:numPr>
        <w:jc w:val="both"/>
        <w:rPr>
          <w:rStyle w:val="Emphasis"/>
          <w:i w:val="0"/>
        </w:rPr>
      </w:pPr>
      <w:r w:rsidRPr="00626676">
        <w:rPr>
          <w:rStyle w:val="Emphasis"/>
          <w:i w:val="0"/>
        </w:rPr>
        <w:t xml:space="preserve">In case any previous dues exists, the </w:t>
      </w:r>
      <w:r w:rsidR="004533D9">
        <w:rPr>
          <w:rStyle w:val="Emphasis"/>
          <w:i w:val="0"/>
        </w:rPr>
        <w:t xml:space="preserve">system </w:t>
      </w:r>
      <w:r w:rsidRPr="00626676">
        <w:rPr>
          <w:rStyle w:val="Emphasis"/>
          <w:i w:val="0"/>
        </w:rPr>
        <w:t xml:space="preserve">would notify the </w:t>
      </w:r>
      <w:r w:rsidR="00B85813">
        <w:rPr>
          <w:rStyle w:val="Emphasis"/>
          <w:i w:val="0"/>
        </w:rPr>
        <w:t>allottee</w:t>
      </w:r>
      <w:r w:rsidR="004533D9">
        <w:rPr>
          <w:rStyle w:val="Emphasis"/>
          <w:i w:val="0"/>
        </w:rPr>
        <w:t xml:space="preserve"> via an email</w:t>
      </w:r>
      <w:r w:rsidRPr="00626676">
        <w:rPr>
          <w:rStyle w:val="Emphasis"/>
          <w:i w:val="0"/>
        </w:rPr>
        <w:t xml:space="preserve"> to clear the previous dues first before applying for the functional letter.</w:t>
      </w:r>
      <w:r w:rsidR="004533D9">
        <w:rPr>
          <w:rStyle w:val="Emphasis"/>
          <w:i w:val="0"/>
        </w:rPr>
        <w:t xml:space="preserve"> </w:t>
      </w:r>
    </w:p>
    <w:p w14:paraId="41D4B8F9" w14:textId="77777777" w:rsidR="005C0F86" w:rsidRPr="005C0F86" w:rsidRDefault="005C0F86" w:rsidP="005C0F86"/>
    <w:p w14:paraId="18C8F616" w14:textId="77777777" w:rsidR="00510D99" w:rsidRPr="00510D99" w:rsidRDefault="00510D99" w:rsidP="007934A8">
      <w:pPr>
        <w:pStyle w:val="Heading3"/>
        <w:numPr>
          <w:ilvl w:val="1"/>
          <w:numId w:val="12"/>
        </w:numPr>
        <w:rPr>
          <w:b/>
          <w:sz w:val="22"/>
          <w:szCs w:val="22"/>
        </w:rPr>
      </w:pPr>
      <w:bookmarkStart w:id="188" w:name="_Toc443223883"/>
      <w:bookmarkStart w:id="189" w:name="_Toc445140796"/>
      <w:r w:rsidRPr="002132B1">
        <w:rPr>
          <w:b/>
          <w:sz w:val="22"/>
          <w:szCs w:val="22"/>
        </w:rPr>
        <w:t>Business Rule for Functional</w:t>
      </w:r>
      <w:bookmarkEnd w:id="188"/>
      <w:bookmarkEnd w:id="189"/>
    </w:p>
    <w:p w14:paraId="7095645C" w14:textId="77777777" w:rsidR="00510D99" w:rsidRPr="00626676" w:rsidRDefault="00510D99" w:rsidP="007934A8">
      <w:pPr>
        <w:pStyle w:val="ListParagraph"/>
        <w:numPr>
          <w:ilvl w:val="0"/>
          <w:numId w:val="7"/>
        </w:numPr>
        <w:jc w:val="both"/>
        <w:rPr>
          <w:rStyle w:val="Emphasis"/>
          <w:i w:val="0"/>
        </w:rPr>
      </w:pPr>
      <w:r w:rsidRPr="00626676">
        <w:rPr>
          <w:rStyle w:val="Emphasis"/>
          <w:i w:val="0"/>
        </w:rPr>
        <w:t xml:space="preserve"> An industrial unit, on submission of the following documents, may be declared functional:</w:t>
      </w:r>
    </w:p>
    <w:p w14:paraId="2E380A5E" w14:textId="77777777" w:rsidR="00510D99" w:rsidRDefault="00F36E6A" w:rsidP="007934A8">
      <w:pPr>
        <w:pStyle w:val="ListParagraph"/>
        <w:numPr>
          <w:ilvl w:val="1"/>
          <w:numId w:val="7"/>
        </w:numPr>
        <w:jc w:val="both"/>
        <w:rPr>
          <w:rStyle w:val="Emphasis"/>
          <w:i w:val="0"/>
        </w:rPr>
      </w:pPr>
      <w:r>
        <w:t xml:space="preserve">Building completion certificate </w:t>
      </w:r>
      <w:r w:rsidR="00534983">
        <w:t>showing</w:t>
      </w:r>
      <w:r>
        <w:t xml:space="preserve"> the maximum permissible covered area has been constructed.</w:t>
      </w:r>
    </w:p>
    <w:p w14:paraId="36F2962F" w14:textId="77777777" w:rsidR="00510D99" w:rsidRPr="00626676" w:rsidRDefault="00510D99" w:rsidP="007934A8">
      <w:pPr>
        <w:pStyle w:val="ListParagraph"/>
        <w:numPr>
          <w:ilvl w:val="1"/>
          <w:numId w:val="7"/>
        </w:numPr>
        <w:jc w:val="both"/>
        <w:rPr>
          <w:rStyle w:val="Emphasis"/>
          <w:i w:val="0"/>
        </w:rPr>
      </w:pPr>
      <w:r w:rsidRPr="00626676">
        <w:rPr>
          <w:rStyle w:val="Emphasis"/>
          <w:i w:val="0"/>
        </w:rPr>
        <w:t>Lease Deed/Transfer Deed/Sale Deed has been executed and registered.</w:t>
      </w:r>
    </w:p>
    <w:p w14:paraId="13786158" w14:textId="77777777" w:rsidR="00510D99" w:rsidRDefault="00510D99" w:rsidP="007934A8">
      <w:pPr>
        <w:pStyle w:val="ListParagraph"/>
        <w:numPr>
          <w:ilvl w:val="1"/>
          <w:numId w:val="7"/>
        </w:numPr>
        <w:jc w:val="both"/>
        <w:rPr>
          <w:rStyle w:val="Emphasis"/>
          <w:i w:val="0"/>
        </w:rPr>
      </w:pPr>
      <w:r w:rsidRPr="00626676">
        <w:rPr>
          <w:rStyle w:val="Emphasis"/>
          <w:i w:val="0"/>
        </w:rPr>
        <w:t xml:space="preserve">No dues certificate </w:t>
      </w:r>
      <w:r w:rsidR="00F36E6A">
        <w:rPr>
          <w:rStyle w:val="Emphasis"/>
          <w:i w:val="0"/>
        </w:rPr>
        <w:t>has been issued</w:t>
      </w:r>
      <w:r w:rsidR="0049681A">
        <w:rPr>
          <w:rStyle w:val="Emphasis"/>
          <w:i w:val="0"/>
        </w:rPr>
        <w:t xml:space="preserve"> by the authority</w:t>
      </w:r>
      <w:r w:rsidR="00F36E6A">
        <w:rPr>
          <w:rStyle w:val="Emphasis"/>
          <w:i w:val="0"/>
        </w:rPr>
        <w:t>.</w:t>
      </w:r>
    </w:p>
    <w:p w14:paraId="0C3B1F66" w14:textId="77777777" w:rsidR="003B5ED0" w:rsidRPr="003B5ED0" w:rsidRDefault="003B5ED0" w:rsidP="002600C0">
      <w:pPr>
        <w:pStyle w:val="ListParagraph"/>
        <w:ind w:left="1440"/>
        <w:jc w:val="both"/>
        <w:rPr>
          <w:rStyle w:val="Emphasis"/>
          <w:i w:val="0"/>
        </w:rPr>
      </w:pPr>
    </w:p>
    <w:p w14:paraId="533048E5" w14:textId="77777777" w:rsidR="00657DAE" w:rsidRDefault="00657DAE" w:rsidP="002117EA">
      <w:pPr>
        <w:jc w:val="both"/>
      </w:pPr>
    </w:p>
    <w:p w14:paraId="7E6965E9" w14:textId="77777777" w:rsidR="00104B0E" w:rsidRDefault="00104B0E" w:rsidP="007934A8">
      <w:pPr>
        <w:pStyle w:val="Heading2"/>
        <w:numPr>
          <w:ilvl w:val="0"/>
          <w:numId w:val="12"/>
        </w:numPr>
        <w:rPr>
          <w:b/>
          <w:sz w:val="24"/>
          <w:szCs w:val="24"/>
          <w:u w:val="single"/>
        </w:rPr>
      </w:pPr>
      <w:bookmarkStart w:id="190" w:name="_Toc444803867"/>
      <w:bookmarkStart w:id="191" w:name="_Toc444803868"/>
      <w:bookmarkStart w:id="192" w:name="_Toc444803869"/>
      <w:bookmarkStart w:id="193" w:name="_Toc444803870"/>
      <w:bookmarkStart w:id="194" w:name="_Toc444803871"/>
      <w:bookmarkStart w:id="195" w:name="_Toc444803872"/>
      <w:bookmarkStart w:id="196" w:name="_Toc444803873"/>
      <w:bookmarkStart w:id="197" w:name="_Toc444803874"/>
      <w:bookmarkStart w:id="198" w:name="_Toc444803875"/>
      <w:bookmarkStart w:id="199" w:name="_Toc444803876"/>
      <w:bookmarkStart w:id="200" w:name="_Toc445140797"/>
      <w:bookmarkEnd w:id="190"/>
      <w:bookmarkEnd w:id="191"/>
      <w:bookmarkEnd w:id="192"/>
      <w:bookmarkEnd w:id="193"/>
      <w:bookmarkEnd w:id="194"/>
      <w:bookmarkEnd w:id="195"/>
      <w:bookmarkEnd w:id="196"/>
      <w:bookmarkEnd w:id="197"/>
      <w:bookmarkEnd w:id="198"/>
      <w:bookmarkEnd w:id="199"/>
      <w:r w:rsidRPr="00A85FDA">
        <w:rPr>
          <w:b/>
          <w:sz w:val="24"/>
          <w:szCs w:val="24"/>
          <w:u w:val="single"/>
        </w:rPr>
        <w:lastRenderedPageBreak/>
        <w:t>Transfer of Property</w:t>
      </w:r>
      <w:r w:rsidR="00E6742F">
        <w:rPr>
          <w:b/>
          <w:sz w:val="24"/>
          <w:szCs w:val="24"/>
          <w:u w:val="single"/>
        </w:rPr>
        <w:t xml:space="preserve"> Request</w:t>
      </w:r>
      <w:bookmarkEnd w:id="200"/>
    </w:p>
    <w:p w14:paraId="2C778AFD" w14:textId="77777777" w:rsidR="003D5B81" w:rsidRPr="00BC6E4F" w:rsidRDefault="00BC6E4F" w:rsidP="00BC6E4F">
      <w:pPr>
        <w:jc w:val="both"/>
        <w:rPr>
          <w:rStyle w:val="Emphasis"/>
          <w:i w:val="0"/>
        </w:rPr>
      </w:pPr>
      <w:r w:rsidRPr="00BC6E4F">
        <w:rPr>
          <w:rStyle w:val="Emphasis"/>
          <w:i w:val="0"/>
        </w:rPr>
        <w:t>Transfer Memorandum is a permission granted by the authority to the seller of the property allowing to transfer his property rights to the buyer. </w:t>
      </w:r>
    </w:p>
    <w:p w14:paraId="011BE2C2" w14:textId="77777777" w:rsidR="00274D2B" w:rsidRDefault="002117EA" w:rsidP="003D5B81">
      <w:r w:rsidRPr="002117EA">
        <w:rPr>
          <w:noProof/>
          <w:lang w:bidi="hi-IN"/>
        </w:rPr>
        <w:drawing>
          <wp:inline distT="0" distB="0" distL="0" distR="0" wp14:anchorId="51E6EAED" wp14:editId="22CF7152">
            <wp:extent cx="6099175" cy="5112219"/>
            <wp:effectExtent l="0" t="0" r="0" b="0"/>
            <wp:docPr id="22" name="Picture 22" descr="C:\Users\gdutta\Desktop\Noida - PMS\Departments\Industrial New\Industrial_Transf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gdutta\Desktop\Noida - PMS\Departments\Industrial New\Industrial_Transfer.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9175" cy="5112219"/>
                    </a:xfrm>
                    <a:prstGeom prst="rect">
                      <a:avLst/>
                    </a:prstGeom>
                    <a:noFill/>
                    <a:ln>
                      <a:noFill/>
                    </a:ln>
                  </pic:spPr>
                </pic:pic>
              </a:graphicData>
            </a:graphic>
          </wp:inline>
        </w:drawing>
      </w:r>
    </w:p>
    <w:p w14:paraId="25D6CD99" w14:textId="77777777" w:rsidR="00C37822" w:rsidRDefault="003B5ED0" w:rsidP="007934A8">
      <w:pPr>
        <w:pStyle w:val="Heading3"/>
        <w:numPr>
          <w:ilvl w:val="1"/>
          <w:numId w:val="12"/>
        </w:numPr>
        <w:rPr>
          <w:b/>
          <w:sz w:val="22"/>
          <w:szCs w:val="22"/>
        </w:rPr>
      </w:pPr>
      <w:bookmarkStart w:id="201" w:name="_Toc443223885"/>
      <w:bookmarkStart w:id="202" w:name="_Toc445140798"/>
      <w:r>
        <w:rPr>
          <w:b/>
          <w:sz w:val="22"/>
          <w:szCs w:val="22"/>
        </w:rPr>
        <w:t>Manage Transfer Request</w:t>
      </w:r>
      <w:bookmarkEnd w:id="201"/>
      <w:bookmarkEnd w:id="202"/>
      <w:r w:rsidR="00445DF3" w:rsidRPr="00C63F78">
        <w:rPr>
          <w:b/>
          <w:sz w:val="22"/>
          <w:szCs w:val="22"/>
        </w:rPr>
        <w:t xml:space="preserve"> </w:t>
      </w:r>
    </w:p>
    <w:p w14:paraId="3C9A2500" w14:textId="77777777" w:rsidR="007D76AD" w:rsidRDefault="00A11F11" w:rsidP="007934A8">
      <w:pPr>
        <w:pStyle w:val="NoSpacing"/>
        <w:numPr>
          <w:ilvl w:val="2"/>
          <w:numId w:val="12"/>
        </w:numPr>
        <w:jc w:val="both"/>
        <w:rPr>
          <w:rStyle w:val="Emphasis"/>
          <w:i w:val="0"/>
          <w:iCs w:val="0"/>
        </w:rPr>
      </w:pPr>
      <w:r w:rsidRPr="00F23034">
        <w:rPr>
          <w:rStyle w:val="Emphasis"/>
          <w:i w:val="0"/>
        </w:rPr>
        <w:t xml:space="preserve">The </w:t>
      </w:r>
      <w:r w:rsidRPr="00B4115F">
        <w:rPr>
          <w:rStyle w:val="Emphasis"/>
          <w:i w:val="0"/>
        </w:rPr>
        <w:t>transferor (allottee) of the property submits the transfer application request to the respective department at the Noida Authority.</w:t>
      </w:r>
      <w:r w:rsidR="007D76AD">
        <w:rPr>
          <w:rStyle w:val="Emphasis"/>
          <w:i w:val="0"/>
        </w:rPr>
        <w:t xml:space="preserve"> Key functionalities involved:</w:t>
      </w:r>
    </w:p>
    <w:p w14:paraId="008A3BBF" w14:textId="77777777" w:rsidR="007D76AD" w:rsidRPr="002600C0" w:rsidRDefault="007D76AD" w:rsidP="007934A8">
      <w:pPr>
        <w:pStyle w:val="NoSpacing"/>
        <w:numPr>
          <w:ilvl w:val="3"/>
          <w:numId w:val="12"/>
        </w:numPr>
        <w:jc w:val="both"/>
        <w:rPr>
          <w:rStyle w:val="Emphasis"/>
          <w:i w:val="0"/>
          <w:iCs w:val="0"/>
        </w:rPr>
      </w:pPr>
      <w:r w:rsidRPr="007D76AD">
        <w:rPr>
          <w:rStyle w:val="Emphasis"/>
          <w:i w:val="0"/>
        </w:rPr>
        <w:t>Add transfer request</w:t>
      </w:r>
    </w:p>
    <w:p w14:paraId="5222B5CC" w14:textId="77777777" w:rsidR="007D76AD" w:rsidRPr="00A11F11" w:rsidRDefault="007D76AD" w:rsidP="002600C0">
      <w:pPr>
        <w:pStyle w:val="NoSpacing"/>
        <w:ind w:left="2160"/>
        <w:jc w:val="both"/>
        <w:rPr>
          <w:rStyle w:val="Emphasis"/>
          <w:i w:val="0"/>
          <w:iCs w:val="0"/>
        </w:rPr>
      </w:pPr>
    </w:p>
    <w:p w14:paraId="18A541C8" w14:textId="77777777" w:rsidR="00A11F11" w:rsidRPr="00F23034" w:rsidRDefault="00A11F11" w:rsidP="00A11F11">
      <w:pPr>
        <w:pStyle w:val="NoSpacing"/>
        <w:ind w:left="1440"/>
        <w:jc w:val="both"/>
      </w:pPr>
    </w:p>
    <w:p w14:paraId="16D95F77" w14:textId="77777777" w:rsidR="00C37822" w:rsidRDefault="008B7E6D" w:rsidP="007934A8">
      <w:pPr>
        <w:pStyle w:val="Heading3"/>
        <w:numPr>
          <w:ilvl w:val="1"/>
          <w:numId w:val="12"/>
        </w:numPr>
        <w:rPr>
          <w:b/>
          <w:sz w:val="22"/>
          <w:szCs w:val="22"/>
        </w:rPr>
      </w:pPr>
      <w:bookmarkStart w:id="203" w:name="_Toc445140799"/>
      <w:r>
        <w:rPr>
          <w:b/>
          <w:sz w:val="22"/>
          <w:szCs w:val="22"/>
        </w:rPr>
        <w:t>Transfer</w:t>
      </w:r>
      <w:r w:rsidR="003B5ED0">
        <w:rPr>
          <w:b/>
          <w:sz w:val="22"/>
          <w:szCs w:val="22"/>
        </w:rPr>
        <w:t xml:space="preserve"> Approval</w:t>
      </w:r>
      <w:bookmarkEnd w:id="203"/>
    </w:p>
    <w:p w14:paraId="2C30087C" w14:textId="77777777" w:rsidR="005D0D51" w:rsidRPr="00B4115F" w:rsidRDefault="005D0D51" w:rsidP="007934A8">
      <w:pPr>
        <w:pStyle w:val="NoSpacing"/>
        <w:numPr>
          <w:ilvl w:val="2"/>
          <w:numId w:val="12"/>
        </w:numPr>
        <w:jc w:val="both"/>
        <w:rPr>
          <w:rStyle w:val="Emphasis"/>
          <w:i w:val="0"/>
        </w:rPr>
      </w:pPr>
      <w:r w:rsidRPr="00B4115F">
        <w:rPr>
          <w:rStyle w:val="Emphasis"/>
          <w:i w:val="0"/>
        </w:rPr>
        <w:t>A</w:t>
      </w:r>
      <w:r w:rsidR="00104B0E" w:rsidRPr="00B4115F">
        <w:rPr>
          <w:rStyle w:val="Emphasis"/>
          <w:i w:val="0"/>
        </w:rPr>
        <w:t xml:space="preserve">ssistant </w:t>
      </w:r>
      <w:r w:rsidRPr="00B4115F">
        <w:rPr>
          <w:rStyle w:val="Emphasis"/>
          <w:i w:val="0"/>
        </w:rPr>
        <w:t xml:space="preserve">would </w:t>
      </w:r>
      <w:r w:rsidR="003A0762" w:rsidRPr="00B4115F">
        <w:rPr>
          <w:rStyle w:val="Emphasis"/>
          <w:i w:val="0"/>
        </w:rPr>
        <w:t xml:space="preserve">receive </w:t>
      </w:r>
      <w:r w:rsidRPr="00B4115F">
        <w:rPr>
          <w:rStyle w:val="Emphasis"/>
          <w:i w:val="0"/>
        </w:rPr>
        <w:t>the transfer request and validate the allottee’s account details and litigation details</w:t>
      </w:r>
      <w:r w:rsidR="007D76AD">
        <w:rPr>
          <w:rStyle w:val="Emphasis"/>
          <w:i w:val="0"/>
        </w:rPr>
        <w:t xml:space="preserve"> with </w:t>
      </w:r>
      <w:r w:rsidRPr="00B4115F">
        <w:rPr>
          <w:rStyle w:val="Emphasis"/>
          <w:i w:val="0"/>
        </w:rPr>
        <w:t>the concerned departments.</w:t>
      </w:r>
    </w:p>
    <w:p w14:paraId="49C255FD" w14:textId="77777777" w:rsidR="001B31BF" w:rsidRPr="00B4115F" w:rsidRDefault="00F10DB6" w:rsidP="007934A8">
      <w:pPr>
        <w:pStyle w:val="NoSpacing"/>
        <w:numPr>
          <w:ilvl w:val="2"/>
          <w:numId w:val="12"/>
        </w:numPr>
        <w:jc w:val="both"/>
        <w:rPr>
          <w:rStyle w:val="Emphasis"/>
          <w:i w:val="0"/>
        </w:rPr>
      </w:pPr>
      <w:r w:rsidRPr="00B4115F">
        <w:rPr>
          <w:rStyle w:val="Emphasis"/>
          <w:i w:val="0"/>
        </w:rPr>
        <w:t xml:space="preserve"> The account department would verify the allottee’s account details. In case of no pending dues, the account department would issue a No Dues certificate. </w:t>
      </w:r>
    </w:p>
    <w:p w14:paraId="3F6995B0" w14:textId="77777777" w:rsidR="001B31BF" w:rsidRPr="001B31BF" w:rsidRDefault="00F10DB6" w:rsidP="007934A8">
      <w:pPr>
        <w:pStyle w:val="NoSpacing"/>
        <w:numPr>
          <w:ilvl w:val="2"/>
          <w:numId w:val="12"/>
        </w:numPr>
        <w:jc w:val="both"/>
        <w:rPr>
          <w:rStyle w:val="Emphasis"/>
          <w:i w:val="0"/>
        </w:rPr>
      </w:pPr>
      <w:r w:rsidRPr="001B31BF">
        <w:rPr>
          <w:rStyle w:val="Emphasis"/>
          <w:i w:val="0"/>
        </w:rPr>
        <w:t>The legal department would verify if there are any legal cases on the property. In case of no legal cases, the legal department would issue a clearance certificate.</w:t>
      </w:r>
    </w:p>
    <w:p w14:paraId="50A0656A" w14:textId="77777777" w:rsidR="003522B6" w:rsidRDefault="003522B6" w:rsidP="007934A8">
      <w:pPr>
        <w:pStyle w:val="NoSpacing"/>
        <w:numPr>
          <w:ilvl w:val="2"/>
          <w:numId w:val="12"/>
        </w:numPr>
        <w:jc w:val="both"/>
        <w:rPr>
          <w:rStyle w:val="Emphasis"/>
          <w:i w:val="0"/>
        </w:rPr>
      </w:pPr>
      <w:r w:rsidRPr="001B31BF">
        <w:rPr>
          <w:rStyle w:val="Emphasis"/>
          <w:i w:val="0"/>
        </w:rPr>
        <w:t xml:space="preserve">Post verification from the accounts and legal departments, the assistant would ask the </w:t>
      </w:r>
      <w:r w:rsidR="00A0227B" w:rsidRPr="001B31BF">
        <w:rPr>
          <w:rStyle w:val="Emphasis"/>
          <w:i w:val="0"/>
        </w:rPr>
        <w:t>Allottee</w:t>
      </w:r>
      <w:r w:rsidRPr="001B31BF">
        <w:rPr>
          <w:rStyle w:val="Emphasis"/>
          <w:i w:val="0"/>
        </w:rPr>
        <w:t xml:space="preserve"> to pay the transfer charges.</w:t>
      </w:r>
    </w:p>
    <w:p w14:paraId="345F839A" w14:textId="77777777" w:rsidR="001B31BF" w:rsidRDefault="001B31BF" w:rsidP="002600C0">
      <w:pPr>
        <w:pStyle w:val="NoSpacing"/>
        <w:ind w:left="1440"/>
        <w:jc w:val="both"/>
        <w:rPr>
          <w:rStyle w:val="Emphasis"/>
          <w:i w:val="0"/>
        </w:rPr>
      </w:pPr>
    </w:p>
    <w:p w14:paraId="4F487A98" w14:textId="77777777" w:rsidR="001B31BF" w:rsidRDefault="001B31BF" w:rsidP="002600C0">
      <w:pPr>
        <w:pStyle w:val="NoSpacing"/>
        <w:ind w:left="1440"/>
        <w:jc w:val="both"/>
        <w:rPr>
          <w:rStyle w:val="Emphasis"/>
          <w:i w:val="0"/>
        </w:rPr>
      </w:pPr>
    </w:p>
    <w:p w14:paraId="2A93F648" w14:textId="77777777" w:rsidR="001B31BF" w:rsidRDefault="001B31BF" w:rsidP="002600C0">
      <w:pPr>
        <w:pStyle w:val="NoSpacing"/>
        <w:ind w:left="1440"/>
        <w:jc w:val="both"/>
        <w:rPr>
          <w:rStyle w:val="Emphasis"/>
          <w:i w:val="0"/>
        </w:rPr>
      </w:pPr>
      <w:r>
        <w:rPr>
          <w:rStyle w:val="Emphasis"/>
          <w:i w:val="0"/>
        </w:rPr>
        <w:lastRenderedPageBreak/>
        <w:t>Key functionalities involved:</w:t>
      </w:r>
    </w:p>
    <w:p w14:paraId="095BF290" w14:textId="77777777" w:rsidR="001B31BF" w:rsidRDefault="001B31BF" w:rsidP="002600C0">
      <w:pPr>
        <w:pStyle w:val="NoSpacing"/>
        <w:ind w:left="1440"/>
        <w:jc w:val="both"/>
        <w:rPr>
          <w:rStyle w:val="Emphasis"/>
          <w:i w:val="0"/>
        </w:rPr>
      </w:pPr>
    </w:p>
    <w:p w14:paraId="27753FF4" w14:textId="77777777" w:rsidR="001B31BF" w:rsidRDefault="001B31BF" w:rsidP="007934A8">
      <w:pPr>
        <w:pStyle w:val="NoSpacing"/>
        <w:numPr>
          <w:ilvl w:val="3"/>
          <w:numId w:val="12"/>
        </w:numPr>
        <w:jc w:val="both"/>
        <w:rPr>
          <w:rStyle w:val="Emphasis"/>
          <w:i w:val="0"/>
        </w:rPr>
      </w:pPr>
      <w:r>
        <w:rPr>
          <w:rStyle w:val="Emphasis"/>
          <w:i w:val="0"/>
        </w:rPr>
        <w:t>Add/Update transfer request status</w:t>
      </w:r>
    </w:p>
    <w:p w14:paraId="58232B9C" w14:textId="77777777" w:rsidR="001B31BF" w:rsidRPr="001B31BF" w:rsidRDefault="001B31BF" w:rsidP="002600C0">
      <w:pPr>
        <w:pStyle w:val="NoSpacing"/>
        <w:ind w:left="2160"/>
        <w:jc w:val="both"/>
        <w:rPr>
          <w:rStyle w:val="Emphasis"/>
          <w:i w:val="0"/>
        </w:rPr>
      </w:pPr>
    </w:p>
    <w:p w14:paraId="584CF3CF" w14:textId="77777777" w:rsidR="000F3339" w:rsidRDefault="003B5ED0" w:rsidP="007934A8">
      <w:pPr>
        <w:pStyle w:val="Heading3"/>
        <w:numPr>
          <w:ilvl w:val="1"/>
          <w:numId w:val="12"/>
        </w:numPr>
        <w:rPr>
          <w:b/>
          <w:sz w:val="22"/>
          <w:szCs w:val="22"/>
        </w:rPr>
      </w:pPr>
      <w:bookmarkStart w:id="204" w:name="_Toc445140800"/>
      <w:r>
        <w:rPr>
          <w:b/>
          <w:sz w:val="22"/>
          <w:szCs w:val="22"/>
        </w:rPr>
        <w:t>Manage Transfer Charges</w:t>
      </w:r>
      <w:bookmarkEnd w:id="204"/>
    </w:p>
    <w:p w14:paraId="1B323ADF" w14:textId="77777777" w:rsidR="000F3339" w:rsidRPr="00B4115F" w:rsidRDefault="003522B6" w:rsidP="007934A8">
      <w:pPr>
        <w:pStyle w:val="NoSpacing"/>
        <w:numPr>
          <w:ilvl w:val="2"/>
          <w:numId w:val="12"/>
        </w:numPr>
        <w:jc w:val="both"/>
        <w:rPr>
          <w:rStyle w:val="Emphasis"/>
          <w:i w:val="0"/>
        </w:rPr>
      </w:pPr>
      <w:r w:rsidRPr="00B4115F">
        <w:rPr>
          <w:rStyle w:val="Emphasis"/>
          <w:i w:val="0"/>
        </w:rPr>
        <w:t xml:space="preserve">The </w:t>
      </w:r>
      <w:r w:rsidR="00A0227B">
        <w:rPr>
          <w:rStyle w:val="Emphasis"/>
          <w:i w:val="0"/>
        </w:rPr>
        <w:t>Allottee</w:t>
      </w:r>
      <w:r w:rsidRPr="00B4115F">
        <w:rPr>
          <w:rStyle w:val="Emphasis"/>
          <w:i w:val="0"/>
        </w:rPr>
        <w:t xml:space="preserve"> pays the transfer charges and updates the same to the authority.</w:t>
      </w:r>
      <w:r w:rsidR="000F3339" w:rsidRPr="00B4115F">
        <w:rPr>
          <w:rStyle w:val="Emphasis"/>
          <w:i w:val="0"/>
        </w:rPr>
        <w:t xml:space="preserve"> </w:t>
      </w:r>
    </w:p>
    <w:p w14:paraId="71093B59" w14:textId="77777777" w:rsidR="000F3339" w:rsidRDefault="003522B6" w:rsidP="007934A8">
      <w:pPr>
        <w:pStyle w:val="NoSpacing"/>
        <w:numPr>
          <w:ilvl w:val="2"/>
          <w:numId w:val="12"/>
        </w:numPr>
        <w:jc w:val="both"/>
        <w:rPr>
          <w:rStyle w:val="Emphasis"/>
          <w:i w:val="0"/>
        </w:rPr>
      </w:pPr>
      <w:r w:rsidRPr="00B4115F">
        <w:rPr>
          <w:rStyle w:val="Emphasis"/>
          <w:i w:val="0"/>
        </w:rPr>
        <w:t>The assistant verifies the transfer payment details with the account department.</w:t>
      </w:r>
    </w:p>
    <w:p w14:paraId="0A36CA55" w14:textId="77777777" w:rsidR="003B5ED0" w:rsidRPr="00B4115F" w:rsidRDefault="003522B6" w:rsidP="007934A8">
      <w:pPr>
        <w:pStyle w:val="NoSpacing"/>
        <w:numPr>
          <w:ilvl w:val="2"/>
          <w:numId w:val="12"/>
        </w:numPr>
        <w:jc w:val="both"/>
        <w:rPr>
          <w:rStyle w:val="Emphasis"/>
          <w:i w:val="0"/>
        </w:rPr>
      </w:pPr>
      <w:r w:rsidRPr="00B4115F">
        <w:rPr>
          <w:rStyle w:val="Emphasis"/>
          <w:i w:val="0"/>
        </w:rPr>
        <w:t>After receiving the payment confirmation from accounts, the assistant would send the transfer request</w:t>
      </w:r>
      <w:r w:rsidR="005F6DB4" w:rsidRPr="00B4115F">
        <w:rPr>
          <w:rStyle w:val="Emphasis"/>
          <w:i w:val="0"/>
        </w:rPr>
        <w:t xml:space="preserve"> to the manager</w:t>
      </w:r>
      <w:r w:rsidRPr="00B4115F">
        <w:rPr>
          <w:rStyle w:val="Emphasis"/>
          <w:i w:val="0"/>
        </w:rPr>
        <w:t xml:space="preserve"> for </w:t>
      </w:r>
      <w:r w:rsidR="005F6DB4" w:rsidRPr="00B4115F">
        <w:rPr>
          <w:rStyle w:val="Emphasis"/>
          <w:i w:val="0"/>
        </w:rPr>
        <w:t>his</w:t>
      </w:r>
      <w:r w:rsidRPr="00B4115F">
        <w:rPr>
          <w:rStyle w:val="Emphasis"/>
          <w:i w:val="0"/>
        </w:rPr>
        <w:t xml:space="preserve"> approval.</w:t>
      </w:r>
    </w:p>
    <w:p w14:paraId="72FCE23D" w14:textId="77777777" w:rsidR="00086A3B" w:rsidRPr="003B5ED0" w:rsidRDefault="003522B6" w:rsidP="007934A8">
      <w:pPr>
        <w:pStyle w:val="NoSpacing"/>
        <w:numPr>
          <w:ilvl w:val="2"/>
          <w:numId w:val="12"/>
        </w:numPr>
        <w:jc w:val="both"/>
        <w:rPr>
          <w:rStyle w:val="Emphasis"/>
          <w:i w:val="0"/>
        </w:rPr>
      </w:pPr>
      <w:r w:rsidRPr="003B5ED0">
        <w:rPr>
          <w:rStyle w:val="Emphasis"/>
          <w:i w:val="0"/>
        </w:rPr>
        <w:t xml:space="preserve">Once the manager approves the transfer request, the assistant would issue the Transfer memorandum to the </w:t>
      </w:r>
      <w:r w:rsidR="00A0227B" w:rsidRPr="003B5ED0">
        <w:rPr>
          <w:rStyle w:val="Emphasis"/>
          <w:i w:val="0"/>
        </w:rPr>
        <w:t>Allottee</w:t>
      </w:r>
      <w:r w:rsidRPr="003B5ED0">
        <w:rPr>
          <w:rStyle w:val="Emphasis"/>
          <w:i w:val="0"/>
        </w:rPr>
        <w:t>.</w:t>
      </w:r>
    </w:p>
    <w:p w14:paraId="6A802350" w14:textId="77777777" w:rsidR="00FF568E" w:rsidRDefault="00FF568E" w:rsidP="002600C0">
      <w:pPr>
        <w:pStyle w:val="NoSpacing"/>
        <w:jc w:val="both"/>
        <w:rPr>
          <w:rStyle w:val="Emphasis"/>
          <w:i w:val="0"/>
        </w:rPr>
      </w:pPr>
      <w:bookmarkStart w:id="205" w:name="_Toc443223889"/>
    </w:p>
    <w:p w14:paraId="50D7964B" w14:textId="77777777" w:rsidR="00FF568E" w:rsidRDefault="00D73102">
      <w:pPr>
        <w:pStyle w:val="NoSpacing"/>
        <w:ind w:left="1440"/>
        <w:jc w:val="both"/>
        <w:rPr>
          <w:rStyle w:val="Emphasis"/>
          <w:i w:val="0"/>
        </w:rPr>
      </w:pPr>
      <w:r>
        <w:rPr>
          <w:rStyle w:val="Emphasis"/>
          <w:i w:val="0"/>
        </w:rPr>
        <w:t>Key functionalities involved:</w:t>
      </w:r>
    </w:p>
    <w:p w14:paraId="79AD9A1A" w14:textId="77777777" w:rsidR="00FF568E" w:rsidRDefault="00FF568E" w:rsidP="007934A8">
      <w:pPr>
        <w:pStyle w:val="NoSpacing"/>
        <w:numPr>
          <w:ilvl w:val="3"/>
          <w:numId w:val="12"/>
        </w:numPr>
        <w:jc w:val="both"/>
        <w:rPr>
          <w:rStyle w:val="Emphasis"/>
          <w:i w:val="0"/>
        </w:rPr>
      </w:pPr>
      <w:r>
        <w:rPr>
          <w:rStyle w:val="Emphasis"/>
          <w:i w:val="0"/>
        </w:rPr>
        <w:t>Add/Update transfer request status</w:t>
      </w:r>
    </w:p>
    <w:p w14:paraId="13FDD601" w14:textId="77777777" w:rsidR="000F3339" w:rsidRDefault="000F3339" w:rsidP="008D4494"/>
    <w:p w14:paraId="0C078FE6" w14:textId="77777777" w:rsidR="000F3339" w:rsidRDefault="00445DF3" w:rsidP="007934A8">
      <w:pPr>
        <w:pStyle w:val="Heading3"/>
        <w:numPr>
          <w:ilvl w:val="1"/>
          <w:numId w:val="12"/>
        </w:numPr>
        <w:rPr>
          <w:b/>
          <w:sz w:val="22"/>
          <w:szCs w:val="22"/>
        </w:rPr>
      </w:pPr>
      <w:bookmarkStart w:id="206" w:name="_Toc445140801"/>
      <w:r w:rsidRPr="00C63F78">
        <w:rPr>
          <w:b/>
          <w:sz w:val="22"/>
          <w:szCs w:val="22"/>
        </w:rPr>
        <w:t>Transfer Deed Execut</w:t>
      </w:r>
      <w:r w:rsidR="003B5ED0">
        <w:rPr>
          <w:b/>
          <w:sz w:val="22"/>
          <w:szCs w:val="22"/>
        </w:rPr>
        <w:t>ion</w:t>
      </w:r>
      <w:bookmarkEnd w:id="205"/>
      <w:bookmarkEnd w:id="206"/>
    </w:p>
    <w:p w14:paraId="1928327D" w14:textId="77777777" w:rsidR="003522B6" w:rsidRDefault="00E2338F" w:rsidP="007934A8">
      <w:pPr>
        <w:pStyle w:val="NoSpacing"/>
        <w:numPr>
          <w:ilvl w:val="2"/>
          <w:numId w:val="12"/>
        </w:numPr>
        <w:jc w:val="both"/>
        <w:rPr>
          <w:rStyle w:val="Emphasis"/>
          <w:i w:val="0"/>
        </w:rPr>
      </w:pPr>
      <w:r w:rsidRPr="00B4115F">
        <w:rPr>
          <w:rStyle w:val="Emphasis"/>
          <w:i w:val="0"/>
        </w:rPr>
        <w:t>Based on the tran</w:t>
      </w:r>
      <w:r w:rsidR="00D6696D" w:rsidRPr="00B4115F">
        <w:rPr>
          <w:rStyle w:val="Emphasis"/>
          <w:i w:val="0"/>
        </w:rPr>
        <w:t>s</w:t>
      </w:r>
      <w:r w:rsidRPr="00B4115F">
        <w:rPr>
          <w:rStyle w:val="Emphasis"/>
          <w:i w:val="0"/>
        </w:rPr>
        <w:t>fer memorandum, the transfer deed will be executed.</w:t>
      </w:r>
      <w:r w:rsidR="00184067">
        <w:rPr>
          <w:rStyle w:val="Emphasis"/>
          <w:i w:val="0"/>
        </w:rPr>
        <w:t xml:space="preserve"> </w:t>
      </w:r>
    </w:p>
    <w:p w14:paraId="3625A746" w14:textId="77777777" w:rsidR="00184067" w:rsidRPr="00B4115F" w:rsidRDefault="00184067" w:rsidP="007934A8">
      <w:pPr>
        <w:pStyle w:val="NoSpacing"/>
        <w:numPr>
          <w:ilvl w:val="2"/>
          <w:numId w:val="12"/>
        </w:numPr>
        <w:jc w:val="both"/>
        <w:rPr>
          <w:rStyle w:val="Emphasis"/>
          <w:i w:val="0"/>
        </w:rPr>
      </w:pPr>
      <w:r>
        <w:rPr>
          <w:rStyle w:val="Emphasis"/>
          <w:i w:val="0"/>
        </w:rPr>
        <w:t>Auto-generation of Transfer Memorandum.</w:t>
      </w:r>
    </w:p>
    <w:p w14:paraId="5D8EF54E" w14:textId="77777777" w:rsidR="000F3339" w:rsidRDefault="000F3339" w:rsidP="008D4494">
      <w:bookmarkStart w:id="207" w:name="_Toc443223890"/>
    </w:p>
    <w:p w14:paraId="5065991C" w14:textId="77777777" w:rsidR="00445DF3" w:rsidRPr="00C63F78" w:rsidRDefault="00445DF3" w:rsidP="007934A8">
      <w:pPr>
        <w:pStyle w:val="Heading3"/>
        <w:numPr>
          <w:ilvl w:val="1"/>
          <w:numId w:val="12"/>
        </w:numPr>
        <w:rPr>
          <w:b/>
          <w:sz w:val="22"/>
          <w:szCs w:val="22"/>
        </w:rPr>
      </w:pPr>
      <w:bookmarkStart w:id="208" w:name="_Toc445140802"/>
      <w:r w:rsidRPr="00C63F78">
        <w:rPr>
          <w:b/>
          <w:sz w:val="22"/>
          <w:szCs w:val="22"/>
        </w:rPr>
        <w:t>Business Rule for Transfer of Property</w:t>
      </w:r>
      <w:bookmarkEnd w:id="207"/>
      <w:bookmarkEnd w:id="208"/>
    </w:p>
    <w:p w14:paraId="64AFB6F7" w14:textId="77777777" w:rsidR="00445DF3" w:rsidRPr="00B4115F" w:rsidRDefault="00445DF3" w:rsidP="007934A8">
      <w:pPr>
        <w:pStyle w:val="ListParagraph"/>
        <w:numPr>
          <w:ilvl w:val="0"/>
          <w:numId w:val="5"/>
        </w:numPr>
        <w:ind w:left="1440"/>
        <w:jc w:val="both"/>
        <w:rPr>
          <w:rStyle w:val="Emphasis"/>
          <w:i w:val="0"/>
        </w:rPr>
      </w:pPr>
      <w:r w:rsidRPr="00B4115F">
        <w:rPr>
          <w:rStyle w:val="Emphasis"/>
          <w:i w:val="0"/>
        </w:rPr>
        <w:t xml:space="preserve">When an allottee/lessee i.e. Individual Person (Proprietorship Firm) / Partnership firm/Pvt. Ltd. Co./Ltd. Co. wants to sell/transfer  a unit located on </w:t>
      </w:r>
      <w:r w:rsidR="00160A0F">
        <w:rPr>
          <w:rStyle w:val="Emphasis"/>
          <w:i w:val="0"/>
        </w:rPr>
        <w:t xml:space="preserve">an allotted plot </w:t>
      </w:r>
      <w:r w:rsidRPr="00B4115F">
        <w:rPr>
          <w:rStyle w:val="Emphasis"/>
          <w:i w:val="0"/>
        </w:rPr>
        <w:t>to any another Individual Person   (Proprietorship Firm) / Partnership firm/Pvt. Ltd. Co./Ltd. Co.,  it may be permitted as below:-</w:t>
      </w:r>
    </w:p>
    <w:p w14:paraId="440AFBDF" w14:textId="77777777" w:rsidR="00445DF3" w:rsidRPr="00B4115F" w:rsidRDefault="00445DF3" w:rsidP="007934A8">
      <w:pPr>
        <w:pStyle w:val="ListParagraph"/>
        <w:numPr>
          <w:ilvl w:val="2"/>
          <w:numId w:val="5"/>
        </w:numPr>
        <w:jc w:val="both"/>
        <w:rPr>
          <w:rStyle w:val="Emphasis"/>
          <w:i w:val="0"/>
        </w:rPr>
      </w:pPr>
      <w:r w:rsidRPr="00B4115F">
        <w:rPr>
          <w:rStyle w:val="Emphasis"/>
          <w:i w:val="0"/>
        </w:rPr>
        <w:t xml:space="preserve">Transfer of functional &amp; non-functional units shall be permitted. </w:t>
      </w:r>
    </w:p>
    <w:p w14:paraId="746D6131" w14:textId="77777777" w:rsidR="00445DF3" w:rsidRPr="00B4115F" w:rsidRDefault="00445DF3" w:rsidP="007934A8">
      <w:pPr>
        <w:pStyle w:val="ListParagraph"/>
        <w:numPr>
          <w:ilvl w:val="2"/>
          <w:numId w:val="5"/>
        </w:numPr>
        <w:jc w:val="both"/>
        <w:rPr>
          <w:rStyle w:val="Emphasis"/>
          <w:i w:val="0"/>
        </w:rPr>
      </w:pPr>
      <w:r w:rsidRPr="00B4115F">
        <w:rPr>
          <w:rStyle w:val="Emphasis"/>
          <w:i w:val="0"/>
        </w:rPr>
        <w:t>The cases where cancellation has been effected are not eligible for transfer.</w:t>
      </w:r>
    </w:p>
    <w:p w14:paraId="23368412" w14:textId="77777777" w:rsidR="00445DF3" w:rsidRPr="00B4115F" w:rsidRDefault="00445DF3" w:rsidP="007934A8">
      <w:pPr>
        <w:pStyle w:val="ListParagraph"/>
        <w:numPr>
          <w:ilvl w:val="2"/>
          <w:numId w:val="5"/>
        </w:numPr>
        <w:jc w:val="both"/>
        <w:rPr>
          <w:rStyle w:val="Emphasis"/>
          <w:i w:val="0"/>
        </w:rPr>
      </w:pPr>
      <w:r w:rsidRPr="00B4115F">
        <w:rPr>
          <w:rStyle w:val="Emphasis"/>
          <w:i w:val="0"/>
        </w:rPr>
        <w:t>More</w:t>
      </w:r>
      <w:r w:rsidR="00A11F11">
        <w:rPr>
          <w:rStyle w:val="Emphasis"/>
          <w:i w:val="0"/>
        </w:rPr>
        <w:t xml:space="preserve"> than one Industrial Property(</w:t>
      </w:r>
      <w:r w:rsidRPr="00B4115F">
        <w:rPr>
          <w:rStyle w:val="Emphasis"/>
          <w:i w:val="0"/>
        </w:rPr>
        <w:t xml:space="preserve">s) allotted as one allotment can also </w:t>
      </w:r>
      <w:r w:rsidR="00100C78" w:rsidRPr="00B4115F">
        <w:rPr>
          <w:rStyle w:val="Emphasis"/>
          <w:i w:val="0"/>
        </w:rPr>
        <w:t>be transferred</w:t>
      </w:r>
      <w:r w:rsidRPr="00B4115F">
        <w:rPr>
          <w:rStyle w:val="Emphasis"/>
          <w:i w:val="0"/>
        </w:rPr>
        <w:t xml:space="preserve"> individually to different transferee (s).</w:t>
      </w:r>
    </w:p>
    <w:p w14:paraId="7D757656" w14:textId="77777777" w:rsidR="00100C78" w:rsidRDefault="00445DF3" w:rsidP="007934A8">
      <w:pPr>
        <w:pStyle w:val="ListParagraph"/>
        <w:numPr>
          <w:ilvl w:val="0"/>
          <w:numId w:val="5"/>
        </w:numPr>
        <w:ind w:left="1440"/>
        <w:jc w:val="both"/>
        <w:rPr>
          <w:rStyle w:val="Emphasis"/>
          <w:i w:val="0"/>
        </w:rPr>
      </w:pPr>
      <w:r w:rsidRPr="00B4115F">
        <w:rPr>
          <w:rStyle w:val="Emphasis"/>
          <w:i w:val="0"/>
        </w:rPr>
        <w:t xml:space="preserve">Transfer charges are </w:t>
      </w:r>
      <w:r w:rsidR="00BB5393">
        <w:rPr>
          <w:rStyle w:val="Emphasis"/>
          <w:i w:val="0"/>
        </w:rPr>
        <w:t>a defined percentage</w:t>
      </w:r>
      <w:r w:rsidRPr="00B4115F">
        <w:rPr>
          <w:rStyle w:val="Emphasis"/>
          <w:i w:val="0"/>
        </w:rPr>
        <w:t xml:space="preserve"> of the current allotment premium of the plot for functional units. </w:t>
      </w:r>
    </w:p>
    <w:p w14:paraId="1E49AC3E" w14:textId="77777777" w:rsidR="00DE2F56" w:rsidRDefault="00DE2F56" w:rsidP="002600C0">
      <w:pPr>
        <w:pStyle w:val="NoSpacing"/>
        <w:ind w:left="720" w:firstLine="720"/>
        <w:jc w:val="both"/>
        <w:rPr>
          <w:rStyle w:val="Emphasis"/>
          <w:i w:val="0"/>
        </w:rPr>
      </w:pPr>
      <w:r>
        <w:rPr>
          <w:iCs/>
          <w:noProof/>
          <w:lang w:bidi="hi-IN"/>
        </w:rPr>
        <mc:AlternateContent>
          <mc:Choice Requires="wps">
            <w:drawing>
              <wp:anchor distT="0" distB="0" distL="114300" distR="114300" simplePos="0" relativeHeight="251678720" behindDoc="1" locked="0" layoutInCell="1" allowOverlap="1" wp14:anchorId="0B3B2DDC" wp14:editId="785B06F1">
                <wp:simplePos x="0" y="0"/>
                <wp:positionH relativeFrom="margin">
                  <wp:posOffset>897255</wp:posOffset>
                </wp:positionH>
                <wp:positionV relativeFrom="paragraph">
                  <wp:posOffset>-2540</wp:posOffset>
                </wp:positionV>
                <wp:extent cx="4448175" cy="161925"/>
                <wp:effectExtent l="0" t="0" r="28575" b="28575"/>
                <wp:wrapNone/>
                <wp:docPr id="29" name="Rectangle 29"/>
                <wp:cNvGraphicFramePr/>
                <a:graphic xmlns:a="http://schemas.openxmlformats.org/drawingml/2006/main">
                  <a:graphicData uri="http://schemas.microsoft.com/office/word/2010/wordprocessingShape">
                    <wps:wsp>
                      <wps:cNvSpPr/>
                      <wps:spPr>
                        <a:xfrm>
                          <a:off x="0" y="0"/>
                          <a:ext cx="4448175" cy="1619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8DAB2D" id="Rectangle 29" o:spid="_x0000_s1026" style="position:absolute;margin-left:70.65pt;margin-top:-.2pt;width:350.25pt;height:12.75pt;z-index:-25163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" filled="f" strokecolor="black [3213]" strokeweight="1pt">
                <w10:wrap anchorx="margin"/>
              </v:rect>
            </w:pict>
          </mc:Fallback>
        </mc:AlternateContent>
      </w:r>
      <w:r>
        <w:rPr>
          <w:rStyle w:val="Emphasis"/>
          <w:i w:val="0"/>
        </w:rPr>
        <w:t xml:space="preserve">Transfer Charges for functional = (Area * Reserve Price)*Defined Percentage </w:t>
      </w:r>
    </w:p>
    <w:p w14:paraId="0B6188B0" w14:textId="77777777" w:rsidR="00DE2F56" w:rsidRDefault="00DE2F56" w:rsidP="00DE2F56">
      <w:pPr>
        <w:pStyle w:val="NoSpacing"/>
        <w:ind w:left="1440"/>
        <w:jc w:val="both"/>
        <w:rPr>
          <w:rStyle w:val="Emphasis"/>
          <w:i w:val="0"/>
        </w:rPr>
      </w:pPr>
    </w:p>
    <w:p w14:paraId="37C58A53" w14:textId="77777777" w:rsidR="00DE2F56" w:rsidRDefault="00DE2F56" w:rsidP="00DE2F56">
      <w:pPr>
        <w:pStyle w:val="NoSpacing"/>
        <w:ind w:left="1440"/>
        <w:jc w:val="both"/>
        <w:rPr>
          <w:rStyle w:val="Emphasis"/>
          <w:i w:val="0"/>
        </w:rPr>
      </w:pPr>
      <w:r>
        <w:rPr>
          <w:rStyle w:val="Emphasis"/>
          <w:i w:val="0"/>
        </w:rPr>
        <w:t>Reserve Price = Circle Rate</w:t>
      </w:r>
    </w:p>
    <w:p w14:paraId="30586972" w14:textId="77777777" w:rsidR="00DE2F56" w:rsidRDefault="00DE2F56" w:rsidP="00DE2F56">
      <w:pPr>
        <w:pStyle w:val="NoSpacing"/>
        <w:ind w:left="1440"/>
        <w:jc w:val="both"/>
        <w:rPr>
          <w:rStyle w:val="Emphasis"/>
          <w:i w:val="0"/>
        </w:rPr>
      </w:pPr>
      <w:r>
        <w:rPr>
          <w:rStyle w:val="Emphasis"/>
          <w:i w:val="0"/>
        </w:rPr>
        <w:t xml:space="preserve">Defined Percentage = Percentage set by the authority </w:t>
      </w:r>
    </w:p>
    <w:p w14:paraId="4AD20558" w14:textId="77777777" w:rsidR="00DE2F56" w:rsidRDefault="00DE2F56" w:rsidP="00DE2F56">
      <w:pPr>
        <w:pStyle w:val="NoSpacing"/>
        <w:ind w:left="1440"/>
        <w:jc w:val="both"/>
        <w:rPr>
          <w:rStyle w:val="Emphasis"/>
        </w:rPr>
      </w:pPr>
      <w:r w:rsidRPr="002600C0">
        <w:rPr>
          <w:rStyle w:val="Emphasis"/>
        </w:rPr>
        <w:t>Note:</w:t>
      </w:r>
      <w:r>
        <w:rPr>
          <w:rStyle w:val="Emphasis"/>
          <w:i w:val="0"/>
        </w:rPr>
        <w:t xml:space="preserve"> </w:t>
      </w:r>
      <w:r w:rsidRPr="00BC4662">
        <w:rPr>
          <w:rStyle w:val="Emphasis"/>
        </w:rPr>
        <w:t>All the units are in per Sq. mtr</w:t>
      </w:r>
    </w:p>
    <w:p w14:paraId="7623CD05" w14:textId="77777777" w:rsidR="00DE2F56" w:rsidRDefault="00DE2F56" w:rsidP="002600C0">
      <w:pPr>
        <w:pStyle w:val="ListParagraph"/>
        <w:ind w:left="2160"/>
        <w:jc w:val="both"/>
        <w:rPr>
          <w:rStyle w:val="Emphasis"/>
          <w:i w:val="0"/>
        </w:rPr>
      </w:pPr>
    </w:p>
    <w:p w14:paraId="567D20AA" w14:textId="77777777" w:rsidR="00BB5393" w:rsidRDefault="00445DF3" w:rsidP="007934A8">
      <w:pPr>
        <w:pStyle w:val="ListParagraph"/>
        <w:numPr>
          <w:ilvl w:val="0"/>
          <w:numId w:val="5"/>
        </w:numPr>
        <w:ind w:left="1440"/>
        <w:jc w:val="both"/>
        <w:rPr>
          <w:rStyle w:val="Emphasis"/>
          <w:i w:val="0"/>
        </w:rPr>
      </w:pPr>
      <w:r w:rsidRPr="00BB5393">
        <w:rPr>
          <w:rStyle w:val="Emphasis"/>
          <w:i w:val="0"/>
        </w:rPr>
        <w:t>In case of non-functional unit</w:t>
      </w:r>
      <w:r w:rsidR="00100C78" w:rsidRPr="00BB5393">
        <w:rPr>
          <w:rStyle w:val="Emphasis"/>
          <w:i w:val="0"/>
        </w:rPr>
        <w:t>,</w:t>
      </w:r>
      <w:r w:rsidRPr="00BB5393">
        <w:rPr>
          <w:rStyle w:val="Emphasis"/>
          <w:i w:val="0"/>
        </w:rPr>
        <w:t xml:space="preserve"> transfer charges are </w:t>
      </w:r>
      <w:r w:rsidR="00BB5393" w:rsidRPr="00BB5393">
        <w:rPr>
          <w:rStyle w:val="Emphasis"/>
          <w:i w:val="0"/>
        </w:rPr>
        <w:t xml:space="preserve">a defined percentage </w:t>
      </w:r>
      <w:r w:rsidRPr="00BB5393">
        <w:rPr>
          <w:rStyle w:val="Emphasis"/>
          <w:i w:val="0"/>
        </w:rPr>
        <w:t xml:space="preserve">of the current allotment premium of the plot &amp; time extension charges upto the date of submission of transfer application are not payable. </w:t>
      </w:r>
    </w:p>
    <w:p w14:paraId="195B10AC" w14:textId="77777777" w:rsidR="00DE2F56" w:rsidRDefault="00DE2F56" w:rsidP="002600C0">
      <w:pPr>
        <w:pStyle w:val="NoSpacing"/>
        <w:ind w:left="720" w:firstLine="720"/>
        <w:jc w:val="both"/>
        <w:rPr>
          <w:rStyle w:val="Emphasis"/>
          <w:i w:val="0"/>
        </w:rPr>
      </w:pPr>
      <w:r>
        <w:rPr>
          <w:iCs/>
          <w:noProof/>
          <w:lang w:bidi="hi-IN"/>
        </w:rPr>
        <mc:AlternateContent>
          <mc:Choice Requires="wps">
            <w:drawing>
              <wp:anchor distT="0" distB="0" distL="114300" distR="114300" simplePos="0" relativeHeight="251680768" behindDoc="1" locked="0" layoutInCell="1" allowOverlap="1" wp14:anchorId="57264A54" wp14:editId="72FE5F3D">
                <wp:simplePos x="0" y="0"/>
                <wp:positionH relativeFrom="margin">
                  <wp:posOffset>897255</wp:posOffset>
                </wp:positionH>
                <wp:positionV relativeFrom="paragraph">
                  <wp:posOffset>2539</wp:posOffset>
                </wp:positionV>
                <wp:extent cx="4629150" cy="180975"/>
                <wp:effectExtent l="0" t="0" r="19050" b="28575"/>
                <wp:wrapNone/>
                <wp:docPr id="30" name="Rectangle 30"/>
                <wp:cNvGraphicFramePr/>
                <a:graphic xmlns:a="http://schemas.openxmlformats.org/drawingml/2006/main">
                  <a:graphicData uri="http://schemas.microsoft.com/office/word/2010/wordprocessingShape">
                    <wps:wsp>
                      <wps:cNvSpPr/>
                      <wps:spPr>
                        <a:xfrm>
                          <a:off x="0" y="0"/>
                          <a:ext cx="4629150" cy="1809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2CEE9B" id="Rectangle 30" o:spid="_x0000_s1026" style="position:absolute;margin-left:70.65pt;margin-top:.2pt;width:364.5pt;height:14.25pt;z-index:-251635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" filled="f" strokecolor="black [3213]" strokeweight="1pt">
                <w10:wrap anchorx="margin"/>
              </v:rect>
            </w:pict>
          </mc:Fallback>
        </mc:AlternateContent>
      </w:r>
      <w:r>
        <w:rPr>
          <w:rStyle w:val="Emphasis"/>
          <w:i w:val="0"/>
        </w:rPr>
        <w:t xml:space="preserve">Transfer Charges for non-functional = (Area * Reserve Price)*Defined Percentage </w:t>
      </w:r>
    </w:p>
    <w:p w14:paraId="559B5413" w14:textId="77777777" w:rsidR="00DE2F56" w:rsidRDefault="00DE2F56" w:rsidP="00DE2F56">
      <w:pPr>
        <w:pStyle w:val="NoSpacing"/>
        <w:ind w:left="1440"/>
        <w:jc w:val="both"/>
        <w:rPr>
          <w:rStyle w:val="Emphasis"/>
          <w:i w:val="0"/>
        </w:rPr>
      </w:pPr>
    </w:p>
    <w:p w14:paraId="42F54295" w14:textId="77777777" w:rsidR="00DE2F56" w:rsidRDefault="00DE2F56" w:rsidP="00DE2F56">
      <w:pPr>
        <w:pStyle w:val="NoSpacing"/>
        <w:ind w:left="1440"/>
        <w:jc w:val="both"/>
        <w:rPr>
          <w:rStyle w:val="Emphasis"/>
          <w:i w:val="0"/>
        </w:rPr>
      </w:pPr>
      <w:r>
        <w:rPr>
          <w:rStyle w:val="Emphasis"/>
          <w:i w:val="0"/>
        </w:rPr>
        <w:t>Reserve Price = Circle Rate</w:t>
      </w:r>
    </w:p>
    <w:p w14:paraId="56081443" w14:textId="77777777" w:rsidR="00DE2F56" w:rsidRDefault="00DE2F56" w:rsidP="00DE2F56">
      <w:pPr>
        <w:pStyle w:val="NoSpacing"/>
        <w:ind w:left="1440"/>
        <w:jc w:val="both"/>
        <w:rPr>
          <w:rStyle w:val="Emphasis"/>
          <w:i w:val="0"/>
        </w:rPr>
      </w:pPr>
      <w:r>
        <w:rPr>
          <w:rStyle w:val="Emphasis"/>
          <w:i w:val="0"/>
        </w:rPr>
        <w:t xml:space="preserve">Defined Percentage = Percentage set by the authority </w:t>
      </w:r>
    </w:p>
    <w:p w14:paraId="0EFE28C8" w14:textId="77777777" w:rsidR="00DE2F56" w:rsidRDefault="00DE2F56" w:rsidP="00DE2F56">
      <w:pPr>
        <w:pStyle w:val="NoSpacing"/>
        <w:ind w:left="1440"/>
        <w:jc w:val="both"/>
        <w:rPr>
          <w:rStyle w:val="Emphasis"/>
        </w:rPr>
      </w:pPr>
      <w:r>
        <w:rPr>
          <w:rStyle w:val="Emphasis"/>
        </w:rPr>
        <w:t xml:space="preserve">Note: </w:t>
      </w:r>
      <w:r w:rsidRPr="00BC4662">
        <w:rPr>
          <w:rStyle w:val="Emphasis"/>
        </w:rPr>
        <w:t>All the units are in per Sq. mtr</w:t>
      </w:r>
    </w:p>
    <w:p w14:paraId="476F3D59" w14:textId="77777777" w:rsidR="00DE2F56" w:rsidRDefault="00DE2F56" w:rsidP="002600C0">
      <w:pPr>
        <w:pStyle w:val="ListParagraph"/>
        <w:ind w:left="2160"/>
        <w:jc w:val="both"/>
        <w:rPr>
          <w:rStyle w:val="Emphasis"/>
          <w:i w:val="0"/>
        </w:rPr>
      </w:pPr>
    </w:p>
    <w:p w14:paraId="11915E1F" w14:textId="77777777" w:rsidR="00445DF3" w:rsidRPr="00B4115F" w:rsidRDefault="00445DF3" w:rsidP="007934A8">
      <w:pPr>
        <w:pStyle w:val="ListParagraph"/>
        <w:numPr>
          <w:ilvl w:val="0"/>
          <w:numId w:val="5"/>
        </w:numPr>
        <w:ind w:left="1440"/>
        <w:jc w:val="both"/>
        <w:rPr>
          <w:rStyle w:val="Emphasis"/>
          <w:i w:val="0"/>
        </w:rPr>
      </w:pPr>
      <w:r w:rsidRPr="00B4115F">
        <w:rPr>
          <w:rStyle w:val="Emphasis"/>
          <w:i w:val="0"/>
        </w:rPr>
        <w:lastRenderedPageBreak/>
        <w:t>Once transfer is approved and Transfer Memorandum is issued and transfer deed is executed</w:t>
      </w:r>
      <w:r w:rsidR="00100C78">
        <w:rPr>
          <w:rStyle w:val="Emphasis"/>
          <w:i w:val="0"/>
        </w:rPr>
        <w:t>,</w:t>
      </w:r>
      <w:r w:rsidRPr="00B4115F">
        <w:rPr>
          <w:rStyle w:val="Emphasis"/>
          <w:i w:val="0"/>
        </w:rPr>
        <w:t xml:space="preserve"> all the assets and or liabilities against the industrial unit would pass on to the transferee.</w:t>
      </w:r>
    </w:p>
    <w:p w14:paraId="10D47620" w14:textId="77777777" w:rsidR="00445DF3" w:rsidRPr="00B4115F" w:rsidRDefault="00BB5393" w:rsidP="007934A8">
      <w:pPr>
        <w:pStyle w:val="ListParagraph"/>
        <w:numPr>
          <w:ilvl w:val="0"/>
          <w:numId w:val="5"/>
        </w:numPr>
        <w:ind w:left="1440"/>
        <w:jc w:val="both"/>
        <w:rPr>
          <w:rStyle w:val="Emphasis"/>
          <w:i w:val="0"/>
        </w:rPr>
      </w:pPr>
      <w:r>
        <w:rPr>
          <w:rStyle w:val="Emphasis"/>
          <w:i w:val="0"/>
        </w:rPr>
        <w:t>Lease rent will be charged at a defined percentage</w:t>
      </w:r>
      <w:r w:rsidR="00445DF3" w:rsidRPr="00B4115F">
        <w:rPr>
          <w:rStyle w:val="Emphasis"/>
          <w:i w:val="0"/>
        </w:rPr>
        <w:t xml:space="preserve"> of the prevailing allotment premium with location charges, on the date of issue of transfe</w:t>
      </w:r>
      <w:r>
        <w:rPr>
          <w:rStyle w:val="Emphasis"/>
          <w:i w:val="0"/>
        </w:rPr>
        <w:t>r deed.</w:t>
      </w:r>
    </w:p>
    <w:p w14:paraId="41C45934" w14:textId="77777777" w:rsidR="00445DF3" w:rsidRPr="00B4115F" w:rsidRDefault="00445DF3" w:rsidP="007934A8">
      <w:pPr>
        <w:pStyle w:val="ListParagraph"/>
        <w:numPr>
          <w:ilvl w:val="0"/>
          <w:numId w:val="5"/>
        </w:numPr>
        <w:ind w:left="1440"/>
        <w:jc w:val="both"/>
        <w:rPr>
          <w:rStyle w:val="Emphasis"/>
          <w:i w:val="0"/>
        </w:rPr>
      </w:pPr>
      <w:r w:rsidRPr="00B4115F">
        <w:rPr>
          <w:rStyle w:val="Emphasis"/>
          <w:i w:val="0"/>
        </w:rPr>
        <w:t xml:space="preserve">The lessee/transferee shall execute a Transfer deed, after paying the necessary transfer charges, within </w:t>
      </w:r>
      <w:r w:rsidR="00F36E6A">
        <w:rPr>
          <w:rStyle w:val="Emphasis"/>
          <w:i w:val="0"/>
        </w:rPr>
        <w:t>a defined time</w:t>
      </w:r>
      <w:r w:rsidRPr="00B4115F">
        <w:rPr>
          <w:rStyle w:val="Emphasis"/>
          <w:i w:val="0"/>
        </w:rPr>
        <w:t xml:space="preserve"> from the date of issue of the Transfer Memorandum and a certified copy of the </w:t>
      </w:r>
      <w:r w:rsidR="00F36E6A">
        <w:rPr>
          <w:rStyle w:val="Emphasis"/>
          <w:i w:val="0"/>
        </w:rPr>
        <w:t>same shall be submitted to the authority</w:t>
      </w:r>
      <w:r w:rsidRPr="00B4115F">
        <w:rPr>
          <w:rStyle w:val="Emphasis"/>
          <w:i w:val="0"/>
        </w:rPr>
        <w:t xml:space="preserve">. In case of default, </w:t>
      </w:r>
      <w:r w:rsidR="00160A0F">
        <w:rPr>
          <w:rStyle w:val="Emphasis"/>
          <w:i w:val="0"/>
        </w:rPr>
        <w:t xml:space="preserve">appropriate penalty would be levied. </w:t>
      </w:r>
    </w:p>
    <w:p w14:paraId="249F06D8" w14:textId="77777777" w:rsidR="00445DF3" w:rsidRPr="00B4115F" w:rsidRDefault="00445DF3" w:rsidP="007934A8">
      <w:pPr>
        <w:pStyle w:val="ListParagraph"/>
        <w:numPr>
          <w:ilvl w:val="0"/>
          <w:numId w:val="5"/>
        </w:numPr>
        <w:ind w:left="1440"/>
        <w:jc w:val="both"/>
        <w:rPr>
          <w:rStyle w:val="Emphasis"/>
          <w:i w:val="0"/>
        </w:rPr>
      </w:pPr>
      <w:r w:rsidRPr="00B4115F">
        <w:rPr>
          <w:rStyle w:val="Emphasis"/>
          <w:i w:val="0"/>
        </w:rPr>
        <w:t xml:space="preserve">In case of mutual transfer between transferor and transferee, the transferee would make the unit functional within </w:t>
      </w:r>
      <w:r w:rsidR="00BB5393">
        <w:rPr>
          <w:rStyle w:val="Emphasis"/>
          <w:i w:val="0"/>
        </w:rPr>
        <w:t>a defined time-frame</w:t>
      </w:r>
      <w:r w:rsidRPr="00B4115F">
        <w:rPr>
          <w:rStyle w:val="Emphasis"/>
          <w:i w:val="0"/>
        </w:rPr>
        <w:t xml:space="preserve"> from the date of issue of Transfer Memorandum. However, the facility of extension for making the unit functional would be available to the transferee on payment of prescribed extension charges after expiry of one year.</w:t>
      </w:r>
    </w:p>
    <w:p w14:paraId="03D655FA" w14:textId="77777777" w:rsidR="00445DF3" w:rsidRPr="00B4115F" w:rsidRDefault="00445DF3" w:rsidP="007934A8">
      <w:pPr>
        <w:pStyle w:val="ListParagraph"/>
        <w:numPr>
          <w:ilvl w:val="0"/>
          <w:numId w:val="5"/>
        </w:numPr>
        <w:ind w:left="1440"/>
        <w:jc w:val="both"/>
        <w:rPr>
          <w:rStyle w:val="Emphasis"/>
          <w:i w:val="0"/>
        </w:rPr>
      </w:pPr>
      <w:r w:rsidRPr="00B4115F">
        <w:rPr>
          <w:rStyle w:val="Emphasis"/>
          <w:i w:val="0"/>
        </w:rPr>
        <w:t xml:space="preserve">Transfer through a registered General Power of Attorney (GPA) </w:t>
      </w:r>
    </w:p>
    <w:p w14:paraId="50AD1290" w14:textId="77777777" w:rsidR="00100C78" w:rsidRDefault="00445DF3" w:rsidP="007934A8">
      <w:pPr>
        <w:pStyle w:val="ListParagraph"/>
        <w:numPr>
          <w:ilvl w:val="0"/>
          <w:numId w:val="5"/>
        </w:numPr>
        <w:ind w:left="1440"/>
        <w:jc w:val="both"/>
        <w:rPr>
          <w:rStyle w:val="Emphasis"/>
          <w:i w:val="0"/>
        </w:rPr>
      </w:pPr>
      <w:r w:rsidRPr="00B4115F">
        <w:rPr>
          <w:rStyle w:val="Emphasis"/>
          <w:i w:val="0"/>
        </w:rPr>
        <w:t>Transfer within the blood relations of the registered General Power of Attorney (GPA) holder would be allowed on</w:t>
      </w:r>
      <w:r w:rsidR="00160A0F">
        <w:rPr>
          <w:rStyle w:val="Emphasis"/>
          <w:i w:val="0"/>
        </w:rPr>
        <w:t xml:space="preserve"> a stipulated</w:t>
      </w:r>
      <w:r w:rsidRPr="00B4115F">
        <w:rPr>
          <w:rStyle w:val="Emphasis"/>
          <w:i w:val="0"/>
        </w:rPr>
        <w:t xml:space="preserve"> payment </w:t>
      </w:r>
      <w:r w:rsidR="00160A0F">
        <w:rPr>
          <w:rStyle w:val="Emphasis"/>
          <w:i w:val="0"/>
        </w:rPr>
        <w:t xml:space="preserve">amount </w:t>
      </w:r>
      <w:r w:rsidRPr="00B4115F">
        <w:rPr>
          <w:rStyle w:val="Emphasis"/>
          <w:i w:val="0"/>
        </w:rPr>
        <w:t xml:space="preserve">of the normal transfer charges. Other than blood relatives of the registered GPA holder, the transfer charges shall be </w:t>
      </w:r>
      <w:r w:rsidR="005116EE">
        <w:rPr>
          <w:rStyle w:val="Emphasis"/>
          <w:i w:val="0"/>
        </w:rPr>
        <w:t>stipulated</w:t>
      </w:r>
      <w:r w:rsidR="005116EE" w:rsidRPr="00B4115F">
        <w:rPr>
          <w:rStyle w:val="Emphasis"/>
          <w:i w:val="0"/>
        </w:rPr>
        <w:t xml:space="preserve"> payment </w:t>
      </w:r>
      <w:r w:rsidR="005116EE">
        <w:rPr>
          <w:rStyle w:val="Emphasis"/>
          <w:i w:val="0"/>
        </w:rPr>
        <w:t xml:space="preserve">amount </w:t>
      </w:r>
      <w:r w:rsidRPr="00B4115F">
        <w:rPr>
          <w:rStyle w:val="Emphasis"/>
          <w:i w:val="0"/>
        </w:rPr>
        <w:t xml:space="preserve">of the normal transfer charges. </w:t>
      </w:r>
    </w:p>
    <w:p w14:paraId="1AAE07BD" w14:textId="77777777" w:rsidR="00DE2F56" w:rsidRPr="00752830" w:rsidRDefault="000025DA" w:rsidP="007934A8">
      <w:pPr>
        <w:pStyle w:val="ListParagraph"/>
        <w:numPr>
          <w:ilvl w:val="0"/>
          <w:numId w:val="5"/>
        </w:numPr>
        <w:ind w:left="1440"/>
        <w:jc w:val="both"/>
        <w:rPr>
          <w:rStyle w:val="Emphasis"/>
          <w:i w:val="0"/>
        </w:rPr>
      </w:pPr>
      <w:r w:rsidRPr="00752830">
        <w:rPr>
          <w:rStyle w:val="Emphasis"/>
          <w:i w:val="0"/>
        </w:rPr>
        <w:t>To initiate a transfer request, the transferor would</w:t>
      </w:r>
      <w:r w:rsidR="003D124A" w:rsidRPr="00752830">
        <w:rPr>
          <w:rStyle w:val="Emphasis"/>
          <w:i w:val="0"/>
        </w:rPr>
        <w:t xml:space="preserve"> </w:t>
      </w:r>
      <w:r w:rsidRPr="00752830">
        <w:rPr>
          <w:rStyle w:val="Emphasis"/>
          <w:i w:val="0"/>
        </w:rPr>
        <w:t>pay the processing fee to the authority. This processing</w:t>
      </w:r>
      <w:r w:rsidR="00752830" w:rsidRPr="00752830">
        <w:rPr>
          <w:rStyle w:val="Emphasis"/>
          <w:i w:val="0"/>
        </w:rPr>
        <w:t xml:space="preserve"> fee</w:t>
      </w:r>
      <w:r w:rsidRPr="00752830">
        <w:rPr>
          <w:rStyle w:val="Emphasis"/>
          <w:i w:val="0"/>
        </w:rPr>
        <w:t xml:space="preserve"> is a defined amount set by the authority. </w:t>
      </w:r>
    </w:p>
    <w:p w14:paraId="216BA6F1" w14:textId="77777777" w:rsidR="00523903" w:rsidRDefault="00523903">
      <w:pPr>
        <w:rPr>
          <w:rFonts w:asciiTheme="majorHAnsi" w:eastAsiaTheme="majorEastAsia" w:hAnsiTheme="majorHAnsi" w:cstheme="majorBidi"/>
          <w:b/>
          <w:color w:val="2E74B5" w:themeColor="accent1" w:themeShade="BF"/>
          <w:sz w:val="24"/>
          <w:szCs w:val="24"/>
          <w:u w:val="single"/>
        </w:rPr>
      </w:pPr>
    </w:p>
    <w:p w14:paraId="39F037C1" w14:textId="77777777" w:rsidR="00160A0F" w:rsidRDefault="00160A0F">
      <w:pPr>
        <w:rPr>
          <w:rFonts w:asciiTheme="majorHAnsi" w:eastAsiaTheme="majorEastAsia" w:hAnsiTheme="majorHAnsi" w:cstheme="majorBidi"/>
          <w:b/>
          <w:color w:val="2E74B5" w:themeColor="accent1" w:themeShade="BF"/>
          <w:sz w:val="24"/>
          <w:szCs w:val="24"/>
          <w:u w:val="single"/>
        </w:rPr>
      </w:pPr>
    </w:p>
    <w:p w14:paraId="4F97B689" w14:textId="77777777" w:rsidR="005116EE" w:rsidRDefault="005116EE">
      <w:pPr>
        <w:rPr>
          <w:rFonts w:asciiTheme="majorHAnsi" w:eastAsiaTheme="majorEastAsia" w:hAnsiTheme="majorHAnsi" w:cstheme="majorBidi"/>
          <w:b/>
          <w:color w:val="2E74B5" w:themeColor="accent1" w:themeShade="BF"/>
          <w:sz w:val="24"/>
          <w:szCs w:val="24"/>
          <w:u w:val="single"/>
        </w:rPr>
      </w:pPr>
    </w:p>
    <w:p w14:paraId="0A42944B" w14:textId="77777777" w:rsidR="005116EE" w:rsidRDefault="005116EE">
      <w:pPr>
        <w:rPr>
          <w:rFonts w:asciiTheme="majorHAnsi" w:eastAsiaTheme="majorEastAsia" w:hAnsiTheme="majorHAnsi" w:cstheme="majorBidi"/>
          <w:b/>
          <w:color w:val="2E74B5" w:themeColor="accent1" w:themeShade="BF"/>
          <w:sz w:val="24"/>
          <w:szCs w:val="24"/>
          <w:u w:val="single"/>
        </w:rPr>
      </w:pPr>
    </w:p>
    <w:p w14:paraId="373FB1A7" w14:textId="77777777" w:rsidR="005116EE" w:rsidRDefault="005116EE">
      <w:pPr>
        <w:rPr>
          <w:rFonts w:asciiTheme="majorHAnsi" w:eastAsiaTheme="majorEastAsia" w:hAnsiTheme="majorHAnsi" w:cstheme="majorBidi"/>
          <w:b/>
          <w:color w:val="2E74B5" w:themeColor="accent1" w:themeShade="BF"/>
          <w:sz w:val="24"/>
          <w:szCs w:val="24"/>
          <w:u w:val="single"/>
        </w:rPr>
      </w:pPr>
    </w:p>
    <w:p w14:paraId="218F142F" w14:textId="77777777" w:rsidR="005116EE" w:rsidRDefault="005116EE">
      <w:pPr>
        <w:rPr>
          <w:rFonts w:asciiTheme="majorHAnsi" w:eastAsiaTheme="majorEastAsia" w:hAnsiTheme="majorHAnsi" w:cstheme="majorBidi"/>
          <w:b/>
          <w:color w:val="2E74B5" w:themeColor="accent1" w:themeShade="BF"/>
          <w:sz w:val="24"/>
          <w:szCs w:val="24"/>
          <w:u w:val="single"/>
        </w:rPr>
      </w:pPr>
    </w:p>
    <w:p w14:paraId="0906119D" w14:textId="77777777" w:rsidR="005116EE" w:rsidRDefault="005116EE">
      <w:pPr>
        <w:rPr>
          <w:rFonts w:asciiTheme="majorHAnsi" w:eastAsiaTheme="majorEastAsia" w:hAnsiTheme="majorHAnsi" w:cstheme="majorBidi"/>
          <w:b/>
          <w:color w:val="2E74B5" w:themeColor="accent1" w:themeShade="BF"/>
          <w:sz w:val="24"/>
          <w:szCs w:val="24"/>
          <w:u w:val="single"/>
        </w:rPr>
      </w:pPr>
    </w:p>
    <w:p w14:paraId="48DE72E6" w14:textId="77777777" w:rsidR="005116EE" w:rsidRDefault="005116EE">
      <w:pPr>
        <w:rPr>
          <w:rFonts w:asciiTheme="majorHAnsi" w:eastAsiaTheme="majorEastAsia" w:hAnsiTheme="majorHAnsi" w:cstheme="majorBidi"/>
          <w:b/>
          <w:color w:val="2E74B5" w:themeColor="accent1" w:themeShade="BF"/>
          <w:sz w:val="24"/>
          <w:szCs w:val="24"/>
          <w:u w:val="single"/>
        </w:rPr>
      </w:pPr>
    </w:p>
    <w:p w14:paraId="18EACA9B" w14:textId="77777777" w:rsidR="005116EE" w:rsidRDefault="005116EE">
      <w:pPr>
        <w:rPr>
          <w:rFonts w:asciiTheme="majorHAnsi" w:eastAsiaTheme="majorEastAsia" w:hAnsiTheme="majorHAnsi" w:cstheme="majorBidi"/>
          <w:b/>
          <w:color w:val="2E74B5" w:themeColor="accent1" w:themeShade="BF"/>
          <w:sz w:val="24"/>
          <w:szCs w:val="24"/>
          <w:u w:val="single"/>
        </w:rPr>
      </w:pPr>
    </w:p>
    <w:p w14:paraId="026B691D" w14:textId="77777777" w:rsidR="005116EE" w:rsidRDefault="005116EE">
      <w:pPr>
        <w:rPr>
          <w:rFonts w:asciiTheme="majorHAnsi" w:eastAsiaTheme="majorEastAsia" w:hAnsiTheme="majorHAnsi" w:cstheme="majorBidi"/>
          <w:b/>
          <w:color w:val="2E74B5" w:themeColor="accent1" w:themeShade="BF"/>
          <w:sz w:val="24"/>
          <w:szCs w:val="24"/>
          <w:u w:val="single"/>
        </w:rPr>
      </w:pPr>
    </w:p>
    <w:p w14:paraId="6DAC37FA" w14:textId="77777777" w:rsidR="005116EE" w:rsidRDefault="005116EE">
      <w:pPr>
        <w:rPr>
          <w:rFonts w:asciiTheme="majorHAnsi" w:eastAsiaTheme="majorEastAsia" w:hAnsiTheme="majorHAnsi" w:cstheme="majorBidi"/>
          <w:b/>
          <w:color w:val="2E74B5" w:themeColor="accent1" w:themeShade="BF"/>
          <w:sz w:val="24"/>
          <w:szCs w:val="24"/>
          <w:u w:val="single"/>
        </w:rPr>
      </w:pPr>
    </w:p>
    <w:p w14:paraId="02EC65BE" w14:textId="77777777" w:rsidR="005116EE" w:rsidRDefault="005116EE">
      <w:pPr>
        <w:rPr>
          <w:rFonts w:asciiTheme="majorHAnsi" w:eastAsiaTheme="majorEastAsia" w:hAnsiTheme="majorHAnsi" w:cstheme="majorBidi"/>
          <w:b/>
          <w:color w:val="2E74B5" w:themeColor="accent1" w:themeShade="BF"/>
          <w:sz w:val="24"/>
          <w:szCs w:val="24"/>
          <w:u w:val="single"/>
        </w:rPr>
      </w:pPr>
    </w:p>
    <w:p w14:paraId="4207CE10" w14:textId="77777777" w:rsidR="005116EE" w:rsidRDefault="005116EE">
      <w:pPr>
        <w:rPr>
          <w:rFonts w:asciiTheme="majorHAnsi" w:eastAsiaTheme="majorEastAsia" w:hAnsiTheme="majorHAnsi" w:cstheme="majorBidi"/>
          <w:b/>
          <w:color w:val="2E74B5" w:themeColor="accent1" w:themeShade="BF"/>
          <w:sz w:val="24"/>
          <w:szCs w:val="24"/>
          <w:u w:val="single"/>
        </w:rPr>
      </w:pPr>
    </w:p>
    <w:p w14:paraId="407923D1" w14:textId="77777777" w:rsidR="005116EE" w:rsidRDefault="005116EE">
      <w:pPr>
        <w:rPr>
          <w:rFonts w:asciiTheme="majorHAnsi" w:eastAsiaTheme="majorEastAsia" w:hAnsiTheme="majorHAnsi" w:cstheme="majorBidi"/>
          <w:b/>
          <w:color w:val="2E74B5" w:themeColor="accent1" w:themeShade="BF"/>
          <w:sz w:val="24"/>
          <w:szCs w:val="24"/>
          <w:u w:val="single"/>
        </w:rPr>
      </w:pPr>
    </w:p>
    <w:p w14:paraId="025FD7E7" w14:textId="77777777" w:rsidR="005116EE" w:rsidRDefault="005116EE">
      <w:pPr>
        <w:rPr>
          <w:rFonts w:asciiTheme="majorHAnsi" w:eastAsiaTheme="majorEastAsia" w:hAnsiTheme="majorHAnsi" w:cstheme="majorBidi"/>
          <w:b/>
          <w:color w:val="2E74B5" w:themeColor="accent1" w:themeShade="BF"/>
          <w:sz w:val="24"/>
          <w:szCs w:val="24"/>
          <w:u w:val="single"/>
        </w:rPr>
      </w:pPr>
    </w:p>
    <w:p w14:paraId="31EA7DA1" w14:textId="77777777" w:rsidR="005116EE" w:rsidRDefault="005116EE">
      <w:pPr>
        <w:rPr>
          <w:rFonts w:asciiTheme="majorHAnsi" w:eastAsiaTheme="majorEastAsia" w:hAnsiTheme="majorHAnsi" w:cstheme="majorBidi"/>
          <w:b/>
          <w:color w:val="2E74B5" w:themeColor="accent1" w:themeShade="BF"/>
          <w:sz w:val="24"/>
          <w:szCs w:val="24"/>
          <w:u w:val="single"/>
        </w:rPr>
      </w:pPr>
    </w:p>
    <w:p w14:paraId="0BE252A0" w14:textId="77777777" w:rsidR="00F36E6A" w:rsidRDefault="00F36E6A">
      <w:pPr>
        <w:rPr>
          <w:rFonts w:asciiTheme="majorHAnsi" w:eastAsiaTheme="majorEastAsia" w:hAnsiTheme="majorHAnsi" w:cstheme="majorBidi"/>
          <w:b/>
          <w:color w:val="2E74B5" w:themeColor="accent1" w:themeShade="BF"/>
          <w:sz w:val="24"/>
          <w:szCs w:val="24"/>
          <w:u w:val="single"/>
        </w:rPr>
      </w:pPr>
    </w:p>
    <w:p w14:paraId="04887309" w14:textId="77777777" w:rsidR="000B7FB8" w:rsidRDefault="000B7FB8" w:rsidP="007934A8">
      <w:pPr>
        <w:pStyle w:val="Heading2"/>
        <w:numPr>
          <w:ilvl w:val="0"/>
          <w:numId w:val="12"/>
        </w:numPr>
        <w:rPr>
          <w:b/>
          <w:sz w:val="24"/>
          <w:szCs w:val="24"/>
          <w:u w:val="single"/>
        </w:rPr>
      </w:pPr>
      <w:bookmarkStart w:id="209" w:name="_Toc445140803"/>
      <w:r w:rsidRPr="001D17A7">
        <w:rPr>
          <w:b/>
          <w:sz w:val="24"/>
          <w:szCs w:val="24"/>
          <w:u w:val="single"/>
        </w:rPr>
        <w:t>Mutation</w:t>
      </w:r>
      <w:r>
        <w:rPr>
          <w:b/>
          <w:sz w:val="24"/>
          <w:szCs w:val="24"/>
          <w:u w:val="single"/>
        </w:rPr>
        <w:t xml:space="preserve"> (</w:t>
      </w:r>
      <w:r w:rsidR="00523903">
        <w:rPr>
          <w:b/>
          <w:sz w:val="24"/>
          <w:szCs w:val="24"/>
          <w:u w:val="single"/>
        </w:rPr>
        <w:t>Substitution</w:t>
      </w:r>
      <w:r>
        <w:rPr>
          <w:b/>
          <w:sz w:val="24"/>
          <w:szCs w:val="24"/>
          <w:u w:val="single"/>
        </w:rPr>
        <w:t>)</w:t>
      </w:r>
      <w:r w:rsidR="00E6742F">
        <w:rPr>
          <w:b/>
          <w:sz w:val="24"/>
          <w:szCs w:val="24"/>
          <w:u w:val="single"/>
        </w:rPr>
        <w:t xml:space="preserve"> Request</w:t>
      </w:r>
      <w:bookmarkEnd w:id="209"/>
    </w:p>
    <w:p w14:paraId="01B1C883" w14:textId="77777777" w:rsidR="006B2C1C" w:rsidRPr="0047656F" w:rsidRDefault="0047656F" w:rsidP="006B2C1C">
      <w:pPr>
        <w:rPr>
          <w:rStyle w:val="Emphasis"/>
          <w:i w:val="0"/>
        </w:rPr>
      </w:pPr>
      <w:r w:rsidRPr="0047656F">
        <w:rPr>
          <w:rStyle w:val="Emphasis"/>
          <w:i w:val="0"/>
        </w:rPr>
        <w:t xml:space="preserve">Mutation of property involves the change of title ownership of the property from the seller to the buyer when it is sold or transferred.  </w:t>
      </w:r>
    </w:p>
    <w:p w14:paraId="1C65EB76" w14:textId="77777777" w:rsidR="00274D2B" w:rsidRDefault="002117EA" w:rsidP="006B2C1C">
      <w:r w:rsidRPr="002117EA">
        <w:rPr>
          <w:noProof/>
          <w:lang w:bidi="hi-IN"/>
        </w:rPr>
        <w:drawing>
          <wp:inline distT="0" distB="0" distL="0" distR="0" wp14:anchorId="2398A87D" wp14:editId="32848AAB">
            <wp:extent cx="6099175" cy="6029647"/>
            <wp:effectExtent l="0" t="0" r="0" b="9525"/>
            <wp:docPr id="23" name="Picture 23" descr="C:\Users\gdutta\Desktop\Noida - PMS\Departments\Industrial New\Industrial_Mut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gdutta\Desktop\Noida - PMS\Departments\Industrial New\Industrial_Mutation.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9175" cy="6029647"/>
                    </a:xfrm>
                    <a:prstGeom prst="rect">
                      <a:avLst/>
                    </a:prstGeom>
                    <a:noFill/>
                    <a:ln>
                      <a:noFill/>
                    </a:ln>
                  </pic:spPr>
                </pic:pic>
              </a:graphicData>
            </a:graphic>
          </wp:inline>
        </w:drawing>
      </w:r>
    </w:p>
    <w:p w14:paraId="0D06C53F" w14:textId="77777777" w:rsidR="00A51813" w:rsidRDefault="001C351A" w:rsidP="007934A8">
      <w:pPr>
        <w:pStyle w:val="Heading3"/>
        <w:numPr>
          <w:ilvl w:val="1"/>
          <w:numId w:val="12"/>
        </w:numPr>
        <w:rPr>
          <w:b/>
          <w:sz w:val="22"/>
          <w:szCs w:val="22"/>
        </w:rPr>
      </w:pPr>
      <w:bookmarkStart w:id="210" w:name="_Toc445140804"/>
      <w:r>
        <w:rPr>
          <w:b/>
          <w:sz w:val="22"/>
          <w:szCs w:val="22"/>
        </w:rPr>
        <w:t>Mutation Request</w:t>
      </w:r>
      <w:bookmarkEnd w:id="210"/>
    </w:p>
    <w:p w14:paraId="57C9AEEB" w14:textId="77777777" w:rsidR="00A93559" w:rsidRDefault="00A11F11" w:rsidP="007934A8">
      <w:pPr>
        <w:pStyle w:val="NoSpacing"/>
        <w:numPr>
          <w:ilvl w:val="2"/>
          <w:numId w:val="12"/>
        </w:numPr>
        <w:jc w:val="both"/>
        <w:rPr>
          <w:rStyle w:val="Emphasis"/>
          <w:i w:val="0"/>
          <w:iCs w:val="0"/>
        </w:rPr>
      </w:pPr>
      <w:r>
        <w:rPr>
          <w:rStyle w:val="Emphasis"/>
          <w:i w:val="0"/>
        </w:rPr>
        <w:t xml:space="preserve">If </w:t>
      </w:r>
      <w:r w:rsidRPr="004772CB">
        <w:rPr>
          <w:rStyle w:val="Emphasis"/>
          <w:i w:val="0"/>
        </w:rPr>
        <w:t>the owner of the property dies then the transferee/beneficiary of the property submit the application along with required documents at the housing department of the authority.</w:t>
      </w:r>
      <w:r w:rsidR="00A93559">
        <w:rPr>
          <w:rStyle w:val="Emphasis"/>
          <w:i w:val="0"/>
          <w:iCs w:val="0"/>
        </w:rPr>
        <w:t xml:space="preserve"> Key Process includes:</w:t>
      </w:r>
    </w:p>
    <w:p w14:paraId="6F484D94" w14:textId="77777777" w:rsidR="00A93559" w:rsidRDefault="00A93559" w:rsidP="007934A8">
      <w:pPr>
        <w:pStyle w:val="NoSpacing"/>
        <w:numPr>
          <w:ilvl w:val="3"/>
          <w:numId w:val="12"/>
        </w:numPr>
        <w:jc w:val="both"/>
        <w:rPr>
          <w:rStyle w:val="Emphasis"/>
          <w:i w:val="0"/>
          <w:iCs w:val="0"/>
        </w:rPr>
      </w:pPr>
      <w:r>
        <w:rPr>
          <w:rStyle w:val="Emphasis"/>
          <w:i w:val="0"/>
          <w:iCs w:val="0"/>
        </w:rPr>
        <w:t xml:space="preserve">Add/Edit Mutation </w:t>
      </w:r>
      <w:r w:rsidR="00CD1AF8">
        <w:rPr>
          <w:rStyle w:val="Emphasis"/>
          <w:i w:val="0"/>
          <w:iCs w:val="0"/>
        </w:rPr>
        <w:t>Request</w:t>
      </w:r>
    </w:p>
    <w:p w14:paraId="43D5094C" w14:textId="77777777" w:rsidR="00A93559" w:rsidRDefault="00A93559" w:rsidP="002600C0">
      <w:pPr>
        <w:pStyle w:val="NoSpacing"/>
        <w:ind w:left="1440"/>
        <w:jc w:val="both"/>
        <w:rPr>
          <w:rStyle w:val="Emphasis"/>
          <w:i w:val="0"/>
          <w:iCs w:val="0"/>
        </w:rPr>
      </w:pPr>
    </w:p>
    <w:p w14:paraId="5ED27D0D" w14:textId="77777777" w:rsidR="00A93559" w:rsidRPr="00A11F11" w:rsidRDefault="00A93559" w:rsidP="002600C0">
      <w:pPr>
        <w:pStyle w:val="NoSpacing"/>
        <w:ind w:left="2160"/>
        <w:jc w:val="both"/>
      </w:pPr>
    </w:p>
    <w:p w14:paraId="4C1450C3" w14:textId="77777777" w:rsidR="00A51813" w:rsidRDefault="00A51813" w:rsidP="008D4494">
      <w:bookmarkStart w:id="211" w:name="_Toc443223893"/>
    </w:p>
    <w:p w14:paraId="426B180A" w14:textId="77777777" w:rsidR="00A51813" w:rsidRDefault="00FF568E" w:rsidP="007934A8">
      <w:pPr>
        <w:pStyle w:val="Heading3"/>
        <w:numPr>
          <w:ilvl w:val="1"/>
          <w:numId w:val="12"/>
        </w:numPr>
        <w:rPr>
          <w:b/>
          <w:sz w:val="22"/>
          <w:szCs w:val="22"/>
        </w:rPr>
      </w:pPr>
      <w:bookmarkStart w:id="212" w:name="_Toc445140805"/>
      <w:bookmarkEnd w:id="211"/>
      <w:r>
        <w:rPr>
          <w:b/>
          <w:sz w:val="22"/>
          <w:szCs w:val="22"/>
        </w:rPr>
        <w:lastRenderedPageBreak/>
        <w:t xml:space="preserve">Mutation </w:t>
      </w:r>
      <w:r w:rsidR="001C351A">
        <w:rPr>
          <w:b/>
          <w:sz w:val="22"/>
          <w:szCs w:val="22"/>
        </w:rPr>
        <w:t>Approva</w:t>
      </w:r>
      <w:r>
        <w:rPr>
          <w:b/>
          <w:sz w:val="22"/>
          <w:szCs w:val="22"/>
        </w:rPr>
        <w:t>l</w:t>
      </w:r>
      <w:bookmarkEnd w:id="212"/>
    </w:p>
    <w:p w14:paraId="21861140" w14:textId="77777777" w:rsidR="00A51813" w:rsidRPr="00A51813" w:rsidRDefault="00F51E08" w:rsidP="007934A8">
      <w:pPr>
        <w:pStyle w:val="NoSpacing"/>
        <w:numPr>
          <w:ilvl w:val="2"/>
          <w:numId w:val="12"/>
        </w:numPr>
        <w:jc w:val="both"/>
      </w:pPr>
      <w:r w:rsidRPr="004772CB">
        <w:rPr>
          <w:rStyle w:val="Emphasis"/>
          <w:i w:val="0"/>
        </w:rPr>
        <w:t>The assistant receives the mutation (substitution) request and validate the application and documents attached to it.</w:t>
      </w:r>
    </w:p>
    <w:p w14:paraId="2F508105" w14:textId="77777777" w:rsidR="00A51813" w:rsidRPr="004772CB" w:rsidRDefault="00F51E08" w:rsidP="007934A8">
      <w:pPr>
        <w:pStyle w:val="NoSpacing"/>
        <w:numPr>
          <w:ilvl w:val="2"/>
          <w:numId w:val="12"/>
        </w:numPr>
        <w:jc w:val="both"/>
        <w:rPr>
          <w:rStyle w:val="Emphasis"/>
          <w:i w:val="0"/>
        </w:rPr>
      </w:pPr>
      <w:r w:rsidRPr="004772CB">
        <w:rPr>
          <w:rStyle w:val="Emphasis"/>
          <w:i w:val="0"/>
        </w:rPr>
        <w:t>If the papers are in place, the assistant would send the mutation request to the manager for his approval:</w:t>
      </w:r>
    </w:p>
    <w:p w14:paraId="3E725C35" w14:textId="77777777" w:rsidR="002600C0" w:rsidRDefault="00F51E08" w:rsidP="007934A8">
      <w:pPr>
        <w:pStyle w:val="NoSpacing"/>
        <w:numPr>
          <w:ilvl w:val="3"/>
          <w:numId w:val="35"/>
        </w:numPr>
        <w:jc w:val="both"/>
        <w:rPr>
          <w:rStyle w:val="Emphasis"/>
          <w:i w:val="0"/>
        </w:rPr>
      </w:pPr>
      <w:r w:rsidRPr="004772CB">
        <w:rPr>
          <w:rStyle w:val="Emphasis"/>
          <w:i w:val="0"/>
        </w:rPr>
        <w:t xml:space="preserve">If the manager approves the mutation request, the assistant would issue the mutation letter to the </w:t>
      </w:r>
      <w:r w:rsidR="00A0227B">
        <w:rPr>
          <w:rStyle w:val="Emphasis"/>
          <w:i w:val="0"/>
        </w:rPr>
        <w:t>Allottee</w:t>
      </w:r>
      <w:r w:rsidRPr="004772CB">
        <w:rPr>
          <w:rStyle w:val="Emphasis"/>
          <w:i w:val="0"/>
        </w:rPr>
        <w:t>.</w:t>
      </w:r>
    </w:p>
    <w:p w14:paraId="44482A5B" w14:textId="77777777" w:rsidR="00817E20" w:rsidRPr="002600C0" w:rsidRDefault="00F51E08" w:rsidP="007934A8">
      <w:pPr>
        <w:pStyle w:val="NoSpacing"/>
        <w:numPr>
          <w:ilvl w:val="3"/>
          <w:numId w:val="35"/>
        </w:numPr>
        <w:jc w:val="both"/>
        <w:rPr>
          <w:rStyle w:val="Emphasis"/>
          <w:i w:val="0"/>
        </w:rPr>
      </w:pPr>
      <w:r w:rsidRPr="002600C0">
        <w:rPr>
          <w:rStyle w:val="Emphasis"/>
          <w:i w:val="0"/>
        </w:rPr>
        <w:t>If the manager rejects the request, a</w:t>
      </w:r>
      <w:r w:rsidR="00FF568E" w:rsidRPr="002600C0">
        <w:rPr>
          <w:rStyle w:val="Emphasis"/>
          <w:i w:val="0"/>
        </w:rPr>
        <w:t>n email</w:t>
      </w:r>
      <w:r w:rsidRPr="002600C0">
        <w:rPr>
          <w:rStyle w:val="Emphasis"/>
          <w:i w:val="0"/>
        </w:rPr>
        <w:t xml:space="preserve"> notification would be sent to the assistant. The assistant would then share the same with the </w:t>
      </w:r>
      <w:r w:rsidR="00A0227B" w:rsidRPr="002600C0">
        <w:rPr>
          <w:rStyle w:val="Emphasis"/>
          <w:i w:val="0"/>
        </w:rPr>
        <w:t>Allottee</w:t>
      </w:r>
      <w:r w:rsidRPr="002600C0">
        <w:rPr>
          <w:rStyle w:val="Emphasis"/>
          <w:i w:val="0"/>
        </w:rPr>
        <w:t xml:space="preserve">. </w:t>
      </w:r>
    </w:p>
    <w:p w14:paraId="1F8DBB61" w14:textId="77777777" w:rsidR="00FF568E" w:rsidRDefault="00FF568E" w:rsidP="002600C0">
      <w:pPr>
        <w:pStyle w:val="NoSpacing"/>
        <w:ind w:left="1440"/>
        <w:jc w:val="both"/>
        <w:rPr>
          <w:rStyle w:val="Emphasis"/>
          <w:i w:val="0"/>
        </w:rPr>
      </w:pPr>
    </w:p>
    <w:p w14:paraId="1B5A354F" w14:textId="77777777" w:rsidR="00FF568E" w:rsidRDefault="00FF568E" w:rsidP="002600C0">
      <w:pPr>
        <w:pStyle w:val="NoSpacing"/>
        <w:ind w:left="1440"/>
        <w:jc w:val="both"/>
        <w:rPr>
          <w:rStyle w:val="Emphasis"/>
          <w:i w:val="0"/>
        </w:rPr>
      </w:pPr>
      <w:r>
        <w:rPr>
          <w:rStyle w:val="Emphasis"/>
          <w:i w:val="0"/>
        </w:rPr>
        <w:t>Key functionalities involved:</w:t>
      </w:r>
    </w:p>
    <w:p w14:paraId="6EBBCC99" w14:textId="77777777" w:rsidR="00FF568E" w:rsidRDefault="00FF568E" w:rsidP="007934A8">
      <w:pPr>
        <w:pStyle w:val="NoSpacing"/>
        <w:numPr>
          <w:ilvl w:val="3"/>
          <w:numId w:val="34"/>
        </w:numPr>
        <w:jc w:val="both"/>
        <w:rPr>
          <w:rStyle w:val="Emphasis"/>
          <w:i w:val="0"/>
        </w:rPr>
      </w:pPr>
      <w:r>
        <w:rPr>
          <w:rStyle w:val="Emphasis"/>
          <w:i w:val="0"/>
        </w:rPr>
        <w:t>Add/Update the Mutation request status</w:t>
      </w:r>
    </w:p>
    <w:p w14:paraId="35A4EC90" w14:textId="77777777" w:rsidR="00FF568E" w:rsidRDefault="00FF568E" w:rsidP="007934A8">
      <w:pPr>
        <w:pStyle w:val="NoSpacing"/>
        <w:numPr>
          <w:ilvl w:val="3"/>
          <w:numId w:val="34"/>
        </w:numPr>
        <w:jc w:val="both"/>
        <w:rPr>
          <w:rStyle w:val="Emphasis"/>
          <w:i w:val="0"/>
        </w:rPr>
      </w:pPr>
      <w:r>
        <w:rPr>
          <w:rStyle w:val="Emphasis"/>
          <w:i w:val="0"/>
        </w:rPr>
        <w:t>Auto-generation of Mutation letter</w:t>
      </w:r>
    </w:p>
    <w:p w14:paraId="13142835" w14:textId="77777777" w:rsidR="00773F9A" w:rsidRDefault="00773F9A" w:rsidP="007934A8">
      <w:pPr>
        <w:pStyle w:val="NoSpacing"/>
        <w:numPr>
          <w:ilvl w:val="3"/>
          <w:numId w:val="34"/>
        </w:numPr>
        <w:jc w:val="both"/>
        <w:rPr>
          <w:rStyle w:val="Emphasis"/>
          <w:i w:val="0"/>
        </w:rPr>
      </w:pPr>
      <w:r>
        <w:rPr>
          <w:rStyle w:val="Emphasis"/>
          <w:i w:val="0"/>
        </w:rPr>
        <w:t>System would record the details of the deceased member</w:t>
      </w:r>
    </w:p>
    <w:p w14:paraId="07572F35" w14:textId="77777777" w:rsidR="00773F9A" w:rsidRDefault="00773F9A" w:rsidP="007934A8">
      <w:pPr>
        <w:pStyle w:val="NoSpacing"/>
        <w:numPr>
          <w:ilvl w:val="3"/>
          <w:numId w:val="34"/>
        </w:numPr>
        <w:jc w:val="both"/>
        <w:rPr>
          <w:rStyle w:val="Emphasis"/>
          <w:i w:val="0"/>
        </w:rPr>
      </w:pPr>
      <w:r>
        <w:rPr>
          <w:rStyle w:val="Emphasis"/>
          <w:i w:val="0"/>
        </w:rPr>
        <w:t xml:space="preserve">System would also record the details of the new member on whose </w:t>
      </w:r>
      <w:r w:rsidR="00C175EC">
        <w:rPr>
          <w:rStyle w:val="Emphasis"/>
          <w:i w:val="0"/>
        </w:rPr>
        <w:t>name the mutation is done.</w:t>
      </w:r>
      <w:r>
        <w:rPr>
          <w:rStyle w:val="Emphasis"/>
          <w:i w:val="0"/>
        </w:rPr>
        <w:t xml:space="preserve"> </w:t>
      </w:r>
    </w:p>
    <w:p w14:paraId="36BAAF57" w14:textId="77777777" w:rsidR="00773F9A" w:rsidRDefault="00773F9A" w:rsidP="002600C0">
      <w:pPr>
        <w:pStyle w:val="NoSpacing"/>
        <w:ind w:left="2160"/>
        <w:jc w:val="both"/>
        <w:rPr>
          <w:rStyle w:val="Emphasis"/>
          <w:i w:val="0"/>
        </w:rPr>
      </w:pPr>
    </w:p>
    <w:p w14:paraId="32E56117" w14:textId="77777777" w:rsidR="00A51813" w:rsidRDefault="00A51813" w:rsidP="008D4494">
      <w:bookmarkStart w:id="213" w:name="_Toc443223895"/>
    </w:p>
    <w:p w14:paraId="24CA89F2" w14:textId="77777777" w:rsidR="00445DF3" w:rsidRPr="00C63F78" w:rsidRDefault="00445DF3" w:rsidP="007934A8">
      <w:pPr>
        <w:pStyle w:val="Heading3"/>
        <w:numPr>
          <w:ilvl w:val="1"/>
          <w:numId w:val="12"/>
        </w:numPr>
        <w:rPr>
          <w:b/>
          <w:sz w:val="22"/>
          <w:szCs w:val="22"/>
        </w:rPr>
      </w:pPr>
      <w:bookmarkStart w:id="214" w:name="_Toc445140806"/>
      <w:r w:rsidRPr="00C63F78">
        <w:rPr>
          <w:b/>
          <w:sz w:val="22"/>
          <w:szCs w:val="22"/>
        </w:rPr>
        <w:t>Business Rules for Mutation</w:t>
      </w:r>
      <w:bookmarkEnd w:id="213"/>
      <w:bookmarkEnd w:id="214"/>
    </w:p>
    <w:p w14:paraId="091AD38C" w14:textId="77777777" w:rsidR="00445DF3" w:rsidRPr="004772CB" w:rsidRDefault="00445DF3" w:rsidP="007934A8">
      <w:pPr>
        <w:pStyle w:val="ListParagraph"/>
        <w:numPr>
          <w:ilvl w:val="0"/>
          <w:numId w:val="18"/>
        </w:numPr>
        <w:rPr>
          <w:rStyle w:val="Emphasis"/>
          <w:i w:val="0"/>
        </w:rPr>
      </w:pPr>
      <w:r w:rsidRPr="004772CB">
        <w:rPr>
          <w:rStyle w:val="Emphasis"/>
          <w:i w:val="0"/>
        </w:rPr>
        <w:t>Mutation after transfer of property is valid and possible.</w:t>
      </w:r>
    </w:p>
    <w:p w14:paraId="65325209" w14:textId="77777777" w:rsidR="00445DF3" w:rsidRPr="004772CB" w:rsidRDefault="00445DF3" w:rsidP="007934A8">
      <w:pPr>
        <w:pStyle w:val="ListParagraph"/>
        <w:numPr>
          <w:ilvl w:val="0"/>
          <w:numId w:val="18"/>
        </w:numPr>
        <w:rPr>
          <w:rStyle w:val="Emphasis"/>
          <w:i w:val="0"/>
        </w:rPr>
      </w:pPr>
      <w:r w:rsidRPr="004772CB">
        <w:rPr>
          <w:rStyle w:val="Emphasis"/>
          <w:i w:val="0"/>
        </w:rPr>
        <w:t>Mutation after transfer is always chargeable however in case of death it is not chargeable.</w:t>
      </w:r>
      <w:r w:rsidR="00773F9A">
        <w:rPr>
          <w:rStyle w:val="Emphasis"/>
          <w:i w:val="0"/>
        </w:rPr>
        <w:t xml:space="preserve"> </w:t>
      </w:r>
    </w:p>
    <w:p w14:paraId="56821B9A" w14:textId="77777777" w:rsidR="00445DF3" w:rsidRDefault="00445DF3" w:rsidP="00445DF3">
      <w:pPr>
        <w:jc w:val="both"/>
      </w:pPr>
    </w:p>
    <w:p w14:paraId="5869D835" w14:textId="77777777" w:rsidR="00950AA6" w:rsidRDefault="00950AA6" w:rsidP="00445DF3">
      <w:pPr>
        <w:jc w:val="both"/>
      </w:pPr>
    </w:p>
    <w:p w14:paraId="6F984D5B" w14:textId="77777777" w:rsidR="00950AA6" w:rsidRDefault="00950AA6" w:rsidP="00445DF3">
      <w:pPr>
        <w:jc w:val="both"/>
      </w:pPr>
    </w:p>
    <w:p w14:paraId="40DC8FAC" w14:textId="77777777" w:rsidR="00950AA6" w:rsidRDefault="00950AA6" w:rsidP="00445DF3">
      <w:pPr>
        <w:jc w:val="both"/>
      </w:pPr>
    </w:p>
    <w:p w14:paraId="68809DD0" w14:textId="77777777" w:rsidR="00950AA6" w:rsidRDefault="00950AA6" w:rsidP="00445DF3">
      <w:pPr>
        <w:jc w:val="both"/>
      </w:pPr>
    </w:p>
    <w:p w14:paraId="293316B8" w14:textId="77777777" w:rsidR="00950AA6" w:rsidRDefault="00950AA6" w:rsidP="00445DF3">
      <w:pPr>
        <w:jc w:val="both"/>
      </w:pPr>
    </w:p>
    <w:p w14:paraId="27FB68BD" w14:textId="77777777" w:rsidR="00950AA6" w:rsidRDefault="00950AA6" w:rsidP="00445DF3">
      <w:pPr>
        <w:jc w:val="both"/>
      </w:pPr>
    </w:p>
    <w:p w14:paraId="72EDD09B" w14:textId="77777777" w:rsidR="00950AA6" w:rsidRDefault="00950AA6" w:rsidP="00445DF3">
      <w:pPr>
        <w:jc w:val="both"/>
      </w:pPr>
    </w:p>
    <w:p w14:paraId="2868C21F" w14:textId="77777777" w:rsidR="00950AA6" w:rsidRDefault="00950AA6" w:rsidP="00445DF3">
      <w:pPr>
        <w:jc w:val="both"/>
      </w:pPr>
    </w:p>
    <w:p w14:paraId="55EBE3D2" w14:textId="77777777" w:rsidR="00950AA6" w:rsidRDefault="00950AA6" w:rsidP="00445DF3">
      <w:pPr>
        <w:jc w:val="both"/>
      </w:pPr>
    </w:p>
    <w:p w14:paraId="558FD0D8" w14:textId="77777777" w:rsidR="00950AA6" w:rsidRDefault="00950AA6" w:rsidP="00445DF3">
      <w:pPr>
        <w:jc w:val="both"/>
      </w:pPr>
    </w:p>
    <w:p w14:paraId="094BDB58" w14:textId="77777777" w:rsidR="00950AA6" w:rsidRDefault="00950AA6" w:rsidP="00445DF3">
      <w:pPr>
        <w:jc w:val="both"/>
      </w:pPr>
    </w:p>
    <w:p w14:paraId="3E2A6F86" w14:textId="77777777" w:rsidR="00950AA6" w:rsidRDefault="00950AA6" w:rsidP="00445DF3">
      <w:pPr>
        <w:jc w:val="both"/>
      </w:pPr>
    </w:p>
    <w:p w14:paraId="7D053620" w14:textId="77777777" w:rsidR="00950AA6" w:rsidRDefault="00950AA6" w:rsidP="00445DF3">
      <w:pPr>
        <w:jc w:val="both"/>
      </w:pPr>
    </w:p>
    <w:p w14:paraId="4BFA70A5" w14:textId="77777777" w:rsidR="00950AA6" w:rsidRDefault="00950AA6" w:rsidP="00445DF3">
      <w:pPr>
        <w:jc w:val="both"/>
      </w:pPr>
    </w:p>
    <w:p w14:paraId="61C05011" w14:textId="77777777" w:rsidR="00950AA6" w:rsidRDefault="00950AA6" w:rsidP="00445DF3">
      <w:pPr>
        <w:jc w:val="both"/>
      </w:pPr>
    </w:p>
    <w:p w14:paraId="29CC8C1F" w14:textId="77777777" w:rsidR="00950AA6" w:rsidRDefault="00950AA6" w:rsidP="00445DF3">
      <w:pPr>
        <w:jc w:val="both"/>
      </w:pPr>
    </w:p>
    <w:p w14:paraId="272842FA" w14:textId="77777777" w:rsidR="00950AA6" w:rsidRDefault="00950AA6" w:rsidP="00445DF3">
      <w:pPr>
        <w:jc w:val="both"/>
      </w:pPr>
    </w:p>
    <w:p w14:paraId="4E9E2FC2" w14:textId="77777777" w:rsidR="00464631" w:rsidRPr="00464631" w:rsidRDefault="00464631" w:rsidP="007934A8">
      <w:pPr>
        <w:pStyle w:val="Heading2"/>
        <w:numPr>
          <w:ilvl w:val="0"/>
          <w:numId w:val="12"/>
        </w:numPr>
        <w:rPr>
          <w:b/>
          <w:sz w:val="24"/>
          <w:szCs w:val="24"/>
          <w:u w:val="single"/>
        </w:rPr>
      </w:pPr>
      <w:bookmarkStart w:id="215" w:name="_Toc444803887"/>
      <w:bookmarkStart w:id="216" w:name="_Toc444803888"/>
      <w:bookmarkStart w:id="217" w:name="_Toc444803889"/>
      <w:bookmarkStart w:id="218" w:name="_Toc444803890"/>
      <w:bookmarkStart w:id="219" w:name="_Toc444803891"/>
      <w:bookmarkStart w:id="220" w:name="_Toc444803892"/>
      <w:bookmarkStart w:id="221" w:name="_Toc444803893"/>
      <w:bookmarkStart w:id="222" w:name="_Toc445140807"/>
      <w:bookmarkEnd w:id="215"/>
      <w:bookmarkEnd w:id="216"/>
      <w:bookmarkEnd w:id="217"/>
      <w:bookmarkEnd w:id="218"/>
      <w:bookmarkEnd w:id="219"/>
      <w:bookmarkEnd w:id="220"/>
      <w:bookmarkEnd w:id="221"/>
      <w:r w:rsidRPr="00464631">
        <w:rPr>
          <w:b/>
          <w:sz w:val="24"/>
          <w:szCs w:val="24"/>
          <w:u w:val="single"/>
        </w:rPr>
        <w:t>Mortgage</w:t>
      </w:r>
      <w:r w:rsidR="00E6742F">
        <w:rPr>
          <w:b/>
          <w:sz w:val="24"/>
          <w:szCs w:val="24"/>
          <w:u w:val="single"/>
        </w:rPr>
        <w:t xml:space="preserve"> Request</w:t>
      </w:r>
      <w:bookmarkEnd w:id="222"/>
    </w:p>
    <w:p w14:paraId="259B157F" w14:textId="77777777" w:rsidR="00274D2B" w:rsidRPr="00274D2B" w:rsidRDefault="00791539" w:rsidP="00274D2B">
      <w:r>
        <w:t>The allottee would request for the mortgage permission from the authority either before the lease deed execution or after the lease deed execution.</w:t>
      </w:r>
    </w:p>
    <w:p w14:paraId="499471D1" w14:textId="77777777" w:rsidR="00086A3B" w:rsidRDefault="002117EA" w:rsidP="00086A3B">
      <w:pPr>
        <w:pStyle w:val="ListParagraph"/>
        <w:ind w:left="360"/>
        <w:jc w:val="both"/>
      </w:pPr>
      <w:r w:rsidRPr="002117EA">
        <w:rPr>
          <w:noProof/>
          <w:lang w:bidi="hi-IN"/>
        </w:rPr>
        <w:drawing>
          <wp:inline distT="0" distB="0" distL="0" distR="0" wp14:anchorId="21C891FF" wp14:editId="2695AF3E">
            <wp:extent cx="6099175" cy="5998431"/>
            <wp:effectExtent l="0" t="0" r="0" b="2540"/>
            <wp:docPr id="24" name="Picture 24" descr="C:\Users\gdutta\Desktop\Noida - PMS\Departments\Industrial New\Industrial_Mortg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gdutta\Desktop\Noida - PMS\Departments\Industrial New\Industrial_Mortgage.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99175" cy="5998431"/>
                    </a:xfrm>
                    <a:prstGeom prst="rect">
                      <a:avLst/>
                    </a:prstGeom>
                    <a:noFill/>
                    <a:ln>
                      <a:noFill/>
                    </a:ln>
                  </pic:spPr>
                </pic:pic>
              </a:graphicData>
            </a:graphic>
          </wp:inline>
        </w:drawing>
      </w:r>
    </w:p>
    <w:p w14:paraId="5EDF401B" w14:textId="77777777" w:rsidR="00464631" w:rsidRDefault="00064BA6" w:rsidP="007934A8">
      <w:pPr>
        <w:pStyle w:val="Heading3"/>
        <w:numPr>
          <w:ilvl w:val="1"/>
          <w:numId w:val="12"/>
        </w:numPr>
        <w:rPr>
          <w:b/>
          <w:sz w:val="22"/>
          <w:szCs w:val="22"/>
        </w:rPr>
      </w:pPr>
      <w:bookmarkStart w:id="223" w:name="_Toc443223897"/>
      <w:bookmarkStart w:id="224" w:name="_Toc445140808"/>
      <w:r>
        <w:rPr>
          <w:b/>
          <w:sz w:val="22"/>
          <w:szCs w:val="22"/>
        </w:rPr>
        <w:t>Manage M</w:t>
      </w:r>
      <w:r w:rsidR="00445DF3" w:rsidRPr="00C63F78">
        <w:rPr>
          <w:b/>
          <w:sz w:val="22"/>
          <w:szCs w:val="22"/>
        </w:rPr>
        <w:t xml:space="preserve">ortgage </w:t>
      </w:r>
      <w:r>
        <w:rPr>
          <w:b/>
          <w:sz w:val="22"/>
          <w:szCs w:val="22"/>
        </w:rPr>
        <w:t>R</w:t>
      </w:r>
      <w:r w:rsidR="00445DF3" w:rsidRPr="00C63F78">
        <w:rPr>
          <w:b/>
          <w:sz w:val="22"/>
          <w:szCs w:val="22"/>
        </w:rPr>
        <w:t>equest</w:t>
      </w:r>
      <w:bookmarkEnd w:id="223"/>
      <w:bookmarkEnd w:id="224"/>
    </w:p>
    <w:p w14:paraId="35AB3C34" w14:textId="77777777" w:rsidR="002C48AA" w:rsidRDefault="00A11F11" w:rsidP="007934A8">
      <w:pPr>
        <w:pStyle w:val="NoSpacing"/>
        <w:numPr>
          <w:ilvl w:val="2"/>
          <w:numId w:val="12"/>
        </w:numPr>
        <w:jc w:val="both"/>
        <w:rPr>
          <w:rStyle w:val="Emphasis"/>
          <w:i w:val="0"/>
          <w:iCs w:val="0"/>
        </w:rPr>
      </w:pPr>
      <w:r>
        <w:rPr>
          <w:rStyle w:val="Emphasis"/>
          <w:i w:val="0"/>
        </w:rPr>
        <w:t>T</w:t>
      </w:r>
      <w:r w:rsidRPr="004772CB">
        <w:rPr>
          <w:rStyle w:val="Emphasis"/>
          <w:i w:val="0"/>
        </w:rPr>
        <w:t>he allottee duly submits the mortgage request along with the required documents, for the construction or re-construction on the plot allotted, to the concerned department at Noida Authority.</w:t>
      </w:r>
      <w:r w:rsidR="002C48AA">
        <w:rPr>
          <w:rStyle w:val="Emphasis"/>
          <w:i w:val="0"/>
          <w:iCs w:val="0"/>
        </w:rPr>
        <w:t xml:space="preserve"> Key functionality:</w:t>
      </w:r>
    </w:p>
    <w:p w14:paraId="05315C0E" w14:textId="77777777" w:rsidR="002C48AA" w:rsidRDefault="002C48AA" w:rsidP="007934A8">
      <w:pPr>
        <w:pStyle w:val="NoSpacing"/>
        <w:numPr>
          <w:ilvl w:val="3"/>
          <w:numId w:val="12"/>
        </w:numPr>
        <w:jc w:val="both"/>
        <w:rPr>
          <w:rStyle w:val="Emphasis"/>
          <w:i w:val="0"/>
          <w:iCs w:val="0"/>
        </w:rPr>
      </w:pPr>
      <w:r>
        <w:rPr>
          <w:rStyle w:val="Emphasis"/>
          <w:i w:val="0"/>
          <w:iCs w:val="0"/>
        </w:rPr>
        <w:t>Add Mortgage request</w:t>
      </w:r>
    </w:p>
    <w:p w14:paraId="51A52B4C" w14:textId="77777777" w:rsidR="002C48AA" w:rsidRPr="00A11F11" w:rsidRDefault="002C48AA" w:rsidP="007934A8">
      <w:pPr>
        <w:pStyle w:val="NoSpacing"/>
        <w:numPr>
          <w:ilvl w:val="3"/>
          <w:numId w:val="12"/>
        </w:numPr>
        <w:jc w:val="both"/>
      </w:pPr>
      <w:r>
        <w:rPr>
          <w:rStyle w:val="Emphasis"/>
          <w:i w:val="0"/>
          <w:iCs w:val="0"/>
        </w:rPr>
        <w:t>Cancel Mortgage Request</w:t>
      </w:r>
    </w:p>
    <w:p w14:paraId="487AF4E0" w14:textId="77777777" w:rsidR="00445DF3" w:rsidRDefault="00445DF3" w:rsidP="00445DF3">
      <w:pPr>
        <w:pStyle w:val="ListParagraph"/>
        <w:ind w:left="360"/>
        <w:jc w:val="both"/>
      </w:pPr>
    </w:p>
    <w:p w14:paraId="30110F4A" w14:textId="77777777" w:rsidR="00464631" w:rsidRDefault="00064BA6" w:rsidP="007934A8">
      <w:pPr>
        <w:pStyle w:val="Heading3"/>
        <w:numPr>
          <w:ilvl w:val="1"/>
          <w:numId w:val="12"/>
        </w:numPr>
        <w:rPr>
          <w:b/>
          <w:sz w:val="22"/>
          <w:szCs w:val="22"/>
        </w:rPr>
      </w:pPr>
      <w:bookmarkStart w:id="225" w:name="_Toc445140809"/>
      <w:r>
        <w:rPr>
          <w:b/>
          <w:sz w:val="22"/>
          <w:szCs w:val="22"/>
        </w:rPr>
        <w:lastRenderedPageBreak/>
        <w:t>M</w:t>
      </w:r>
      <w:r w:rsidR="002C48AA">
        <w:rPr>
          <w:b/>
          <w:sz w:val="22"/>
          <w:szCs w:val="22"/>
        </w:rPr>
        <w:t>ortgage</w:t>
      </w:r>
      <w:r>
        <w:rPr>
          <w:b/>
          <w:sz w:val="22"/>
          <w:szCs w:val="22"/>
        </w:rPr>
        <w:t xml:space="preserve"> Approval</w:t>
      </w:r>
      <w:bookmarkEnd w:id="225"/>
    </w:p>
    <w:p w14:paraId="19846287" w14:textId="77777777" w:rsidR="00464631" w:rsidRPr="004772CB" w:rsidRDefault="009954E6" w:rsidP="007934A8">
      <w:pPr>
        <w:pStyle w:val="NoSpacing"/>
        <w:numPr>
          <w:ilvl w:val="2"/>
          <w:numId w:val="12"/>
        </w:numPr>
        <w:jc w:val="both"/>
        <w:rPr>
          <w:rStyle w:val="Emphasis"/>
          <w:i w:val="0"/>
        </w:rPr>
      </w:pPr>
      <w:r w:rsidRPr="004772CB">
        <w:rPr>
          <w:rStyle w:val="Emphasis"/>
          <w:i w:val="0"/>
        </w:rPr>
        <w:t xml:space="preserve">The assistant </w:t>
      </w:r>
      <w:r w:rsidR="005F6DB4" w:rsidRPr="004772CB">
        <w:rPr>
          <w:rStyle w:val="Emphasis"/>
          <w:i w:val="0"/>
        </w:rPr>
        <w:t>receives</w:t>
      </w:r>
      <w:r w:rsidRPr="004772CB">
        <w:rPr>
          <w:rStyle w:val="Emphasis"/>
          <w:i w:val="0"/>
        </w:rPr>
        <w:t xml:space="preserve"> the </w:t>
      </w:r>
      <w:r w:rsidR="005F6DB4" w:rsidRPr="004772CB">
        <w:rPr>
          <w:rStyle w:val="Emphasis"/>
          <w:i w:val="0"/>
        </w:rPr>
        <w:t>mortgage request and would send the same to account department to validate the allottee’s account details for any pending dues.</w:t>
      </w:r>
    </w:p>
    <w:p w14:paraId="06C483F4" w14:textId="77777777" w:rsidR="002600C0" w:rsidRDefault="005F6DB4" w:rsidP="007934A8">
      <w:pPr>
        <w:pStyle w:val="NoSpacing"/>
        <w:numPr>
          <w:ilvl w:val="2"/>
          <w:numId w:val="12"/>
        </w:numPr>
        <w:jc w:val="both"/>
        <w:rPr>
          <w:rStyle w:val="Emphasis"/>
          <w:i w:val="0"/>
        </w:rPr>
      </w:pPr>
      <w:r w:rsidRPr="004772CB">
        <w:rPr>
          <w:rStyle w:val="Emphasis"/>
          <w:i w:val="0"/>
        </w:rPr>
        <w:t>The account department would verify the allottee’s account details. In case of no pending dues, the account department would issue a No Dues certificate.</w:t>
      </w:r>
    </w:p>
    <w:p w14:paraId="3C06CFE1" w14:textId="77777777" w:rsidR="002C48AA" w:rsidRPr="002600C0" w:rsidRDefault="005F6DB4" w:rsidP="007934A8">
      <w:pPr>
        <w:pStyle w:val="NoSpacing"/>
        <w:numPr>
          <w:ilvl w:val="2"/>
          <w:numId w:val="12"/>
        </w:numPr>
        <w:jc w:val="both"/>
        <w:rPr>
          <w:rStyle w:val="Emphasis"/>
          <w:i w:val="0"/>
        </w:rPr>
      </w:pPr>
      <w:r w:rsidRPr="002600C0">
        <w:rPr>
          <w:rStyle w:val="Emphasis"/>
          <w:i w:val="0"/>
        </w:rPr>
        <w:t>After receiving the confirmation from accounts, the assistant would send the mortgage request to the manager for his approval.</w:t>
      </w:r>
    </w:p>
    <w:p w14:paraId="6C61B2F7" w14:textId="77777777" w:rsidR="00464631" w:rsidRDefault="00464631" w:rsidP="008D4494">
      <w:bookmarkStart w:id="226" w:name="_Toc443223900"/>
    </w:p>
    <w:p w14:paraId="7B1BB1D3" w14:textId="77777777" w:rsidR="00464631" w:rsidRDefault="00445DF3" w:rsidP="007934A8">
      <w:pPr>
        <w:pStyle w:val="Heading3"/>
        <w:numPr>
          <w:ilvl w:val="1"/>
          <w:numId w:val="12"/>
        </w:numPr>
        <w:rPr>
          <w:b/>
          <w:sz w:val="22"/>
          <w:szCs w:val="22"/>
        </w:rPr>
      </w:pPr>
      <w:bookmarkStart w:id="227" w:name="_Toc445140810"/>
      <w:r w:rsidRPr="00C63F78">
        <w:rPr>
          <w:b/>
          <w:sz w:val="22"/>
          <w:szCs w:val="22"/>
        </w:rPr>
        <w:t>Mortgage Letter Issuance</w:t>
      </w:r>
      <w:bookmarkEnd w:id="226"/>
      <w:bookmarkEnd w:id="227"/>
    </w:p>
    <w:p w14:paraId="7081F4D8" w14:textId="77777777" w:rsidR="00464631" w:rsidRPr="004772CB" w:rsidRDefault="005F6DB4" w:rsidP="007934A8">
      <w:pPr>
        <w:pStyle w:val="NoSpacing"/>
        <w:numPr>
          <w:ilvl w:val="2"/>
          <w:numId w:val="12"/>
        </w:numPr>
        <w:jc w:val="both"/>
        <w:rPr>
          <w:rStyle w:val="Emphasis"/>
          <w:i w:val="0"/>
        </w:rPr>
      </w:pPr>
      <w:r w:rsidRPr="004772CB">
        <w:rPr>
          <w:rStyle w:val="Emphasis"/>
          <w:i w:val="0"/>
        </w:rPr>
        <w:t xml:space="preserve">Once the manager approves the mortgage request, the assistant would issue the Mortgage letter to the </w:t>
      </w:r>
      <w:r w:rsidR="00A0227B">
        <w:rPr>
          <w:rStyle w:val="Emphasis"/>
          <w:i w:val="0"/>
        </w:rPr>
        <w:t>Allottee</w:t>
      </w:r>
      <w:r w:rsidRPr="004772CB">
        <w:rPr>
          <w:rStyle w:val="Emphasis"/>
          <w:i w:val="0"/>
        </w:rPr>
        <w:t>.</w:t>
      </w:r>
    </w:p>
    <w:p w14:paraId="449AF2C9" w14:textId="77777777" w:rsidR="005F6DB4" w:rsidRDefault="005F6DB4" w:rsidP="007934A8">
      <w:pPr>
        <w:pStyle w:val="NoSpacing"/>
        <w:numPr>
          <w:ilvl w:val="2"/>
          <w:numId w:val="12"/>
        </w:numPr>
        <w:jc w:val="both"/>
        <w:rPr>
          <w:rStyle w:val="Emphasis"/>
          <w:i w:val="0"/>
        </w:rPr>
      </w:pPr>
      <w:r w:rsidRPr="004772CB">
        <w:rPr>
          <w:rStyle w:val="Emphasis"/>
          <w:i w:val="0"/>
        </w:rPr>
        <w:t xml:space="preserve">In case any previous mortgage exists, the assistant would notify the </w:t>
      </w:r>
      <w:r w:rsidR="00A0227B">
        <w:rPr>
          <w:rStyle w:val="Emphasis"/>
          <w:i w:val="0"/>
        </w:rPr>
        <w:t>Allottee</w:t>
      </w:r>
      <w:r w:rsidRPr="004772CB">
        <w:rPr>
          <w:rStyle w:val="Emphasis"/>
          <w:i w:val="0"/>
        </w:rPr>
        <w:t xml:space="preserve"> to clear the previous dues first before applying for fresh mortgage.</w:t>
      </w:r>
    </w:p>
    <w:p w14:paraId="0760EDA7" w14:textId="77777777" w:rsidR="002C48AA" w:rsidRDefault="002C48AA" w:rsidP="002600C0">
      <w:pPr>
        <w:pStyle w:val="NoSpacing"/>
        <w:ind w:left="1440"/>
        <w:jc w:val="both"/>
        <w:rPr>
          <w:rStyle w:val="Emphasis"/>
          <w:i w:val="0"/>
        </w:rPr>
      </w:pPr>
    </w:p>
    <w:p w14:paraId="2C89D0F9" w14:textId="77777777" w:rsidR="002C48AA" w:rsidRDefault="002C48AA" w:rsidP="002600C0">
      <w:pPr>
        <w:pStyle w:val="NoSpacing"/>
        <w:ind w:left="1440"/>
        <w:jc w:val="both"/>
        <w:rPr>
          <w:rStyle w:val="Emphasis"/>
          <w:i w:val="0"/>
        </w:rPr>
      </w:pPr>
      <w:r>
        <w:rPr>
          <w:rStyle w:val="Emphasis"/>
          <w:i w:val="0"/>
        </w:rPr>
        <w:t>Key functionalities involved:</w:t>
      </w:r>
    </w:p>
    <w:p w14:paraId="3E22A7DD" w14:textId="77777777" w:rsidR="002C48AA" w:rsidRDefault="002C48AA" w:rsidP="007934A8">
      <w:pPr>
        <w:pStyle w:val="NoSpacing"/>
        <w:numPr>
          <w:ilvl w:val="3"/>
          <w:numId w:val="12"/>
        </w:numPr>
        <w:jc w:val="both"/>
        <w:rPr>
          <w:rStyle w:val="Emphasis"/>
          <w:i w:val="0"/>
        </w:rPr>
      </w:pPr>
      <w:r>
        <w:rPr>
          <w:rStyle w:val="Emphasis"/>
          <w:i w:val="0"/>
        </w:rPr>
        <w:t>Auto-generation of Mortgage letter</w:t>
      </w:r>
    </w:p>
    <w:p w14:paraId="528EA718" w14:textId="77777777" w:rsidR="002C48AA" w:rsidRDefault="002C48AA" w:rsidP="007934A8">
      <w:pPr>
        <w:pStyle w:val="NoSpacing"/>
        <w:numPr>
          <w:ilvl w:val="3"/>
          <w:numId w:val="12"/>
        </w:numPr>
        <w:jc w:val="both"/>
        <w:rPr>
          <w:rStyle w:val="Emphasis"/>
          <w:i w:val="0"/>
        </w:rPr>
      </w:pPr>
      <w:r>
        <w:rPr>
          <w:rStyle w:val="Emphasis"/>
          <w:i w:val="0"/>
        </w:rPr>
        <w:t>Dues/No Dues status would be updated on the system.</w:t>
      </w:r>
    </w:p>
    <w:p w14:paraId="45AD2D71" w14:textId="77777777" w:rsidR="002C48AA" w:rsidRPr="004772CB" w:rsidRDefault="002C48AA" w:rsidP="007934A8">
      <w:pPr>
        <w:pStyle w:val="NoSpacing"/>
        <w:numPr>
          <w:ilvl w:val="3"/>
          <w:numId w:val="12"/>
        </w:numPr>
        <w:jc w:val="both"/>
        <w:rPr>
          <w:rStyle w:val="Emphasis"/>
          <w:i w:val="0"/>
        </w:rPr>
      </w:pPr>
      <w:r>
        <w:rPr>
          <w:rStyle w:val="Emphasis"/>
          <w:i w:val="0"/>
        </w:rPr>
        <w:t xml:space="preserve">Email/sms notification to allottee to clear the previous dues first before applying for fresh mortgage. </w:t>
      </w:r>
    </w:p>
    <w:p w14:paraId="1FB52D35" w14:textId="77777777" w:rsidR="00464631" w:rsidRPr="00A11F11" w:rsidRDefault="00464631" w:rsidP="00A11F11">
      <w:pPr>
        <w:pStyle w:val="NoSpacing"/>
        <w:ind w:left="1440"/>
        <w:jc w:val="both"/>
        <w:rPr>
          <w:rStyle w:val="Emphasis"/>
        </w:rPr>
      </w:pPr>
      <w:bookmarkStart w:id="228" w:name="_Toc443223901"/>
    </w:p>
    <w:p w14:paraId="049405FA" w14:textId="77777777" w:rsidR="00445DF3" w:rsidRPr="00C63F78" w:rsidRDefault="00445DF3" w:rsidP="007934A8">
      <w:pPr>
        <w:pStyle w:val="Heading3"/>
        <w:numPr>
          <w:ilvl w:val="1"/>
          <w:numId w:val="12"/>
        </w:numPr>
        <w:rPr>
          <w:b/>
          <w:sz w:val="22"/>
          <w:szCs w:val="22"/>
        </w:rPr>
      </w:pPr>
      <w:bookmarkStart w:id="229" w:name="_Toc445140811"/>
      <w:r w:rsidRPr="00C63F78">
        <w:rPr>
          <w:b/>
          <w:sz w:val="22"/>
          <w:szCs w:val="22"/>
        </w:rPr>
        <w:t>Business Rules for Mortgage</w:t>
      </w:r>
      <w:bookmarkEnd w:id="228"/>
      <w:bookmarkEnd w:id="229"/>
    </w:p>
    <w:p w14:paraId="3DB5F261" w14:textId="77777777" w:rsidR="00445DF3" w:rsidRPr="004772CB" w:rsidRDefault="00445DF3" w:rsidP="007934A8">
      <w:pPr>
        <w:pStyle w:val="BodyTextIndent3"/>
        <w:numPr>
          <w:ilvl w:val="0"/>
          <w:numId w:val="19"/>
        </w:numPr>
        <w:spacing w:after="0" w:line="240" w:lineRule="auto"/>
        <w:jc w:val="both"/>
        <w:rPr>
          <w:rStyle w:val="Emphasis"/>
          <w:i w:val="0"/>
          <w:sz w:val="22"/>
          <w:szCs w:val="22"/>
        </w:rPr>
      </w:pPr>
      <w:r w:rsidRPr="004772CB">
        <w:rPr>
          <w:rStyle w:val="Emphasis"/>
          <w:i w:val="0"/>
          <w:sz w:val="22"/>
          <w:szCs w:val="22"/>
        </w:rPr>
        <w:t>Mortgage is permitted where property is live and time limit for construction exists. No prior mortgage permission is required in cases where full premium alongwith interest and one time lease rent has been paid.</w:t>
      </w:r>
    </w:p>
    <w:p w14:paraId="082053AD" w14:textId="77777777" w:rsidR="00445DF3" w:rsidRPr="004772CB" w:rsidRDefault="00445DF3" w:rsidP="007934A8">
      <w:pPr>
        <w:pStyle w:val="BodyTextIndent3"/>
        <w:numPr>
          <w:ilvl w:val="0"/>
          <w:numId w:val="19"/>
        </w:numPr>
        <w:spacing w:after="0" w:line="240" w:lineRule="auto"/>
        <w:jc w:val="both"/>
        <w:rPr>
          <w:rStyle w:val="Emphasis"/>
          <w:i w:val="0"/>
          <w:sz w:val="22"/>
          <w:szCs w:val="22"/>
        </w:rPr>
      </w:pPr>
      <w:r w:rsidRPr="004772CB">
        <w:rPr>
          <w:rStyle w:val="Emphasis"/>
          <w:i w:val="0"/>
          <w:sz w:val="22"/>
          <w:szCs w:val="22"/>
        </w:rPr>
        <w:t>Permission for collateral security would only be granted in cases where the unit has already been declared functional by the Authority. For the purpose of granting collateral security, processing fee would be charged as per the rule.</w:t>
      </w:r>
      <w:r w:rsidR="002C48AA">
        <w:rPr>
          <w:rStyle w:val="Emphasis"/>
          <w:i w:val="0"/>
          <w:sz w:val="22"/>
          <w:szCs w:val="22"/>
        </w:rPr>
        <w:t xml:space="preserve"> Processing charges are </w:t>
      </w:r>
    </w:p>
    <w:p w14:paraId="5B36BE8E" w14:textId="77777777" w:rsidR="00445DF3" w:rsidRPr="00160A0F" w:rsidRDefault="00445DF3" w:rsidP="007934A8">
      <w:pPr>
        <w:pStyle w:val="BodyTextIndent3"/>
        <w:numPr>
          <w:ilvl w:val="0"/>
          <w:numId w:val="19"/>
        </w:numPr>
        <w:spacing w:after="0" w:line="240" w:lineRule="auto"/>
        <w:jc w:val="both"/>
        <w:rPr>
          <w:rStyle w:val="Emphasis"/>
          <w:i w:val="0"/>
          <w:sz w:val="22"/>
          <w:szCs w:val="22"/>
        </w:rPr>
      </w:pPr>
      <w:r w:rsidRPr="004772CB">
        <w:rPr>
          <w:rStyle w:val="Emphasis"/>
          <w:i w:val="0"/>
          <w:sz w:val="22"/>
          <w:szCs w:val="22"/>
        </w:rPr>
        <w:t>Mortgage is permitted for financing the project on the industrial premises proposed for mortgage.</w:t>
      </w:r>
    </w:p>
    <w:p w14:paraId="5E393BF4" w14:textId="77777777" w:rsidR="003E370D" w:rsidRDefault="003E370D"/>
    <w:p w14:paraId="54BDEED5" w14:textId="77777777" w:rsidR="00523903" w:rsidRDefault="00523903" w:rsidP="00523903">
      <w:pPr>
        <w:jc w:val="both"/>
      </w:pPr>
    </w:p>
    <w:p w14:paraId="15805080" w14:textId="77777777" w:rsidR="00B9613C" w:rsidRDefault="00B9613C" w:rsidP="00FD378F"/>
    <w:p w14:paraId="769D0049" w14:textId="77777777" w:rsidR="00B9613C" w:rsidRDefault="00B9613C" w:rsidP="00FD378F"/>
    <w:p w14:paraId="0020DCCC" w14:textId="77777777" w:rsidR="002117EA" w:rsidRDefault="002117EA" w:rsidP="00FD378F"/>
    <w:p w14:paraId="07C31D5C" w14:textId="77777777" w:rsidR="002117EA" w:rsidRDefault="002117EA" w:rsidP="00FD378F"/>
    <w:p w14:paraId="6349FC15" w14:textId="77777777" w:rsidR="002117EA" w:rsidRDefault="002117EA" w:rsidP="00FD378F"/>
    <w:p w14:paraId="2858998C" w14:textId="77777777" w:rsidR="002117EA" w:rsidRDefault="002117EA" w:rsidP="00FD378F"/>
    <w:p w14:paraId="6A0757F0" w14:textId="77777777" w:rsidR="002117EA" w:rsidRDefault="002117EA" w:rsidP="00FD378F"/>
    <w:p w14:paraId="36C5885A" w14:textId="77777777" w:rsidR="00A11F11" w:rsidRDefault="00A11F11" w:rsidP="00FD378F"/>
    <w:p w14:paraId="530CA954" w14:textId="77777777" w:rsidR="00660E54" w:rsidRDefault="00660E54" w:rsidP="00FD378F"/>
    <w:p w14:paraId="27C8E40B" w14:textId="77777777" w:rsidR="00A11F11" w:rsidRDefault="00A11F11" w:rsidP="00FD378F"/>
    <w:p w14:paraId="60E13C62" w14:textId="77777777" w:rsidR="00A11F11" w:rsidRDefault="00A11F11" w:rsidP="00FD378F"/>
    <w:p w14:paraId="3BD652E5" w14:textId="77777777" w:rsidR="00F36E6A" w:rsidRDefault="00F36E6A" w:rsidP="00FD378F"/>
    <w:p w14:paraId="2836E61F" w14:textId="77777777" w:rsidR="00F36E6A" w:rsidRDefault="00F36E6A" w:rsidP="00FD378F"/>
    <w:p w14:paraId="5D26FF50" w14:textId="77777777" w:rsidR="00885EED" w:rsidRDefault="00885EED" w:rsidP="007934A8">
      <w:pPr>
        <w:pStyle w:val="Heading2"/>
        <w:numPr>
          <w:ilvl w:val="0"/>
          <w:numId w:val="12"/>
        </w:numPr>
        <w:rPr>
          <w:b/>
          <w:sz w:val="24"/>
          <w:szCs w:val="24"/>
          <w:u w:val="single"/>
        </w:rPr>
      </w:pPr>
      <w:bookmarkStart w:id="230" w:name="_Toc445140812"/>
      <w:r w:rsidRPr="00977F4D">
        <w:rPr>
          <w:b/>
          <w:sz w:val="24"/>
          <w:szCs w:val="24"/>
          <w:u w:val="single"/>
        </w:rPr>
        <w:t>Request for Change in Constitution</w:t>
      </w:r>
      <w:bookmarkEnd w:id="230"/>
    </w:p>
    <w:p w14:paraId="3C1D87EA" w14:textId="77777777" w:rsidR="00885EED" w:rsidRDefault="007351B9" w:rsidP="00F05C35">
      <w:r>
        <w:t>The allottee would request for Change in Constitution letter in following situations:</w:t>
      </w:r>
    </w:p>
    <w:p w14:paraId="53F3EC68" w14:textId="77777777" w:rsidR="00767F74" w:rsidRDefault="00767F74" w:rsidP="007934A8">
      <w:pPr>
        <w:pStyle w:val="ListParagraph"/>
        <w:numPr>
          <w:ilvl w:val="0"/>
          <w:numId w:val="25"/>
        </w:numPr>
        <w:spacing w:after="0" w:line="240" w:lineRule="auto"/>
      </w:pPr>
      <w:r>
        <w:t>There may be change of Shareholdings</w:t>
      </w:r>
      <w:bookmarkStart w:id="231" w:name="_GoBack"/>
      <w:bookmarkEnd w:id="231"/>
      <w:r w:rsidR="008D4494">
        <w:t xml:space="preserve"> / Directors</w:t>
      </w:r>
    </w:p>
    <w:p w14:paraId="4FC127CC" w14:textId="77777777" w:rsidR="00767F74" w:rsidRDefault="008D4494" w:rsidP="007934A8">
      <w:pPr>
        <w:pStyle w:val="ListParagraph"/>
        <w:numPr>
          <w:ilvl w:val="0"/>
          <w:numId w:val="25"/>
        </w:numPr>
        <w:spacing w:after="0" w:line="240" w:lineRule="auto"/>
      </w:pPr>
      <w:r>
        <w:t>Name of Firm may change</w:t>
      </w:r>
    </w:p>
    <w:p w14:paraId="4020AB08" w14:textId="77777777" w:rsidR="007351B9" w:rsidRPr="007351B9" w:rsidRDefault="007351B9" w:rsidP="007934A8">
      <w:pPr>
        <w:pStyle w:val="ListParagraph"/>
        <w:numPr>
          <w:ilvl w:val="0"/>
          <w:numId w:val="25"/>
        </w:numPr>
        <w:spacing w:after="0" w:line="240" w:lineRule="auto"/>
      </w:pPr>
      <w:r w:rsidRPr="007351B9">
        <w:t>The Place of business may change</w:t>
      </w:r>
    </w:p>
    <w:p w14:paraId="404E174A" w14:textId="77777777" w:rsidR="007351B9" w:rsidRPr="007351B9" w:rsidRDefault="007351B9" w:rsidP="007934A8">
      <w:pPr>
        <w:pStyle w:val="ListParagraph"/>
        <w:numPr>
          <w:ilvl w:val="0"/>
          <w:numId w:val="25"/>
        </w:numPr>
        <w:spacing w:after="0" w:line="240" w:lineRule="auto"/>
      </w:pPr>
      <w:r w:rsidRPr="007351B9">
        <w:t>The Partners may decide to change the name of the Firm</w:t>
      </w:r>
    </w:p>
    <w:p w14:paraId="0EE0535E" w14:textId="77777777" w:rsidR="007351B9" w:rsidRPr="007351B9" w:rsidRDefault="007351B9" w:rsidP="007934A8">
      <w:pPr>
        <w:pStyle w:val="ListParagraph"/>
        <w:numPr>
          <w:ilvl w:val="0"/>
          <w:numId w:val="25"/>
        </w:numPr>
        <w:spacing w:after="0" w:line="240" w:lineRule="auto"/>
      </w:pPr>
      <w:r w:rsidRPr="007351B9">
        <w:t>There may be admission of new partners in the Firm</w:t>
      </w:r>
    </w:p>
    <w:p w14:paraId="4EEAFCB0" w14:textId="77777777" w:rsidR="007351B9" w:rsidRPr="007351B9" w:rsidRDefault="007351B9" w:rsidP="007934A8">
      <w:pPr>
        <w:pStyle w:val="ListParagraph"/>
        <w:numPr>
          <w:ilvl w:val="0"/>
          <w:numId w:val="25"/>
        </w:numPr>
        <w:spacing w:after="0" w:line="240" w:lineRule="auto"/>
      </w:pPr>
      <w:r w:rsidRPr="007351B9">
        <w:t>The old partners may resign or leave from the Firm</w:t>
      </w:r>
    </w:p>
    <w:p w14:paraId="27ECC6FA" w14:textId="77777777" w:rsidR="007351B9" w:rsidRPr="007351B9" w:rsidRDefault="007351B9" w:rsidP="007934A8">
      <w:pPr>
        <w:pStyle w:val="ListParagraph"/>
        <w:numPr>
          <w:ilvl w:val="0"/>
          <w:numId w:val="25"/>
        </w:numPr>
        <w:spacing w:after="0" w:line="240" w:lineRule="auto"/>
      </w:pPr>
      <w:r w:rsidRPr="007351B9">
        <w:t>There may be change in the name and permanent address of the partners</w:t>
      </w:r>
    </w:p>
    <w:p w14:paraId="419A32E5" w14:textId="77777777" w:rsidR="007351B9" w:rsidRDefault="007351B9" w:rsidP="007934A8">
      <w:pPr>
        <w:pStyle w:val="ListParagraph"/>
        <w:numPr>
          <w:ilvl w:val="0"/>
          <w:numId w:val="25"/>
        </w:numPr>
      </w:pPr>
      <w:r w:rsidRPr="007351B9">
        <w:t>The minor Partner entered at time of constitution of firm may get the majority etc</w:t>
      </w:r>
      <w:r>
        <w:t>.</w:t>
      </w:r>
    </w:p>
    <w:p w14:paraId="539F5F5F" w14:textId="77777777" w:rsidR="002117EA" w:rsidRDefault="002117EA" w:rsidP="00F05C35">
      <w:r w:rsidRPr="002117EA">
        <w:rPr>
          <w:noProof/>
          <w:lang w:bidi="hi-IN"/>
        </w:rPr>
        <w:drawing>
          <wp:inline distT="0" distB="0" distL="0" distR="0" wp14:anchorId="57709B90" wp14:editId="160CCC71">
            <wp:extent cx="6099175" cy="5998431"/>
            <wp:effectExtent l="0" t="0" r="0" b="2540"/>
            <wp:docPr id="28" name="Picture 28" descr="C:\Users\gdutta\Desktop\Noida - PMS\Departments\Industrial New\Industrial_C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gdutta\Desktop\Noida - PMS\Departments\Industrial New\Industrial_CIC.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99175" cy="5998431"/>
                    </a:xfrm>
                    <a:prstGeom prst="rect">
                      <a:avLst/>
                    </a:prstGeom>
                    <a:noFill/>
                    <a:ln>
                      <a:noFill/>
                    </a:ln>
                  </pic:spPr>
                </pic:pic>
              </a:graphicData>
            </a:graphic>
          </wp:inline>
        </w:drawing>
      </w:r>
    </w:p>
    <w:p w14:paraId="241A93BC" w14:textId="77777777" w:rsidR="00912EC5" w:rsidRDefault="00B06DC6" w:rsidP="007934A8">
      <w:pPr>
        <w:pStyle w:val="Heading3"/>
        <w:numPr>
          <w:ilvl w:val="1"/>
          <w:numId w:val="12"/>
        </w:numPr>
        <w:rPr>
          <w:b/>
          <w:sz w:val="22"/>
          <w:szCs w:val="22"/>
        </w:rPr>
      </w:pPr>
      <w:bookmarkStart w:id="232" w:name="_Toc445140813"/>
      <w:r>
        <w:rPr>
          <w:b/>
          <w:sz w:val="22"/>
          <w:szCs w:val="22"/>
        </w:rPr>
        <w:lastRenderedPageBreak/>
        <w:t>Manage CIC Request</w:t>
      </w:r>
      <w:bookmarkEnd w:id="232"/>
    </w:p>
    <w:p w14:paraId="2AA24D11" w14:textId="77777777" w:rsidR="00A11F11" w:rsidRPr="002600C0" w:rsidRDefault="00A11F11" w:rsidP="007934A8">
      <w:pPr>
        <w:pStyle w:val="NoSpacing"/>
        <w:numPr>
          <w:ilvl w:val="2"/>
          <w:numId w:val="12"/>
        </w:numPr>
        <w:jc w:val="both"/>
        <w:rPr>
          <w:rStyle w:val="Emphasis"/>
          <w:i w:val="0"/>
          <w:iCs w:val="0"/>
        </w:rPr>
      </w:pPr>
      <w:r>
        <w:rPr>
          <w:rStyle w:val="Emphasis"/>
          <w:i w:val="0"/>
        </w:rPr>
        <w:t>T</w:t>
      </w:r>
      <w:r w:rsidRPr="004772CB">
        <w:rPr>
          <w:rStyle w:val="Emphasis"/>
          <w:i w:val="0"/>
        </w:rPr>
        <w:t xml:space="preserve">he allottee </w:t>
      </w:r>
      <w:r w:rsidRPr="004A4EC3">
        <w:rPr>
          <w:rStyle w:val="Emphasis"/>
          <w:i w:val="0"/>
        </w:rPr>
        <w:t>duly submits the application along with CIC charges with required documents to the authority.</w:t>
      </w:r>
      <w:r w:rsidR="002C48AA">
        <w:rPr>
          <w:rStyle w:val="Emphasis"/>
          <w:i w:val="0"/>
        </w:rPr>
        <w:t xml:space="preserve"> Key functionality:</w:t>
      </w:r>
    </w:p>
    <w:p w14:paraId="2F7360BD" w14:textId="77777777" w:rsidR="002C48AA" w:rsidRPr="00A11F11" w:rsidRDefault="002C48AA" w:rsidP="007934A8">
      <w:pPr>
        <w:pStyle w:val="NoSpacing"/>
        <w:numPr>
          <w:ilvl w:val="3"/>
          <w:numId w:val="12"/>
        </w:numPr>
        <w:jc w:val="both"/>
      </w:pPr>
      <w:r>
        <w:rPr>
          <w:rStyle w:val="Emphasis"/>
          <w:i w:val="0"/>
        </w:rPr>
        <w:t>Add CIC Request into the system.</w:t>
      </w:r>
    </w:p>
    <w:p w14:paraId="78530B26" w14:textId="77777777" w:rsidR="00912EC5" w:rsidRPr="00912EC5" w:rsidRDefault="00912EC5" w:rsidP="002600C0">
      <w:pPr>
        <w:ind w:left="1440"/>
      </w:pPr>
    </w:p>
    <w:p w14:paraId="24DF9E80" w14:textId="77777777" w:rsidR="00912EC5" w:rsidRDefault="002C48AA" w:rsidP="007934A8">
      <w:pPr>
        <w:pStyle w:val="Heading3"/>
        <w:numPr>
          <w:ilvl w:val="1"/>
          <w:numId w:val="12"/>
        </w:numPr>
        <w:rPr>
          <w:b/>
          <w:sz w:val="22"/>
          <w:szCs w:val="22"/>
        </w:rPr>
      </w:pPr>
      <w:bookmarkStart w:id="233" w:name="_Toc443223904"/>
      <w:bookmarkStart w:id="234" w:name="_Toc445140814"/>
      <w:r>
        <w:rPr>
          <w:b/>
          <w:sz w:val="22"/>
          <w:szCs w:val="22"/>
        </w:rPr>
        <w:t>CIC</w:t>
      </w:r>
      <w:r w:rsidR="00B06DC6">
        <w:rPr>
          <w:b/>
          <w:sz w:val="22"/>
          <w:szCs w:val="22"/>
        </w:rPr>
        <w:t xml:space="preserve"> Approva</w:t>
      </w:r>
      <w:r>
        <w:rPr>
          <w:b/>
          <w:sz w:val="22"/>
          <w:szCs w:val="22"/>
        </w:rPr>
        <w:t>l</w:t>
      </w:r>
      <w:bookmarkEnd w:id="233"/>
      <w:bookmarkEnd w:id="234"/>
    </w:p>
    <w:p w14:paraId="31D06B58" w14:textId="77777777" w:rsidR="00912EC5" w:rsidRPr="004A4EC3" w:rsidRDefault="004031A9" w:rsidP="007934A8">
      <w:pPr>
        <w:pStyle w:val="NoSpacing"/>
        <w:numPr>
          <w:ilvl w:val="2"/>
          <w:numId w:val="12"/>
        </w:numPr>
        <w:jc w:val="both"/>
        <w:rPr>
          <w:rStyle w:val="Emphasis"/>
          <w:i w:val="0"/>
        </w:rPr>
      </w:pPr>
      <w:r w:rsidRPr="004A4EC3">
        <w:rPr>
          <w:rStyle w:val="Emphasis"/>
          <w:i w:val="0"/>
        </w:rPr>
        <w:t>The assistant receives the CIC request and would send the same to account department to validate the allottee’s account details for any pending dues.</w:t>
      </w:r>
    </w:p>
    <w:p w14:paraId="23B2D674" w14:textId="77777777" w:rsidR="002600C0" w:rsidRDefault="004031A9" w:rsidP="007934A8">
      <w:pPr>
        <w:pStyle w:val="NoSpacing"/>
        <w:numPr>
          <w:ilvl w:val="3"/>
          <w:numId w:val="36"/>
        </w:numPr>
        <w:jc w:val="both"/>
        <w:rPr>
          <w:rStyle w:val="Emphasis"/>
          <w:i w:val="0"/>
        </w:rPr>
      </w:pPr>
      <w:r w:rsidRPr="004A4EC3">
        <w:rPr>
          <w:rStyle w:val="Emphasis"/>
          <w:i w:val="0"/>
        </w:rPr>
        <w:t>The account department would verify the allottee’s account details. In case of no pending dues, the account department would issue a No Dues certificate.</w:t>
      </w:r>
    </w:p>
    <w:p w14:paraId="1ED9DE8F" w14:textId="77777777" w:rsidR="0002202E" w:rsidRPr="002600C0" w:rsidRDefault="00225F37" w:rsidP="007934A8">
      <w:pPr>
        <w:pStyle w:val="NoSpacing"/>
        <w:numPr>
          <w:ilvl w:val="3"/>
          <w:numId w:val="36"/>
        </w:numPr>
        <w:jc w:val="both"/>
        <w:rPr>
          <w:rStyle w:val="Emphasis"/>
          <w:i w:val="0"/>
        </w:rPr>
      </w:pPr>
      <w:r w:rsidRPr="002600C0">
        <w:rPr>
          <w:rStyle w:val="Emphasis"/>
          <w:i w:val="0"/>
        </w:rPr>
        <w:t xml:space="preserve">In case any previous dues exists, the assistant would notify the </w:t>
      </w:r>
      <w:r w:rsidR="00A0227B" w:rsidRPr="002600C0">
        <w:rPr>
          <w:rStyle w:val="Emphasis"/>
          <w:i w:val="0"/>
        </w:rPr>
        <w:t>Allottee</w:t>
      </w:r>
      <w:r w:rsidRPr="002600C0">
        <w:rPr>
          <w:rStyle w:val="Emphasis"/>
          <w:i w:val="0"/>
        </w:rPr>
        <w:t xml:space="preserve"> to clear the previous dues first before applying for the CIC letter.</w:t>
      </w:r>
    </w:p>
    <w:p w14:paraId="273BD331" w14:textId="77777777" w:rsidR="0002202E" w:rsidRPr="004A4EC3" w:rsidRDefault="00A66695" w:rsidP="007934A8">
      <w:pPr>
        <w:pStyle w:val="NoSpacing"/>
        <w:numPr>
          <w:ilvl w:val="2"/>
          <w:numId w:val="12"/>
        </w:numPr>
        <w:jc w:val="both"/>
        <w:rPr>
          <w:rStyle w:val="Emphasis"/>
          <w:i w:val="0"/>
        </w:rPr>
      </w:pPr>
      <w:r w:rsidRPr="004A4EC3">
        <w:rPr>
          <w:rStyle w:val="Emphasis"/>
          <w:i w:val="0"/>
        </w:rPr>
        <w:t>Post verification from the accounts departments</w:t>
      </w:r>
      <w:r w:rsidR="00225F37" w:rsidRPr="004A4EC3">
        <w:rPr>
          <w:rStyle w:val="Emphasis"/>
          <w:i w:val="0"/>
        </w:rPr>
        <w:t xml:space="preserve"> and if no dues exists</w:t>
      </w:r>
      <w:r w:rsidRPr="004A4EC3">
        <w:rPr>
          <w:rStyle w:val="Emphasis"/>
          <w:i w:val="0"/>
        </w:rPr>
        <w:t xml:space="preserve">, the assistant would ask the </w:t>
      </w:r>
      <w:r w:rsidR="00A0227B">
        <w:rPr>
          <w:rStyle w:val="Emphasis"/>
          <w:i w:val="0"/>
        </w:rPr>
        <w:t>Allottee</w:t>
      </w:r>
      <w:r w:rsidRPr="004A4EC3">
        <w:rPr>
          <w:rStyle w:val="Emphasis"/>
          <w:i w:val="0"/>
        </w:rPr>
        <w:t xml:space="preserve"> to pay the CIC charges.</w:t>
      </w:r>
    </w:p>
    <w:p w14:paraId="3D21BDF7" w14:textId="77777777" w:rsidR="0002202E" w:rsidRPr="004A4EC3" w:rsidRDefault="00A66695" w:rsidP="007934A8">
      <w:pPr>
        <w:pStyle w:val="NoSpacing"/>
        <w:numPr>
          <w:ilvl w:val="2"/>
          <w:numId w:val="12"/>
        </w:numPr>
        <w:jc w:val="both"/>
        <w:rPr>
          <w:rStyle w:val="Emphasis"/>
          <w:i w:val="0"/>
        </w:rPr>
      </w:pPr>
      <w:r w:rsidRPr="004A4EC3">
        <w:rPr>
          <w:rStyle w:val="Emphasis"/>
          <w:i w:val="0"/>
        </w:rPr>
        <w:t xml:space="preserve">The </w:t>
      </w:r>
      <w:r w:rsidR="00A0227B">
        <w:rPr>
          <w:rStyle w:val="Emphasis"/>
          <w:i w:val="0"/>
        </w:rPr>
        <w:t>Allottee</w:t>
      </w:r>
      <w:r w:rsidRPr="004A4EC3">
        <w:rPr>
          <w:rStyle w:val="Emphasis"/>
          <w:i w:val="0"/>
        </w:rPr>
        <w:t xml:space="preserve"> pays the CIC charges and updates the same to the authority.</w:t>
      </w:r>
    </w:p>
    <w:p w14:paraId="52818B4A" w14:textId="77777777" w:rsidR="00A66695" w:rsidRPr="004A4EC3" w:rsidRDefault="00A66695" w:rsidP="007934A8">
      <w:pPr>
        <w:pStyle w:val="NoSpacing"/>
        <w:numPr>
          <w:ilvl w:val="2"/>
          <w:numId w:val="12"/>
        </w:numPr>
        <w:jc w:val="both"/>
        <w:rPr>
          <w:rStyle w:val="Emphasis"/>
          <w:i w:val="0"/>
        </w:rPr>
      </w:pPr>
      <w:r w:rsidRPr="004A4EC3">
        <w:rPr>
          <w:rStyle w:val="Emphasis"/>
          <w:i w:val="0"/>
        </w:rPr>
        <w:t>The assistant verifies the CIC payment details with the accounts department.</w:t>
      </w:r>
    </w:p>
    <w:p w14:paraId="4EC97890" w14:textId="77777777" w:rsidR="00A66695" w:rsidRPr="004A4EC3" w:rsidRDefault="00A66695" w:rsidP="007934A8">
      <w:pPr>
        <w:pStyle w:val="NoSpacing"/>
        <w:numPr>
          <w:ilvl w:val="2"/>
          <w:numId w:val="12"/>
        </w:numPr>
        <w:jc w:val="both"/>
        <w:rPr>
          <w:rStyle w:val="Emphasis"/>
          <w:i w:val="0"/>
        </w:rPr>
      </w:pPr>
      <w:r w:rsidRPr="004A4EC3">
        <w:rPr>
          <w:rStyle w:val="Emphasis"/>
          <w:i w:val="0"/>
        </w:rPr>
        <w:t>After receiving the payment confirmation from accounts, the assistant would send the CIC request to the manager for his approval.</w:t>
      </w:r>
    </w:p>
    <w:p w14:paraId="22230E9F" w14:textId="77777777" w:rsidR="0002202E" w:rsidRPr="0002202E" w:rsidRDefault="0002202E" w:rsidP="0002202E"/>
    <w:p w14:paraId="35F4A93A" w14:textId="77777777" w:rsidR="0002202E" w:rsidRDefault="0090647C" w:rsidP="007934A8">
      <w:pPr>
        <w:pStyle w:val="Heading3"/>
        <w:numPr>
          <w:ilvl w:val="1"/>
          <w:numId w:val="12"/>
        </w:numPr>
        <w:rPr>
          <w:b/>
          <w:sz w:val="22"/>
          <w:szCs w:val="22"/>
        </w:rPr>
      </w:pPr>
      <w:bookmarkStart w:id="235" w:name="_Toc443223906"/>
      <w:bookmarkStart w:id="236" w:name="_Toc445140815"/>
      <w:r w:rsidRPr="00C63F78">
        <w:rPr>
          <w:b/>
          <w:sz w:val="22"/>
          <w:szCs w:val="22"/>
        </w:rPr>
        <w:t>CIC Letter Issuance</w:t>
      </w:r>
      <w:bookmarkEnd w:id="235"/>
      <w:bookmarkEnd w:id="236"/>
    </w:p>
    <w:p w14:paraId="060CEA25" w14:textId="77777777" w:rsidR="00A66695" w:rsidRPr="004A4EC3" w:rsidRDefault="00A66695" w:rsidP="007934A8">
      <w:pPr>
        <w:pStyle w:val="NoSpacing"/>
        <w:numPr>
          <w:ilvl w:val="2"/>
          <w:numId w:val="12"/>
        </w:numPr>
        <w:jc w:val="both"/>
        <w:rPr>
          <w:rStyle w:val="Emphasis"/>
          <w:i w:val="0"/>
        </w:rPr>
      </w:pPr>
      <w:r w:rsidRPr="004A4EC3">
        <w:rPr>
          <w:rStyle w:val="Emphasis"/>
          <w:i w:val="0"/>
        </w:rPr>
        <w:t>Once the manager approves the</w:t>
      </w:r>
      <w:r w:rsidR="00225F37" w:rsidRPr="004A4EC3">
        <w:rPr>
          <w:rStyle w:val="Emphasis"/>
          <w:i w:val="0"/>
        </w:rPr>
        <w:t xml:space="preserve"> CIC</w:t>
      </w:r>
      <w:r w:rsidRPr="004A4EC3">
        <w:rPr>
          <w:rStyle w:val="Emphasis"/>
          <w:i w:val="0"/>
        </w:rPr>
        <w:t xml:space="preserve"> request, the assistant would issue the CIC letter to the </w:t>
      </w:r>
      <w:r w:rsidR="00A0227B">
        <w:rPr>
          <w:rStyle w:val="Emphasis"/>
          <w:i w:val="0"/>
        </w:rPr>
        <w:t>Allottee</w:t>
      </w:r>
      <w:r w:rsidRPr="004A4EC3">
        <w:rPr>
          <w:rStyle w:val="Emphasis"/>
          <w:i w:val="0"/>
        </w:rPr>
        <w:t>.</w:t>
      </w:r>
    </w:p>
    <w:p w14:paraId="387F3946" w14:textId="77777777" w:rsidR="004031A9" w:rsidRDefault="004031A9" w:rsidP="0029175B"/>
    <w:p w14:paraId="03C5163D" w14:textId="77777777" w:rsidR="002C48AA" w:rsidRDefault="002C48AA" w:rsidP="002C48AA">
      <w:pPr>
        <w:pStyle w:val="NoSpacing"/>
        <w:ind w:left="1440"/>
        <w:jc w:val="both"/>
        <w:rPr>
          <w:rStyle w:val="Emphasis"/>
          <w:i w:val="0"/>
        </w:rPr>
      </w:pPr>
      <w:r>
        <w:rPr>
          <w:rStyle w:val="Emphasis"/>
          <w:i w:val="0"/>
        </w:rPr>
        <w:t>Key functionalities involved:</w:t>
      </w:r>
    </w:p>
    <w:p w14:paraId="3AF2D38A" w14:textId="77777777" w:rsidR="002C48AA" w:rsidRDefault="002C48AA" w:rsidP="007934A8">
      <w:pPr>
        <w:pStyle w:val="NoSpacing"/>
        <w:numPr>
          <w:ilvl w:val="3"/>
          <w:numId w:val="12"/>
        </w:numPr>
        <w:jc w:val="both"/>
        <w:rPr>
          <w:rStyle w:val="Emphasis"/>
          <w:i w:val="0"/>
        </w:rPr>
      </w:pPr>
      <w:r>
        <w:rPr>
          <w:rStyle w:val="Emphasis"/>
          <w:i w:val="0"/>
        </w:rPr>
        <w:t>Auto-generation of CIC letter</w:t>
      </w:r>
    </w:p>
    <w:p w14:paraId="10AA2383" w14:textId="77777777" w:rsidR="002C48AA" w:rsidRDefault="00D73102" w:rsidP="007934A8">
      <w:pPr>
        <w:pStyle w:val="NoSpacing"/>
        <w:numPr>
          <w:ilvl w:val="3"/>
          <w:numId w:val="12"/>
        </w:numPr>
        <w:jc w:val="both"/>
        <w:rPr>
          <w:rStyle w:val="Emphasis"/>
          <w:i w:val="0"/>
        </w:rPr>
      </w:pPr>
      <w:r>
        <w:rPr>
          <w:rStyle w:val="Emphasis"/>
          <w:i w:val="0"/>
        </w:rPr>
        <w:t xml:space="preserve">Update </w:t>
      </w:r>
      <w:r w:rsidR="002C48AA">
        <w:rPr>
          <w:rStyle w:val="Emphasis"/>
          <w:i w:val="0"/>
        </w:rPr>
        <w:t>Dues/No Dues status</w:t>
      </w:r>
    </w:p>
    <w:p w14:paraId="6A210BEA" w14:textId="77777777" w:rsidR="002C48AA" w:rsidRPr="002600C0" w:rsidRDefault="002C48AA" w:rsidP="002600C0"/>
    <w:p w14:paraId="10D2FA1C" w14:textId="77777777" w:rsidR="00241EAB" w:rsidRPr="007351B9" w:rsidRDefault="0090647C" w:rsidP="007934A8">
      <w:pPr>
        <w:pStyle w:val="Heading3"/>
        <w:numPr>
          <w:ilvl w:val="1"/>
          <w:numId w:val="12"/>
        </w:numPr>
        <w:rPr>
          <w:b/>
          <w:sz w:val="22"/>
          <w:szCs w:val="22"/>
        </w:rPr>
      </w:pPr>
      <w:bookmarkStart w:id="237" w:name="_Toc443223907"/>
      <w:bookmarkStart w:id="238" w:name="_Toc445140816"/>
      <w:r w:rsidRPr="00C63F78">
        <w:rPr>
          <w:b/>
          <w:sz w:val="22"/>
          <w:szCs w:val="22"/>
        </w:rPr>
        <w:t>Business Rules</w:t>
      </w:r>
      <w:bookmarkEnd w:id="237"/>
      <w:bookmarkEnd w:id="238"/>
    </w:p>
    <w:p w14:paraId="08D1BF72" w14:textId="77777777" w:rsidR="00241EAB" w:rsidRDefault="007C7FD0" w:rsidP="00241EAB">
      <w:pPr>
        <w:jc w:val="both"/>
      </w:pPr>
      <w:r>
        <w:t xml:space="preserve">Application </w:t>
      </w:r>
      <w:r w:rsidR="00241EAB">
        <w:t xml:space="preserve">of Firm/Company/ Society/ Trust as the case may be can be submitted by the allottee </w:t>
      </w:r>
      <w:r w:rsidR="007351B9">
        <w:t xml:space="preserve">to </w:t>
      </w:r>
      <w:r w:rsidR="00241EAB">
        <w:t>the concerned office alongwith the following documents:-</w:t>
      </w:r>
    </w:p>
    <w:p w14:paraId="71AA1F86" w14:textId="77777777" w:rsidR="00241EAB" w:rsidRDefault="00241EAB" w:rsidP="007934A8">
      <w:pPr>
        <w:pStyle w:val="ListParagraph"/>
        <w:numPr>
          <w:ilvl w:val="1"/>
          <w:numId w:val="24"/>
        </w:numPr>
        <w:jc w:val="both"/>
      </w:pPr>
      <w:r>
        <w:t>No dues certificate regarding upto date payment of dues from concerned Accounts Officer.</w:t>
      </w:r>
    </w:p>
    <w:p w14:paraId="268850D7" w14:textId="77777777" w:rsidR="00241EAB" w:rsidRDefault="00241EAB" w:rsidP="007934A8">
      <w:pPr>
        <w:pStyle w:val="ListParagraph"/>
        <w:numPr>
          <w:ilvl w:val="1"/>
          <w:numId w:val="24"/>
        </w:numPr>
        <w:jc w:val="both"/>
      </w:pPr>
      <w:r>
        <w:t>No CIC charges shall be applicable if the incoming partner/shareholder is any of the following relationship of the original allottee(s):</w:t>
      </w:r>
    </w:p>
    <w:p w14:paraId="56921701" w14:textId="77777777" w:rsidR="00241EAB" w:rsidRDefault="00241EAB" w:rsidP="00241EAB">
      <w:pPr>
        <w:pStyle w:val="ListParagraph"/>
        <w:ind w:left="1710"/>
        <w:jc w:val="both"/>
      </w:pPr>
      <w:r>
        <w:t>Father, mother, grandparents, sister, brother, son, daughter, husband/wife, grandson/granddaughter, wife of son/son-in-law, husband of granddaughter, wife of grandson and vice-versa (applicable for industrial plot/premises).</w:t>
      </w:r>
    </w:p>
    <w:p w14:paraId="3D896578" w14:textId="77777777" w:rsidR="00241EAB" w:rsidRDefault="00241EAB" w:rsidP="007934A8">
      <w:pPr>
        <w:pStyle w:val="ListParagraph"/>
        <w:numPr>
          <w:ilvl w:val="1"/>
          <w:numId w:val="24"/>
        </w:numPr>
        <w:jc w:val="both"/>
      </w:pPr>
      <w:r>
        <w:t xml:space="preserve">The allottee shall be required to retain minimum </w:t>
      </w:r>
      <w:r w:rsidR="007C7FD0">
        <w:t>percent</w:t>
      </w:r>
      <w:r>
        <w:t xml:space="preserve"> shareholding in the changed constitution as per terms and conditions of allotment/ lease deed for a </w:t>
      </w:r>
      <w:r w:rsidR="007C7FD0">
        <w:t>defined time-frame</w:t>
      </w:r>
      <w:r>
        <w:t>.</w:t>
      </w:r>
    </w:p>
    <w:p w14:paraId="5B0679D8" w14:textId="77777777" w:rsidR="00241EAB" w:rsidRDefault="008D5BB9" w:rsidP="007934A8">
      <w:pPr>
        <w:pStyle w:val="ListParagraph"/>
        <w:numPr>
          <w:ilvl w:val="1"/>
          <w:numId w:val="24"/>
        </w:numPr>
        <w:jc w:val="both"/>
      </w:pPr>
      <w:r>
        <w:t xml:space="preserve">Change in constitution </w:t>
      </w:r>
      <w:r w:rsidR="00241EAB">
        <w:t xml:space="preserve">shall be permissible </w:t>
      </w:r>
      <w:r>
        <w:t xml:space="preserve">before or </w:t>
      </w:r>
      <w:r w:rsidR="00241EAB">
        <w:t>after execution of lease deed and subject to payment of CIC charges equivalent to transfer charges to the extent of percentage of shareholding transferred.</w:t>
      </w:r>
    </w:p>
    <w:p w14:paraId="227D37BA" w14:textId="77777777" w:rsidR="007351B9" w:rsidRDefault="00241EAB" w:rsidP="007934A8">
      <w:pPr>
        <w:pStyle w:val="ListParagraph"/>
        <w:numPr>
          <w:ilvl w:val="1"/>
          <w:numId w:val="24"/>
        </w:numPr>
        <w:jc w:val="both"/>
      </w:pPr>
      <w:r>
        <w:t xml:space="preserve">A CIC deed shall be required to be executed and registered with the authority with respect to the change in constitution, which also includes change in shareholding within </w:t>
      </w:r>
      <w:r w:rsidR="00574329">
        <w:t xml:space="preserve">a defined </w:t>
      </w:r>
      <w:r w:rsidR="00574329">
        <w:lastRenderedPageBreak/>
        <w:t>time-frame</w:t>
      </w:r>
      <w:r>
        <w:t xml:space="preserve"> from date of grant of such permission. It shall be required to execute irrespective of the relationship of the incoming partner(s)/shareholder(s).        </w:t>
      </w:r>
    </w:p>
    <w:p w14:paraId="38CF8F65" w14:textId="77777777" w:rsidR="00574329" w:rsidRDefault="00574329" w:rsidP="007934A8">
      <w:pPr>
        <w:pStyle w:val="ListParagraph"/>
        <w:numPr>
          <w:ilvl w:val="1"/>
          <w:numId w:val="24"/>
        </w:numPr>
        <w:jc w:val="both"/>
      </w:pPr>
      <w:r>
        <w:t>The lease rent payable would not be revised as a consequence of Change in Constitution.</w:t>
      </w:r>
    </w:p>
    <w:p w14:paraId="0DBCF1B5" w14:textId="77777777" w:rsidR="00574329" w:rsidRDefault="00574329" w:rsidP="007934A8">
      <w:pPr>
        <w:pStyle w:val="ListParagraph"/>
        <w:numPr>
          <w:ilvl w:val="1"/>
          <w:numId w:val="24"/>
        </w:numPr>
        <w:jc w:val="both"/>
      </w:pPr>
      <w:r>
        <w:t>After Change in Constitution, a Change in Constitution Deed would be executed between the former and later Firm/Company, to be followed by its registration with the authority.</w:t>
      </w:r>
    </w:p>
    <w:p w14:paraId="24916254" w14:textId="77777777" w:rsidR="00574329" w:rsidRDefault="00574329" w:rsidP="007934A8">
      <w:pPr>
        <w:pStyle w:val="ListParagraph"/>
        <w:numPr>
          <w:ilvl w:val="1"/>
          <w:numId w:val="24"/>
        </w:numPr>
        <w:jc w:val="both"/>
      </w:pPr>
      <w:r>
        <w:t xml:space="preserve">In case the property is acquired by way of transfer, and/or Firm/Company is changed by way of Change </w:t>
      </w:r>
      <w:r w:rsidR="004205EA">
        <w:t>in</w:t>
      </w:r>
      <w:r>
        <w:t xml:space="preserve"> Constitution, they would be required to execute the Transfer Deed.</w:t>
      </w:r>
      <w:r>
        <w:tab/>
      </w:r>
    </w:p>
    <w:p w14:paraId="7876057B" w14:textId="77777777" w:rsidR="00574329" w:rsidRDefault="00574329" w:rsidP="007934A8">
      <w:pPr>
        <w:pStyle w:val="ListParagraph"/>
        <w:numPr>
          <w:ilvl w:val="1"/>
          <w:numId w:val="24"/>
        </w:numPr>
        <w:jc w:val="both"/>
      </w:pPr>
      <w:r>
        <w:t>If the name of a firm/company changes with the original firm/company not remaining in existence and partners/</w:t>
      </w:r>
      <w:r w:rsidR="00000136">
        <w:t>shareholders</w:t>
      </w:r>
      <w:r>
        <w:t xml:space="preserve"> of the firm/company remaining the same and shareholding of the respective partners/shareholders also remaining the same, no CIS charges will be leviable and only a declaratory agreement without registration would be executed and submitted to the authority.</w:t>
      </w:r>
    </w:p>
    <w:p w14:paraId="62BD3F23" w14:textId="77777777" w:rsidR="00F630DC" w:rsidRDefault="00F630DC" w:rsidP="007934A8">
      <w:pPr>
        <w:pStyle w:val="ListParagraph"/>
        <w:numPr>
          <w:ilvl w:val="1"/>
          <w:numId w:val="24"/>
        </w:numPr>
        <w:jc w:val="both"/>
      </w:pPr>
      <w:r>
        <w:t xml:space="preserve">If the name of a firm changes with original firm remaining in existence and partners of the firm also change, then CIS charges would be leviable and the allottee(s)/lessee(s)/transferee(s) would also have to execute the required legal documents with </w:t>
      </w:r>
      <w:r w:rsidR="006E26A5">
        <w:t>the authority</w:t>
      </w:r>
      <w:r>
        <w:t>.</w:t>
      </w:r>
    </w:p>
    <w:p w14:paraId="112BFA82" w14:textId="77777777" w:rsidR="00660E54" w:rsidRDefault="00660E54" w:rsidP="00F05C35"/>
    <w:p w14:paraId="5F360A11" w14:textId="77777777" w:rsidR="00574329" w:rsidRDefault="00574329" w:rsidP="00F05C35"/>
    <w:p w14:paraId="372D1AE6" w14:textId="77777777" w:rsidR="00574329" w:rsidRDefault="00574329" w:rsidP="00F05C35"/>
    <w:p w14:paraId="586DB289" w14:textId="77777777" w:rsidR="00574329" w:rsidRDefault="00574329" w:rsidP="00F05C35"/>
    <w:p w14:paraId="03670877" w14:textId="77777777" w:rsidR="00AA64C4" w:rsidRDefault="00AA64C4" w:rsidP="00F05C35"/>
    <w:p w14:paraId="22BC76C7" w14:textId="77777777" w:rsidR="00AA64C4" w:rsidRDefault="00AA64C4" w:rsidP="00F05C35"/>
    <w:p w14:paraId="332576F4" w14:textId="77777777" w:rsidR="00AA64C4" w:rsidRDefault="00AA64C4" w:rsidP="00F05C35"/>
    <w:p w14:paraId="3F512D22" w14:textId="77777777" w:rsidR="00AA64C4" w:rsidRDefault="00AA64C4" w:rsidP="00F05C35"/>
    <w:p w14:paraId="283D3790" w14:textId="77777777" w:rsidR="00AA64C4" w:rsidRDefault="00AA64C4" w:rsidP="00F05C35"/>
    <w:p w14:paraId="4F894A5B" w14:textId="77777777" w:rsidR="00AA64C4" w:rsidRDefault="00AA64C4" w:rsidP="00F05C35"/>
    <w:p w14:paraId="60F663FE" w14:textId="77777777" w:rsidR="00AA64C4" w:rsidRDefault="00AA64C4" w:rsidP="00F05C35"/>
    <w:p w14:paraId="6766E66E" w14:textId="77777777" w:rsidR="00AA64C4" w:rsidRDefault="00AA64C4" w:rsidP="00F05C35"/>
    <w:p w14:paraId="71A2FE06" w14:textId="77777777" w:rsidR="00AA64C4" w:rsidRDefault="00AA64C4" w:rsidP="00F05C35"/>
    <w:p w14:paraId="14F813E2" w14:textId="77777777" w:rsidR="00AA64C4" w:rsidRDefault="00AA64C4" w:rsidP="00F05C35"/>
    <w:p w14:paraId="0C1F8791" w14:textId="77777777" w:rsidR="00AA64C4" w:rsidRDefault="00AA64C4" w:rsidP="00F05C35"/>
    <w:p w14:paraId="30A07D93" w14:textId="77777777" w:rsidR="00AA64C4" w:rsidRDefault="00AA64C4" w:rsidP="00F05C35"/>
    <w:p w14:paraId="17FE3736" w14:textId="77777777" w:rsidR="00AA64C4" w:rsidRDefault="00AA64C4" w:rsidP="00F05C35"/>
    <w:p w14:paraId="0E98DF0C" w14:textId="77777777" w:rsidR="00AA64C4" w:rsidRDefault="00AA64C4" w:rsidP="00F05C35"/>
    <w:p w14:paraId="19B18D54" w14:textId="77777777" w:rsidR="00AA64C4" w:rsidRDefault="00AA64C4" w:rsidP="00F05C35"/>
    <w:p w14:paraId="4B878B4F" w14:textId="77777777" w:rsidR="00AA64C4" w:rsidRDefault="00AA64C4" w:rsidP="00F05C35"/>
    <w:p w14:paraId="29F82D97" w14:textId="77777777" w:rsidR="00D73102" w:rsidRDefault="00D73102" w:rsidP="00F05C35"/>
    <w:p w14:paraId="30F9D62B" w14:textId="77777777" w:rsidR="00AA64C4" w:rsidRDefault="00AA64C4" w:rsidP="00F05C35"/>
    <w:p w14:paraId="7B9A0111" w14:textId="77777777" w:rsidR="00AA64C4" w:rsidRDefault="00AA64C4" w:rsidP="00F05C35"/>
    <w:p w14:paraId="5E27D406" w14:textId="77777777" w:rsidR="008C4DED" w:rsidRDefault="008C4DED" w:rsidP="007934A8">
      <w:pPr>
        <w:pStyle w:val="Heading2"/>
        <w:numPr>
          <w:ilvl w:val="0"/>
          <w:numId w:val="12"/>
        </w:numPr>
        <w:rPr>
          <w:b/>
          <w:sz w:val="24"/>
          <w:szCs w:val="24"/>
          <w:u w:val="single"/>
        </w:rPr>
      </w:pPr>
      <w:bookmarkStart w:id="239" w:name="_Toc444803904"/>
      <w:bookmarkStart w:id="240" w:name="_Toc444803905"/>
      <w:bookmarkStart w:id="241" w:name="_Toc444803906"/>
      <w:bookmarkStart w:id="242" w:name="_Toc445140817"/>
      <w:bookmarkStart w:id="243" w:name="_Toc443223909"/>
      <w:bookmarkEnd w:id="239"/>
      <w:bookmarkEnd w:id="240"/>
      <w:bookmarkEnd w:id="241"/>
      <w:r w:rsidRPr="008C4DED">
        <w:rPr>
          <w:b/>
          <w:sz w:val="24"/>
          <w:szCs w:val="24"/>
          <w:u w:val="single"/>
        </w:rPr>
        <w:t>Rent Permission</w:t>
      </w:r>
      <w:r w:rsidR="00E6742F">
        <w:rPr>
          <w:b/>
          <w:sz w:val="24"/>
          <w:szCs w:val="24"/>
          <w:u w:val="single"/>
        </w:rPr>
        <w:t xml:space="preserve"> Request</w:t>
      </w:r>
      <w:bookmarkEnd w:id="242"/>
    </w:p>
    <w:p w14:paraId="38FDC4EB" w14:textId="77777777" w:rsidR="00F117FE" w:rsidRDefault="000F173E" w:rsidP="002600C0">
      <w:pPr>
        <w:pStyle w:val="ListParagraph"/>
        <w:ind w:left="360"/>
      </w:pPr>
      <w:r>
        <w:t>An allottee would request for rent permission if he is looking to rent his/her property/part of property to a third party. Rent Permission charges as per the rules set by the respective authority.</w:t>
      </w:r>
    </w:p>
    <w:p w14:paraId="7A7843EF" w14:textId="77777777" w:rsidR="001C4B64" w:rsidRDefault="004C63A7" w:rsidP="00A11F11">
      <w:pPr>
        <w:rPr>
          <w:b/>
        </w:rPr>
      </w:pPr>
      <w:r w:rsidRPr="004C63A7">
        <w:rPr>
          <w:noProof/>
          <w:lang w:bidi="hi-IN"/>
        </w:rPr>
        <w:drawing>
          <wp:inline distT="0" distB="0" distL="0" distR="0" wp14:anchorId="47CEFF10" wp14:editId="6B1BD623">
            <wp:extent cx="6099175" cy="6011119"/>
            <wp:effectExtent l="0" t="0" r="0" b="8890"/>
            <wp:docPr id="1" name="Picture 1" descr="C:\Users\arun.sharma\Desktop\Arun\Industrial_Rent_Permi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un.sharma\Desktop\Arun\Industrial_Rent_Permission.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99175" cy="6011119"/>
                    </a:xfrm>
                    <a:prstGeom prst="rect">
                      <a:avLst/>
                    </a:prstGeom>
                    <a:noFill/>
                    <a:ln>
                      <a:noFill/>
                    </a:ln>
                  </pic:spPr>
                </pic:pic>
              </a:graphicData>
            </a:graphic>
          </wp:inline>
        </w:drawing>
      </w:r>
    </w:p>
    <w:p w14:paraId="72D31C7C" w14:textId="77777777" w:rsidR="001C4B64" w:rsidRDefault="001C4B64" w:rsidP="0029175B"/>
    <w:p w14:paraId="27F8BA35" w14:textId="77777777" w:rsidR="00240FB0" w:rsidRDefault="00D71AFF" w:rsidP="007934A8">
      <w:pPr>
        <w:pStyle w:val="Heading3"/>
        <w:numPr>
          <w:ilvl w:val="1"/>
          <w:numId w:val="12"/>
        </w:numPr>
        <w:rPr>
          <w:b/>
          <w:sz w:val="22"/>
          <w:szCs w:val="22"/>
        </w:rPr>
      </w:pPr>
      <w:bookmarkStart w:id="244" w:name="_Toc445140818"/>
      <w:r>
        <w:rPr>
          <w:b/>
          <w:sz w:val="22"/>
          <w:szCs w:val="22"/>
        </w:rPr>
        <w:t>Manage Rent Permission Request</w:t>
      </w:r>
      <w:bookmarkEnd w:id="243"/>
      <w:bookmarkEnd w:id="244"/>
    </w:p>
    <w:p w14:paraId="0C0C5228" w14:textId="77777777" w:rsidR="00240FB0" w:rsidRDefault="00A11F11" w:rsidP="007934A8">
      <w:pPr>
        <w:pStyle w:val="NoSpacing"/>
        <w:numPr>
          <w:ilvl w:val="2"/>
          <w:numId w:val="12"/>
        </w:numPr>
        <w:jc w:val="both"/>
        <w:rPr>
          <w:rStyle w:val="Emphasis"/>
          <w:i w:val="0"/>
        </w:rPr>
      </w:pPr>
      <w:r>
        <w:rPr>
          <w:rStyle w:val="Emphasis"/>
          <w:i w:val="0"/>
        </w:rPr>
        <w:t>T</w:t>
      </w:r>
      <w:r w:rsidRPr="004772CB">
        <w:rPr>
          <w:rStyle w:val="Emphasis"/>
          <w:i w:val="0"/>
        </w:rPr>
        <w:t xml:space="preserve">he allottee </w:t>
      </w:r>
      <w:r w:rsidRPr="001D5293">
        <w:rPr>
          <w:rStyle w:val="Emphasis"/>
          <w:i w:val="0"/>
        </w:rPr>
        <w:t>duly submits the application along with the rent permission charges with required documents to the authority.</w:t>
      </w:r>
      <w:r w:rsidR="002C48AA">
        <w:rPr>
          <w:rStyle w:val="Emphasis"/>
          <w:i w:val="0"/>
        </w:rPr>
        <w:t xml:space="preserve"> </w:t>
      </w:r>
    </w:p>
    <w:p w14:paraId="4FB88646" w14:textId="77777777" w:rsidR="002C48AA" w:rsidRPr="00854C3D" w:rsidRDefault="002C48AA" w:rsidP="007934A8">
      <w:pPr>
        <w:pStyle w:val="NoSpacing"/>
        <w:numPr>
          <w:ilvl w:val="2"/>
          <w:numId w:val="12"/>
        </w:numPr>
        <w:jc w:val="both"/>
        <w:rPr>
          <w:rStyle w:val="Emphasis"/>
          <w:i w:val="0"/>
        </w:rPr>
      </w:pPr>
      <w:r>
        <w:rPr>
          <w:rStyle w:val="Emphasis"/>
          <w:i w:val="0"/>
        </w:rPr>
        <w:t>The system would add the rent permission request.</w:t>
      </w:r>
    </w:p>
    <w:p w14:paraId="7503F8AE" w14:textId="77777777" w:rsidR="00A11F11" w:rsidRPr="00240FB0" w:rsidRDefault="00A11F11" w:rsidP="00A11F11">
      <w:pPr>
        <w:pStyle w:val="NoSpacing"/>
        <w:ind w:left="1440"/>
        <w:jc w:val="both"/>
      </w:pPr>
    </w:p>
    <w:p w14:paraId="34680F77" w14:textId="77777777" w:rsidR="00240FB0" w:rsidRDefault="002C48AA" w:rsidP="007934A8">
      <w:pPr>
        <w:pStyle w:val="Heading3"/>
        <w:numPr>
          <w:ilvl w:val="1"/>
          <w:numId w:val="12"/>
        </w:numPr>
        <w:rPr>
          <w:b/>
          <w:sz w:val="22"/>
          <w:szCs w:val="22"/>
        </w:rPr>
      </w:pPr>
      <w:bookmarkStart w:id="245" w:name="_Toc445140819"/>
      <w:r>
        <w:rPr>
          <w:b/>
          <w:sz w:val="22"/>
          <w:szCs w:val="22"/>
        </w:rPr>
        <w:lastRenderedPageBreak/>
        <w:t xml:space="preserve">Rent Permission Request </w:t>
      </w:r>
      <w:r w:rsidR="00D71AFF">
        <w:rPr>
          <w:b/>
          <w:sz w:val="22"/>
          <w:szCs w:val="22"/>
        </w:rPr>
        <w:t>Approval</w:t>
      </w:r>
      <w:r w:rsidR="006F7BF8">
        <w:rPr>
          <w:b/>
          <w:sz w:val="22"/>
          <w:szCs w:val="22"/>
        </w:rPr>
        <w:t>(s)</w:t>
      </w:r>
      <w:bookmarkEnd w:id="245"/>
    </w:p>
    <w:p w14:paraId="17262392" w14:textId="77777777" w:rsidR="00854C3D" w:rsidRDefault="008C4DED" w:rsidP="007934A8">
      <w:pPr>
        <w:pStyle w:val="NoSpacing"/>
        <w:numPr>
          <w:ilvl w:val="2"/>
          <w:numId w:val="12"/>
        </w:numPr>
        <w:jc w:val="both"/>
        <w:rPr>
          <w:rStyle w:val="Emphasis"/>
          <w:i w:val="0"/>
        </w:rPr>
      </w:pPr>
      <w:r w:rsidRPr="001D5293">
        <w:rPr>
          <w:rStyle w:val="Emphasis"/>
          <w:i w:val="0"/>
        </w:rPr>
        <w:t>The assistant receives the rent permission request and would send the same to account department to validate the allottee’s account details for any pending dues.</w:t>
      </w:r>
    </w:p>
    <w:p w14:paraId="2D2F5BA0" w14:textId="77777777" w:rsidR="00854C3D" w:rsidRDefault="008C4DED" w:rsidP="007934A8">
      <w:pPr>
        <w:pStyle w:val="NoSpacing"/>
        <w:numPr>
          <w:ilvl w:val="2"/>
          <w:numId w:val="12"/>
        </w:numPr>
        <w:jc w:val="both"/>
        <w:rPr>
          <w:rStyle w:val="Emphasis"/>
          <w:i w:val="0"/>
        </w:rPr>
      </w:pPr>
      <w:r w:rsidRPr="00854C3D">
        <w:rPr>
          <w:rStyle w:val="Emphasis"/>
          <w:i w:val="0"/>
        </w:rPr>
        <w:t>The account department would verify the allottee’s account details. In case of no pending dues, the account department would issue a No Dues certificate.</w:t>
      </w:r>
    </w:p>
    <w:p w14:paraId="0CDADCD3" w14:textId="77777777" w:rsidR="00240FB0" w:rsidRPr="00854C3D" w:rsidRDefault="008C4DED" w:rsidP="007934A8">
      <w:pPr>
        <w:pStyle w:val="NoSpacing"/>
        <w:numPr>
          <w:ilvl w:val="2"/>
          <w:numId w:val="12"/>
        </w:numPr>
        <w:jc w:val="both"/>
        <w:rPr>
          <w:rStyle w:val="Emphasis"/>
          <w:i w:val="0"/>
        </w:rPr>
      </w:pPr>
      <w:r w:rsidRPr="00854C3D">
        <w:rPr>
          <w:rStyle w:val="Emphasis"/>
          <w:i w:val="0"/>
        </w:rPr>
        <w:t xml:space="preserve">In case any previous dues exists, the assistant would notify the </w:t>
      </w:r>
      <w:r w:rsidR="00A0227B">
        <w:rPr>
          <w:rStyle w:val="Emphasis"/>
          <w:i w:val="0"/>
        </w:rPr>
        <w:t>Allottee</w:t>
      </w:r>
      <w:r w:rsidRPr="00854C3D">
        <w:rPr>
          <w:rStyle w:val="Emphasis"/>
          <w:i w:val="0"/>
        </w:rPr>
        <w:t xml:space="preserve"> to clear the previous dues first before applying for the rent permission letter.</w:t>
      </w:r>
    </w:p>
    <w:p w14:paraId="43563A02" w14:textId="77777777" w:rsidR="00240FB0" w:rsidRPr="001D5293" w:rsidRDefault="008C4DED" w:rsidP="007934A8">
      <w:pPr>
        <w:pStyle w:val="NoSpacing"/>
        <w:numPr>
          <w:ilvl w:val="2"/>
          <w:numId w:val="12"/>
        </w:numPr>
        <w:jc w:val="both"/>
        <w:rPr>
          <w:rStyle w:val="Emphasis"/>
          <w:i w:val="0"/>
        </w:rPr>
      </w:pPr>
      <w:r w:rsidRPr="001D5293">
        <w:rPr>
          <w:rStyle w:val="Emphasis"/>
          <w:i w:val="0"/>
        </w:rPr>
        <w:t xml:space="preserve">Post verification from the accounts departments and if no dues exists, the assistant would ask the </w:t>
      </w:r>
      <w:r w:rsidR="00A0227B">
        <w:rPr>
          <w:rStyle w:val="Emphasis"/>
          <w:i w:val="0"/>
        </w:rPr>
        <w:t>Allottee</w:t>
      </w:r>
      <w:r w:rsidRPr="001D5293">
        <w:rPr>
          <w:rStyle w:val="Emphasis"/>
          <w:i w:val="0"/>
        </w:rPr>
        <w:t xml:space="preserve"> to pay the rent permission charges.</w:t>
      </w:r>
    </w:p>
    <w:p w14:paraId="5DFC30C6" w14:textId="77777777" w:rsidR="00240FB0" w:rsidRPr="001D5293" w:rsidRDefault="008C4DED" w:rsidP="007934A8">
      <w:pPr>
        <w:pStyle w:val="NoSpacing"/>
        <w:numPr>
          <w:ilvl w:val="2"/>
          <w:numId w:val="12"/>
        </w:numPr>
        <w:jc w:val="both"/>
        <w:rPr>
          <w:rStyle w:val="Emphasis"/>
          <w:i w:val="0"/>
        </w:rPr>
      </w:pPr>
      <w:r w:rsidRPr="001D5293">
        <w:rPr>
          <w:rStyle w:val="Emphasis"/>
          <w:i w:val="0"/>
        </w:rPr>
        <w:t xml:space="preserve">The </w:t>
      </w:r>
      <w:r w:rsidR="00A0227B">
        <w:rPr>
          <w:rStyle w:val="Emphasis"/>
          <w:i w:val="0"/>
        </w:rPr>
        <w:t>Allottee</w:t>
      </w:r>
      <w:r w:rsidRPr="001D5293">
        <w:rPr>
          <w:rStyle w:val="Emphasis"/>
          <w:i w:val="0"/>
        </w:rPr>
        <w:t xml:space="preserve"> pays the rent permission charges and updates the same to the authority.</w:t>
      </w:r>
    </w:p>
    <w:p w14:paraId="2EE7F1CD" w14:textId="77777777" w:rsidR="008C4DED" w:rsidRDefault="008C4DED" w:rsidP="007934A8">
      <w:pPr>
        <w:pStyle w:val="NoSpacing"/>
        <w:numPr>
          <w:ilvl w:val="2"/>
          <w:numId w:val="12"/>
        </w:numPr>
        <w:jc w:val="both"/>
        <w:rPr>
          <w:rStyle w:val="Emphasis"/>
          <w:i w:val="0"/>
        </w:rPr>
      </w:pPr>
      <w:r w:rsidRPr="001D5293">
        <w:rPr>
          <w:rStyle w:val="Emphasis"/>
          <w:i w:val="0"/>
        </w:rPr>
        <w:t>The assistant verifies the rent payment details with the accounts department.</w:t>
      </w:r>
    </w:p>
    <w:p w14:paraId="1333FF18" w14:textId="77777777" w:rsidR="00537499" w:rsidRPr="001D5293" w:rsidRDefault="008C4DED" w:rsidP="007934A8">
      <w:pPr>
        <w:pStyle w:val="NoSpacing"/>
        <w:numPr>
          <w:ilvl w:val="2"/>
          <w:numId w:val="12"/>
        </w:numPr>
        <w:jc w:val="both"/>
        <w:rPr>
          <w:rStyle w:val="Emphasis"/>
          <w:i w:val="0"/>
        </w:rPr>
      </w:pPr>
      <w:r w:rsidRPr="001D5293">
        <w:rPr>
          <w:rStyle w:val="Emphasis"/>
          <w:i w:val="0"/>
        </w:rPr>
        <w:t>After receiving the payment confirmation from accounts, the assistant would send the rent permission request to the manager for his approval.</w:t>
      </w:r>
    </w:p>
    <w:p w14:paraId="4CCE0958" w14:textId="77777777" w:rsidR="008C4DED" w:rsidRDefault="008C4DED" w:rsidP="007934A8">
      <w:pPr>
        <w:pStyle w:val="NoSpacing"/>
        <w:numPr>
          <w:ilvl w:val="2"/>
          <w:numId w:val="12"/>
        </w:numPr>
        <w:jc w:val="both"/>
        <w:rPr>
          <w:rStyle w:val="Emphasis"/>
          <w:i w:val="0"/>
        </w:rPr>
      </w:pPr>
      <w:r w:rsidRPr="001D5293">
        <w:rPr>
          <w:rStyle w:val="Emphasis"/>
          <w:i w:val="0"/>
        </w:rPr>
        <w:t xml:space="preserve">Once the manager approves the request, the assistant would issue the rent permission letter to the </w:t>
      </w:r>
      <w:r w:rsidR="00A0227B">
        <w:rPr>
          <w:rStyle w:val="Emphasis"/>
          <w:i w:val="0"/>
        </w:rPr>
        <w:t>Allottee</w:t>
      </w:r>
      <w:r w:rsidRPr="001D5293">
        <w:rPr>
          <w:rStyle w:val="Emphasis"/>
          <w:i w:val="0"/>
        </w:rPr>
        <w:t>.</w:t>
      </w:r>
    </w:p>
    <w:p w14:paraId="174955B4" w14:textId="77777777" w:rsidR="00A11F11" w:rsidRDefault="00A11F11" w:rsidP="00A11F11">
      <w:pPr>
        <w:pStyle w:val="NoSpacing"/>
        <w:ind w:left="1440"/>
        <w:jc w:val="both"/>
        <w:rPr>
          <w:rStyle w:val="Emphasis"/>
          <w:i w:val="0"/>
        </w:rPr>
      </w:pPr>
    </w:p>
    <w:p w14:paraId="7369A0F8" w14:textId="77777777" w:rsidR="002C48AA" w:rsidRDefault="002C48AA" w:rsidP="002C48AA">
      <w:pPr>
        <w:pStyle w:val="NoSpacing"/>
        <w:ind w:left="1440"/>
        <w:jc w:val="both"/>
        <w:rPr>
          <w:rStyle w:val="Emphasis"/>
          <w:i w:val="0"/>
        </w:rPr>
      </w:pPr>
      <w:r>
        <w:rPr>
          <w:rStyle w:val="Emphasis"/>
          <w:i w:val="0"/>
        </w:rPr>
        <w:t>Key functionalities involved:</w:t>
      </w:r>
    </w:p>
    <w:p w14:paraId="36514E58" w14:textId="77777777" w:rsidR="002C48AA" w:rsidRDefault="002C48AA" w:rsidP="007934A8">
      <w:pPr>
        <w:pStyle w:val="NoSpacing"/>
        <w:numPr>
          <w:ilvl w:val="3"/>
          <w:numId w:val="12"/>
        </w:numPr>
        <w:jc w:val="both"/>
        <w:rPr>
          <w:rStyle w:val="Emphasis"/>
          <w:i w:val="0"/>
        </w:rPr>
      </w:pPr>
      <w:r>
        <w:rPr>
          <w:rStyle w:val="Emphasis"/>
          <w:i w:val="0"/>
        </w:rPr>
        <w:t>Auto-generation of Rent Permission Letter</w:t>
      </w:r>
    </w:p>
    <w:p w14:paraId="6837505F" w14:textId="77777777" w:rsidR="002C48AA" w:rsidRDefault="00D73102" w:rsidP="007934A8">
      <w:pPr>
        <w:pStyle w:val="NoSpacing"/>
        <w:numPr>
          <w:ilvl w:val="3"/>
          <w:numId w:val="12"/>
        </w:numPr>
        <w:jc w:val="both"/>
        <w:rPr>
          <w:rStyle w:val="Emphasis"/>
          <w:i w:val="0"/>
        </w:rPr>
      </w:pPr>
      <w:r>
        <w:rPr>
          <w:rStyle w:val="Emphasis"/>
          <w:i w:val="0"/>
        </w:rPr>
        <w:t xml:space="preserve">Update </w:t>
      </w:r>
      <w:r w:rsidR="002C48AA">
        <w:rPr>
          <w:rStyle w:val="Emphasis"/>
          <w:i w:val="0"/>
        </w:rPr>
        <w:t xml:space="preserve">Dues/No Dues status </w:t>
      </w:r>
    </w:p>
    <w:p w14:paraId="2D133483" w14:textId="77777777" w:rsidR="002C48AA" w:rsidRPr="001D5293" w:rsidRDefault="002C48AA" w:rsidP="00A11F11">
      <w:pPr>
        <w:pStyle w:val="NoSpacing"/>
        <w:ind w:left="1440"/>
        <w:jc w:val="both"/>
        <w:rPr>
          <w:rStyle w:val="Emphasis"/>
          <w:i w:val="0"/>
        </w:rPr>
      </w:pPr>
    </w:p>
    <w:p w14:paraId="54D263EC" w14:textId="77777777" w:rsidR="00F117FE" w:rsidRPr="00F117FE" w:rsidRDefault="00F117FE" w:rsidP="007934A8">
      <w:pPr>
        <w:pStyle w:val="Heading3"/>
        <w:numPr>
          <w:ilvl w:val="1"/>
          <w:numId w:val="12"/>
        </w:numPr>
        <w:rPr>
          <w:b/>
          <w:sz w:val="22"/>
          <w:szCs w:val="22"/>
        </w:rPr>
      </w:pPr>
      <w:bookmarkStart w:id="246" w:name="_Toc445140820"/>
      <w:r w:rsidRPr="00F117FE">
        <w:rPr>
          <w:b/>
          <w:sz w:val="22"/>
          <w:szCs w:val="22"/>
        </w:rPr>
        <w:t>Business Rules for Renting</w:t>
      </w:r>
      <w:bookmarkEnd w:id="246"/>
    </w:p>
    <w:p w14:paraId="265048E0" w14:textId="77777777" w:rsidR="00F117FE" w:rsidRPr="001D5293" w:rsidRDefault="00F117FE" w:rsidP="00F117FE">
      <w:pPr>
        <w:pStyle w:val="BodyTextIndent"/>
        <w:ind w:left="612" w:hanging="612"/>
        <w:rPr>
          <w:rStyle w:val="Emphasis"/>
          <w:rFonts w:asciiTheme="minorHAnsi" w:hAnsiTheme="minorHAnsi"/>
          <w:i w:val="0"/>
          <w:sz w:val="22"/>
          <w:szCs w:val="22"/>
        </w:rPr>
      </w:pPr>
    </w:p>
    <w:p w14:paraId="710881AE" w14:textId="77777777" w:rsidR="00F117FE" w:rsidRPr="002600C0" w:rsidRDefault="00854C3D" w:rsidP="007934A8">
      <w:pPr>
        <w:pStyle w:val="BodyTextIndent"/>
        <w:numPr>
          <w:ilvl w:val="0"/>
          <w:numId w:val="9"/>
        </w:numPr>
        <w:spacing w:after="120"/>
        <w:rPr>
          <w:rStyle w:val="Emphasis"/>
          <w:rFonts w:asciiTheme="minorHAnsi" w:hAnsiTheme="minorHAnsi"/>
          <w:i w:val="0"/>
          <w:sz w:val="22"/>
          <w:szCs w:val="22"/>
        </w:rPr>
      </w:pPr>
      <w:r w:rsidRPr="00854C3D">
        <w:rPr>
          <w:rStyle w:val="Emphasis"/>
          <w:rFonts w:asciiTheme="minorHAnsi" w:hAnsiTheme="minorHAnsi"/>
          <w:i w:val="0"/>
          <w:sz w:val="22"/>
          <w:szCs w:val="22"/>
        </w:rPr>
        <w:t>The industrial premises for which renting permission is required should not be a cancelled one and should have been declared functional by the</w:t>
      </w:r>
      <w:r>
        <w:rPr>
          <w:rStyle w:val="Emphasis"/>
          <w:rFonts w:asciiTheme="minorHAnsi" w:hAnsiTheme="minorHAnsi"/>
          <w:i w:val="0"/>
          <w:sz w:val="22"/>
          <w:szCs w:val="22"/>
        </w:rPr>
        <w:t xml:space="preserve"> authority.</w:t>
      </w:r>
    </w:p>
    <w:p w14:paraId="6E63D4E9" w14:textId="77777777" w:rsidR="00F117FE" w:rsidRPr="001D5293" w:rsidRDefault="00F117FE" w:rsidP="007934A8">
      <w:pPr>
        <w:pStyle w:val="BodyTextIndent"/>
        <w:numPr>
          <w:ilvl w:val="0"/>
          <w:numId w:val="9"/>
        </w:numPr>
        <w:spacing w:after="120"/>
        <w:rPr>
          <w:rStyle w:val="Emphasis"/>
          <w:rFonts w:asciiTheme="minorHAnsi" w:hAnsiTheme="minorHAnsi"/>
          <w:i w:val="0"/>
          <w:sz w:val="22"/>
          <w:szCs w:val="22"/>
        </w:rPr>
      </w:pPr>
      <w:r w:rsidRPr="001D5293">
        <w:rPr>
          <w:rStyle w:val="Emphasis"/>
          <w:rFonts w:asciiTheme="minorHAnsi" w:hAnsiTheme="minorHAnsi"/>
          <w:i w:val="0"/>
          <w:sz w:val="22"/>
          <w:szCs w:val="22"/>
        </w:rPr>
        <w:t>Renting permission is granted if:</w:t>
      </w:r>
    </w:p>
    <w:p w14:paraId="06EBF3A5" w14:textId="77777777" w:rsidR="00F117FE" w:rsidRPr="001D5293" w:rsidRDefault="00F117FE" w:rsidP="00F117FE">
      <w:pPr>
        <w:pStyle w:val="BodyTextIndent"/>
        <w:ind w:left="1332" w:hanging="612"/>
        <w:rPr>
          <w:rStyle w:val="Emphasis"/>
          <w:rFonts w:asciiTheme="minorHAnsi" w:hAnsiTheme="minorHAnsi"/>
          <w:i w:val="0"/>
          <w:sz w:val="22"/>
          <w:szCs w:val="22"/>
        </w:rPr>
      </w:pPr>
    </w:p>
    <w:p w14:paraId="24EEC44E" w14:textId="77777777" w:rsidR="00F117FE" w:rsidRPr="001D5293" w:rsidRDefault="00F117FE" w:rsidP="007934A8">
      <w:pPr>
        <w:pStyle w:val="BodyTextIndent"/>
        <w:numPr>
          <w:ilvl w:val="0"/>
          <w:numId w:val="10"/>
        </w:numPr>
        <w:ind w:left="2052"/>
        <w:rPr>
          <w:rStyle w:val="Emphasis"/>
          <w:rFonts w:asciiTheme="minorHAnsi" w:hAnsiTheme="minorHAnsi"/>
          <w:i w:val="0"/>
          <w:sz w:val="22"/>
          <w:szCs w:val="22"/>
        </w:rPr>
      </w:pPr>
      <w:r w:rsidRPr="001D5293">
        <w:rPr>
          <w:rStyle w:val="Emphasis"/>
          <w:rFonts w:asciiTheme="minorHAnsi" w:hAnsiTheme="minorHAnsi"/>
          <w:i w:val="0"/>
          <w:sz w:val="22"/>
          <w:szCs w:val="22"/>
        </w:rPr>
        <w:t xml:space="preserve">Upto date dues of </w:t>
      </w:r>
      <w:r w:rsidR="00660E54">
        <w:rPr>
          <w:rStyle w:val="Emphasis"/>
          <w:rFonts w:asciiTheme="minorHAnsi" w:hAnsiTheme="minorHAnsi"/>
          <w:i w:val="0"/>
          <w:sz w:val="22"/>
          <w:szCs w:val="22"/>
        </w:rPr>
        <w:t>authority</w:t>
      </w:r>
      <w:r w:rsidRPr="001D5293">
        <w:rPr>
          <w:rStyle w:val="Emphasis"/>
          <w:rFonts w:asciiTheme="minorHAnsi" w:hAnsiTheme="minorHAnsi"/>
          <w:i w:val="0"/>
          <w:sz w:val="22"/>
          <w:szCs w:val="22"/>
        </w:rPr>
        <w:t xml:space="preserve"> have been cleared.</w:t>
      </w:r>
    </w:p>
    <w:p w14:paraId="76EDA31F" w14:textId="77777777" w:rsidR="00F117FE" w:rsidRPr="001D5293" w:rsidRDefault="00F117FE" w:rsidP="007934A8">
      <w:pPr>
        <w:pStyle w:val="BodyTextIndent"/>
        <w:numPr>
          <w:ilvl w:val="0"/>
          <w:numId w:val="10"/>
        </w:numPr>
        <w:ind w:left="2052"/>
        <w:rPr>
          <w:rStyle w:val="Emphasis"/>
          <w:rFonts w:asciiTheme="minorHAnsi" w:hAnsiTheme="minorHAnsi"/>
          <w:i w:val="0"/>
          <w:sz w:val="22"/>
          <w:szCs w:val="22"/>
        </w:rPr>
      </w:pPr>
      <w:r w:rsidRPr="001D5293">
        <w:rPr>
          <w:rStyle w:val="Emphasis"/>
          <w:rFonts w:asciiTheme="minorHAnsi" w:hAnsiTheme="minorHAnsi"/>
          <w:i w:val="0"/>
          <w:sz w:val="22"/>
          <w:szCs w:val="22"/>
        </w:rPr>
        <w:t>Lease deed/Transfer deed/Sale deed as applicable h</w:t>
      </w:r>
      <w:r w:rsidR="00973C81">
        <w:rPr>
          <w:rStyle w:val="Emphasis"/>
          <w:rFonts w:asciiTheme="minorHAnsi" w:hAnsiTheme="minorHAnsi"/>
          <w:i w:val="0"/>
          <w:sz w:val="22"/>
          <w:szCs w:val="22"/>
        </w:rPr>
        <w:t>as been executed.</w:t>
      </w:r>
    </w:p>
    <w:p w14:paraId="1597E4B6" w14:textId="77777777" w:rsidR="00F117FE" w:rsidRPr="00973C81" w:rsidRDefault="00F117FE" w:rsidP="007934A8">
      <w:pPr>
        <w:pStyle w:val="BodyTextIndent"/>
        <w:numPr>
          <w:ilvl w:val="0"/>
          <w:numId w:val="10"/>
        </w:numPr>
        <w:ind w:left="2052"/>
        <w:rPr>
          <w:rStyle w:val="Emphasis"/>
          <w:rFonts w:asciiTheme="minorHAnsi" w:hAnsiTheme="minorHAnsi"/>
          <w:i w:val="0"/>
          <w:sz w:val="22"/>
          <w:szCs w:val="22"/>
        </w:rPr>
      </w:pPr>
      <w:r w:rsidRPr="001D5293">
        <w:rPr>
          <w:rStyle w:val="Emphasis"/>
          <w:rFonts w:asciiTheme="minorHAnsi" w:hAnsiTheme="minorHAnsi"/>
          <w:i w:val="0"/>
          <w:sz w:val="22"/>
          <w:szCs w:val="22"/>
        </w:rPr>
        <w:t>NOC’s of the term lending Institution (s), in case the industrial premises is mortgaged/ offered as collateral security.</w:t>
      </w:r>
    </w:p>
    <w:p w14:paraId="7F2DC4BF" w14:textId="77777777" w:rsidR="00F117FE" w:rsidRPr="001D5293" w:rsidRDefault="00F117FE" w:rsidP="00F117FE">
      <w:pPr>
        <w:pStyle w:val="BodyTextIndent"/>
        <w:ind w:left="211"/>
        <w:rPr>
          <w:rStyle w:val="Emphasis"/>
          <w:rFonts w:asciiTheme="minorHAnsi" w:hAnsiTheme="minorHAnsi"/>
          <w:i w:val="0"/>
          <w:sz w:val="22"/>
          <w:szCs w:val="22"/>
        </w:rPr>
      </w:pPr>
    </w:p>
    <w:p w14:paraId="19E1E127" w14:textId="77777777" w:rsidR="00F117FE" w:rsidRPr="00111944" w:rsidRDefault="00F117FE" w:rsidP="007934A8">
      <w:pPr>
        <w:pStyle w:val="BodyTextIndent"/>
        <w:numPr>
          <w:ilvl w:val="0"/>
          <w:numId w:val="9"/>
        </w:numPr>
        <w:spacing w:after="120"/>
        <w:rPr>
          <w:rStyle w:val="Emphasis"/>
          <w:rFonts w:asciiTheme="minorHAnsi" w:hAnsiTheme="minorHAnsi"/>
          <w:i w:val="0"/>
          <w:sz w:val="22"/>
          <w:szCs w:val="22"/>
        </w:rPr>
      </w:pPr>
      <w:r w:rsidRPr="001D5293">
        <w:rPr>
          <w:rStyle w:val="Emphasis"/>
          <w:rFonts w:asciiTheme="minorHAnsi" w:hAnsiTheme="minorHAnsi"/>
          <w:i w:val="0"/>
          <w:sz w:val="22"/>
          <w:szCs w:val="22"/>
        </w:rPr>
        <w:t>In case of re-renting, the renting charges would be deposited again.</w:t>
      </w:r>
      <w:r w:rsidRPr="00111944">
        <w:rPr>
          <w:rStyle w:val="Emphasis"/>
          <w:rFonts w:asciiTheme="minorHAnsi" w:hAnsiTheme="minorHAnsi"/>
          <w:i w:val="0"/>
          <w:sz w:val="22"/>
          <w:szCs w:val="22"/>
        </w:rPr>
        <w:t xml:space="preserve"> </w:t>
      </w:r>
    </w:p>
    <w:p w14:paraId="0987621F" w14:textId="77777777" w:rsidR="00973C81" w:rsidRDefault="00973C81" w:rsidP="007934A8">
      <w:pPr>
        <w:pStyle w:val="BodyTextIndent"/>
        <w:numPr>
          <w:ilvl w:val="0"/>
          <w:numId w:val="9"/>
        </w:numPr>
        <w:spacing w:after="120"/>
        <w:rPr>
          <w:rStyle w:val="Emphasis"/>
          <w:rFonts w:asciiTheme="minorHAnsi" w:hAnsiTheme="minorHAnsi"/>
          <w:i w:val="0"/>
          <w:sz w:val="22"/>
          <w:szCs w:val="22"/>
        </w:rPr>
      </w:pPr>
      <w:r w:rsidRPr="00973C81">
        <w:rPr>
          <w:rStyle w:val="Emphasis"/>
          <w:rFonts w:asciiTheme="minorHAnsi" w:hAnsiTheme="minorHAnsi"/>
          <w:i w:val="0"/>
          <w:sz w:val="22"/>
          <w:szCs w:val="22"/>
        </w:rPr>
        <w:t xml:space="preserve">If any tenant leaves tenancy before </w:t>
      </w:r>
      <w:r>
        <w:rPr>
          <w:rStyle w:val="Emphasis"/>
          <w:rFonts w:asciiTheme="minorHAnsi" w:hAnsiTheme="minorHAnsi"/>
          <w:i w:val="0"/>
          <w:sz w:val="22"/>
          <w:szCs w:val="22"/>
        </w:rPr>
        <w:t>a defined term</w:t>
      </w:r>
      <w:r w:rsidRPr="00973C81">
        <w:rPr>
          <w:rStyle w:val="Emphasis"/>
          <w:rFonts w:asciiTheme="minorHAnsi" w:hAnsiTheme="minorHAnsi"/>
          <w:i w:val="0"/>
          <w:sz w:val="22"/>
          <w:szCs w:val="22"/>
        </w:rPr>
        <w:t xml:space="preserve"> then for balance remaining period, permission can be granted for new tenant on payment of </w:t>
      </w:r>
      <w:r>
        <w:rPr>
          <w:rStyle w:val="Emphasis"/>
          <w:rFonts w:asciiTheme="minorHAnsi" w:hAnsiTheme="minorHAnsi"/>
          <w:i w:val="0"/>
          <w:sz w:val="22"/>
          <w:szCs w:val="22"/>
        </w:rPr>
        <w:t>a percentage</w:t>
      </w:r>
      <w:r w:rsidRPr="00973C81">
        <w:rPr>
          <w:rStyle w:val="Emphasis"/>
          <w:rFonts w:asciiTheme="minorHAnsi" w:hAnsiTheme="minorHAnsi"/>
          <w:i w:val="0"/>
          <w:sz w:val="22"/>
          <w:szCs w:val="22"/>
        </w:rPr>
        <w:t xml:space="preserve"> of prevailing rate of renting charges for the entire plot area and subject to fulfillment of other terms and conditions. </w:t>
      </w:r>
    </w:p>
    <w:p w14:paraId="29CC07A5" w14:textId="77777777" w:rsidR="00000136" w:rsidRDefault="00000136" w:rsidP="007934A8">
      <w:pPr>
        <w:pStyle w:val="BodyTextIndent"/>
        <w:numPr>
          <w:ilvl w:val="0"/>
          <w:numId w:val="9"/>
        </w:numPr>
        <w:spacing w:after="120"/>
        <w:rPr>
          <w:rStyle w:val="Emphasis"/>
          <w:rFonts w:asciiTheme="minorHAnsi" w:hAnsiTheme="minorHAnsi"/>
          <w:i w:val="0"/>
          <w:sz w:val="22"/>
          <w:szCs w:val="22"/>
        </w:rPr>
      </w:pPr>
      <w:r>
        <w:rPr>
          <w:rFonts w:asciiTheme="minorHAnsi" w:hAnsiTheme="minorHAnsi"/>
          <w:iCs/>
          <w:noProof/>
          <w:sz w:val="22"/>
          <w:szCs w:val="22"/>
          <w:lang w:bidi="hi-IN"/>
        </w:rPr>
        <mc:AlternateContent>
          <mc:Choice Requires="wps">
            <w:drawing>
              <wp:anchor distT="0" distB="0" distL="114300" distR="114300" simplePos="0" relativeHeight="251681792" behindDoc="1" locked="0" layoutInCell="1" allowOverlap="1" wp14:anchorId="14284EBB" wp14:editId="69610BD0">
                <wp:simplePos x="0" y="0"/>
                <wp:positionH relativeFrom="column">
                  <wp:posOffset>906780</wp:posOffset>
                </wp:positionH>
                <wp:positionV relativeFrom="paragraph">
                  <wp:posOffset>3810</wp:posOffset>
                </wp:positionV>
                <wp:extent cx="3124200" cy="161925"/>
                <wp:effectExtent l="0" t="0" r="19050" b="28575"/>
                <wp:wrapNone/>
                <wp:docPr id="32" name="Rectangle 32"/>
                <wp:cNvGraphicFramePr/>
                <a:graphic xmlns:a="http://schemas.openxmlformats.org/drawingml/2006/main">
                  <a:graphicData uri="http://schemas.microsoft.com/office/word/2010/wordprocessingShape">
                    <wps:wsp>
                      <wps:cNvSpPr/>
                      <wps:spPr>
                        <a:xfrm>
                          <a:off x="0" y="0"/>
                          <a:ext cx="3124200" cy="1619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C2483E" id="Rectangle 32" o:spid="_x0000_s1026" style="position:absolute;margin-left:71.4pt;margin-top:.3pt;width:246pt;height:12.7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" filled="f" strokecolor="black [3213]" strokeweight="1pt"/>
            </w:pict>
          </mc:Fallback>
        </mc:AlternateContent>
      </w:r>
      <w:r>
        <w:rPr>
          <w:rStyle w:val="Emphasis"/>
          <w:rFonts w:asciiTheme="minorHAnsi" w:hAnsiTheme="minorHAnsi"/>
          <w:i w:val="0"/>
          <w:sz w:val="22"/>
          <w:szCs w:val="22"/>
        </w:rPr>
        <w:t>Rent Permission charge = (FAR * Defined Amount) * N</w:t>
      </w:r>
    </w:p>
    <w:p w14:paraId="134E0A41" w14:textId="77777777" w:rsidR="00000136" w:rsidRDefault="00000136" w:rsidP="002600C0">
      <w:pPr>
        <w:pStyle w:val="BodyTextIndent"/>
        <w:spacing w:after="120"/>
        <w:ind w:left="1440"/>
        <w:rPr>
          <w:rStyle w:val="Emphasis"/>
          <w:rFonts w:asciiTheme="minorHAnsi" w:hAnsiTheme="minorHAnsi"/>
          <w:i w:val="0"/>
          <w:sz w:val="22"/>
          <w:szCs w:val="22"/>
        </w:rPr>
      </w:pPr>
      <w:r>
        <w:rPr>
          <w:rStyle w:val="Emphasis"/>
          <w:rFonts w:asciiTheme="minorHAnsi" w:hAnsiTheme="minorHAnsi"/>
          <w:i w:val="0"/>
          <w:sz w:val="22"/>
          <w:szCs w:val="22"/>
        </w:rPr>
        <w:t>FAR = Floor Area Ratio</w:t>
      </w:r>
    </w:p>
    <w:p w14:paraId="33EC13C4" w14:textId="77777777" w:rsidR="00000136" w:rsidRDefault="00000136" w:rsidP="002600C0">
      <w:pPr>
        <w:pStyle w:val="BodyTextIndent"/>
        <w:spacing w:after="120"/>
        <w:ind w:left="1440"/>
        <w:rPr>
          <w:rStyle w:val="Emphasis"/>
          <w:rFonts w:asciiTheme="minorHAnsi" w:hAnsiTheme="minorHAnsi"/>
          <w:i w:val="0"/>
          <w:sz w:val="22"/>
          <w:szCs w:val="22"/>
        </w:rPr>
      </w:pPr>
      <w:r>
        <w:rPr>
          <w:rStyle w:val="Emphasis"/>
          <w:rFonts w:asciiTheme="minorHAnsi" w:hAnsiTheme="minorHAnsi"/>
          <w:i w:val="0"/>
          <w:sz w:val="22"/>
          <w:szCs w:val="22"/>
        </w:rPr>
        <w:t>Defined Amount = Area-wise amount set by the authority</w:t>
      </w:r>
    </w:p>
    <w:p w14:paraId="02BF09DE" w14:textId="77777777" w:rsidR="00F117FE" w:rsidRPr="00973C81" w:rsidRDefault="00000136" w:rsidP="00973C81">
      <w:pPr>
        <w:pStyle w:val="BodyTextIndent"/>
        <w:spacing w:after="120"/>
        <w:ind w:left="1080"/>
        <w:rPr>
          <w:rStyle w:val="Emphasis"/>
          <w:rFonts w:asciiTheme="minorHAnsi" w:hAnsiTheme="minorHAnsi"/>
          <w:i w:val="0"/>
          <w:sz w:val="22"/>
          <w:szCs w:val="22"/>
        </w:rPr>
      </w:pPr>
      <w:r>
        <w:rPr>
          <w:rStyle w:val="Emphasis"/>
          <w:rFonts w:asciiTheme="minorHAnsi" w:hAnsiTheme="minorHAnsi"/>
          <w:i w:val="0"/>
          <w:sz w:val="22"/>
          <w:szCs w:val="22"/>
        </w:rPr>
        <w:tab/>
        <w:t>N = number of years</w:t>
      </w:r>
    </w:p>
    <w:p w14:paraId="75EA3DF2" w14:textId="77777777" w:rsidR="008C4DED" w:rsidRPr="00660E54" w:rsidRDefault="008C4DED" w:rsidP="00F05C35">
      <w:pPr>
        <w:rPr>
          <w:i/>
        </w:rPr>
      </w:pPr>
    </w:p>
    <w:p w14:paraId="365764E1" w14:textId="77777777" w:rsidR="00A11F11" w:rsidRDefault="00A11F11" w:rsidP="00F05C35"/>
    <w:p w14:paraId="51C5CECC" w14:textId="77777777" w:rsidR="00A11F11" w:rsidRDefault="00A11F11" w:rsidP="00F05C35"/>
    <w:p w14:paraId="2C9B57C1" w14:textId="77777777" w:rsidR="00F16730" w:rsidRDefault="00F16730" w:rsidP="00F05C35"/>
    <w:p w14:paraId="5E825350" w14:textId="77777777" w:rsidR="00F16730" w:rsidRDefault="00F16730" w:rsidP="00F05C35"/>
    <w:p w14:paraId="48C319D9" w14:textId="77777777" w:rsidR="00F16730" w:rsidRDefault="00F16730" w:rsidP="00F05C35"/>
    <w:p w14:paraId="7FC38859" w14:textId="77777777" w:rsidR="00F16730" w:rsidRDefault="00F16730" w:rsidP="00F05C35"/>
    <w:p w14:paraId="0B52BB77" w14:textId="77777777" w:rsidR="00F16730" w:rsidRDefault="00F16730" w:rsidP="00F05C35"/>
    <w:p w14:paraId="7FEE84E4" w14:textId="77777777" w:rsidR="009447BF" w:rsidRDefault="00250105" w:rsidP="00E6742F">
      <w:pPr>
        <w:pStyle w:val="Heading2"/>
        <w:jc w:val="both"/>
        <w:rPr>
          <w:rFonts w:asciiTheme="minorHAnsi" w:hAnsiTheme="minorHAnsi"/>
          <w:b/>
          <w:sz w:val="24"/>
          <w:szCs w:val="24"/>
        </w:rPr>
      </w:pPr>
      <w:bookmarkStart w:id="247" w:name="_Toc445140821"/>
      <w:r>
        <w:rPr>
          <w:rFonts w:asciiTheme="minorHAnsi" w:hAnsiTheme="minorHAnsi"/>
          <w:b/>
          <w:sz w:val="24"/>
          <w:szCs w:val="24"/>
        </w:rPr>
        <w:t xml:space="preserve">11. </w:t>
      </w:r>
      <w:r w:rsidR="0090647C" w:rsidRPr="00756CF4">
        <w:rPr>
          <w:rFonts w:asciiTheme="minorHAnsi" w:hAnsiTheme="minorHAnsi"/>
          <w:b/>
          <w:sz w:val="24"/>
          <w:szCs w:val="24"/>
        </w:rPr>
        <w:t>Miscellaneous Business Rules</w:t>
      </w:r>
      <w:bookmarkEnd w:id="247"/>
    </w:p>
    <w:p w14:paraId="7C6D15A9" w14:textId="77777777" w:rsidR="00250105" w:rsidRDefault="00250105" w:rsidP="00E6742F">
      <w:pPr>
        <w:jc w:val="both"/>
      </w:pPr>
    </w:p>
    <w:p w14:paraId="7FE4F7E4" w14:textId="77777777" w:rsidR="0029175B" w:rsidRDefault="0029175B" w:rsidP="007934A8">
      <w:pPr>
        <w:pStyle w:val="Heading3"/>
        <w:numPr>
          <w:ilvl w:val="1"/>
          <w:numId w:val="22"/>
        </w:numPr>
        <w:jc w:val="both"/>
        <w:rPr>
          <w:b/>
        </w:rPr>
      </w:pPr>
      <w:r>
        <w:rPr>
          <w:b/>
        </w:rPr>
        <w:t>Amalgamation</w:t>
      </w:r>
    </w:p>
    <w:p w14:paraId="0E06DDA4" w14:textId="77777777" w:rsidR="00FA6C97" w:rsidRPr="00FA6C97" w:rsidRDefault="00FA6C97" w:rsidP="00FA6C97"/>
    <w:p w14:paraId="3871A123" w14:textId="77777777" w:rsidR="00673570" w:rsidRDefault="00673570" w:rsidP="007934A8">
      <w:pPr>
        <w:pStyle w:val="ListParagraph"/>
        <w:numPr>
          <w:ilvl w:val="0"/>
          <w:numId w:val="37"/>
        </w:numPr>
      </w:pPr>
      <w:r>
        <w:t>Amalgamation of plots of same allottee(s)/lessee(s)/transferee(s)</w:t>
      </w:r>
    </w:p>
    <w:p w14:paraId="7A3F9D45" w14:textId="77777777" w:rsidR="00673570" w:rsidRDefault="00673570" w:rsidP="007934A8">
      <w:pPr>
        <w:pStyle w:val="ListParagraph"/>
        <w:numPr>
          <w:ilvl w:val="0"/>
          <w:numId w:val="38"/>
        </w:numPr>
      </w:pPr>
      <w:r>
        <w:t>Plots to be amalgamated should belong to the same allottee.</w:t>
      </w:r>
    </w:p>
    <w:p w14:paraId="75814CEF" w14:textId="77777777" w:rsidR="00673570" w:rsidRDefault="00673570" w:rsidP="007934A8">
      <w:pPr>
        <w:pStyle w:val="ListParagraph"/>
        <w:numPr>
          <w:ilvl w:val="0"/>
          <w:numId w:val="38"/>
        </w:numPr>
      </w:pPr>
      <w:r>
        <w:t>Plots should be amalgamated for the same project.</w:t>
      </w:r>
    </w:p>
    <w:p w14:paraId="7C716A2D" w14:textId="77777777" w:rsidR="00673570" w:rsidRDefault="00673570" w:rsidP="007934A8">
      <w:pPr>
        <w:pStyle w:val="ListParagraph"/>
        <w:numPr>
          <w:ilvl w:val="0"/>
          <w:numId w:val="38"/>
        </w:numPr>
      </w:pPr>
      <w:r>
        <w:t>Maximum three plots allowed for amalgamation each of that should be up to five acres.</w:t>
      </w:r>
    </w:p>
    <w:p w14:paraId="26033C35" w14:textId="77777777" w:rsidR="00673570" w:rsidRDefault="00673570" w:rsidP="007934A8">
      <w:pPr>
        <w:pStyle w:val="ListParagraph"/>
        <w:numPr>
          <w:ilvl w:val="0"/>
          <w:numId w:val="38"/>
        </w:numPr>
      </w:pPr>
      <w:r>
        <w:t>After amalgamation it is required to get building plan approved.</w:t>
      </w:r>
    </w:p>
    <w:p w14:paraId="65297A78" w14:textId="77777777" w:rsidR="005F3113" w:rsidRDefault="005F3113" w:rsidP="007934A8">
      <w:pPr>
        <w:pStyle w:val="ListParagraph"/>
        <w:numPr>
          <w:ilvl w:val="0"/>
          <w:numId w:val="38"/>
        </w:numPr>
      </w:pPr>
      <w:r>
        <w:t>Amalgamated plot would be considered as a single plot for the purposes of ground coverage and FAR.</w:t>
      </w:r>
    </w:p>
    <w:p w14:paraId="034C36CC" w14:textId="77777777" w:rsidR="00673570" w:rsidRDefault="00673570" w:rsidP="00673570">
      <w:pPr>
        <w:pStyle w:val="ListParagraph"/>
        <w:ind w:left="1440"/>
      </w:pPr>
    </w:p>
    <w:p w14:paraId="1DDEE47D" w14:textId="77777777" w:rsidR="00673570" w:rsidRPr="00673570" w:rsidRDefault="00673570" w:rsidP="007934A8">
      <w:pPr>
        <w:pStyle w:val="ListParagraph"/>
        <w:numPr>
          <w:ilvl w:val="0"/>
          <w:numId w:val="37"/>
        </w:numPr>
      </w:pPr>
      <w:r>
        <w:t>Amalgamation of two or more plots from two or more allottee(s)/lessee(s)/transferee(s)</w:t>
      </w:r>
    </w:p>
    <w:p w14:paraId="0AF0419E" w14:textId="77777777" w:rsidR="0029175B" w:rsidRDefault="00673570" w:rsidP="007934A8">
      <w:pPr>
        <w:pStyle w:val="ListParagraph"/>
        <w:numPr>
          <w:ilvl w:val="0"/>
          <w:numId w:val="39"/>
        </w:numPr>
        <w:jc w:val="both"/>
      </w:pPr>
      <w:r>
        <w:t>Application would be considered only for setting up a SEZ (Special Economic Zone).</w:t>
      </w:r>
    </w:p>
    <w:p w14:paraId="3E120957" w14:textId="77777777" w:rsidR="005F3113" w:rsidRDefault="005F3113" w:rsidP="007934A8">
      <w:pPr>
        <w:pStyle w:val="ListParagraph"/>
        <w:numPr>
          <w:ilvl w:val="0"/>
          <w:numId w:val="39"/>
        </w:numPr>
      </w:pPr>
      <w:r>
        <w:t>Plots should be amalgamated for the same project.</w:t>
      </w:r>
    </w:p>
    <w:p w14:paraId="54FD1842" w14:textId="77777777" w:rsidR="005F3113" w:rsidRDefault="005F3113" w:rsidP="007934A8">
      <w:pPr>
        <w:pStyle w:val="ListParagraph"/>
        <w:numPr>
          <w:ilvl w:val="0"/>
          <w:numId w:val="39"/>
        </w:numPr>
      </w:pPr>
      <w:r>
        <w:t>After amalgamation it is required to get building plan approved.</w:t>
      </w:r>
    </w:p>
    <w:p w14:paraId="0C988B06" w14:textId="77777777" w:rsidR="005F3113" w:rsidRDefault="005F3113" w:rsidP="007934A8">
      <w:pPr>
        <w:pStyle w:val="ListParagraph"/>
        <w:numPr>
          <w:ilvl w:val="0"/>
          <w:numId w:val="39"/>
        </w:numPr>
      </w:pPr>
      <w:r>
        <w:t>Amalgamated plot would be considered as a single plot for the purposes of ground coverage and FAR.</w:t>
      </w:r>
    </w:p>
    <w:p w14:paraId="531A1FFF" w14:textId="77777777" w:rsidR="00673570" w:rsidRPr="00250105" w:rsidRDefault="00673570" w:rsidP="005F3113">
      <w:pPr>
        <w:ind w:left="1080"/>
        <w:jc w:val="both"/>
      </w:pPr>
    </w:p>
    <w:p w14:paraId="2C4A6A08" w14:textId="77777777" w:rsidR="00250105" w:rsidRPr="009E720E" w:rsidRDefault="00250105" w:rsidP="007934A8">
      <w:pPr>
        <w:pStyle w:val="Heading3"/>
        <w:numPr>
          <w:ilvl w:val="1"/>
          <w:numId w:val="22"/>
        </w:numPr>
        <w:jc w:val="both"/>
        <w:rPr>
          <w:b/>
        </w:rPr>
      </w:pPr>
      <w:r w:rsidRPr="00250105">
        <w:rPr>
          <w:b/>
        </w:rPr>
        <w:t xml:space="preserve"> </w:t>
      </w:r>
      <w:bookmarkStart w:id="248" w:name="_Toc443326689"/>
      <w:bookmarkStart w:id="249" w:name="_Toc445140822"/>
      <w:r w:rsidRPr="009E720E">
        <w:rPr>
          <w:b/>
        </w:rPr>
        <w:t>Surrender</w:t>
      </w:r>
      <w:bookmarkEnd w:id="248"/>
      <w:bookmarkEnd w:id="249"/>
    </w:p>
    <w:p w14:paraId="3DD27A11" w14:textId="77777777" w:rsidR="0090647C" w:rsidRPr="005053FD" w:rsidRDefault="0090647C" w:rsidP="00E6742F">
      <w:pPr>
        <w:pStyle w:val="BodyTextIndent3"/>
        <w:spacing w:after="0" w:line="240" w:lineRule="auto"/>
        <w:ind w:left="1440"/>
        <w:jc w:val="both"/>
        <w:rPr>
          <w:rStyle w:val="Emphasis"/>
          <w:i w:val="0"/>
          <w:sz w:val="22"/>
          <w:szCs w:val="22"/>
        </w:rPr>
      </w:pPr>
    </w:p>
    <w:p w14:paraId="4EA1AAC0" w14:textId="77777777" w:rsidR="0090647C" w:rsidRPr="005053FD" w:rsidRDefault="0090647C" w:rsidP="007934A8">
      <w:pPr>
        <w:pStyle w:val="BodyTextIndent3"/>
        <w:numPr>
          <w:ilvl w:val="1"/>
          <w:numId w:val="20"/>
        </w:numPr>
        <w:spacing w:after="0" w:line="240" w:lineRule="auto"/>
        <w:jc w:val="both"/>
        <w:rPr>
          <w:rStyle w:val="Emphasis"/>
          <w:i w:val="0"/>
          <w:sz w:val="22"/>
          <w:szCs w:val="22"/>
        </w:rPr>
      </w:pPr>
      <w:r w:rsidRPr="005053FD">
        <w:rPr>
          <w:rStyle w:val="Emphasis"/>
          <w:i w:val="0"/>
          <w:sz w:val="22"/>
          <w:szCs w:val="22"/>
        </w:rPr>
        <w:t>The allottee has to execute surrender deed, if lease deed/transfer deed has been executed and all the original legal documents are to be surrendered unco</w:t>
      </w:r>
      <w:r w:rsidR="00660E54">
        <w:rPr>
          <w:rStyle w:val="Emphasis"/>
          <w:i w:val="0"/>
          <w:sz w:val="22"/>
          <w:szCs w:val="22"/>
        </w:rPr>
        <w:t>nditionally in Industries Department</w:t>
      </w:r>
      <w:r w:rsidRPr="005053FD">
        <w:rPr>
          <w:rStyle w:val="Emphasis"/>
          <w:i w:val="0"/>
          <w:sz w:val="22"/>
          <w:szCs w:val="22"/>
        </w:rPr>
        <w:t xml:space="preserve"> of the Authority.</w:t>
      </w:r>
    </w:p>
    <w:p w14:paraId="2B207A04" w14:textId="77777777" w:rsidR="0090647C" w:rsidRPr="00114E4A" w:rsidRDefault="0090647C" w:rsidP="00E6742F">
      <w:pPr>
        <w:pStyle w:val="BodyTextIndent3"/>
        <w:spacing w:after="0" w:line="240" w:lineRule="auto"/>
        <w:ind w:left="1440"/>
        <w:jc w:val="both"/>
        <w:rPr>
          <w:color w:val="000000"/>
          <w:sz w:val="20"/>
          <w:szCs w:val="20"/>
        </w:rPr>
      </w:pPr>
    </w:p>
    <w:p w14:paraId="17F5C55F" w14:textId="77777777" w:rsidR="00FA6C97" w:rsidRDefault="00FA6C97" w:rsidP="007934A8">
      <w:pPr>
        <w:pStyle w:val="Heading3"/>
        <w:numPr>
          <w:ilvl w:val="1"/>
          <w:numId w:val="22"/>
        </w:numPr>
        <w:jc w:val="both"/>
        <w:rPr>
          <w:b/>
        </w:rPr>
      </w:pPr>
      <w:r>
        <w:rPr>
          <w:b/>
        </w:rPr>
        <w:t>Change/Addition in Project</w:t>
      </w:r>
    </w:p>
    <w:p w14:paraId="4AA17FCA" w14:textId="77777777" w:rsidR="0079083C" w:rsidRDefault="0079083C" w:rsidP="0079083C">
      <w:pPr>
        <w:pStyle w:val="ListParagraph"/>
        <w:ind w:left="1620"/>
        <w:jc w:val="both"/>
      </w:pPr>
    </w:p>
    <w:p w14:paraId="30B03DA7" w14:textId="77777777" w:rsidR="0079083C" w:rsidRDefault="0079083C" w:rsidP="007934A8">
      <w:pPr>
        <w:pStyle w:val="ListParagraph"/>
        <w:numPr>
          <w:ilvl w:val="0"/>
          <w:numId w:val="41"/>
        </w:numPr>
        <w:jc w:val="both"/>
      </w:pPr>
      <w:r>
        <w:t>No dues certificate regarding upto date payment of dues from concerned Accounts Officer.</w:t>
      </w:r>
    </w:p>
    <w:p w14:paraId="7439FE44" w14:textId="77777777" w:rsidR="007E697B" w:rsidRDefault="000B3586" w:rsidP="007934A8">
      <w:pPr>
        <w:pStyle w:val="Heading3"/>
        <w:numPr>
          <w:ilvl w:val="1"/>
          <w:numId w:val="22"/>
        </w:numPr>
        <w:jc w:val="both"/>
        <w:rPr>
          <w:b/>
        </w:rPr>
      </w:pPr>
      <w:r>
        <w:rPr>
          <w:b/>
        </w:rPr>
        <w:t>Extension in implementing the Project</w:t>
      </w:r>
    </w:p>
    <w:p w14:paraId="6FDC654B" w14:textId="77777777" w:rsidR="000B3586" w:rsidRDefault="000B3586" w:rsidP="007934A8">
      <w:pPr>
        <w:pStyle w:val="ListParagraph"/>
        <w:numPr>
          <w:ilvl w:val="0"/>
          <w:numId w:val="42"/>
        </w:numPr>
      </w:pPr>
      <w:r>
        <w:t xml:space="preserve">The allottee/lease/transferee will adhere to following schedule of the construction of the Building over the allotted </w:t>
      </w:r>
      <w:r w:rsidR="00155B6E">
        <w:t>plot.</w:t>
      </w:r>
      <w:r w:rsidR="0089714F">
        <w:t xml:space="preserve"> (may subject to change as per the bylaws by the Authority)</w:t>
      </w:r>
    </w:p>
    <w:tbl>
      <w:tblPr>
        <w:tblStyle w:val="TableGrid"/>
        <w:tblpPr w:leftFromText="180" w:rightFromText="180" w:vertAnchor="text" w:horzAnchor="page" w:tblpX="1929" w:tblpY="435"/>
        <w:tblW w:w="9586" w:type="dxa"/>
        <w:tblLook w:val="04A0" w:firstRow="1" w:lastRow="0" w:firstColumn="1" w:lastColumn="0" w:noHBand="0" w:noVBand="1"/>
      </w:tblPr>
      <w:tblGrid>
        <w:gridCol w:w="715"/>
        <w:gridCol w:w="1980"/>
        <w:gridCol w:w="1890"/>
        <w:gridCol w:w="2610"/>
        <w:gridCol w:w="2391"/>
      </w:tblGrid>
      <w:tr w:rsidR="00155B6E" w14:paraId="5BA65211" w14:textId="77777777" w:rsidTr="00155B6E">
        <w:trPr>
          <w:trHeight w:val="1650"/>
        </w:trPr>
        <w:tc>
          <w:tcPr>
            <w:tcW w:w="715" w:type="dxa"/>
          </w:tcPr>
          <w:p w14:paraId="7526F257" w14:textId="77777777" w:rsidR="00155B6E" w:rsidRPr="000B3586" w:rsidRDefault="00155B6E" w:rsidP="00155B6E">
            <w:pPr>
              <w:pStyle w:val="ListParagraph"/>
              <w:ind w:left="0"/>
              <w:rPr>
                <w:sz w:val="20"/>
                <w:szCs w:val="20"/>
              </w:rPr>
            </w:pPr>
            <w:r w:rsidRPr="000B3586">
              <w:rPr>
                <w:sz w:val="20"/>
                <w:szCs w:val="20"/>
              </w:rPr>
              <w:t>S. No.</w:t>
            </w:r>
          </w:p>
        </w:tc>
        <w:tc>
          <w:tcPr>
            <w:tcW w:w="1980" w:type="dxa"/>
          </w:tcPr>
          <w:p w14:paraId="722BFCCC" w14:textId="77777777" w:rsidR="00155B6E" w:rsidRPr="000B3586" w:rsidRDefault="00155B6E" w:rsidP="00155B6E">
            <w:pPr>
              <w:pStyle w:val="ListParagraph"/>
              <w:ind w:left="0"/>
              <w:rPr>
                <w:sz w:val="20"/>
                <w:szCs w:val="20"/>
              </w:rPr>
            </w:pPr>
            <w:r w:rsidRPr="000B3586">
              <w:rPr>
                <w:sz w:val="20"/>
                <w:szCs w:val="20"/>
              </w:rPr>
              <w:t>Area of plot (sq. mtr.)</w:t>
            </w:r>
          </w:p>
        </w:tc>
        <w:tc>
          <w:tcPr>
            <w:tcW w:w="1890" w:type="dxa"/>
          </w:tcPr>
          <w:p w14:paraId="1C8E0E6E" w14:textId="77777777" w:rsidR="00155B6E" w:rsidRPr="000B3586" w:rsidRDefault="00155B6E" w:rsidP="00155B6E">
            <w:pPr>
              <w:pStyle w:val="ListParagraph"/>
              <w:ind w:left="0"/>
              <w:rPr>
                <w:sz w:val="20"/>
                <w:szCs w:val="20"/>
              </w:rPr>
            </w:pPr>
            <w:r w:rsidRPr="000B3586">
              <w:rPr>
                <w:sz w:val="20"/>
                <w:szCs w:val="20"/>
              </w:rPr>
              <w:t>Minimum percentage of total FAR to be constructed</w:t>
            </w:r>
          </w:p>
        </w:tc>
        <w:tc>
          <w:tcPr>
            <w:tcW w:w="2610" w:type="dxa"/>
          </w:tcPr>
          <w:p w14:paraId="10CC503B" w14:textId="77777777" w:rsidR="00155B6E" w:rsidRPr="000B3586" w:rsidRDefault="00155B6E" w:rsidP="00155B6E">
            <w:pPr>
              <w:pStyle w:val="ListParagraph"/>
              <w:ind w:left="0"/>
              <w:rPr>
                <w:sz w:val="20"/>
                <w:szCs w:val="20"/>
              </w:rPr>
            </w:pPr>
            <w:r w:rsidRPr="000B3586">
              <w:rPr>
                <w:sz w:val="20"/>
                <w:szCs w:val="20"/>
              </w:rPr>
              <w:t>Time limit for obtaining completion certificate of first phase of the project ( from date of lease/possession)</w:t>
            </w:r>
          </w:p>
        </w:tc>
        <w:tc>
          <w:tcPr>
            <w:tcW w:w="2391" w:type="dxa"/>
          </w:tcPr>
          <w:p w14:paraId="092E98BD" w14:textId="77777777" w:rsidR="00155B6E" w:rsidRPr="000B3586" w:rsidRDefault="00155B6E" w:rsidP="00155B6E">
            <w:pPr>
              <w:pStyle w:val="ListParagraph"/>
              <w:ind w:left="0"/>
              <w:rPr>
                <w:sz w:val="20"/>
                <w:szCs w:val="20"/>
              </w:rPr>
            </w:pPr>
            <w:r w:rsidRPr="000B3586">
              <w:rPr>
                <w:sz w:val="20"/>
                <w:szCs w:val="20"/>
              </w:rPr>
              <w:t>Time limit for obtaining completion certificate of full project ( from date of lease/possession)</w:t>
            </w:r>
          </w:p>
        </w:tc>
      </w:tr>
      <w:tr w:rsidR="00155B6E" w14:paraId="414A32C0" w14:textId="77777777" w:rsidTr="00155B6E">
        <w:trPr>
          <w:trHeight w:val="266"/>
        </w:trPr>
        <w:tc>
          <w:tcPr>
            <w:tcW w:w="715" w:type="dxa"/>
          </w:tcPr>
          <w:p w14:paraId="16A733FD" w14:textId="77777777" w:rsidR="00155B6E" w:rsidRDefault="00155B6E" w:rsidP="00155B6E">
            <w:pPr>
              <w:pStyle w:val="ListParagraph"/>
              <w:ind w:left="0"/>
            </w:pPr>
            <w:r>
              <w:t>1</w:t>
            </w:r>
          </w:p>
        </w:tc>
        <w:tc>
          <w:tcPr>
            <w:tcW w:w="1980" w:type="dxa"/>
          </w:tcPr>
          <w:p w14:paraId="27823446" w14:textId="77777777" w:rsidR="00155B6E" w:rsidRDefault="00155B6E" w:rsidP="00155B6E">
            <w:pPr>
              <w:pStyle w:val="ListParagraph"/>
              <w:ind w:left="0"/>
            </w:pPr>
            <w:r>
              <w:t>Up to 4000</w:t>
            </w:r>
          </w:p>
        </w:tc>
        <w:tc>
          <w:tcPr>
            <w:tcW w:w="1890" w:type="dxa"/>
          </w:tcPr>
          <w:p w14:paraId="491C2038" w14:textId="77777777" w:rsidR="00155B6E" w:rsidRDefault="00155B6E" w:rsidP="00155B6E">
            <w:pPr>
              <w:pStyle w:val="ListParagraph"/>
              <w:ind w:left="0"/>
            </w:pPr>
            <w:r>
              <w:t>50</w:t>
            </w:r>
          </w:p>
        </w:tc>
        <w:tc>
          <w:tcPr>
            <w:tcW w:w="2610" w:type="dxa"/>
          </w:tcPr>
          <w:p w14:paraId="570CE66C" w14:textId="77777777" w:rsidR="00155B6E" w:rsidRDefault="00155B6E" w:rsidP="00155B6E">
            <w:pPr>
              <w:pStyle w:val="ListParagraph"/>
              <w:ind w:left="0"/>
            </w:pPr>
            <w:r>
              <w:t>3 years</w:t>
            </w:r>
          </w:p>
        </w:tc>
        <w:tc>
          <w:tcPr>
            <w:tcW w:w="2391" w:type="dxa"/>
          </w:tcPr>
          <w:p w14:paraId="24F0B486" w14:textId="77777777" w:rsidR="00155B6E" w:rsidRDefault="00155B6E" w:rsidP="00155B6E">
            <w:pPr>
              <w:pStyle w:val="ListParagraph"/>
              <w:ind w:left="0"/>
            </w:pPr>
            <w:r>
              <w:t>5 years</w:t>
            </w:r>
          </w:p>
        </w:tc>
      </w:tr>
      <w:tr w:rsidR="00155B6E" w14:paraId="6FDEC59D" w14:textId="77777777" w:rsidTr="00155B6E">
        <w:trPr>
          <w:trHeight w:val="254"/>
        </w:trPr>
        <w:tc>
          <w:tcPr>
            <w:tcW w:w="715" w:type="dxa"/>
          </w:tcPr>
          <w:p w14:paraId="5689C0D2" w14:textId="77777777" w:rsidR="00155B6E" w:rsidRDefault="00155B6E" w:rsidP="00155B6E">
            <w:pPr>
              <w:pStyle w:val="ListParagraph"/>
              <w:ind w:left="0"/>
            </w:pPr>
            <w:r>
              <w:t>2</w:t>
            </w:r>
          </w:p>
        </w:tc>
        <w:tc>
          <w:tcPr>
            <w:tcW w:w="1980" w:type="dxa"/>
          </w:tcPr>
          <w:p w14:paraId="7DB726A8" w14:textId="77777777" w:rsidR="00155B6E" w:rsidRDefault="00155B6E" w:rsidP="00155B6E">
            <w:pPr>
              <w:pStyle w:val="ListParagraph"/>
              <w:ind w:left="0"/>
            </w:pPr>
            <w:r>
              <w:t>4001-10000</w:t>
            </w:r>
          </w:p>
        </w:tc>
        <w:tc>
          <w:tcPr>
            <w:tcW w:w="1890" w:type="dxa"/>
          </w:tcPr>
          <w:p w14:paraId="7652EA39" w14:textId="77777777" w:rsidR="00155B6E" w:rsidRDefault="00155B6E" w:rsidP="00155B6E">
            <w:pPr>
              <w:pStyle w:val="ListParagraph"/>
              <w:ind w:left="0"/>
            </w:pPr>
            <w:r>
              <w:t>40</w:t>
            </w:r>
          </w:p>
        </w:tc>
        <w:tc>
          <w:tcPr>
            <w:tcW w:w="2610" w:type="dxa"/>
          </w:tcPr>
          <w:p w14:paraId="65F07BD3" w14:textId="77777777" w:rsidR="00155B6E" w:rsidRDefault="00155B6E" w:rsidP="00155B6E">
            <w:pPr>
              <w:pStyle w:val="ListParagraph"/>
              <w:ind w:left="0"/>
            </w:pPr>
            <w:r>
              <w:t>3 years</w:t>
            </w:r>
          </w:p>
        </w:tc>
        <w:tc>
          <w:tcPr>
            <w:tcW w:w="2391" w:type="dxa"/>
          </w:tcPr>
          <w:p w14:paraId="55CB35E0" w14:textId="77777777" w:rsidR="00155B6E" w:rsidRDefault="00155B6E" w:rsidP="00155B6E">
            <w:pPr>
              <w:pStyle w:val="ListParagraph"/>
              <w:ind w:left="0"/>
            </w:pPr>
            <w:r>
              <w:t>5 years</w:t>
            </w:r>
          </w:p>
        </w:tc>
      </w:tr>
      <w:tr w:rsidR="00155B6E" w14:paraId="542CD558" w14:textId="77777777" w:rsidTr="00155B6E">
        <w:trPr>
          <w:trHeight w:val="254"/>
        </w:trPr>
        <w:tc>
          <w:tcPr>
            <w:tcW w:w="715" w:type="dxa"/>
          </w:tcPr>
          <w:p w14:paraId="504FFFCF" w14:textId="77777777" w:rsidR="00155B6E" w:rsidRDefault="00155B6E" w:rsidP="00155B6E">
            <w:pPr>
              <w:pStyle w:val="ListParagraph"/>
              <w:ind w:left="0"/>
            </w:pPr>
            <w:r>
              <w:lastRenderedPageBreak/>
              <w:t>3</w:t>
            </w:r>
          </w:p>
        </w:tc>
        <w:tc>
          <w:tcPr>
            <w:tcW w:w="1980" w:type="dxa"/>
          </w:tcPr>
          <w:p w14:paraId="28159812" w14:textId="77777777" w:rsidR="00155B6E" w:rsidRDefault="00155B6E" w:rsidP="00155B6E">
            <w:pPr>
              <w:pStyle w:val="ListParagraph"/>
              <w:ind w:left="0"/>
            </w:pPr>
            <w:r>
              <w:t>10001-20000</w:t>
            </w:r>
          </w:p>
        </w:tc>
        <w:tc>
          <w:tcPr>
            <w:tcW w:w="1890" w:type="dxa"/>
          </w:tcPr>
          <w:p w14:paraId="5F77A548" w14:textId="77777777" w:rsidR="00155B6E" w:rsidRDefault="00155B6E" w:rsidP="00155B6E">
            <w:pPr>
              <w:pStyle w:val="ListParagraph"/>
              <w:ind w:left="0"/>
            </w:pPr>
            <w:r>
              <w:t>35</w:t>
            </w:r>
          </w:p>
        </w:tc>
        <w:tc>
          <w:tcPr>
            <w:tcW w:w="2610" w:type="dxa"/>
          </w:tcPr>
          <w:p w14:paraId="0C0CA495" w14:textId="77777777" w:rsidR="00155B6E" w:rsidRDefault="00155B6E" w:rsidP="00155B6E">
            <w:pPr>
              <w:pStyle w:val="ListParagraph"/>
              <w:ind w:left="0"/>
            </w:pPr>
            <w:r>
              <w:t>3 years</w:t>
            </w:r>
          </w:p>
        </w:tc>
        <w:tc>
          <w:tcPr>
            <w:tcW w:w="2391" w:type="dxa"/>
          </w:tcPr>
          <w:p w14:paraId="5C12B168" w14:textId="77777777" w:rsidR="00155B6E" w:rsidRDefault="00155B6E" w:rsidP="00155B6E">
            <w:pPr>
              <w:pStyle w:val="ListParagraph"/>
              <w:ind w:left="0"/>
            </w:pPr>
            <w:r>
              <w:t>6 years</w:t>
            </w:r>
          </w:p>
        </w:tc>
      </w:tr>
      <w:tr w:rsidR="00155B6E" w14:paraId="755A2A86" w14:textId="77777777" w:rsidTr="00155B6E">
        <w:trPr>
          <w:trHeight w:val="254"/>
        </w:trPr>
        <w:tc>
          <w:tcPr>
            <w:tcW w:w="715" w:type="dxa"/>
          </w:tcPr>
          <w:p w14:paraId="570186C1" w14:textId="77777777" w:rsidR="00155B6E" w:rsidRDefault="00155B6E" w:rsidP="00155B6E">
            <w:pPr>
              <w:pStyle w:val="ListParagraph"/>
              <w:ind w:left="0"/>
            </w:pPr>
            <w:r>
              <w:t>4</w:t>
            </w:r>
          </w:p>
        </w:tc>
        <w:tc>
          <w:tcPr>
            <w:tcW w:w="1980" w:type="dxa"/>
          </w:tcPr>
          <w:p w14:paraId="709B88A1" w14:textId="77777777" w:rsidR="00155B6E" w:rsidRDefault="00155B6E" w:rsidP="00155B6E">
            <w:pPr>
              <w:pStyle w:val="ListParagraph"/>
              <w:ind w:left="0"/>
            </w:pPr>
            <w:r>
              <w:t>20001-100000</w:t>
            </w:r>
          </w:p>
        </w:tc>
        <w:tc>
          <w:tcPr>
            <w:tcW w:w="1890" w:type="dxa"/>
          </w:tcPr>
          <w:p w14:paraId="19D5859F" w14:textId="77777777" w:rsidR="00155B6E" w:rsidRDefault="00155B6E" w:rsidP="00155B6E">
            <w:pPr>
              <w:pStyle w:val="ListParagraph"/>
              <w:ind w:left="0"/>
            </w:pPr>
            <w:r>
              <w:t>30</w:t>
            </w:r>
          </w:p>
        </w:tc>
        <w:tc>
          <w:tcPr>
            <w:tcW w:w="2610" w:type="dxa"/>
          </w:tcPr>
          <w:p w14:paraId="2F73E56D" w14:textId="77777777" w:rsidR="00155B6E" w:rsidRDefault="00155B6E" w:rsidP="00155B6E">
            <w:pPr>
              <w:pStyle w:val="ListParagraph"/>
              <w:ind w:left="0"/>
            </w:pPr>
            <w:r>
              <w:t>3 years</w:t>
            </w:r>
          </w:p>
        </w:tc>
        <w:tc>
          <w:tcPr>
            <w:tcW w:w="2391" w:type="dxa"/>
          </w:tcPr>
          <w:p w14:paraId="0C355713" w14:textId="77777777" w:rsidR="00155B6E" w:rsidRDefault="00155B6E" w:rsidP="00155B6E">
            <w:pPr>
              <w:pStyle w:val="ListParagraph"/>
              <w:ind w:left="0"/>
            </w:pPr>
            <w:r>
              <w:t>7 years</w:t>
            </w:r>
          </w:p>
        </w:tc>
      </w:tr>
      <w:tr w:rsidR="00155B6E" w14:paraId="546C3734" w14:textId="77777777" w:rsidTr="00155B6E">
        <w:trPr>
          <w:trHeight w:val="266"/>
        </w:trPr>
        <w:tc>
          <w:tcPr>
            <w:tcW w:w="715" w:type="dxa"/>
          </w:tcPr>
          <w:p w14:paraId="1F1E407B" w14:textId="77777777" w:rsidR="00155B6E" w:rsidRDefault="00155B6E" w:rsidP="00155B6E">
            <w:pPr>
              <w:pStyle w:val="ListParagraph"/>
              <w:ind w:left="0"/>
            </w:pPr>
            <w:r>
              <w:t>5</w:t>
            </w:r>
          </w:p>
        </w:tc>
        <w:tc>
          <w:tcPr>
            <w:tcW w:w="1980" w:type="dxa"/>
          </w:tcPr>
          <w:p w14:paraId="669C7471" w14:textId="77777777" w:rsidR="00155B6E" w:rsidRDefault="00155B6E" w:rsidP="00155B6E">
            <w:pPr>
              <w:pStyle w:val="ListParagraph"/>
              <w:ind w:left="0"/>
            </w:pPr>
            <w:r>
              <w:t>100001-200000</w:t>
            </w:r>
          </w:p>
        </w:tc>
        <w:tc>
          <w:tcPr>
            <w:tcW w:w="1890" w:type="dxa"/>
          </w:tcPr>
          <w:p w14:paraId="1B2BF103" w14:textId="77777777" w:rsidR="00155B6E" w:rsidRDefault="00155B6E" w:rsidP="00155B6E">
            <w:pPr>
              <w:pStyle w:val="ListParagraph"/>
              <w:ind w:left="0"/>
            </w:pPr>
            <w:r>
              <w:t>25</w:t>
            </w:r>
          </w:p>
        </w:tc>
        <w:tc>
          <w:tcPr>
            <w:tcW w:w="2610" w:type="dxa"/>
          </w:tcPr>
          <w:p w14:paraId="7FC9D162" w14:textId="77777777" w:rsidR="00155B6E" w:rsidRDefault="00155B6E" w:rsidP="00155B6E">
            <w:pPr>
              <w:pStyle w:val="ListParagraph"/>
              <w:ind w:left="0"/>
            </w:pPr>
            <w:r>
              <w:t>3 years</w:t>
            </w:r>
          </w:p>
        </w:tc>
        <w:tc>
          <w:tcPr>
            <w:tcW w:w="2391" w:type="dxa"/>
          </w:tcPr>
          <w:p w14:paraId="7C729FDF" w14:textId="77777777" w:rsidR="00155B6E" w:rsidRPr="00155B6E" w:rsidRDefault="00155B6E" w:rsidP="00155B6E">
            <w:pPr>
              <w:pStyle w:val="ListParagraph"/>
              <w:ind w:left="0"/>
            </w:pPr>
            <w:r>
              <w:t>8 years</w:t>
            </w:r>
          </w:p>
        </w:tc>
      </w:tr>
      <w:tr w:rsidR="00155B6E" w14:paraId="20A3910F" w14:textId="77777777" w:rsidTr="00155B6E">
        <w:trPr>
          <w:trHeight w:val="254"/>
        </w:trPr>
        <w:tc>
          <w:tcPr>
            <w:tcW w:w="715" w:type="dxa"/>
          </w:tcPr>
          <w:p w14:paraId="568EB635" w14:textId="77777777" w:rsidR="00155B6E" w:rsidRDefault="00155B6E" w:rsidP="00155B6E">
            <w:pPr>
              <w:pStyle w:val="ListParagraph"/>
              <w:ind w:left="0"/>
            </w:pPr>
            <w:r>
              <w:t>6</w:t>
            </w:r>
          </w:p>
        </w:tc>
        <w:tc>
          <w:tcPr>
            <w:tcW w:w="1980" w:type="dxa"/>
          </w:tcPr>
          <w:p w14:paraId="3BF0F3CF" w14:textId="77777777" w:rsidR="00155B6E" w:rsidRDefault="00155B6E" w:rsidP="00155B6E">
            <w:pPr>
              <w:pStyle w:val="ListParagraph"/>
              <w:ind w:left="0"/>
            </w:pPr>
            <w:r>
              <w:t>200001-400000</w:t>
            </w:r>
          </w:p>
        </w:tc>
        <w:tc>
          <w:tcPr>
            <w:tcW w:w="1890" w:type="dxa"/>
          </w:tcPr>
          <w:p w14:paraId="25C61CE6" w14:textId="77777777" w:rsidR="00155B6E" w:rsidRDefault="00155B6E" w:rsidP="00155B6E">
            <w:pPr>
              <w:pStyle w:val="ListParagraph"/>
              <w:ind w:left="0"/>
            </w:pPr>
            <w:r>
              <w:t>20</w:t>
            </w:r>
          </w:p>
        </w:tc>
        <w:tc>
          <w:tcPr>
            <w:tcW w:w="2610" w:type="dxa"/>
          </w:tcPr>
          <w:p w14:paraId="3C4F6F15" w14:textId="77777777" w:rsidR="00155B6E" w:rsidRDefault="00155B6E" w:rsidP="00155B6E">
            <w:pPr>
              <w:pStyle w:val="ListParagraph"/>
              <w:ind w:left="0"/>
            </w:pPr>
            <w:r>
              <w:t>3 years</w:t>
            </w:r>
          </w:p>
        </w:tc>
        <w:tc>
          <w:tcPr>
            <w:tcW w:w="2391" w:type="dxa"/>
          </w:tcPr>
          <w:p w14:paraId="4E655610" w14:textId="77777777" w:rsidR="00155B6E" w:rsidRDefault="00155B6E" w:rsidP="00155B6E">
            <w:pPr>
              <w:pStyle w:val="ListParagraph"/>
              <w:ind w:left="0"/>
            </w:pPr>
            <w:r>
              <w:t>9 years</w:t>
            </w:r>
          </w:p>
        </w:tc>
      </w:tr>
      <w:tr w:rsidR="00155B6E" w14:paraId="13A92561" w14:textId="77777777" w:rsidTr="00155B6E">
        <w:trPr>
          <w:trHeight w:val="254"/>
        </w:trPr>
        <w:tc>
          <w:tcPr>
            <w:tcW w:w="715" w:type="dxa"/>
          </w:tcPr>
          <w:p w14:paraId="3E00BFD8" w14:textId="77777777" w:rsidR="00155B6E" w:rsidRDefault="00155B6E" w:rsidP="00155B6E">
            <w:pPr>
              <w:pStyle w:val="ListParagraph"/>
              <w:ind w:left="0"/>
            </w:pPr>
            <w:r>
              <w:t>7</w:t>
            </w:r>
          </w:p>
        </w:tc>
        <w:tc>
          <w:tcPr>
            <w:tcW w:w="1980" w:type="dxa"/>
          </w:tcPr>
          <w:p w14:paraId="3DCCA1AD" w14:textId="77777777" w:rsidR="00155B6E" w:rsidRDefault="00155B6E" w:rsidP="00155B6E">
            <w:pPr>
              <w:pStyle w:val="ListParagraph"/>
              <w:ind w:left="0"/>
            </w:pPr>
            <w:r>
              <w:t>Above 400000</w:t>
            </w:r>
          </w:p>
        </w:tc>
        <w:tc>
          <w:tcPr>
            <w:tcW w:w="1890" w:type="dxa"/>
          </w:tcPr>
          <w:p w14:paraId="6E634C60" w14:textId="77777777" w:rsidR="00155B6E" w:rsidRDefault="00155B6E" w:rsidP="00155B6E">
            <w:pPr>
              <w:pStyle w:val="ListParagraph"/>
              <w:ind w:left="0"/>
            </w:pPr>
            <w:r>
              <w:t>15</w:t>
            </w:r>
          </w:p>
        </w:tc>
        <w:tc>
          <w:tcPr>
            <w:tcW w:w="2610" w:type="dxa"/>
          </w:tcPr>
          <w:p w14:paraId="7275F99B" w14:textId="77777777" w:rsidR="00155B6E" w:rsidRDefault="00155B6E" w:rsidP="00155B6E">
            <w:pPr>
              <w:pStyle w:val="ListParagraph"/>
              <w:ind w:left="0"/>
            </w:pPr>
            <w:r>
              <w:t>3 years</w:t>
            </w:r>
          </w:p>
        </w:tc>
        <w:tc>
          <w:tcPr>
            <w:tcW w:w="2391" w:type="dxa"/>
          </w:tcPr>
          <w:p w14:paraId="32F59D87" w14:textId="77777777" w:rsidR="00155B6E" w:rsidRDefault="00155B6E" w:rsidP="00155B6E">
            <w:pPr>
              <w:pStyle w:val="ListParagraph"/>
              <w:ind w:left="0"/>
            </w:pPr>
            <w:r>
              <w:t>10 years</w:t>
            </w:r>
          </w:p>
        </w:tc>
      </w:tr>
    </w:tbl>
    <w:p w14:paraId="5B0BABD7" w14:textId="77777777" w:rsidR="00155B6E" w:rsidRDefault="00155B6E" w:rsidP="00155B6E"/>
    <w:p w14:paraId="69CC3A62" w14:textId="77777777" w:rsidR="000B3586" w:rsidRPr="000B3586" w:rsidRDefault="000B3586" w:rsidP="000B3586">
      <w:pPr>
        <w:pStyle w:val="ListParagraph"/>
        <w:ind w:left="1440"/>
      </w:pPr>
    </w:p>
    <w:p w14:paraId="5AE8B54A" w14:textId="77777777" w:rsidR="0090647C" w:rsidRPr="0089714F" w:rsidRDefault="007A33A1" w:rsidP="007934A8">
      <w:pPr>
        <w:pStyle w:val="ListParagraph"/>
        <w:numPr>
          <w:ilvl w:val="0"/>
          <w:numId w:val="42"/>
        </w:numPr>
        <w:jc w:val="both"/>
        <w:rPr>
          <w:color w:val="000000"/>
        </w:rPr>
      </w:pPr>
      <w:r w:rsidRPr="0089714F">
        <w:rPr>
          <w:color w:val="000000"/>
        </w:rPr>
        <w:t>In case where property is acquired through transfer, transferee should make the property functional.</w:t>
      </w:r>
    </w:p>
    <w:p w14:paraId="2C7FC31B" w14:textId="77777777" w:rsidR="007A33A1" w:rsidRPr="0089714F" w:rsidRDefault="007A33A1" w:rsidP="007934A8">
      <w:pPr>
        <w:pStyle w:val="ListParagraph"/>
        <w:numPr>
          <w:ilvl w:val="0"/>
          <w:numId w:val="42"/>
        </w:numPr>
        <w:jc w:val="both"/>
        <w:rPr>
          <w:color w:val="000000"/>
        </w:rPr>
      </w:pPr>
      <w:r w:rsidRPr="0089714F">
        <w:rPr>
          <w:color w:val="000000"/>
        </w:rPr>
        <w:t>If allottee fails to make property functional in prescribed time, it may lead to cancellation. However, extension can be granted in exceptional circumstances.</w:t>
      </w:r>
    </w:p>
    <w:p w14:paraId="3C6CB9E0" w14:textId="77777777" w:rsidR="007A33A1" w:rsidRDefault="007A33A1" w:rsidP="007934A8">
      <w:pPr>
        <w:pStyle w:val="ListParagraph"/>
        <w:numPr>
          <w:ilvl w:val="0"/>
          <w:numId w:val="42"/>
        </w:numPr>
        <w:jc w:val="both"/>
        <w:rPr>
          <w:color w:val="000000"/>
          <w:sz w:val="20"/>
          <w:szCs w:val="20"/>
        </w:rPr>
      </w:pPr>
      <w:r w:rsidRPr="0089714F">
        <w:rPr>
          <w:color w:val="000000"/>
        </w:rPr>
        <w:t>Table for extension charges:</w:t>
      </w:r>
      <w:r w:rsidR="0089714F">
        <w:rPr>
          <w:color w:val="000000"/>
          <w:sz w:val="20"/>
          <w:szCs w:val="20"/>
        </w:rPr>
        <w:t xml:space="preserve"> </w:t>
      </w:r>
      <w:r w:rsidR="0089714F">
        <w:t>(may subject to change as per the bylaws by the Authority)</w:t>
      </w:r>
    </w:p>
    <w:p w14:paraId="3223A2C3" w14:textId="77777777" w:rsidR="007A33A1" w:rsidRDefault="007A33A1" w:rsidP="007A33A1">
      <w:pPr>
        <w:pStyle w:val="ListParagraph"/>
        <w:ind w:left="1440"/>
        <w:jc w:val="both"/>
        <w:rPr>
          <w:color w:val="000000"/>
          <w:sz w:val="20"/>
          <w:szCs w:val="20"/>
        </w:rPr>
      </w:pPr>
    </w:p>
    <w:tbl>
      <w:tblPr>
        <w:tblStyle w:val="TableGrid"/>
        <w:tblpPr w:leftFromText="180" w:rightFromText="180" w:vertAnchor="text" w:horzAnchor="page" w:tblpX="1929" w:tblpY="435"/>
        <w:tblW w:w="8871" w:type="dxa"/>
        <w:tblLook w:val="04A0" w:firstRow="1" w:lastRow="0" w:firstColumn="1" w:lastColumn="0" w:noHBand="0" w:noVBand="1"/>
      </w:tblPr>
      <w:tblGrid>
        <w:gridCol w:w="2245"/>
        <w:gridCol w:w="1890"/>
        <w:gridCol w:w="2340"/>
        <w:gridCol w:w="2396"/>
      </w:tblGrid>
      <w:tr w:rsidR="007A33A1" w14:paraId="6BF68EBD" w14:textId="77777777" w:rsidTr="007A33A1">
        <w:trPr>
          <w:trHeight w:val="350"/>
        </w:trPr>
        <w:tc>
          <w:tcPr>
            <w:tcW w:w="2245" w:type="dxa"/>
          </w:tcPr>
          <w:p w14:paraId="1C27EB42" w14:textId="77777777" w:rsidR="007A33A1" w:rsidRPr="000B3586" w:rsidRDefault="007A33A1" w:rsidP="00D263A0">
            <w:pPr>
              <w:pStyle w:val="ListParagraph"/>
              <w:ind w:left="0"/>
              <w:rPr>
                <w:sz w:val="20"/>
                <w:szCs w:val="20"/>
              </w:rPr>
            </w:pPr>
            <w:r>
              <w:rPr>
                <w:sz w:val="20"/>
                <w:szCs w:val="20"/>
              </w:rPr>
              <w:t>Time</w:t>
            </w:r>
          </w:p>
        </w:tc>
        <w:tc>
          <w:tcPr>
            <w:tcW w:w="1890" w:type="dxa"/>
          </w:tcPr>
          <w:p w14:paraId="42790357" w14:textId="77777777" w:rsidR="007A33A1" w:rsidRPr="000B3586" w:rsidRDefault="007A33A1" w:rsidP="00D263A0">
            <w:pPr>
              <w:pStyle w:val="ListParagraph"/>
              <w:ind w:left="0"/>
              <w:rPr>
                <w:sz w:val="20"/>
                <w:szCs w:val="20"/>
              </w:rPr>
            </w:pPr>
            <w:r>
              <w:rPr>
                <w:sz w:val="20"/>
                <w:szCs w:val="20"/>
              </w:rPr>
              <w:t>Phase- I (Rs/Sqmt)</w:t>
            </w:r>
          </w:p>
        </w:tc>
        <w:tc>
          <w:tcPr>
            <w:tcW w:w="2340" w:type="dxa"/>
          </w:tcPr>
          <w:p w14:paraId="3781FB92" w14:textId="77777777" w:rsidR="007A33A1" w:rsidRPr="000B3586" w:rsidRDefault="007A33A1" w:rsidP="00D263A0">
            <w:pPr>
              <w:pStyle w:val="ListParagraph"/>
              <w:ind w:left="0"/>
              <w:rPr>
                <w:sz w:val="20"/>
                <w:szCs w:val="20"/>
              </w:rPr>
            </w:pPr>
            <w:r>
              <w:rPr>
                <w:sz w:val="20"/>
                <w:szCs w:val="20"/>
              </w:rPr>
              <w:t>Phase-II (Rs/Sqmt)</w:t>
            </w:r>
          </w:p>
        </w:tc>
        <w:tc>
          <w:tcPr>
            <w:tcW w:w="2396" w:type="dxa"/>
          </w:tcPr>
          <w:p w14:paraId="109CD726" w14:textId="77777777" w:rsidR="007A33A1" w:rsidRPr="000B3586" w:rsidRDefault="007A33A1" w:rsidP="00D263A0">
            <w:pPr>
              <w:pStyle w:val="ListParagraph"/>
              <w:ind w:left="0"/>
              <w:rPr>
                <w:sz w:val="20"/>
                <w:szCs w:val="20"/>
              </w:rPr>
            </w:pPr>
            <w:r>
              <w:rPr>
                <w:sz w:val="20"/>
                <w:szCs w:val="20"/>
              </w:rPr>
              <w:t>Phase-III (Rs/Sqmt)</w:t>
            </w:r>
          </w:p>
        </w:tc>
      </w:tr>
      <w:tr w:rsidR="007A33A1" w14:paraId="5660C2B2" w14:textId="77777777" w:rsidTr="007A33A1">
        <w:trPr>
          <w:trHeight w:val="266"/>
        </w:trPr>
        <w:tc>
          <w:tcPr>
            <w:tcW w:w="2245" w:type="dxa"/>
          </w:tcPr>
          <w:p w14:paraId="6CCEE2DE" w14:textId="77777777" w:rsidR="007A33A1" w:rsidRDefault="007A33A1" w:rsidP="00D263A0">
            <w:pPr>
              <w:pStyle w:val="ListParagraph"/>
              <w:ind w:left="0"/>
            </w:pPr>
            <w:r>
              <w:t>For 1</w:t>
            </w:r>
            <w:r w:rsidRPr="007A33A1">
              <w:rPr>
                <w:vertAlign w:val="superscript"/>
              </w:rPr>
              <w:t>st</w:t>
            </w:r>
            <w:r>
              <w:t xml:space="preserve"> year Extension</w:t>
            </w:r>
          </w:p>
        </w:tc>
        <w:tc>
          <w:tcPr>
            <w:tcW w:w="1890" w:type="dxa"/>
          </w:tcPr>
          <w:p w14:paraId="57E24260" w14:textId="77777777" w:rsidR="007A33A1" w:rsidRDefault="007A33A1" w:rsidP="00D263A0">
            <w:pPr>
              <w:pStyle w:val="ListParagraph"/>
              <w:ind w:left="0"/>
            </w:pPr>
            <w:r>
              <w:t>50</w:t>
            </w:r>
          </w:p>
        </w:tc>
        <w:tc>
          <w:tcPr>
            <w:tcW w:w="2340" w:type="dxa"/>
          </w:tcPr>
          <w:p w14:paraId="1E195417" w14:textId="77777777" w:rsidR="007A33A1" w:rsidRDefault="0040294B" w:rsidP="00D263A0">
            <w:pPr>
              <w:pStyle w:val="ListParagraph"/>
              <w:ind w:left="0"/>
            </w:pPr>
            <w:r>
              <w:t>25</w:t>
            </w:r>
          </w:p>
        </w:tc>
        <w:tc>
          <w:tcPr>
            <w:tcW w:w="2396" w:type="dxa"/>
          </w:tcPr>
          <w:p w14:paraId="4CBBA975" w14:textId="77777777" w:rsidR="007A33A1" w:rsidRDefault="0040294B" w:rsidP="0040294B">
            <w:pPr>
              <w:pStyle w:val="ListParagraph"/>
              <w:ind w:left="0"/>
            </w:pPr>
            <w:r>
              <w:t xml:space="preserve">35 </w:t>
            </w:r>
          </w:p>
        </w:tc>
      </w:tr>
      <w:tr w:rsidR="0040294B" w14:paraId="3464ED46" w14:textId="77777777" w:rsidTr="007A33A1">
        <w:trPr>
          <w:trHeight w:val="254"/>
        </w:trPr>
        <w:tc>
          <w:tcPr>
            <w:tcW w:w="2245" w:type="dxa"/>
          </w:tcPr>
          <w:p w14:paraId="591A14A8" w14:textId="77777777" w:rsidR="0040294B" w:rsidRDefault="0040294B" w:rsidP="0040294B">
            <w:pPr>
              <w:pStyle w:val="ListParagraph"/>
              <w:ind w:left="0"/>
            </w:pPr>
            <w:r>
              <w:t>For 2</w:t>
            </w:r>
            <w:r w:rsidRPr="007A33A1">
              <w:rPr>
                <w:vertAlign w:val="superscript"/>
              </w:rPr>
              <w:t>nd</w:t>
            </w:r>
            <w:r>
              <w:t xml:space="preserve"> year Extension</w:t>
            </w:r>
          </w:p>
        </w:tc>
        <w:tc>
          <w:tcPr>
            <w:tcW w:w="1890" w:type="dxa"/>
          </w:tcPr>
          <w:p w14:paraId="589763BF" w14:textId="77777777" w:rsidR="0040294B" w:rsidRDefault="0040294B" w:rsidP="0040294B">
            <w:pPr>
              <w:pStyle w:val="ListParagraph"/>
              <w:ind w:left="0"/>
            </w:pPr>
            <w:r>
              <w:t>150</w:t>
            </w:r>
          </w:p>
        </w:tc>
        <w:tc>
          <w:tcPr>
            <w:tcW w:w="2340" w:type="dxa"/>
          </w:tcPr>
          <w:p w14:paraId="42DA73BF" w14:textId="77777777" w:rsidR="0040294B" w:rsidRDefault="0040294B" w:rsidP="0040294B">
            <w:pPr>
              <w:pStyle w:val="ListParagraph"/>
              <w:ind w:left="0"/>
            </w:pPr>
            <w:r>
              <w:t>50</w:t>
            </w:r>
          </w:p>
        </w:tc>
        <w:tc>
          <w:tcPr>
            <w:tcW w:w="2396" w:type="dxa"/>
          </w:tcPr>
          <w:p w14:paraId="51974CAA" w14:textId="77777777" w:rsidR="0040294B" w:rsidRDefault="0040294B" w:rsidP="0040294B">
            <w:pPr>
              <w:pStyle w:val="ListParagraph"/>
              <w:ind w:left="0"/>
            </w:pPr>
            <w:r>
              <w:t>100</w:t>
            </w:r>
          </w:p>
        </w:tc>
      </w:tr>
      <w:tr w:rsidR="0040294B" w14:paraId="6D5E078C" w14:textId="77777777" w:rsidTr="007A33A1">
        <w:trPr>
          <w:trHeight w:val="254"/>
        </w:trPr>
        <w:tc>
          <w:tcPr>
            <w:tcW w:w="2245" w:type="dxa"/>
          </w:tcPr>
          <w:p w14:paraId="1EEF7644" w14:textId="77777777" w:rsidR="0040294B" w:rsidRDefault="0040294B" w:rsidP="0040294B">
            <w:pPr>
              <w:pStyle w:val="ListParagraph"/>
              <w:ind w:left="0"/>
            </w:pPr>
            <w:r>
              <w:t>For 3</w:t>
            </w:r>
            <w:r w:rsidRPr="007A33A1">
              <w:rPr>
                <w:vertAlign w:val="superscript"/>
              </w:rPr>
              <w:t>rd</w:t>
            </w:r>
            <w:r>
              <w:t xml:space="preserve"> year Extension</w:t>
            </w:r>
          </w:p>
        </w:tc>
        <w:tc>
          <w:tcPr>
            <w:tcW w:w="1890" w:type="dxa"/>
          </w:tcPr>
          <w:p w14:paraId="6398CE64" w14:textId="77777777" w:rsidR="0040294B" w:rsidRDefault="0040294B" w:rsidP="0040294B">
            <w:pPr>
              <w:pStyle w:val="ListParagraph"/>
              <w:ind w:left="0"/>
            </w:pPr>
            <w:r>
              <w:t>150</w:t>
            </w:r>
          </w:p>
        </w:tc>
        <w:tc>
          <w:tcPr>
            <w:tcW w:w="2340" w:type="dxa"/>
          </w:tcPr>
          <w:p w14:paraId="7832BB4D" w14:textId="77777777" w:rsidR="0040294B" w:rsidRDefault="0040294B" w:rsidP="0040294B">
            <w:pPr>
              <w:pStyle w:val="ListParagraph"/>
              <w:ind w:left="0"/>
            </w:pPr>
            <w:r>
              <w:t>50</w:t>
            </w:r>
          </w:p>
        </w:tc>
        <w:tc>
          <w:tcPr>
            <w:tcW w:w="2396" w:type="dxa"/>
          </w:tcPr>
          <w:p w14:paraId="4D48652B" w14:textId="77777777" w:rsidR="0040294B" w:rsidRDefault="0040294B" w:rsidP="0040294B">
            <w:pPr>
              <w:pStyle w:val="ListParagraph"/>
              <w:ind w:left="0"/>
            </w:pPr>
            <w:r>
              <w:t>100</w:t>
            </w:r>
          </w:p>
        </w:tc>
      </w:tr>
      <w:tr w:rsidR="0040294B" w14:paraId="12B0BBD0" w14:textId="77777777" w:rsidTr="007A33A1">
        <w:trPr>
          <w:trHeight w:val="254"/>
        </w:trPr>
        <w:tc>
          <w:tcPr>
            <w:tcW w:w="2245" w:type="dxa"/>
          </w:tcPr>
          <w:p w14:paraId="4B547966" w14:textId="77777777" w:rsidR="0040294B" w:rsidRDefault="0040294B" w:rsidP="0040294B">
            <w:pPr>
              <w:pStyle w:val="ListParagraph"/>
              <w:ind w:left="0"/>
            </w:pPr>
            <w:r>
              <w:t>For 4</w:t>
            </w:r>
            <w:r w:rsidRPr="007A33A1">
              <w:rPr>
                <w:vertAlign w:val="superscript"/>
              </w:rPr>
              <w:t>th</w:t>
            </w:r>
            <w:r>
              <w:t xml:space="preserve"> year Extension</w:t>
            </w:r>
          </w:p>
        </w:tc>
        <w:tc>
          <w:tcPr>
            <w:tcW w:w="1890" w:type="dxa"/>
          </w:tcPr>
          <w:p w14:paraId="02C21B7F" w14:textId="77777777" w:rsidR="0040294B" w:rsidRDefault="0040294B" w:rsidP="0040294B">
            <w:pPr>
              <w:pStyle w:val="ListParagraph"/>
              <w:ind w:left="0"/>
            </w:pPr>
            <w:r>
              <w:t>150</w:t>
            </w:r>
          </w:p>
        </w:tc>
        <w:tc>
          <w:tcPr>
            <w:tcW w:w="2340" w:type="dxa"/>
          </w:tcPr>
          <w:p w14:paraId="6BA577A7" w14:textId="77777777" w:rsidR="0040294B" w:rsidRDefault="0040294B" w:rsidP="0040294B">
            <w:pPr>
              <w:pStyle w:val="ListParagraph"/>
              <w:ind w:left="0"/>
            </w:pPr>
            <w:r>
              <w:t>50</w:t>
            </w:r>
          </w:p>
        </w:tc>
        <w:tc>
          <w:tcPr>
            <w:tcW w:w="2396" w:type="dxa"/>
          </w:tcPr>
          <w:p w14:paraId="45EC3B6E" w14:textId="77777777" w:rsidR="0040294B" w:rsidRDefault="0040294B" w:rsidP="0040294B">
            <w:pPr>
              <w:pStyle w:val="ListParagraph"/>
              <w:ind w:left="0"/>
            </w:pPr>
            <w:r>
              <w:t>100</w:t>
            </w:r>
          </w:p>
        </w:tc>
      </w:tr>
      <w:tr w:rsidR="0040294B" w14:paraId="5BEF5604" w14:textId="77777777" w:rsidTr="007A33A1">
        <w:trPr>
          <w:trHeight w:val="266"/>
        </w:trPr>
        <w:tc>
          <w:tcPr>
            <w:tcW w:w="2245" w:type="dxa"/>
          </w:tcPr>
          <w:p w14:paraId="2121CDAA" w14:textId="77777777" w:rsidR="0040294B" w:rsidRDefault="0040294B" w:rsidP="0040294B">
            <w:pPr>
              <w:pStyle w:val="ListParagraph"/>
              <w:ind w:left="0"/>
            </w:pPr>
            <w:r>
              <w:t>For 5</w:t>
            </w:r>
            <w:r w:rsidRPr="007A33A1">
              <w:rPr>
                <w:vertAlign w:val="superscript"/>
              </w:rPr>
              <w:t>th</w:t>
            </w:r>
            <w:r>
              <w:t xml:space="preserve"> year Extension</w:t>
            </w:r>
          </w:p>
        </w:tc>
        <w:tc>
          <w:tcPr>
            <w:tcW w:w="1890" w:type="dxa"/>
          </w:tcPr>
          <w:p w14:paraId="28DBC7F4" w14:textId="77777777" w:rsidR="0040294B" w:rsidRDefault="0040294B" w:rsidP="0040294B">
            <w:pPr>
              <w:pStyle w:val="ListParagraph"/>
              <w:ind w:left="0"/>
            </w:pPr>
            <w:r>
              <w:t>150</w:t>
            </w:r>
          </w:p>
        </w:tc>
        <w:tc>
          <w:tcPr>
            <w:tcW w:w="2340" w:type="dxa"/>
          </w:tcPr>
          <w:p w14:paraId="1292A346" w14:textId="77777777" w:rsidR="0040294B" w:rsidRDefault="0040294B" w:rsidP="0040294B">
            <w:pPr>
              <w:pStyle w:val="ListParagraph"/>
              <w:ind w:left="0"/>
            </w:pPr>
            <w:r>
              <w:t>50</w:t>
            </w:r>
          </w:p>
        </w:tc>
        <w:tc>
          <w:tcPr>
            <w:tcW w:w="2396" w:type="dxa"/>
          </w:tcPr>
          <w:p w14:paraId="1E8E80C9" w14:textId="77777777" w:rsidR="0040294B" w:rsidRPr="00155B6E" w:rsidRDefault="0040294B" w:rsidP="0040294B">
            <w:pPr>
              <w:pStyle w:val="ListParagraph"/>
              <w:ind w:left="0"/>
            </w:pPr>
            <w:r>
              <w:t>100</w:t>
            </w:r>
          </w:p>
        </w:tc>
      </w:tr>
      <w:tr w:rsidR="0040294B" w14:paraId="569BC10D" w14:textId="77777777" w:rsidTr="007A33A1">
        <w:trPr>
          <w:trHeight w:val="254"/>
        </w:trPr>
        <w:tc>
          <w:tcPr>
            <w:tcW w:w="2245" w:type="dxa"/>
          </w:tcPr>
          <w:p w14:paraId="07C3BDBC" w14:textId="77777777" w:rsidR="0040294B" w:rsidRDefault="0040294B" w:rsidP="0040294B">
            <w:pPr>
              <w:pStyle w:val="ListParagraph"/>
              <w:ind w:left="0"/>
            </w:pPr>
            <w:r>
              <w:t>For 6</w:t>
            </w:r>
            <w:r w:rsidRPr="007A33A1">
              <w:rPr>
                <w:vertAlign w:val="superscript"/>
              </w:rPr>
              <w:t>th</w:t>
            </w:r>
            <w:r>
              <w:t xml:space="preserve"> year Extension</w:t>
            </w:r>
          </w:p>
        </w:tc>
        <w:tc>
          <w:tcPr>
            <w:tcW w:w="1890" w:type="dxa"/>
          </w:tcPr>
          <w:p w14:paraId="7B528672" w14:textId="77777777" w:rsidR="0040294B" w:rsidRDefault="0040294B" w:rsidP="0040294B">
            <w:pPr>
              <w:pStyle w:val="ListParagraph"/>
              <w:ind w:left="0"/>
            </w:pPr>
            <w:r>
              <w:t>150</w:t>
            </w:r>
          </w:p>
        </w:tc>
        <w:tc>
          <w:tcPr>
            <w:tcW w:w="2340" w:type="dxa"/>
          </w:tcPr>
          <w:p w14:paraId="27FCC99D" w14:textId="77777777" w:rsidR="0040294B" w:rsidRDefault="0040294B" w:rsidP="0040294B">
            <w:pPr>
              <w:pStyle w:val="ListParagraph"/>
              <w:ind w:left="0"/>
            </w:pPr>
            <w:r>
              <w:t>50</w:t>
            </w:r>
          </w:p>
        </w:tc>
        <w:tc>
          <w:tcPr>
            <w:tcW w:w="2396" w:type="dxa"/>
          </w:tcPr>
          <w:p w14:paraId="27CF4BCD" w14:textId="77777777" w:rsidR="0040294B" w:rsidRDefault="0040294B" w:rsidP="0040294B">
            <w:pPr>
              <w:pStyle w:val="ListParagraph"/>
              <w:ind w:left="0"/>
            </w:pPr>
            <w:r>
              <w:t>100</w:t>
            </w:r>
          </w:p>
        </w:tc>
      </w:tr>
      <w:tr w:rsidR="0040294B" w14:paraId="2F04C55F" w14:textId="77777777" w:rsidTr="007A33A1">
        <w:trPr>
          <w:trHeight w:val="254"/>
        </w:trPr>
        <w:tc>
          <w:tcPr>
            <w:tcW w:w="2245" w:type="dxa"/>
          </w:tcPr>
          <w:p w14:paraId="3049F7CD" w14:textId="77777777" w:rsidR="0040294B" w:rsidRDefault="0040294B" w:rsidP="0040294B">
            <w:pPr>
              <w:pStyle w:val="ListParagraph"/>
              <w:ind w:left="0"/>
            </w:pPr>
            <w:r>
              <w:t>For 7</w:t>
            </w:r>
            <w:r w:rsidRPr="007A33A1">
              <w:rPr>
                <w:vertAlign w:val="superscript"/>
              </w:rPr>
              <w:t>th</w:t>
            </w:r>
            <w:r>
              <w:t xml:space="preserve"> year Extension</w:t>
            </w:r>
          </w:p>
        </w:tc>
        <w:tc>
          <w:tcPr>
            <w:tcW w:w="1890" w:type="dxa"/>
          </w:tcPr>
          <w:p w14:paraId="20B4326A" w14:textId="77777777" w:rsidR="0040294B" w:rsidRDefault="0040294B" w:rsidP="0040294B">
            <w:pPr>
              <w:pStyle w:val="ListParagraph"/>
              <w:ind w:left="0"/>
            </w:pPr>
            <w:r>
              <w:t>150</w:t>
            </w:r>
          </w:p>
        </w:tc>
        <w:tc>
          <w:tcPr>
            <w:tcW w:w="2340" w:type="dxa"/>
          </w:tcPr>
          <w:p w14:paraId="3BFED62A" w14:textId="77777777" w:rsidR="0040294B" w:rsidRDefault="0040294B" w:rsidP="0040294B">
            <w:pPr>
              <w:pStyle w:val="ListParagraph"/>
              <w:ind w:left="0"/>
            </w:pPr>
            <w:r>
              <w:t>50</w:t>
            </w:r>
          </w:p>
        </w:tc>
        <w:tc>
          <w:tcPr>
            <w:tcW w:w="2396" w:type="dxa"/>
          </w:tcPr>
          <w:p w14:paraId="3A6AD1F0" w14:textId="77777777" w:rsidR="0040294B" w:rsidRDefault="0040294B" w:rsidP="0040294B">
            <w:pPr>
              <w:pStyle w:val="ListParagraph"/>
              <w:ind w:left="0"/>
            </w:pPr>
            <w:r>
              <w:t>100</w:t>
            </w:r>
          </w:p>
        </w:tc>
      </w:tr>
      <w:tr w:rsidR="0040294B" w14:paraId="0734A252" w14:textId="77777777" w:rsidTr="007A33A1">
        <w:trPr>
          <w:trHeight w:val="254"/>
        </w:trPr>
        <w:tc>
          <w:tcPr>
            <w:tcW w:w="2245" w:type="dxa"/>
          </w:tcPr>
          <w:p w14:paraId="6514978A" w14:textId="77777777" w:rsidR="0040294B" w:rsidRDefault="0040294B" w:rsidP="0040294B">
            <w:pPr>
              <w:pStyle w:val="ListParagraph"/>
              <w:ind w:left="0"/>
            </w:pPr>
            <w:r>
              <w:t>For 8</w:t>
            </w:r>
            <w:r w:rsidRPr="007A33A1">
              <w:rPr>
                <w:vertAlign w:val="superscript"/>
              </w:rPr>
              <w:t>th</w:t>
            </w:r>
            <w:r>
              <w:t xml:space="preserve"> year Extension</w:t>
            </w:r>
          </w:p>
        </w:tc>
        <w:tc>
          <w:tcPr>
            <w:tcW w:w="1890" w:type="dxa"/>
          </w:tcPr>
          <w:p w14:paraId="620674A7" w14:textId="77777777" w:rsidR="0040294B" w:rsidRDefault="0040294B" w:rsidP="0040294B">
            <w:pPr>
              <w:pStyle w:val="ListParagraph"/>
              <w:ind w:left="0"/>
            </w:pPr>
            <w:r>
              <w:t>200</w:t>
            </w:r>
          </w:p>
        </w:tc>
        <w:tc>
          <w:tcPr>
            <w:tcW w:w="2340" w:type="dxa"/>
          </w:tcPr>
          <w:p w14:paraId="2CB61D9C" w14:textId="77777777" w:rsidR="0040294B" w:rsidRDefault="0040294B" w:rsidP="0040294B">
            <w:pPr>
              <w:pStyle w:val="ListParagraph"/>
              <w:ind w:left="0"/>
            </w:pPr>
            <w:r>
              <w:t>75</w:t>
            </w:r>
          </w:p>
        </w:tc>
        <w:tc>
          <w:tcPr>
            <w:tcW w:w="2396" w:type="dxa"/>
          </w:tcPr>
          <w:p w14:paraId="619AB593" w14:textId="77777777" w:rsidR="0040294B" w:rsidRDefault="0040294B" w:rsidP="0040294B">
            <w:pPr>
              <w:pStyle w:val="ListParagraph"/>
              <w:ind w:left="0"/>
            </w:pPr>
            <w:r>
              <w:t>120</w:t>
            </w:r>
          </w:p>
        </w:tc>
      </w:tr>
    </w:tbl>
    <w:p w14:paraId="0943D612" w14:textId="77777777" w:rsidR="007A33A1" w:rsidRDefault="007A33A1" w:rsidP="007A33A1">
      <w:pPr>
        <w:pStyle w:val="ListParagraph"/>
        <w:ind w:left="1440"/>
        <w:jc w:val="both"/>
        <w:rPr>
          <w:color w:val="000000"/>
          <w:sz w:val="20"/>
          <w:szCs w:val="20"/>
        </w:rPr>
      </w:pPr>
    </w:p>
    <w:p w14:paraId="0A781F73" w14:textId="77777777" w:rsidR="007A33A1" w:rsidRDefault="007A33A1" w:rsidP="007A33A1">
      <w:pPr>
        <w:pStyle w:val="ListParagraph"/>
        <w:ind w:left="1440"/>
        <w:jc w:val="both"/>
        <w:rPr>
          <w:color w:val="000000"/>
          <w:sz w:val="20"/>
          <w:szCs w:val="20"/>
        </w:rPr>
      </w:pPr>
    </w:p>
    <w:p w14:paraId="3D5B2704" w14:textId="77777777" w:rsidR="007751B7" w:rsidRDefault="007751B7" w:rsidP="007A33A1">
      <w:pPr>
        <w:pStyle w:val="ListParagraph"/>
        <w:ind w:left="1440"/>
        <w:jc w:val="both"/>
        <w:rPr>
          <w:color w:val="000000"/>
          <w:sz w:val="20"/>
          <w:szCs w:val="20"/>
        </w:rPr>
      </w:pPr>
    </w:p>
    <w:p w14:paraId="6CF48CAE" w14:textId="77777777" w:rsidR="007751B7" w:rsidRDefault="007751B7" w:rsidP="007934A8">
      <w:pPr>
        <w:pStyle w:val="Heading3"/>
        <w:numPr>
          <w:ilvl w:val="1"/>
          <w:numId w:val="22"/>
        </w:numPr>
        <w:jc w:val="both"/>
        <w:rPr>
          <w:b/>
        </w:rPr>
      </w:pPr>
      <w:r>
        <w:rPr>
          <w:b/>
        </w:rPr>
        <w:t>Cancellation of Allotment</w:t>
      </w:r>
    </w:p>
    <w:p w14:paraId="7CC5F34E" w14:textId="20772009" w:rsidR="007751B7" w:rsidRDefault="007751B7" w:rsidP="007934A8">
      <w:pPr>
        <w:pStyle w:val="ListParagraph"/>
        <w:numPr>
          <w:ilvl w:val="0"/>
          <w:numId w:val="43"/>
        </w:numPr>
      </w:pPr>
      <w:r>
        <w:t>The amount deposited forfeited as per below rules:</w:t>
      </w:r>
      <w:r w:rsidR="009D1CC6">
        <w:t xml:space="preserve"> (may subject to change as per the bylaws by the Authority)</w:t>
      </w:r>
    </w:p>
    <w:p w14:paraId="51140087" w14:textId="77777777" w:rsidR="0080264C" w:rsidRDefault="0080264C" w:rsidP="0080264C">
      <w:pPr>
        <w:pStyle w:val="ListParagraph"/>
        <w:ind w:left="1440"/>
      </w:pPr>
    </w:p>
    <w:p w14:paraId="07652B5D" w14:textId="77777777" w:rsidR="007751B7" w:rsidRDefault="007751B7" w:rsidP="007934A8">
      <w:pPr>
        <w:pStyle w:val="ListParagraph"/>
        <w:numPr>
          <w:ilvl w:val="0"/>
          <w:numId w:val="44"/>
        </w:numPr>
      </w:pPr>
      <w:r>
        <w:t>1 % (one percent) of premium of plot is forfeited.</w:t>
      </w:r>
    </w:p>
    <w:p w14:paraId="4F3D4CFA" w14:textId="77777777" w:rsidR="007751B7" w:rsidRDefault="007751B7" w:rsidP="007934A8">
      <w:pPr>
        <w:pStyle w:val="ListParagraph"/>
        <w:numPr>
          <w:ilvl w:val="0"/>
          <w:numId w:val="44"/>
        </w:numPr>
      </w:pPr>
      <w:r>
        <w:t>Deposits made under revenue head (</w:t>
      </w:r>
      <w:r w:rsidR="009C5E74">
        <w:t>E</w:t>
      </w:r>
      <w:r>
        <w:t>xcluding interest deposited against premium) is forfeited.</w:t>
      </w:r>
    </w:p>
    <w:p w14:paraId="7DBEE384" w14:textId="77777777" w:rsidR="007751B7" w:rsidRDefault="009C5E74" w:rsidP="007934A8">
      <w:pPr>
        <w:pStyle w:val="ListParagraph"/>
        <w:numPr>
          <w:ilvl w:val="0"/>
          <w:numId w:val="44"/>
        </w:numPr>
      </w:pPr>
      <w:r>
        <w:t>Due lease rent till date of dispossession of industrial property is forfeited.</w:t>
      </w:r>
    </w:p>
    <w:p w14:paraId="1F2B30D9" w14:textId="77777777" w:rsidR="008C0F5E" w:rsidRPr="007751B7" w:rsidRDefault="008C0F5E" w:rsidP="007934A8">
      <w:pPr>
        <w:pStyle w:val="ListParagraph"/>
        <w:numPr>
          <w:ilvl w:val="0"/>
          <w:numId w:val="44"/>
        </w:numPr>
      </w:pPr>
      <w:r>
        <w:t>Total forfeited amount would not exceed the total deposited amount.</w:t>
      </w:r>
    </w:p>
    <w:p w14:paraId="56FDABE7" w14:textId="77777777" w:rsidR="007751B7" w:rsidRDefault="007751B7" w:rsidP="009D1CC6">
      <w:pPr>
        <w:pStyle w:val="ListParagraph"/>
        <w:ind w:left="1440"/>
        <w:jc w:val="center"/>
        <w:rPr>
          <w:color w:val="000000"/>
          <w:sz w:val="20"/>
          <w:szCs w:val="20"/>
        </w:rPr>
      </w:pPr>
    </w:p>
    <w:p w14:paraId="5CB8AA29" w14:textId="77777777" w:rsidR="0090647C" w:rsidRPr="00250105" w:rsidRDefault="0090647C" w:rsidP="007934A8">
      <w:pPr>
        <w:pStyle w:val="Heading3"/>
        <w:numPr>
          <w:ilvl w:val="1"/>
          <w:numId w:val="22"/>
        </w:numPr>
        <w:jc w:val="both"/>
        <w:rPr>
          <w:b/>
        </w:rPr>
      </w:pPr>
      <w:bookmarkStart w:id="250" w:name="_Toc445140823"/>
      <w:r w:rsidRPr="00250105">
        <w:rPr>
          <w:b/>
        </w:rPr>
        <w:t>Restoration of Industrial Plot</w:t>
      </w:r>
      <w:bookmarkEnd w:id="250"/>
    </w:p>
    <w:p w14:paraId="3364E0A7" w14:textId="77777777" w:rsidR="0090647C" w:rsidRPr="005053FD" w:rsidRDefault="0090647C" w:rsidP="00E6742F">
      <w:pPr>
        <w:pStyle w:val="BodyTextIndent3"/>
        <w:ind w:left="720"/>
        <w:jc w:val="both"/>
        <w:rPr>
          <w:rStyle w:val="Emphasis"/>
          <w:i w:val="0"/>
          <w:sz w:val="22"/>
          <w:szCs w:val="22"/>
        </w:rPr>
      </w:pPr>
      <w:r w:rsidRPr="005053FD">
        <w:rPr>
          <w:rStyle w:val="Emphasis"/>
          <w:i w:val="0"/>
          <w:sz w:val="22"/>
          <w:szCs w:val="22"/>
        </w:rPr>
        <w:t>The Authority can exercise cancellation of industrial plot/shed for breach of terms and conditions of allo</w:t>
      </w:r>
      <w:r w:rsidR="00E8026F">
        <w:rPr>
          <w:rStyle w:val="Emphasis"/>
          <w:i w:val="0"/>
          <w:sz w:val="22"/>
          <w:szCs w:val="22"/>
        </w:rPr>
        <w:t>tment/lease deed/Transfer deed.</w:t>
      </w:r>
      <w:r w:rsidRPr="005053FD">
        <w:rPr>
          <w:rStyle w:val="Emphasis"/>
          <w:i w:val="0"/>
          <w:sz w:val="22"/>
          <w:szCs w:val="22"/>
        </w:rPr>
        <w:t xml:space="preserve"> The restoration will be subject to the following conditions:-</w:t>
      </w:r>
    </w:p>
    <w:p w14:paraId="400B46E0" w14:textId="77777777" w:rsidR="0090647C" w:rsidRPr="005053FD" w:rsidRDefault="0090647C" w:rsidP="007934A8">
      <w:pPr>
        <w:pStyle w:val="BodyTextIndent3"/>
        <w:numPr>
          <w:ilvl w:val="0"/>
          <w:numId w:val="23"/>
        </w:numPr>
        <w:jc w:val="both"/>
        <w:rPr>
          <w:rStyle w:val="Emphasis"/>
          <w:i w:val="0"/>
          <w:sz w:val="22"/>
          <w:szCs w:val="22"/>
        </w:rPr>
      </w:pPr>
      <w:r w:rsidRPr="005053FD">
        <w:rPr>
          <w:rStyle w:val="Emphasis"/>
          <w:i w:val="0"/>
          <w:sz w:val="22"/>
          <w:szCs w:val="22"/>
        </w:rPr>
        <w:t xml:space="preserve">The allottee would pay restoration charges </w:t>
      </w:r>
      <w:r w:rsidR="00E8026F">
        <w:rPr>
          <w:rStyle w:val="Emphasis"/>
          <w:i w:val="0"/>
          <w:sz w:val="22"/>
          <w:szCs w:val="22"/>
        </w:rPr>
        <w:t>at a defined percentage</w:t>
      </w:r>
      <w:r w:rsidRPr="005053FD">
        <w:rPr>
          <w:rStyle w:val="Emphasis"/>
          <w:i w:val="0"/>
          <w:sz w:val="22"/>
          <w:szCs w:val="22"/>
        </w:rPr>
        <w:t xml:space="preserve"> of the prevailing rate/ reserve price</w:t>
      </w:r>
      <w:r w:rsidR="00E8026F">
        <w:rPr>
          <w:rStyle w:val="Emphasis"/>
          <w:sz w:val="22"/>
          <w:szCs w:val="22"/>
        </w:rPr>
        <w:t>.</w:t>
      </w:r>
    </w:p>
    <w:p w14:paraId="0BAAE1E9" w14:textId="77777777" w:rsidR="0090647C" w:rsidRPr="005053FD" w:rsidRDefault="0090647C" w:rsidP="007934A8">
      <w:pPr>
        <w:pStyle w:val="BodyTextIndent3"/>
        <w:numPr>
          <w:ilvl w:val="0"/>
          <w:numId w:val="23"/>
        </w:numPr>
        <w:jc w:val="both"/>
        <w:rPr>
          <w:rStyle w:val="Emphasis"/>
          <w:i w:val="0"/>
          <w:sz w:val="22"/>
          <w:szCs w:val="22"/>
        </w:rPr>
      </w:pPr>
      <w:r w:rsidRPr="005053FD">
        <w:rPr>
          <w:rStyle w:val="Emphasis"/>
          <w:i w:val="0"/>
          <w:sz w:val="22"/>
          <w:szCs w:val="22"/>
        </w:rPr>
        <w:t xml:space="preserve">The allottee has to produce NOC of accounts </w:t>
      </w:r>
      <w:r w:rsidR="00660E54">
        <w:rPr>
          <w:rStyle w:val="Emphasis"/>
          <w:i w:val="0"/>
          <w:sz w:val="22"/>
          <w:szCs w:val="22"/>
        </w:rPr>
        <w:t>department.</w:t>
      </w:r>
    </w:p>
    <w:p w14:paraId="35A955A7" w14:textId="77777777" w:rsidR="0090647C" w:rsidRPr="005053FD" w:rsidRDefault="0090647C" w:rsidP="007934A8">
      <w:pPr>
        <w:pStyle w:val="BodyTextIndent3"/>
        <w:numPr>
          <w:ilvl w:val="0"/>
          <w:numId w:val="23"/>
        </w:numPr>
        <w:jc w:val="both"/>
        <w:rPr>
          <w:rStyle w:val="Emphasis"/>
          <w:i w:val="0"/>
          <w:sz w:val="22"/>
          <w:szCs w:val="22"/>
        </w:rPr>
      </w:pPr>
      <w:r w:rsidRPr="005053FD">
        <w:rPr>
          <w:rStyle w:val="Emphasis"/>
          <w:i w:val="0"/>
          <w:sz w:val="22"/>
          <w:szCs w:val="22"/>
        </w:rPr>
        <w:t>The allottee has to pay time extension charges as per terms of allotment/lease.</w:t>
      </w:r>
    </w:p>
    <w:p w14:paraId="3C47AF60" w14:textId="77777777" w:rsidR="0090647C" w:rsidRPr="00E8026F" w:rsidRDefault="0090647C" w:rsidP="007934A8">
      <w:pPr>
        <w:pStyle w:val="BodyTextIndent3"/>
        <w:numPr>
          <w:ilvl w:val="0"/>
          <w:numId w:val="23"/>
        </w:numPr>
        <w:jc w:val="both"/>
        <w:rPr>
          <w:rStyle w:val="Emphasis"/>
          <w:i w:val="0"/>
          <w:sz w:val="22"/>
          <w:szCs w:val="22"/>
        </w:rPr>
      </w:pPr>
      <w:r w:rsidRPr="005053FD">
        <w:rPr>
          <w:rStyle w:val="Emphasis"/>
          <w:i w:val="0"/>
          <w:sz w:val="22"/>
          <w:szCs w:val="22"/>
        </w:rPr>
        <w:t xml:space="preserve">Transfer and/or Change </w:t>
      </w:r>
      <w:r w:rsidR="009D3641" w:rsidRPr="005053FD">
        <w:rPr>
          <w:rStyle w:val="Emphasis"/>
          <w:i w:val="0"/>
          <w:sz w:val="22"/>
          <w:szCs w:val="22"/>
        </w:rPr>
        <w:t>in</w:t>
      </w:r>
      <w:r w:rsidRPr="005053FD">
        <w:rPr>
          <w:rStyle w:val="Emphasis"/>
          <w:i w:val="0"/>
          <w:sz w:val="22"/>
          <w:szCs w:val="22"/>
        </w:rPr>
        <w:t xml:space="preserve"> Constitution of the unit would not be allowed outside the blood relations, till the unit is declared functional by the </w:t>
      </w:r>
      <w:r w:rsidR="00660E54">
        <w:rPr>
          <w:rStyle w:val="Emphasis"/>
          <w:i w:val="0"/>
          <w:sz w:val="22"/>
          <w:szCs w:val="22"/>
        </w:rPr>
        <w:t>authority</w:t>
      </w:r>
      <w:r w:rsidR="00E8026F">
        <w:rPr>
          <w:rStyle w:val="Emphasis"/>
          <w:i w:val="0"/>
          <w:sz w:val="22"/>
          <w:szCs w:val="22"/>
        </w:rPr>
        <w:t>.</w:t>
      </w:r>
    </w:p>
    <w:p w14:paraId="251FC932" w14:textId="77777777" w:rsidR="0090647C" w:rsidRDefault="0090647C" w:rsidP="00E6742F">
      <w:pPr>
        <w:pStyle w:val="BodyTextIndent3"/>
        <w:spacing w:after="0" w:line="240" w:lineRule="auto"/>
        <w:ind w:left="0"/>
        <w:jc w:val="both"/>
        <w:rPr>
          <w:color w:val="000000"/>
          <w:sz w:val="20"/>
          <w:szCs w:val="20"/>
        </w:rPr>
      </w:pPr>
    </w:p>
    <w:p w14:paraId="4F765C67" w14:textId="77777777" w:rsidR="0090647C" w:rsidRPr="00250105" w:rsidRDefault="0090647C" w:rsidP="007934A8">
      <w:pPr>
        <w:pStyle w:val="Heading3"/>
        <w:numPr>
          <w:ilvl w:val="1"/>
          <w:numId w:val="22"/>
        </w:numPr>
        <w:jc w:val="both"/>
        <w:rPr>
          <w:b/>
        </w:rPr>
      </w:pPr>
      <w:bookmarkStart w:id="251" w:name="_Toc445140824"/>
      <w:r w:rsidRPr="00250105">
        <w:rPr>
          <w:b/>
        </w:rPr>
        <w:lastRenderedPageBreak/>
        <w:t>Conversion</w:t>
      </w:r>
      <w:bookmarkEnd w:id="251"/>
    </w:p>
    <w:p w14:paraId="0AC3C213" w14:textId="77777777" w:rsidR="005053FD" w:rsidRDefault="005053FD" w:rsidP="00E6742F">
      <w:pPr>
        <w:pStyle w:val="ListParagraph"/>
        <w:ind w:left="1440"/>
        <w:jc w:val="both"/>
        <w:rPr>
          <w:bCs/>
          <w:color w:val="000000"/>
        </w:rPr>
      </w:pPr>
    </w:p>
    <w:p w14:paraId="12F90089" w14:textId="77777777" w:rsidR="0090647C" w:rsidRPr="00E8026F" w:rsidRDefault="00E8026F" w:rsidP="007934A8">
      <w:pPr>
        <w:pStyle w:val="ListParagraph"/>
        <w:numPr>
          <w:ilvl w:val="1"/>
          <w:numId w:val="8"/>
        </w:numPr>
        <w:jc w:val="both"/>
        <w:rPr>
          <w:bCs/>
          <w:color w:val="000000"/>
        </w:rPr>
      </w:pPr>
      <w:r>
        <w:rPr>
          <w:rStyle w:val="Emphasis"/>
          <w:i w:val="0"/>
        </w:rPr>
        <w:t xml:space="preserve">The conversion </w:t>
      </w:r>
      <w:r w:rsidRPr="005053FD">
        <w:rPr>
          <w:rStyle w:val="Emphasis"/>
          <w:i w:val="0"/>
        </w:rPr>
        <w:t>will be subject to the following conditions:-</w:t>
      </w:r>
    </w:p>
    <w:p w14:paraId="759652FF" w14:textId="77777777" w:rsidR="0090647C" w:rsidRPr="00944375" w:rsidRDefault="0090647C" w:rsidP="007934A8">
      <w:pPr>
        <w:pStyle w:val="ListParagraph"/>
        <w:numPr>
          <w:ilvl w:val="2"/>
          <w:numId w:val="20"/>
        </w:numPr>
        <w:jc w:val="both"/>
        <w:rPr>
          <w:bCs/>
          <w:color w:val="000000"/>
        </w:rPr>
      </w:pPr>
      <w:r w:rsidRPr="00944375">
        <w:rPr>
          <w:bCs/>
          <w:color w:val="000000"/>
        </w:rPr>
        <w:t xml:space="preserve">The allottee </w:t>
      </w:r>
      <w:r w:rsidR="00E8026F">
        <w:rPr>
          <w:bCs/>
          <w:color w:val="000000"/>
        </w:rPr>
        <w:t>must have</w:t>
      </w:r>
      <w:r w:rsidRPr="00944375">
        <w:rPr>
          <w:bCs/>
          <w:color w:val="000000"/>
        </w:rPr>
        <w:t xml:space="preserve"> deposited the allotment money along</w:t>
      </w:r>
      <w:r w:rsidR="00C230CB">
        <w:rPr>
          <w:bCs/>
          <w:color w:val="000000"/>
        </w:rPr>
        <w:t xml:space="preserve"> </w:t>
      </w:r>
      <w:r w:rsidRPr="00944375">
        <w:rPr>
          <w:bCs/>
          <w:color w:val="000000"/>
        </w:rPr>
        <w:t>with interest, if any</w:t>
      </w:r>
    </w:p>
    <w:p w14:paraId="22FAE890" w14:textId="77777777" w:rsidR="0090647C" w:rsidRPr="00944375" w:rsidRDefault="0090647C" w:rsidP="007934A8">
      <w:pPr>
        <w:pStyle w:val="ListParagraph"/>
        <w:numPr>
          <w:ilvl w:val="2"/>
          <w:numId w:val="20"/>
        </w:numPr>
        <w:jc w:val="both"/>
        <w:rPr>
          <w:bCs/>
          <w:color w:val="000000"/>
        </w:rPr>
      </w:pPr>
      <w:r w:rsidRPr="00944375">
        <w:rPr>
          <w:bCs/>
          <w:color w:val="000000"/>
        </w:rPr>
        <w:t xml:space="preserve">Converted plot is allotted at the land rate prevailing on the date of conversion letter plus conversion charges and location benefit charges as given below. </w:t>
      </w:r>
    </w:p>
    <w:p w14:paraId="0EB8B3C2" w14:textId="77777777" w:rsidR="0090647C" w:rsidRPr="00944375" w:rsidRDefault="0090647C" w:rsidP="00E6742F">
      <w:pPr>
        <w:pStyle w:val="ListParagraph"/>
        <w:ind w:left="1440"/>
        <w:jc w:val="both"/>
        <w:rPr>
          <w:bCs/>
          <w:color w:val="000000"/>
        </w:rPr>
      </w:pPr>
    </w:p>
    <w:p w14:paraId="5ED4CBFA" w14:textId="77777777" w:rsidR="0090647C" w:rsidRPr="00944375" w:rsidRDefault="0090647C" w:rsidP="007934A8">
      <w:pPr>
        <w:pStyle w:val="ListParagraph"/>
        <w:numPr>
          <w:ilvl w:val="0"/>
          <w:numId w:val="11"/>
        </w:numPr>
        <w:jc w:val="both"/>
        <w:rPr>
          <w:bCs/>
          <w:color w:val="000000"/>
        </w:rPr>
      </w:pPr>
      <w:r w:rsidRPr="00944375">
        <w:rPr>
          <w:bCs/>
          <w:color w:val="000000"/>
        </w:rPr>
        <w:t xml:space="preserve">Within the allotted industrial Phase </w:t>
      </w:r>
      <w:r w:rsidR="00E8026F">
        <w:rPr>
          <w:bCs/>
          <w:color w:val="000000"/>
        </w:rPr>
        <w:t>–</w:t>
      </w:r>
      <w:r w:rsidRPr="00944375">
        <w:rPr>
          <w:bCs/>
          <w:color w:val="000000"/>
        </w:rPr>
        <w:t xml:space="preserve"> </w:t>
      </w:r>
      <w:r w:rsidR="00E8026F">
        <w:rPr>
          <w:bCs/>
          <w:color w:val="000000"/>
        </w:rPr>
        <w:t>a percentage</w:t>
      </w:r>
      <w:r w:rsidRPr="00944375">
        <w:rPr>
          <w:bCs/>
          <w:color w:val="000000"/>
        </w:rPr>
        <w:t xml:space="preserve"> of the land rate prevailing on the date of conversion letter.</w:t>
      </w:r>
    </w:p>
    <w:p w14:paraId="24A21FFF" w14:textId="77777777" w:rsidR="0090647C" w:rsidRPr="00944375" w:rsidRDefault="0090647C" w:rsidP="007934A8">
      <w:pPr>
        <w:pStyle w:val="ListParagraph"/>
        <w:numPr>
          <w:ilvl w:val="0"/>
          <w:numId w:val="11"/>
        </w:numPr>
        <w:jc w:val="both"/>
        <w:rPr>
          <w:bCs/>
          <w:color w:val="000000"/>
        </w:rPr>
      </w:pPr>
      <w:r w:rsidRPr="00944375">
        <w:rPr>
          <w:bCs/>
          <w:color w:val="000000"/>
        </w:rPr>
        <w:t xml:space="preserve">Outside the allotted industrial Phase </w:t>
      </w:r>
      <w:r w:rsidR="00E8026F">
        <w:rPr>
          <w:bCs/>
          <w:color w:val="000000"/>
        </w:rPr>
        <w:t>–</w:t>
      </w:r>
      <w:r w:rsidR="00E8026F" w:rsidRPr="00944375">
        <w:rPr>
          <w:bCs/>
          <w:color w:val="000000"/>
        </w:rPr>
        <w:t xml:space="preserve"> </w:t>
      </w:r>
      <w:r w:rsidR="00E8026F">
        <w:rPr>
          <w:bCs/>
          <w:color w:val="000000"/>
        </w:rPr>
        <w:t>a percentage</w:t>
      </w:r>
      <w:r w:rsidR="00E8026F" w:rsidRPr="00944375">
        <w:rPr>
          <w:bCs/>
          <w:color w:val="000000"/>
        </w:rPr>
        <w:t xml:space="preserve"> </w:t>
      </w:r>
      <w:r w:rsidRPr="00944375">
        <w:rPr>
          <w:bCs/>
          <w:color w:val="000000"/>
        </w:rPr>
        <w:t>of the rate prevailing on the date of conversion letter.</w:t>
      </w:r>
    </w:p>
    <w:p w14:paraId="7AB23BDF" w14:textId="77777777" w:rsidR="0090647C" w:rsidRPr="00944375" w:rsidRDefault="0090647C" w:rsidP="00E6742F">
      <w:pPr>
        <w:pStyle w:val="ListParagraph"/>
        <w:ind w:left="1440"/>
        <w:jc w:val="both"/>
        <w:rPr>
          <w:bCs/>
          <w:color w:val="000000"/>
        </w:rPr>
      </w:pPr>
    </w:p>
    <w:p w14:paraId="22AFC9BB" w14:textId="77777777" w:rsidR="00E8026F" w:rsidRPr="002600C0" w:rsidRDefault="0090647C" w:rsidP="007934A8">
      <w:pPr>
        <w:pStyle w:val="ListParagraph"/>
        <w:numPr>
          <w:ilvl w:val="2"/>
          <w:numId w:val="20"/>
        </w:numPr>
        <w:jc w:val="both"/>
        <w:rPr>
          <w:bCs/>
          <w:color w:val="000000"/>
        </w:rPr>
      </w:pPr>
      <w:r w:rsidRPr="00944375">
        <w:rPr>
          <w:bCs/>
          <w:color w:val="000000"/>
        </w:rPr>
        <w:t>The date of issue of conversion letter would be deemed as date of allotment for all practical purposes i.e. for execution of lease deed, possession, interest on balance amount etc.</w:t>
      </w:r>
    </w:p>
    <w:p w14:paraId="4CDADE2E" w14:textId="77777777" w:rsidR="00115AF1" w:rsidRDefault="002600C0" w:rsidP="007934A8">
      <w:pPr>
        <w:pStyle w:val="Heading3"/>
        <w:numPr>
          <w:ilvl w:val="1"/>
          <w:numId w:val="22"/>
        </w:numPr>
        <w:jc w:val="both"/>
        <w:rPr>
          <w:b/>
        </w:rPr>
      </w:pPr>
      <w:bookmarkStart w:id="252" w:name="_Toc445140825"/>
      <w:r>
        <w:rPr>
          <w:b/>
        </w:rPr>
        <w:t>Penalty</w:t>
      </w:r>
      <w:bookmarkEnd w:id="252"/>
      <w:r w:rsidR="00115AF1">
        <w:rPr>
          <w:b/>
        </w:rPr>
        <w:t xml:space="preserve"> </w:t>
      </w:r>
    </w:p>
    <w:p w14:paraId="038A5CFC" w14:textId="77777777" w:rsidR="00115AF1" w:rsidRPr="00AE51A9" w:rsidRDefault="00115AF1" w:rsidP="00E6742F">
      <w:pPr>
        <w:jc w:val="both"/>
        <w:rPr>
          <w:bCs/>
          <w:color w:val="000000"/>
        </w:rPr>
      </w:pPr>
      <w:r w:rsidRPr="00AE51A9">
        <w:rPr>
          <w:bCs/>
          <w:color w:val="000000"/>
        </w:rPr>
        <w:t>It is mandatory to get the lease deed executed for property after allotment is ma</w:t>
      </w:r>
      <w:r>
        <w:rPr>
          <w:bCs/>
          <w:color w:val="000000"/>
        </w:rPr>
        <w:t>de within a stipulated time-frame (Currently 30 days)</w:t>
      </w:r>
      <w:r w:rsidRPr="00AE51A9">
        <w:rPr>
          <w:bCs/>
          <w:color w:val="000000"/>
        </w:rPr>
        <w:t>.</w:t>
      </w:r>
    </w:p>
    <w:p w14:paraId="6E1DF3F4" w14:textId="77777777" w:rsidR="00115AF1" w:rsidRPr="00AE51A9" w:rsidRDefault="00115AF1" w:rsidP="00E6742F">
      <w:pPr>
        <w:jc w:val="both"/>
        <w:rPr>
          <w:bCs/>
          <w:color w:val="000000"/>
        </w:rPr>
      </w:pPr>
      <w:r>
        <w:rPr>
          <w:bCs/>
          <w:noProof/>
          <w:color w:val="000000"/>
          <w:lang w:bidi="hi-IN"/>
        </w:rPr>
        <mc:AlternateContent>
          <mc:Choice Requires="wps">
            <w:drawing>
              <wp:anchor distT="0" distB="0" distL="114300" distR="114300" simplePos="0" relativeHeight="251697152" behindDoc="0" locked="0" layoutInCell="1" allowOverlap="1" wp14:anchorId="25F2E7F0" wp14:editId="72B8B954">
                <wp:simplePos x="0" y="0"/>
                <wp:positionH relativeFrom="margin">
                  <wp:align>center</wp:align>
                </wp:positionH>
                <wp:positionV relativeFrom="paragraph">
                  <wp:posOffset>257175</wp:posOffset>
                </wp:positionV>
                <wp:extent cx="5390456" cy="382772"/>
                <wp:effectExtent l="0" t="0" r="20320" b="17780"/>
                <wp:wrapNone/>
                <wp:docPr id="45" name="Rectangle 45"/>
                <wp:cNvGraphicFramePr/>
                <a:graphic xmlns:a="http://schemas.openxmlformats.org/drawingml/2006/main">
                  <a:graphicData uri="http://schemas.microsoft.com/office/word/2010/wordprocessingShape">
                    <wps:wsp>
                      <wps:cNvSpPr/>
                      <wps:spPr>
                        <a:xfrm>
                          <a:off x="0" y="0"/>
                          <a:ext cx="5390456" cy="38277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EDF8F08" id="Rectangle 45" o:spid="_x0000_s1026" style="position:absolute;margin-left:0;margin-top:20.25pt;width:424.45pt;height:30.15pt;z-index:2516971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" filled="f" strokecolor="black [3213]" strokeweight="1pt">
                <w10:wrap anchorx="margin"/>
              </v:rect>
            </w:pict>
          </mc:Fallback>
        </mc:AlternateContent>
      </w:r>
      <w:r w:rsidRPr="00AE51A9">
        <w:rPr>
          <w:bCs/>
          <w:color w:val="000000"/>
        </w:rPr>
        <w:t xml:space="preserve">Post that, penalties </w:t>
      </w:r>
      <w:r>
        <w:rPr>
          <w:bCs/>
          <w:color w:val="000000"/>
        </w:rPr>
        <w:t>will be levied on</w:t>
      </w:r>
      <w:r w:rsidRPr="00AE51A9">
        <w:rPr>
          <w:bCs/>
          <w:color w:val="000000"/>
        </w:rPr>
        <w:t xml:space="preserve"> the citizen based on the</w:t>
      </w:r>
      <w:r>
        <w:rPr>
          <w:bCs/>
          <w:color w:val="000000"/>
        </w:rPr>
        <w:t xml:space="preserve"> below</w:t>
      </w:r>
      <w:r w:rsidRPr="00AE51A9">
        <w:rPr>
          <w:bCs/>
          <w:color w:val="000000"/>
        </w:rPr>
        <w:t xml:space="preserve"> f</w:t>
      </w:r>
      <w:r>
        <w:rPr>
          <w:bCs/>
          <w:color w:val="000000"/>
        </w:rPr>
        <w:t xml:space="preserve">ormula:    </w:t>
      </w:r>
    </w:p>
    <w:p w14:paraId="0E24D1A1" w14:textId="77777777" w:rsidR="00115AF1" w:rsidRDefault="00115AF1" w:rsidP="002600C0">
      <w:pPr>
        <w:pStyle w:val="NoSpacing"/>
      </w:pPr>
      <w:r>
        <w:t xml:space="preserve">              </w:t>
      </w:r>
      <w:r w:rsidRPr="00AE51A9">
        <w:rPr>
          <w:b/>
        </w:rPr>
        <w:t>Penalties</w:t>
      </w:r>
      <w:r>
        <w:t xml:space="preserve"> = </w:t>
      </w:r>
      <w:r>
        <w:rPr>
          <w:b/>
        </w:rPr>
        <w:t>[</w:t>
      </w:r>
      <w:r w:rsidRPr="00586E92">
        <w:rPr>
          <w:b/>
        </w:rPr>
        <w:t>(One Year Lease Rent)/365) * no of default days +one year lease rent</w:t>
      </w:r>
      <w:r>
        <w:rPr>
          <w:b/>
        </w:rPr>
        <w:t>]</w:t>
      </w:r>
    </w:p>
    <w:p w14:paraId="358AB5E0" w14:textId="77777777" w:rsidR="002600C0" w:rsidRDefault="002600C0" w:rsidP="008D4494"/>
    <w:p w14:paraId="2570288B" w14:textId="77777777" w:rsidR="005F02F5" w:rsidRPr="002600C0" w:rsidRDefault="00DE20A1" w:rsidP="002600C0">
      <w:pPr>
        <w:pStyle w:val="Heading1"/>
        <w:jc w:val="center"/>
        <w:rPr>
          <w:b/>
          <w:sz w:val="24"/>
          <w:szCs w:val="24"/>
        </w:rPr>
      </w:pPr>
      <w:bookmarkStart w:id="253" w:name="_Toc445140826"/>
      <w:r w:rsidRPr="002600C0">
        <w:rPr>
          <w:b/>
          <w:sz w:val="24"/>
          <w:szCs w:val="24"/>
        </w:rPr>
        <w:t>Annexure A</w:t>
      </w:r>
      <w:bookmarkEnd w:id="253"/>
    </w:p>
    <w:p w14:paraId="5AD031FD" w14:textId="77777777" w:rsidR="00955A96" w:rsidRPr="002600C0" w:rsidRDefault="00955A96" w:rsidP="007934A8">
      <w:pPr>
        <w:pStyle w:val="Heading2"/>
        <w:numPr>
          <w:ilvl w:val="1"/>
          <w:numId w:val="10"/>
        </w:numPr>
        <w:rPr>
          <w:b/>
          <w:u w:val="single"/>
        </w:rPr>
      </w:pPr>
      <w:bookmarkStart w:id="254" w:name="_Toc445140827"/>
      <w:r w:rsidRPr="002600C0">
        <w:rPr>
          <w:b/>
          <w:sz w:val="22"/>
          <w:szCs w:val="22"/>
          <w:u w:val="single"/>
        </w:rPr>
        <w:t>Allotment Letter</w:t>
      </w:r>
      <w:bookmarkEnd w:id="254"/>
    </w:p>
    <w:p w14:paraId="001A9A6B" w14:textId="77777777" w:rsidR="00340D8A" w:rsidRDefault="00340D8A" w:rsidP="00E107EE">
      <w:pPr>
        <w:rPr>
          <w:bCs/>
          <w:color w:val="000000"/>
        </w:rPr>
      </w:pPr>
    </w:p>
    <w:p w14:paraId="17A2B6BE" w14:textId="77777777" w:rsidR="00340D8A" w:rsidRDefault="002600C0" w:rsidP="00E107EE">
      <w:pPr>
        <w:rPr>
          <w:bCs/>
          <w:color w:val="000000"/>
        </w:rPr>
      </w:pPr>
      <w:r w:rsidRPr="00955A96">
        <w:rPr>
          <w:bCs/>
          <w:noProof/>
          <w:color w:val="000000"/>
          <w:lang w:bidi="hi-IN"/>
        </w:rPr>
        <w:lastRenderedPageBreak/>
        <w:drawing>
          <wp:anchor distT="0" distB="0" distL="114300" distR="114300" simplePos="0" relativeHeight="251695104" behindDoc="0" locked="0" layoutInCell="1" allowOverlap="1" wp14:anchorId="33AAAEDF" wp14:editId="36037575">
            <wp:simplePos x="0" y="0"/>
            <wp:positionH relativeFrom="margin">
              <wp:posOffset>389255</wp:posOffset>
            </wp:positionH>
            <wp:positionV relativeFrom="paragraph">
              <wp:posOffset>17780</wp:posOffset>
            </wp:positionV>
            <wp:extent cx="5474970" cy="7086600"/>
            <wp:effectExtent l="57150" t="57150" r="106680" b="114300"/>
            <wp:wrapSquare wrapText="bothSides"/>
            <wp:docPr id="43" name="Picture 43" descr="C:\Users\gdutta\AppData\Local\Temp\Rar$DR02.278\page-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dutta\AppData\Local\Temp\Rar$DR02.278\page-0.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74970" cy="7086600"/>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58494F85" w14:textId="77777777" w:rsidR="00340D8A" w:rsidRDefault="00340D8A" w:rsidP="00E107EE">
      <w:pPr>
        <w:rPr>
          <w:bCs/>
          <w:color w:val="000000"/>
        </w:rPr>
      </w:pPr>
    </w:p>
    <w:p w14:paraId="0F7C87E1" w14:textId="77777777" w:rsidR="00340D8A" w:rsidRDefault="00340D8A" w:rsidP="00E107EE">
      <w:pPr>
        <w:rPr>
          <w:bCs/>
          <w:color w:val="000000"/>
        </w:rPr>
      </w:pPr>
    </w:p>
    <w:p w14:paraId="37757145" w14:textId="77777777" w:rsidR="002600C0" w:rsidRDefault="002600C0" w:rsidP="00E107EE">
      <w:pPr>
        <w:rPr>
          <w:bCs/>
          <w:color w:val="000000"/>
        </w:rPr>
      </w:pPr>
    </w:p>
    <w:p w14:paraId="2F873630" w14:textId="77777777" w:rsidR="002600C0" w:rsidRDefault="002600C0" w:rsidP="00E107EE">
      <w:pPr>
        <w:rPr>
          <w:bCs/>
          <w:color w:val="000000"/>
        </w:rPr>
      </w:pPr>
    </w:p>
    <w:p w14:paraId="7136AC45" w14:textId="77777777" w:rsidR="00340D8A" w:rsidRDefault="00340D8A" w:rsidP="007934A8">
      <w:pPr>
        <w:pStyle w:val="Heading2"/>
        <w:numPr>
          <w:ilvl w:val="1"/>
          <w:numId w:val="10"/>
        </w:numPr>
        <w:rPr>
          <w:b/>
          <w:u w:val="single"/>
        </w:rPr>
      </w:pPr>
      <w:bookmarkStart w:id="255" w:name="_Toc445140828"/>
      <w:r w:rsidRPr="002600C0">
        <w:rPr>
          <w:b/>
          <w:sz w:val="22"/>
          <w:szCs w:val="22"/>
          <w:u w:val="single"/>
        </w:rPr>
        <w:lastRenderedPageBreak/>
        <w:t>Payment Schedule</w:t>
      </w:r>
      <w:r w:rsidR="003C11B0">
        <w:rPr>
          <w:b/>
          <w:sz w:val="22"/>
          <w:szCs w:val="22"/>
          <w:u w:val="single"/>
        </w:rPr>
        <w:t xml:space="preserve"> (Demand Letter)</w:t>
      </w:r>
      <w:bookmarkEnd w:id="255"/>
    </w:p>
    <w:p w14:paraId="597BD54A" w14:textId="77777777" w:rsidR="00340D8A" w:rsidRDefault="00340D8A" w:rsidP="00F05C35">
      <w:pPr>
        <w:rPr>
          <w:b/>
          <w:u w:val="single"/>
        </w:rPr>
      </w:pPr>
    </w:p>
    <w:p w14:paraId="7EB26C65" w14:textId="77777777" w:rsidR="00340D8A" w:rsidRDefault="00115AF1" w:rsidP="00F05C35">
      <w:pPr>
        <w:rPr>
          <w:b/>
          <w:u w:val="single"/>
        </w:rPr>
      </w:pPr>
      <w:r w:rsidRPr="00115AF1">
        <w:rPr>
          <w:b/>
          <w:noProof/>
          <w:u w:val="single"/>
          <w:lang w:bidi="hi-IN"/>
        </w:rPr>
        <w:drawing>
          <wp:anchor distT="0" distB="0" distL="114300" distR="114300" simplePos="0" relativeHeight="251698176" behindDoc="1" locked="0" layoutInCell="1" allowOverlap="1" wp14:anchorId="3DBDD82E" wp14:editId="371B2BE9">
            <wp:simplePos x="0" y="0"/>
            <wp:positionH relativeFrom="column">
              <wp:posOffset>1905</wp:posOffset>
            </wp:positionH>
            <wp:positionV relativeFrom="paragraph">
              <wp:posOffset>-2540</wp:posOffset>
            </wp:positionV>
            <wp:extent cx="6000750" cy="4419600"/>
            <wp:effectExtent l="19050" t="19050" r="19050" b="19050"/>
            <wp:wrapTight wrapText="bothSides">
              <wp:wrapPolygon edited="0">
                <wp:start x="-69" y="-93"/>
                <wp:lineTo x="-69" y="21600"/>
                <wp:lineTo x="21600" y="21600"/>
                <wp:lineTo x="21600" y="-93"/>
                <wp:lineTo x="-69" y="-93"/>
              </wp:wrapPolygon>
            </wp:wrapTight>
            <wp:docPr id="48" name="Picture 48" descr="C:\Users\gdutta\Desktop\pay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dutta\Desktop\payment.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00750" cy="4419600"/>
                    </a:xfrm>
                    <a:prstGeom prst="rect">
                      <a:avLst/>
                    </a:prstGeom>
                    <a:noFill/>
                    <a:ln w="9525">
                      <a:solidFill>
                        <a:schemeClr val="tx1"/>
                      </a:solidFill>
                    </a:ln>
                  </pic:spPr>
                </pic:pic>
              </a:graphicData>
            </a:graphic>
            <wp14:sizeRelH relativeFrom="page">
              <wp14:pctWidth>0</wp14:pctWidth>
            </wp14:sizeRelH>
            <wp14:sizeRelV relativeFrom="page">
              <wp14:pctHeight>0</wp14:pctHeight>
            </wp14:sizeRelV>
          </wp:anchor>
        </w:drawing>
      </w:r>
    </w:p>
    <w:p w14:paraId="1DF549D7" w14:textId="77777777" w:rsidR="00340D8A" w:rsidRDefault="00340D8A" w:rsidP="00F05C35">
      <w:pPr>
        <w:rPr>
          <w:b/>
          <w:u w:val="single"/>
        </w:rPr>
      </w:pPr>
    </w:p>
    <w:p w14:paraId="661E8D5A" w14:textId="77777777" w:rsidR="00340D8A" w:rsidRDefault="00340D8A" w:rsidP="00F05C35">
      <w:pPr>
        <w:rPr>
          <w:b/>
          <w:u w:val="single"/>
        </w:rPr>
      </w:pPr>
    </w:p>
    <w:p w14:paraId="3D21A424" w14:textId="77777777" w:rsidR="00340D8A" w:rsidRDefault="00340D8A" w:rsidP="00F05C35">
      <w:pPr>
        <w:rPr>
          <w:b/>
          <w:u w:val="single"/>
        </w:rPr>
      </w:pPr>
    </w:p>
    <w:p w14:paraId="4EA2C8E0" w14:textId="77777777" w:rsidR="00340D8A" w:rsidRDefault="00340D8A" w:rsidP="00F05C35">
      <w:pPr>
        <w:rPr>
          <w:b/>
          <w:u w:val="single"/>
        </w:rPr>
      </w:pPr>
    </w:p>
    <w:p w14:paraId="5601245F" w14:textId="77777777" w:rsidR="00340D8A" w:rsidRDefault="00340D8A" w:rsidP="00F05C35">
      <w:pPr>
        <w:rPr>
          <w:b/>
          <w:u w:val="single"/>
        </w:rPr>
      </w:pPr>
    </w:p>
    <w:p w14:paraId="04DD390A" w14:textId="77777777" w:rsidR="00340D8A" w:rsidRDefault="00340D8A" w:rsidP="00F05C35">
      <w:pPr>
        <w:rPr>
          <w:b/>
          <w:u w:val="single"/>
        </w:rPr>
      </w:pPr>
    </w:p>
    <w:p w14:paraId="35E1F705" w14:textId="77777777" w:rsidR="00340D8A" w:rsidRDefault="00340D8A" w:rsidP="00F05C35">
      <w:pPr>
        <w:rPr>
          <w:b/>
          <w:u w:val="single"/>
        </w:rPr>
      </w:pPr>
    </w:p>
    <w:p w14:paraId="38CE521C" w14:textId="77777777" w:rsidR="00340D8A" w:rsidRDefault="00340D8A" w:rsidP="00F05C35">
      <w:pPr>
        <w:rPr>
          <w:b/>
          <w:u w:val="single"/>
        </w:rPr>
      </w:pPr>
    </w:p>
    <w:p w14:paraId="5E30C719" w14:textId="77777777" w:rsidR="00340D8A" w:rsidRDefault="00340D8A" w:rsidP="00F05C35">
      <w:pPr>
        <w:rPr>
          <w:b/>
          <w:u w:val="single"/>
        </w:rPr>
      </w:pPr>
    </w:p>
    <w:p w14:paraId="1052FC80" w14:textId="77777777" w:rsidR="00115AF1" w:rsidRDefault="00115AF1" w:rsidP="00F05C35">
      <w:pPr>
        <w:rPr>
          <w:b/>
          <w:u w:val="single"/>
        </w:rPr>
      </w:pPr>
    </w:p>
    <w:p w14:paraId="5AAD7BFC" w14:textId="77777777" w:rsidR="00115AF1" w:rsidRDefault="00115AF1" w:rsidP="00F05C35">
      <w:pPr>
        <w:rPr>
          <w:b/>
          <w:u w:val="single"/>
        </w:rPr>
      </w:pPr>
    </w:p>
    <w:p w14:paraId="4C7A694F" w14:textId="77777777" w:rsidR="00115AF1" w:rsidRDefault="00115AF1" w:rsidP="00F05C35">
      <w:pPr>
        <w:rPr>
          <w:b/>
          <w:u w:val="single"/>
        </w:rPr>
      </w:pPr>
    </w:p>
    <w:p w14:paraId="0F26D1B8" w14:textId="77777777" w:rsidR="00340D8A" w:rsidRDefault="00340D8A" w:rsidP="00F05C35">
      <w:pPr>
        <w:rPr>
          <w:b/>
          <w:u w:val="single"/>
        </w:rPr>
      </w:pPr>
    </w:p>
    <w:p w14:paraId="5F484766" w14:textId="77777777" w:rsidR="00D83D03" w:rsidRDefault="008A23AA" w:rsidP="00F05C35">
      <w:pPr>
        <w:rPr>
          <w:b/>
        </w:rPr>
      </w:pPr>
      <w:r>
        <w:rPr>
          <w:b/>
          <w:u w:val="single"/>
        </w:rPr>
        <w:lastRenderedPageBreak/>
        <w:t>Payment Schedule Example</w:t>
      </w:r>
    </w:p>
    <w:p w14:paraId="72E7FFCC" w14:textId="77777777" w:rsidR="00E107EE" w:rsidRDefault="00905366" w:rsidP="00F05C35">
      <w:r w:rsidRPr="00905366">
        <w:rPr>
          <w:noProof/>
          <w:lang w:bidi="hi-IN"/>
        </w:rPr>
        <w:drawing>
          <wp:inline distT="0" distB="0" distL="0" distR="0" wp14:anchorId="28706343" wp14:editId="7A9CBE1A">
            <wp:extent cx="6099175" cy="37026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99175" cy="3702685"/>
                    </a:xfrm>
                    <a:prstGeom prst="rect">
                      <a:avLst/>
                    </a:prstGeom>
                  </pic:spPr>
                </pic:pic>
              </a:graphicData>
            </a:graphic>
          </wp:inline>
        </w:drawing>
      </w:r>
    </w:p>
    <w:p w14:paraId="494D3CF4" w14:textId="77777777" w:rsidR="007A67B2" w:rsidRPr="00C164C9" w:rsidRDefault="00DE4490" w:rsidP="007A67B2">
      <w:pPr>
        <w:rPr>
          <w:b/>
        </w:rPr>
      </w:pPr>
      <w:r w:rsidRPr="00C164C9">
        <w:rPr>
          <w:b/>
        </w:rPr>
        <w:t>Note:</w:t>
      </w:r>
      <w:r w:rsidR="007A67B2" w:rsidRPr="00C164C9">
        <w:rPr>
          <w:b/>
        </w:rPr>
        <w:t xml:space="preserve"> </w:t>
      </w:r>
    </w:p>
    <w:p w14:paraId="3328429E" w14:textId="77777777" w:rsidR="00DE4490" w:rsidRDefault="00DE4490" w:rsidP="007934A8">
      <w:pPr>
        <w:pStyle w:val="ListParagraph"/>
        <w:numPr>
          <w:ilvl w:val="3"/>
          <w:numId w:val="40"/>
        </w:numPr>
        <w:jc w:val="both"/>
        <w:rPr>
          <w:bCs/>
          <w:color w:val="000000"/>
        </w:rPr>
      </w:pPr>
      <w:r w:rsidRPr="00AE51A9">
        <w:rPr>
          <w:bCs/>
          <w:color w:val="000000"/>
        </w:rPr>
        <w:t>For the industrial properties, payment cycle starts on 30</w:t>
      </w:r>
      <w:r w:rsidR="009012F8" w:rsidRPr="009012F8">
        <w:rPr>
          <w:bCs/>
          <w:color w:val="000000"/>
          <w:vertAlign w:val="superscript"/>
        </w:rPr>
        <w:t>th</w:t>
      </w:r>
      <w:r w:rsidR="009012F8">
        <w:rPr>
          <w:bCs/>
          <w:color w:val="000000"/>
        </w:rPr>
        <w:t xml:space="preserve"> June or 31</w:t>
      </w:r>
      <w:r w:rsidR="009012F8" w:rsidRPr="009012F8">
        <w:rPr>
          <w:bCs/>
          <w:color w:val="000000"/>
          <w:vertAlign w:val="superscript"/>
        </w:rPr>
        <w:t>st</w:t>
      </w:r>
      <w:r w:rsidR="009012F8">
        <w:rPr>
          <w:bCs/>
          <w:color w:val="000000"/>
        </w:rPr>
        <w:t xml:space="preserve"> </w:t>
      </w:r>
      <w:r w:rsidRPr="00AE51A9">
        <w:rPr>
          <w:bCs/>
          <w:color w:val="000000"/>
        </w:rPr>
        <w:t xml:space="preserve">December. </w:t>
      </w:r>
    </w:p>
    <w:p w14:paraId="2A908968" w14:textId="77777777" w:rsidR="00DE4490" w:rsidRDefault="00DE4490" w:rsidP="007934A8">
      <w:pPr>
        <w:pStyle w:val="ListParagraph"/>
        <w:numPr>
          <w:ilvl w:val="3"/>
          <w:numId w:val="40"/>
        </w:numPr>
        <w:jc w:val="both"/>
        <w:rPr>
          <w:bCs/>
          <w:color w:val="000000"/>
        </w:rPr>
      </w:pPr>
      <w:r w:rsidRPr="00AE51A9">
        <w:rPr>
          <w:bCs/>
          <w:color w:val="000000"/>
        </w:rPr>
        <w:t xml:space="preserve">The first installment will be applicable after 6 months from receiving allotment letter. </w:t>
      </w:r>
    </w:p>
    <w:p w14:paraId="05F424BD" w14:textId="77777777" w:rsidR="002D07BE" w:rsidRDefault="00DE4490" w:rsidP="007934A8">
      <w:pPr>
        <w:pStyle w:val="ListParagraph"/>
        <w:numPr>
          <w:ilvl w:val="3"/>
          <w:numId w:val="40"/>
        </w:numPr>
        <w:jc w:val="both"/>
      </w:pPr>
      <w:r w:rsidRPr="00AE51A9">
        <w:rPr>
          <w:bCs/>
          <w:color w:val="000000"/>
        </w:rPr>
        <w:t xml:space="preserve">The amount of the first installment will </w:t>
      </w:r>
      <w:r w:rsidR="004D2740">
        <w:rPr>
          <w:bCs/>
          <w:color w:val="000000"/>
        </w:rPr>
        <w:t xml:space="preserve">be comparatively high from the amount </w:t>
      </w:r>
      <w:r w:rsidRPr="00AE51A9">
        <w:rPr>
          <w:bCs/>
          <w:color w:val="000000"/>
        </w:rPr>
        <w:t>of r</w:t>
      </w:r>
      <w:r w:rsidR="004D2740">
        <w:rPr>
          <w:bCs/>
          <w:color w:val="000000"/>
        </w:rPr>
        <w:t xml:space="preserve">emaining installments. After allotment,  </w:t>
      </w:r>
      <w:r w:rsidR="00C2364B">
        <w:rPr>
          <w:bCs/>
          <w:color w:val="000000"/>
        </w:rPr>
        <w:t xml:space="preserve">the </w:t>
      </w:r>
      <w:r w:rsidR="00A0227B">
        <w:rPr>
          <w:bCs/>
          <w:color w:val="000000"/>
        </w:rPr>
        <w:t>allottee</w:t>
      </w:r>
      <w:r w:rsidR="004D2740">
        <w:rPr>
          <w:bCs/>
          <w:color w:val="000000"/>
        </w:rPr>
        <w:t xml:space="preserve"> will start the payment of installment after minimum 6 months. In industries, a</w:t>
      </w:r>
      <w:r w:rsidR="00C2364B">
        <w:rPr>
          <w:bCs/>
          <w:color w:val="000000"/>
        </w:rPr>
        <w:t>n</w:t>
      </w:r>
      <w:r w:rsidR="004D2740">
        <w:rPr>
          <w:bCs/>
          <w:color w:val="000000"/>
        </w:rPr>
        <w:t xml:space="preserve"> </w:t>
      </w:r>
      <w:r w:rsidR="00A0227B">
        <w:rPr>
          <w:bCs/>
          <w:color w:val="000000"/>
        </w:rPr>
        <w:t>allottee</w:t>
      </w:r>
      <w:r w:rsidR="004D2740">
        <w:rPr>
          <w:bCs/>
          <w:color w:val="000000"/>
        </w:rPr>
        <w:t xml:space="preserve"> can pay only 2 times in a year and that too half-yearly i.e. on 30</w:t>
      </w:r>
      <w:r w:rsidR="004D2740" w:rsidRPr="004D2740">
        <w:rPr>
          <w:bCs/>
          <w:color w:val="000000"/>
          <w:vertAlign w:val="superscript"/>
        </w:rPr>
        <w:t>th</w:t>
      </w:r>
      <w:r w:rsidR="004C0B77">
        <w:rPr>
          <w:bCs/>
          <w:color w:val="000000"/>
        </w:rPr>
        <w:t xml:space="preserve"> June or</w:t>
      </w:r>
      <w:r w:rsidR="004D2740">
        <w:rPr>
          <w:bCs/>
          <w:color w:val="000000"/>
        </w:rPr>
        <w:t xml:space="preserve"> 31</w:t>
      </w:r>
      <w:r w:rsidR="004D2740" w:rsidRPr="004D2740">
        <w:rPr>
          <w:bCs/>
          <w:color w:val="000000"/>
          <w:vertAlign w:val="superscript"/>
        </w:rPr>
        <w:t>st</w:t>
      </w:r>
      <w:r w:rsidR="004D2740">
        <w:rPr>
          <w:bCs/>
          <w:color w:val="000000"/>
        </w:rPr>
        <w:t xml:space="preserve"> December. For example, if the </w:t>
      </w:r>
      <w:r w:rsidR="00A0227B">
        <w:rPr>
          <w:bCs/>
          <w:color w:val="000000"/>
        </w:rPr>
        <w:t>allottee</w:t>
      </w:r>
      <w:r w:rsidRPr="00AE51A9">
        <w:rPr>
          <w:bCs/>
          <w:color w:val="000000"/>
        </w:rPr>
        <w:t xml:space="preserve"> receives</w:t>
      </w:r>
      <w:r w:rsidR="004D2740">
        <w:rPr>
          <w:bCs/>
          <w:color w:val="000000"/>
        </w:rPr>
        <w:t xml:space="preserve"> the allotment letter on 21</w:t>
      </w:r>
      <w:r w:rsidR="004D2740" w:rsidRPr="004D2740">
        <w:rPr>
          <w:bCs/>
          <w:color w:val="000000"/>
          <w:vertAlign w:val="superscript"/>
        </w:rPr>
        <w:t>st</w:t>
      </w:r>
      <w:r w:rsidR="004D2740">
        <w:rPr>
          <w:bCs/>
          <w:color w:val="000000"/>
        </w:rPr>
        <w:t xml:space="preserve"> February</w:t>
      </w:r>
      <w:r w:rsidRPr="00AE51A9">
        <w:rPr>
          <w:bCs/>
          <w:color w:val="000000"/>
        </w:rPr>
        <w:t>, the fir</w:t>
      </w:r>
      <w:r w:rsidR="004D2740">
        <w:rPr>
          <w:bCs/>
          <w:color w:val="000000"/>
        </w:rPr>
        <w:t>st installment will start from 31</w:t>
      </w:r>
      <w:r w:rsidR="004D2740" w:rsidRPr="004D2740">
        <w:rPr>
          <w:bCs/>
          <w:color w:val="000000"/>
          <w:vertAlign w:val="superscript"/>
        </w:rPr>
        <w:t>st</w:t>
      </w:r>
      <w:r w:rsidR="004D2740">
        <w:rPr>
          <w:bCs/>
          <w:color w:val="000000"/>
        </w:rPr>
        <w:t xml:space="preserve"> December, instead of 30</w:t>
      </w:r>
      <w:r w:rsidR="004D2740" w:rsidRPr="004D2740">
        <w:rPr>
          <w:bCs/>
          <w:color w:val="000000"/>
          <w:vertAlign w:val="superscript"/>
        </w:rPr>
        <w:t>th</w:t>
      </w:r>
      <w:r w:rsidR="004D2740">
        <w:rPr>
          <w:bCs/>
          <w:color w:val="000000"/>
        </w:rPr>
        <w:t xml:space="preserve"> </w:t>
      </w:r>
      <w:r w:rsidRPr="00AE51A9">
        <w:rPr>
          <w:bCs/>
          <w:color w:val="000000"/>
        </w:rPr>
        <w:t xml:space="preserve">June </w:t>
      </w:r>
      <w:r w:rsidR="004D2740">
        <w:rPr>
          <w:bCs/>
          <w:color w:val="000000"/>
        </w:rPr>
        <w:t xml:space="preserve"> because the </w:t>
      </w:r>
      <w:r w:rsidR="00A0227B">
        <w:rPr>
          <w:bCs/>
          <w:color w:val="000000"/>
        </w:rPr>
        <w:t>allottee</w:t>
      </w:r>
      <w:r w:rsidR="004D2740">
        <w:rPr>
          <w:bCs/>
          <w:color w:val="000000"/>
        </w:rPr>
        <w:t xml:space="preserve"> didn’t completed 6 months (requirement after allotment) after allotment till 30</w:t>
      </w:r>
      <w:r w:rsidR="004D2740" w:rsidRPr="004D2740">
        <w:rPr>
          <w:bCs/>
          <w:color w:val="000000"/>
          <w:vertAlign w:val="superscript"/>
        </w:rPr>
        <w:t>th</w:t>
      </w:r>
      <w:r w:rsidR="004D2740">
        <w:rPr>
          <w:bCs/>
          <w:color w:val="000000"/>
        </w:rPr>
        <w:t xml:space="preserve"> June, so, interest would be calculated from 21</w:t>
      </w:r>
      <w:r w:rsidR="004D2740" w:rsidRPr="004D2740">
        <w:rPr>
          <w:bCs/>
          <w:color w:val="000000"/>
          <w:vertAlign w:val="superscript"/>
        </w:rPr>
        <w:t>st</w:t>
      </w:r>
      <w:r w:rsidR="004D2740">
        <w:rPr>
          <w:bCs/>
          <w:color w:val="000000"/>
        </w:rPr>
        <w:t xml:space="preserve"> February to 31</w:t>
      </w:r>
      <w:r w:rsidR="004D2740" w:rsidRPr="004D2740">
        <w:rPr>
          <w:bCs/>
          <w:color w:val="000000"/>
          <w:vertAlign w:val="superscript"/>
        </w:rPr>
        <w:t>st</w:t>
      </w:r>
      <w:r w:rsidR="004D2740">
        <w:rPr>
          <w:bCs/>
          <w:color w:val="000000"/>
        </w:rPr>
        <w:t xml:space="preserve"> December and would be added to the first installment.</w:t>
      </w:r>
      <w:r w:rsidR="004D2740">
        <w:t xml:space="preserve"> </w:t>
      </w:r>
    </w:p>
    <w:p w14:paraId="023224DB" w14:textId="77777777" w:rsidR="00F16730" w:rsidRDefault="00F16730" w:rsidP="00F16730">
      <w:pPr>
        <w:jc w:val="both"/>
      </w:pPr>
    </w:p>
    <w:p w14:paraId="58BC8FE4" w14:textId="77777777" w:rsidR="00F16730" w:rsidRDefault="00F16730" w:rsidP="00F16730">
      <w:pPr>
        <w:jc w:val="both"/>
      </w:pPr>
    </w:p>
    <w:p w14:paraId="54E90FB8" w14:textId="77777777" w:rsidR="00F16730" w:rsidRDefault="00F16730" w:rsidP="00F16730">
      <w:pPr>
        <w:jc w:val="both"/>
      </w:pPr>
    </w:p>
    <w:p w14:paraId="0C0CFA49" w14:textId="77777777" w:rsidR="00E8026F" w:rsidRDefault="00E8026F" w:rsidP="00F16730">
      <w:pPr>
        <w:jc w:val="both"/>
      </w:pPr>
    </w:p>
    <w:p w14:paraId="68EA8055" w14:textId="77777777" w:rsidR="00E8026F" w:rsidRDefault="00E8026F" w:rsidP="00F16730">
      <w:pPr>
        <w:jc w:val="both"/>
      </w:pPr>
    </w:p>
    <w:p w14:paraId="074A3777" w14:textId="77777777" w:rsidR="00DE4490" w:rsidRDefault="00DE4490" w:rsidP="008D4494"/>
    <w:p w14:paraId="453E8A00" w14:textId="77777777" w:rsidR="00DE4490" w:rsidRDefault="00DE4490" w:rsidP="00DE4490"/>
    <w:p w14:paraId="0B40FD91" w14:textId="77777777" w:rsidR="00115AF1" w:rsidRDefault="00115AF1" w:rsidP="00DE4490"/>
    <w:p w14:paraId="574C55CD" w14:textId="77777777" w:rsidR="002600C0" w:rsidRPr="00DE4490" w:rsidRDefault="002600C0" w:rsidP="00DE4490"/>
    <w:p w14:paraId="2684872B" w14:textId="77777777" w:rsidR="002D07BE" w:rsidRDefault="00DE20A1" w:rsidP="002D07BE">
      <w:pPr>
        <w:rPr>
          <w:b/>
          <w:u w:val="single"/>
        </w:rPr>
      </w:pPr>
      <w:r>
        <w:rPr>
          <w:b/>
          <w:u w:val="single"/>
        </w:rPr>
        <w:lastRenderedPageBreak/>
        <w:t>Dues Calculation</w:t>
      </w:r>
      <w:r w:rsidR="00D83D03">
        <w:rPr>
          <w:b/>
          <w:u w:val="single"/>
        </w:rPr>
        <w:t xml:space="preserve"> </w:t>
      </w:r>
      <w:r>
        <w:rPr>
          <w:b/>
          <w:u w:val="single"/>
        </w:rPr>
        <w:t>Example</w:t>
      </w:r>
    </w:p>
    <w:p w14:paraId="45425377" w14:textId="77777777" w:rsidR="00DE20A1" w:rsidRDefault="00DE20A1" w:rsidP="007934A8">
      <w:pPr>
        <w:pStyle w:val="NoSpacing"/>
        <w:numPr>
          <w:ilvl w:val="6"/>
          <w:numId w:val="40"/>
        </w:numPr>
        <w:rPr>
          <w:b/>
          <w:u w:val="single"/>
        </w:rPr>
      </w:pPr>
      <w:r w:rsidRPr="002600C0">
        <w:rPr>
          <w:b/>
          <w:u w:val="single"/>
        </w:rPr>
        <w:t>Part Payment Calculation</w:t>
      </w:r>
    </w:p>
    <w:p w14:paraId="1C88C3B7" w14:textId="77777777" w:rsidR="00DE20A1" w:rsidRPr="002600C0" w:rsidRDefault="00DE20A1" w:rsidP="002600C0">
      <w:pPr>
        <w:pStyle w:val="NoSpacing"/>
        <w:rPr>
          <w:b/>
          <w:u w:val="single"/>
        </w:rPr>
      </w:pPr>
    </w:p>
    <w:p w14:paraId="45C901E5" w14:textId="77777777" w:rsidR="002D07BE" w:rsidRDefault="002D07BE" w:rsidP="002D07BE">
      <w:r w:rsidRPr="002D07BE">
        <w:rPr>
          <w:noProof/>
          <w:lang w:bidi="hi-IN"/>
        </w:rPr>
        <w:drawing>
          <wp:inline distT="0" distB="0" distL="0" distR="0" wp14:anchorId="2A543C46" wp14:editId="7C991A46">
            <wp:extent cx="6099175" cy="34302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99175" cy="3430270"/>
                    </a:xfrm>
                    <a:prstGeom prst="rect">
                      <a:avLst/>
                    </a:prstGeom>
                  </pic:spPr>
                </pic:pic>
              </a:graphicData>
            </a:graphic>
          </wp:inline>
        </w:drawing>
      </w:r>
    </w:p>
    <w:p w14:paraId="4B5A93CB" w14:textId="77777777" w:rsidR="00DE4490" w:rsidRDefault="00DE4490" w:rsidP="002D07BE"/>
    <w:p w14:paraId="6CE4B846" w14:textId="77777777" w:rsidR="00DE4490" w:rsidRPr="00D83D03" w:rsidRDefault="00DE4490" w:rsidP="00DE4490">
      <w:pPr>
        <w:rPr>
          <w:b/>
          <w:u w:val="single"/>
        </w:rPr>
      </w:pPr>
      <w:r w:rsidRPr="00D83D03">
        <w:rPr>
          <w:b/>
          <w:u w:val="single"/>
        </w:rPr>
        <w:t xml:space="preserve">Example 2 </w:t>
      </w:r>
      <w:r>
        <w:rPr>
          <w:b/>
          <w:u w:val="single"/>
        </w:rPr>
        <w:t>– All Payments Outstanding Calculation</w:t>
      </w:r>
    </w:p>
    <w:p w14:paraId="1D7E33FE" w14:textId="77777777" w:rsidR="00DE4490" w:rsidRPr="002D07BE" w:rsidRDefault="00DE4490" w:rsidP="00DE4490"/>
    <w:p w14:paraId="0D9D53BE" w14:textId="77777777" w:rsidR="00DE4490" w:rsidRDefault="00DE4490" w:rsidP="00DE4490">
      <w:r w:rsidRPr="002D07BE">
        <w:rPr>
          <w:noProof/>
          <w:lang w:bidi="hi-IN"/>
        </w:rPr>
        <w:drawing>
          <wp:inline distT="0" distB="0" distL="0" distR="0" wp14:anchorId="1891EF43" wp14:editId="31948C52">
            <wp:extent cx="4890789" cy="3551274"/>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94271" cy="3553802"/>
                    </a:xfrm>
                    <a:prstGeom prst="rect">
                      <a:avLst/>
                    </a:prstGeom>
                  </pic:spPr>
                </pic:pic>
              </a:graphicData>
            </a:graphic>
          </wp:inline>
        </w:drawing>
      </w:r>
    </w:p>
    <w:p w14:paraId="67A269E7" w14:textId="77777777" w:rsidR="00DE4490" w:rsidRPr="002D07BE" w:rsidRDefault="00DE4490" w:rsidP="002D07BE"/>
    <w:p w14:paraId="5CC5A081" w14:textId="77777777" w:rsidR="007A67B2" w:rsidRPr="004D2740" w:rsidRDefault="00D83D03">
      <w:pPr>
        <w:rPr>
          <w:b/>
        </w:rPr>
      </w:pPr>
      <w:r w:rsidRPr="004D2740">
        <w:rPr>
          <w:b/>
        </w:rPr>
        <w:t>Note</w:t>
      </w:r>
      <w:r w:rsidR="007A67B2" w:rsidRPr="004D2740">
        <w:rPr>
          <w:b/>
        </w:rPr>
        <w:t>:</w:t>
      </w:r>
    </w:p>
    <w:p w14:paraId="24AB49AF" w14:textId="77777777" w:rsidR="00D83D03" w:rsidRDefault="00D83D03" w:rsidP="007934A8">
      <w:pPr>
        <w:pStyle w:val="ListParagraph"/>
        <w:numPr>
          <w:ilvl w:val="1"/>
          <w:numId w:val="6"/>
        </w:numPr>
      </w:pPr>
      <w:r>
        <w:t>For the first six months</w:t>
      </w:r>
      <w:r w:rsidR="008A23AA">
        <w:t xml:space="preserve"> (from 1</w:t>
      </w:r>
      <w:r w:rsidR="008A23AA" w:rsidRPr="008A23AA">
        <w:rPr>
          <w:vertAlign w:val="superscript"/>
        </w:rPr>
        <w:t>st</w:t>
      </w:r>
      <w:r w:rsidR="008A23AA">
        <w:t xml:space="preserve"> January to 30</w:t>
      </w:r>
      <w:r w:rsidR="008A23AA" w:rsidRPr="008A23AA">
        <w:rPr>
          <w:vertAlign w:val="superscript"/>
        </w:rPr>
        <w:t>th</w:t>
      </w:r>
      <w:r w:rsidR="008A23AA">
        <w:t xml:space="preserve"> June)</w:t>
      </w:r>
      <w:r>
        <w:t xml:space="preserve">, </w:t>
      </w:r>
      <w:r w:rsidR="007A67B2">
        <w:t>the number of days for calculating</w:t>
      </w:r>
      <w:r>
        <w:t xml:space="preserve"> the daily interest would be 181 days</w:t>
      </w:r>
      <w:r w:rsidR="00854755">
        <w:t>. In the case of leap year, the number of days for calculating the daily interest would be 182 days.</w:t>
      </w:r>
    </w:p>
    <w:p w14:paraId="5A3689BA" w14:textId="77777777" w:rsidR="008A23AA" w:rsidRDefault="008A23AA" w:rsidP="008A23AA">
      <w:pPr>
        <w:pStyle w:val="ListParagraph"/>
        <w:ind w:left="1440"/>
      </w:pPr>
    </w:p>
    <w:p w14:paraId="794E8586" w14:textId="77777777" w:rsidR="00854755" w:rsidRDefault="007A67B2" w:rsidP="007934A8">
      <w:pPr>
        <w:pStyle w:val="ListParagraph"/>
        <w:numPr>
          <w:ilvl w:val="1"/>
          <w:numId w:val="6"/>
        </w:numPr>
      </w:pPr>
      <w:r>
        <w:t>For the last six months</w:t>
      </w:r>
      <w:r w:rsidR="008A23AA">
        <w:t xml:space="preserve"> (from 1</w:t>
      </w:r>
      <w:r w:rsidR="008A23AA" w:rsidRPr="008A23AA">
        <w:rPr>
          <w:vertAlign w:val="superscript"/>
        </w:rPr>
        <w:t>st</w:t>
      </w:r>
      <w:r w:rsidR="008A23AA">
        <w:t xml:space="preserve"> July to 31</w:t>
      </w:r>
      <w:r w:rsidR="008A23AA" w:rsidRPr="008A23AA">
        <w:rPr>
          <w:vertAlign w:val="superscript"/>
        </w:rPr>
        <w:t>st</w:t>
      </w:r>
      <w:r w:rsidR="008A23AA">
        <w:t xml:space="preserve"> December),</w:t>
      </w:r>
      <w:r>
        <w:t xml:space="preserve"> the number of days for calculating the daily interest </w:t>
      </w:r>
      <w:r w:rsidR="00D83D03">
        <w:t>would be</w:t>
      </w:r>
      <w:r>
        <w:t xml:space="preserve"> 183 days.</w:t>
      </w:r>
    </w:p>
    <w:p w14:paraId="54656788" w14:textId="77777777" w:rsidR="00854755" w:rsidRDefault="00854755" w:rsidP="00854755">
      <w:pPr>
        <w:pStyle w:val="NoSpacing"/>
      </w:pPr>
    </w:p>
    <w:p w14:paraId="51419E01" w14:textId="77777777" w:rsidR="001F53B2" w:rsidRDefault="007A67B2" w:rsidP="007934A8">
      <w:pPr>
        <w:pStyle w:val="ListParagraph"/>
        <w:numPr>
          <w:ilvl w:val="1"/>
          <w:numId w:val="6"/>
        </w:numPr>
      </w:pPr>
      <w:r>
        <w:t xml:space="preserve">The panel interest will be applicable </w:t>
      </w:r>
      <w:r w:rsidR="00854755">
        <w:t>if the</w:t>
      </w:r>
      <w:r>
        <w:t xml:space="preserve"> payments are defaulted. </w:t>
      </w:r>
    </w:p>
    <w:p w14:paraId="5D575EC8" w14:textId="77777777" w:rsidR="001F53B2" w:rsidRDefault="001F53B2" w:rsidP="001F53B2">
      <w:pPr>
        <w:pStyle w:val="ListParagraph"/>
      </w:pPr>
    </w:p>
    <w:p w14:paraId="7BDC175D" w14:textId="77777777" w:rsidR="001F53B2" w:rsidRDefault="001F53B2" w:rsidP="007934A8">
      <w:pPr>
        <w:pStyle w:val="ListParagraph"/>
        <w:numPr>
          <w:ilvl w:val="1"/>
          <w:numId w:val="6"/>
        </w:numPr>
      </w:pPr>
      <w:r>
        <w:t xml:space="preserve">If a person defaults, then penal interest would be applied to his outstanding payment. Penal interest can be calculated as </w:t>
      </w:r>
    </w:p>
    <w:p w14:paraId="45793C87" w14:textId="77777777" w:rsidR="001F53B2" w:rsidRDefault="001F53B2" w:rsidP="001F53B2">
      <w:pPr>
        <w:pStyle w:val="ListParagraph"/>
      </w:pPr>
      <w:r>
        <w:rPr>
          <w:noProof/>
          <w:lang w:bidi="hi-IN"/>
        </w:rPr>
        <mc:AlternateContent>
          <mc:Choice Requires="wps">
            <w:drawing>
              <wp:anchor distT="0" distB="0" distL="114300" distR="114300" simplePos="0" relativeHeight="251671552" behindDoc="0" locked="0" layoutInCell="1" allowOverlap="1" wp14:anchorId="2AD7FB5C" wp14:editId="3AD2BC88">
                <wp:simplePos x="0" y="0"/>
                <wp:positionH relativeFrom="column">
                  <wp:posOffset>2181801</wp:posOffset>
                </wp:positionH>
                <wp:positionV relativeFrom="paragraph">
                  <wp:posOffset>130884</wp:posOffset>
                </wp:positionV>
                <wp:extent cx="1105786" cy="499730"/>
                <wp:effectExtent l="0" t="0" r="18415" b="15240"/>
                <wp:wrapNone/>
                <wp:docPr id="15" name="Rectangle 15"/>
                <wp:cNvGraphicFramePr/>
                <a:graphic xmlns:a="http://schemas.openxmlformats.org/drawingml/2006/main">
                  <a:graphicData uri="http://schemas.microsoft.com/office/word/2010/wordprocessingShape">
                    <wps:wsp>
                      <wps:cNvSpPr/>
                      <wps:spPr>
                        <a:xfrm>
                          <a:off x="0" y="0"/>
                          <a:ext cx="1105786" cy="49973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415A5C" id="Rectangle 15" o:spid="_x0000_s1026" style="position:absolute;margin-left:171.8pt;margin-top:10.3pt;width:87.05pt;height:39.3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" filled="f" strokecolor="black [3213]" strokeweight="1pt"/>
            </w:pict>
          </mc:Fallback>
        </mc:AlternateContent>
      </w:r>
    </w:p>
    <w:p w14:paraId="5713D6B1" w14:textId="77777777" w:rsidR="001F53B2" w:rsidRDefault="001F53B2" w:rsidP="001F53B2">
      <w:pPr>
        <w:ind w:left="3600"/>
      </w:pPr>
      <w:r w:rsidRPr="001F53B2">
        <w:t>p*(1+r/100)^n</w:t>
      </w:r>
    </w:p>
    <w:p w14:paraId="2F20215D" w14:textId="77777777" w:rsidR="002D07BE" w:rsidRDefault="002D07BE"/>
    <w:p w14:paraId="7EACB72F" w14:textId="77777777" w:rsidR="00F63854" w:rsidRDefault="001F53B2">
      <w:r>
        <w:tab/>
      </w:r>
      <w:r>
        <w:tab/>
        <w:t>where, P = Principal</w:t>
      </w:r>
    </w:p>
    <w:p w14:paraId="42FC9470" w14:textId="77777777" w:rsidR="001F53B2" w:rsidRDefault="001F53B2">
      <w:r>
        <w:tab/>
      </w:r>
      <w:r>
        <w:tab/>
      </w:r>
      <w:r>
        <w:tab/>
        <w:t>r = rate of interest</w:t>
      </w:r>
    </w:p>
    <w:p w14:paraId="6ED76B05" w14:textId="77777777" w:rsidR="001F53B2" w:rsidRDefault="001F53B2">
      <w:r>
        <w:tab/>
      </w:r>
      <w:r>
        <w:tab/>
      </w:r>
      <w:r>
        <w:tab/>
        <w:t>n = frequency</w:t>
      </w:r>
      <w:r>
        <w:tab/>
      </w:r>
    </w:p>
    <w:p w14:paraId="593192F4" w14:textId="77777777" w:rsidR="001F53B2" w:rsidRDefault="001F53B2" w:rsidP="00D83D03">
      <w:pPr>
        <w:rPr>
          <w:b/>
          <w:u w:val="single"/>
        </w:rPr>
      </w:pPr>
    </w:p>
    <w:p w14:paraId="5DDF8975" w14:textId="77777777" w:rsidR="006F6B55" w:rsidRDefault="006F6B55" w:rsidP="00D83D03">
      <w:pPr>
        <w:rPr>
          <w:b/>
          <w:u w:val="single"/>
        </w:rPr>
      </w:pPr>
    </w:p>
    <w:p w14:paraId="63A94024" w14:textId="77777777" w:rsidR="006F6B55" w:rsidRDefault="006F6B55" w:rsidP="00D83D03">
      <w:pPr>
        <w:rPr>
          <w:b/>
          <w:u w:val="single"/>
        </w:rPr>
      </w:pPr>
    </w:p>
    <w:p w14:paraId="6F0EA1D5" w14:textId="77777777" w:rsidR="006F6B55" w:rsidRDefault="006F6B55" w:rsidP="00D83D03">
      <w:pPr>
        <w:rPr>
          <w:b/>
          <w:u w:val="single"/>
        </w:rPr>
      </w:pPr>
    </w:p>
    <w:p w14:paraId="1F6352C8" w14:textId="77777777" w:rsidR="006F6B55" w:rsidRDefault="006F6B55" w:rsidP="00D83D03">
      <w:pPr>
        <w:rPr>
          <w:b/>
          <w:u w:val="single"/>
        </w:rPr>
      </w:pPr>
    </w:p>
    <w:p w14:paraId="406B736F" w14:textId="77777777" w:rsidR="006F6B55" w:rsidRDefault="006F6B55" w:rsidP="00D83D03">
      <w:pPr>
        <w:rPr>
          <w:b/>
          <w:u w:val="single"/>
        </w:rPr>
      </w:pPr>
    </w:p>
    <w:p w14:paraId="75384CAD" w14:textId="77777777" w:rsidR="006F6B55" w:rsidRDefault="006F6B55" w:rsidP="00D83D03">
      <w:pPr>
        <w:rPr>
          <w:b/>
          <w:u w:val="single"/>
        </w:rPr>
      </w:pPr>
    </w:p>
    <w:p w14:paraId="0BE28382" w14:textId="77777777" w:rsidR="006F6B55" w:rsidRDefault="006F6B55" w:rsidP="00D83D03">
      <w:pPr>
        <w:rPr>
          <w:b/>
          <w:u w:val="single"/>
        </w:rPr>
      </w:pPr>
    </w:p>
    <w:p w14:paraId="0BDBD30B" w14:textId="77777777" w:rsidR="006F6B55" w:rsidRDefault="006F6B55" w:rsidP="00D83D03">
      <w:pPr>
        <w:rPr>
          <w:b/>
          <w:u w:val="single"/>
        </w:rPr>
      </w:pPr>
    </w:p>
    <w:p w14:paraId="0B3C050C" w14:textId="77777777" w:rsidR="006F6B55" w:rsidRDefault="006F6B55" w:rsidP="00D83D03">
      <w:pPr>
        <w:rPr>
          <w:b/>
          <w:u w:val="single"/>
        </w:rPr>
      </w:pPr>
    </w:p>
    <w:p w14:paraId="189A4BBE" w14:textId="77777777" w:rsidR="006F6B55" w:rsidRDefault="006F6B55" w:rsidP="00D83D03">
      <w:pPr>
        <w:rPr>
          <w:b/>
          <w:u w:val="single"/>
        </w:rPr>
      </w:pPr>
    </w:p>
    <w:p w14:paraId="72587C35" w14:textId="77777777" w:rsidR="006F6B55" w:rsidRDefault="006F6B55" w:rsidP="00D83D03">
      <w:pPr>
        <w:rPr>
          <w:b/>
          <w:u w:val="single"/>
        </w:rPr>
      </w:pPr>
    </w:p>
    <w:p w14:paraId="47A1E255" w14:textId="77777777" w:rsidR="006F6B55" w:rsidRDefault="006F6B55" w:rsidP="00D83D03">
      <w:pPr>
        <w:rPr>
          <w:b/>
          <w:u w:val="single"/>
        </w:rPr>
      </w:pPr>
    </w:p>
    <w:p w14:paraId="2874B212" w14:textId="77777777" w:rsidR="006F6B55" w:rsidRDefault="006F6B55" w:rsidP="00D83D03">
      <w:pPr>
        <w:rPr>
          <w:b/>
          <w:u w:val="single"/>
        </w:rPr>
      </w:pPr>
    </w:p>
    <w:p w14:paraId="1FE01231" w14:textId="77777777" w:rsidR="006F6B55" w:rsidRDefault="006F6B55" w:rsidP="00D83D03">
      <w:pPr>
        <w:rPr>
          <w:b/>
          <w:u w:val="single"/>
        </w:rPr>
      </w:pPr>
    </w:p>
    <w:p w14:paraId="7226975F" w14:textId="77777777" w:rsidR="006F6B55" w:rsidRDefault="006F6B55" w:rsidP="00D83D03">
      <w:pPr>
        <w:rPr>
          <w:b/>
          <w:u w:val="single"/>
        </w:rPr>
      </w:pPr>
    </w:p>
    <w:p w14:paraId="4D8A12D8" w14:textId="77777777" w:rsidR="006F6B55" w:rsidRPr="002600C0" w:rsidRDefault="006F6B55" w:rsidP="007934A8">
      <w:pPr>
        <w:pStyle w:val="Heading2"/>
        <w:numPr>
          <w:ilvl w:val="1"/>
          <w:numId w:val="10"/>
        </w:numPr>
        <w:rPr>
          <w:b/>
          <w:u w:val="single"/>
        </w:rPr>
      </w:pPr>
      <w:bookmarkStart w:id="256" w:name="_Toc445140829"/>
      <w:r w:rsidRPr="002600C0">
        <w:rPr>
          <w:b/>
          <w:sz w:val="22"/>
          <w:szCs w:val="22"/>
          <w:u w:val="single"/>
        </w:rPr>
        <w:lastRenderedPageBreak/>
        <w:t>Rent Permission</w:t>
      </w:r>
      <w:r w:rsidR="003C11B0">
        <w:rPr>
          <w:b/>
          <w:sz w:val="22"/>
          <w:szCs w:val="22"/>
          <w:u w:val="single"/>
        </w:rPr>
        <w:t xml:space="preserve"> Letter</w:t>
      </w:r>
      <w:bookmarkEnd w:id="256"/>
    </w:p>
    <w:p w14:paraId="4501C1B5" w14:textId="77777777" w:rsidR="006F6B55" w:rsidRDefault="006F6B55" w:rsidP="00D83D03">
      <w:pPr>
        <w:rPr>
          <w:b/>
          <w:u w:val="single"/>
        </w:rPr>
      </w:pPr>
    </w:p>
    <w:p w14:paraId="6F712367" w14:textId="77777777" w:rsidR="006F6B55" w:rsidRDefault="006F6B55" w:rsidP="00D83D03">
      <w:pPr>
        <w:rPr>
          <w:b/>
          <w:u w:val="single"/>
        </w:rPr>
      </w:pPr>
      <w:r>
        <w:rPr>
          <w:noProof/>
          <w:lang w:bidi="hi-IN"/>
        </w:rPr>
        <w:drawing>
          <wp:inline distT="0" distB="0" distL="0" distR="0" wp14:anchorId="41978B84" wp14:editId="6DD0262F">
            <wp:extent cx="6099175" cy="7893050"/>
            <wp:effectExtent l="19050" t="19050" r="15875" b="12700"/>
            <wp:docPr id="49" name="Picture 49" descr="C:\Users\gdutta\AppData\Local\Microsoft\Windows\Temporary Internet Files\Content.Word\R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dutta\AppData\Local\Microsoft\Windows\Temporary Internet Files\Content.Word\Rent.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w="9525">
                      <a:solidFill>
                        <a:schemeClr val="tx1"/>
                      </a:solidFill>
                    </a:ln>
                  </pic:spPr>
                </pic:pic>
              </a:graphicData>
            </a:graphic>
          </wp:inline>
        </w:drawing>
      </w:r>
    </w:p>
    <w:p w14:paraId="626820C6" w14:textId="77777777" w:rsidR="007305A5" w:rsidRDefault="007305A5">
      <w:pPr>
        <w:rPr>
          <w:rFonts w:asciiTheme="majorHAnsi" w:eastAsiaTheme="majorEastAsia" w:hAnsiTheme="majorHAnsi" w:cstheme="majorBidi"/>
          <w:b/>
          <w:color w:val="2E74B5" w:themeColor="accent1" w:themeShade="BF"/>
          <w:u w:val="single"/>
        </w:rPr>
      </w:pPr>
    </w:p>
    <w:p w14:paraId="4FBE3D98" w14:textId="77777777" w:rsidR="007305A5" w:rsidRPr="00BC4662" w:rsidRDefault="007305A5" w:rsidP="007934A8">
      <w:pPr>
        <w:pStyle w:val="Heading2"/>
        <w:numPr>
          <w:ilvl w:val="1"/>
          <w:numId w:val="10"/>
        </w:numPr>
        <w:rPr>
          <w:b/>
          <w:sz w:val="22"/>
          <w:szCs w:val="22"/>
          <w:u w:val="single"/>
        </w:rPr>
      </w:pPr>
      <w:bookmarkStart w:id="257" w:name="_Toc445140830"/>
      <w:r>
        <w:rPr>
          <w:b/>
          <w:sz w:val="22"/>
          <w:szCs w:val="22"/>
          <w:u w:val="single"/>
        </w:rPr>
        <w:lastRenderedPageBreak/>
        <w:t>Transfer Memorandum</w:t>
      </w:r>
      <w:bookmarkEnd w:id="257"/>
    </w:p>
    <w:p w14:paraId="504DDF1D" w14:textId="77777777" w:rsidR="007305A5" w:rsidRPr="002600C0" w:rsidRDefault="007305A5">
      <w:pPr>
        <w:rPr>
          <w:rFonts w:asciiTheme="majorHAnsi" w:eastAsiaTheme="majorEastAsia" w:hAnsiTheme="majorHAnsi" w:cstheme="majorBidi"/>
          <w:b/>
          <w:color w:val="2E74B5" w:themeColor="accent1" w:themeShade="BF"/>
          <w:u w:val="single"/>
        </w:rPr>
      </w:pPr>
    </w:p>
    <w:p w14:paraId="56752EC8" w14:textId="77777777" w:rsidR="007305A5" w:rsidRDefault="007305A5"/>
    <w:p w14:paraId="689080ED" w14:textId="77777777" w:rsidR="007305A5" w:rsidRDefault="007305A5" w:rsidP="002D07BE">
      <w:r>
        <w:rPr>
          <w:noProof/>
          <w:lang w:bidi="hi-IN"/>
        </w:rPr>
        <w:drawing>
          <wp:inline distT="0" distB="0" distL="0" distR="0" wp14:anchorId="6555D41B" wp14:editId="28B6F38A">
            <wp:extent cx="6099175" cy="7893050"/>
            <wp:effectExtent l="19050" t="19050" r="15875" b="12700"/>
            <wp:docPr id="50" name="Picture 50" descr="C:\Users\gdutta\AppData\Local\Microsoft\Windows\Temporary Internet Files\Content.Word\T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dutta\AppData\Local\Microsoft\Windows\Temporary Internet Files\Content.Word\TM.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w="9525">
                      <a:solidFill>
                        <a:schemeClr val="tx1"/>
                      </a:solidFill>
                    </a:ln>
                  </pic:spPr>
                </pic:pic>
              </a:graphicData>
            </a:graphic>
          </wp:inline>
        </w:drawing>
      </w:r>
    </w:p>
    <w:p w14:paraId="0AAEEEE0" w14:textId="77777777" w:rsidR="007305A5" w:rsidRDefault="007305A5" w:rsidP="007934A8">
      <w:pPr>
        <w:pStyle w:val="Heading2"/>
        <w:numPr>
          <w:ilvl w:val="1"/>
          <w:numId w:val="10"/>
        </w:numPr>
        <w:rPr>
          <w:b/>
          <w:sz w:val="22"/>
          <w:szCs w:val="22"/>
          <w:u w:val="single"/>
        </w:rPr>
      </w:pPr>
      <w:bookmarkStart w:id="258" w:name="_Toc445140831"/>
      <w:r>
        <w:rPr>
          <w:b/>
          <w:sz w:val="22"/>
          <w:szCs w:val="22"/>
          <w:u w:val="single"/>
        </w:rPr>
        <w:lastRenderedPageBreak/>
        <w:t>Mortgage Letter</w:t>
      </w:r>
      <w:bookmarkEnd w:id="258"/>
    </w:p>
    <w:p w14:paraId="740EB4A1" w14:textId="77777777" w:rsidR="007305A5" w:rsidRDefault="007305A5" w:rsidP="002600C0"/>
    <w:p w14:paraId="73347999" w14:textId="77777777" w:rsidR="007305A5" w:rsidRDefault="007305A5" w:rsidP="002600C0">
      <w:r>
        <w:rPr>
          <w:noProof/>
          <w:lang w:bidi="hi-IN"/>
        </w:rPr>
        <w:drawing>
          <wp:inline distT="0" distB="0" distL="0" distR="0" wp14:anchorId="0DA9C5E9" wp14:editId="451A27C7">
            <wp:extent cx="6099175" cy="7893050"/>
            <wp:effectExtent l="19050" t="19050" r="15875" b="12700"/>
            <wp:docPr id="51" name="Picture 51" descr="C:\Users\gdutta\AppData\Local\Microsoft\Windows\Temporary Internet Files\Content.Word\m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dutta\AppData\Local\Microsoft\Windows\Temporary Internet Files\Content.Word\mod.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a:solidFill>
                        <a:schemeClr val="tx1"/>
                      </a:solidFill>
                    </a:ln>
                  </pic:spPr>
                </pic:pic>
              </a:graphicData>
            </a:graphic>
          </wp:inline>
        </w:drawing>
      </w:r>
    </w:p>
    <w:p w14:paraId="3F29DF30" w14:textId="77777777" w:rsidR="007305A5" w:rsidRDefault="007305A5" w:rsidP="002600C0"/>
    <w:p w14:paraId="446410F9" w14:textId="77777777" w:rsidR="007305A5" w:rsidRDefault="007305A5" w:rsidP="007934A8">
      <w:pPr>
        <w:pStyle w:val="Heading2"/>
        <w:numPr>
          <w:ilvl w:val="1"/>
          <w:numId w:val="10"/>
        </w:numPr>
        <w:rPr>
          <w:b/>
          <w:sz w:val="22"/>
          <w:szCs w:val="22"/>
          <w:u w:val="single"/>
        </w:rPr>
      </w:pPr>
      <w:bookmarkStart w:id="259" w:name="_Toc445140832"/>
      <w:r>
        <w:rPr>
          <w:b/>
          <w:sz w:val="22"/>
          <w:szCs w:val="22"/>
          <w:u w:val="single"/>
        </w:rPr>
        <w:lastRenderedPageBreak/>
        <w:t>Functional Certificate</w:t>
      </w:r>
      <w:bookmarkEnd w:id="259"/>
    </w:p>
    <w:p w14:paraId="4DEC06CF" w14:textId="77777777" w:rsidR="007305A5" w:rsidRDefault="007305A5" w:rsidP="002600C0"/>
    <w:p w14:paraId="72CE11AE" w14:textId="77777777" w:rsidR="007305A5" w:rsidRPr="002600C0" w:rsidRDefault="007305A5" w:rsidP="002600C0">
      <w:r>
        <w:rPr>
          <w:noProof/>
          <w:lang w:bidi="hi-IN"/>
        </w:rPr>
        <w:drawing>
          <wp:inline distT="0" distB="0" distL="0" distR="0" wp14:anchorId="1774D69C" wp14:editId="7859E5ED">
            <wp:extent cx="6099175" cy="7893050"/>
            <wp:effectExtent l="19050" t="19050" r="15875" b="12700"/>
            <wp:docPr id="52" name="Picture 52" descr="C:\Users\gdutta\AppData\Local\Microsoft\Windows\Temporary Internet Files\Content.Word\functio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gdutta\AppData\Local\Microsoft\Windows\Temporary Internet Files\Content.Word\functional.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a:solidFill>
                        <a:schemeClr val="tx1"/>
                      </a:solidFill>
                    </a:ln>
                  </pic:spPr>
                </pic:pic>
              </a:graphicData>
            </a:graphic>
          </wp:inline>
        </w:drawing>
      </w:r>
    </w:p>
    <w:p w14:paraId="66894249" w14:textId="77777777" w:rsidR="009D15A1" w:rsidRDefault="009D15A1" w:rsidP="002D07BE"/>
    <w:p w14:paraId="3AC0D0F2" w14:textId="77777777" w:rsidR="009D15A1" w:rsidRDefault="009D15A1" w:rsidP="007934A8">
      <w:pPr>
        <w:pStyle w:val="Heading2"/>
        <w:numPr>
          <w:ilvl w:val="1"/>
          <w:numId w:val="10"/>
        </w:numPr>
        <w:rPr>
          <w:b/>
          <w:sz w:val="22"/>
          <w:szCs w:val="22"/>
          <w:u w:val="single"/>
        </w:rPr>
      </w:pPr>
      <w:bookmarkStart w:id="260" w:name="_Toc445140833"/>
      <w:r>
        <w:rPr>
          <w:b/>
          <w:sz w:val="22"/>
          <w:szCs w:val="22"/>
          <w:u w:val="single"/>
        </w:rPr>
        <w:lastRenderedPageBreak/>
        <w:t>Change in Constitution (CIC) Letter</w:t>
      </w:r>
      <w:bookmarkEnd w:id="260"/>
    </w:p>
    <w:p w14:paraId="121CB95F" w14:textId="77777777" w:rsidR="009D15A1" w:rsidRDefault="009D15A1" w:rsidP="002D07BE"/>
    <w:p w14:paraId="730022BD" w14:textId="77777777" w:rsidR="009D15A1" w:rsidRDefault="009D15A1" w:rsidP="002D07BE">
      <w:r>
        <w:rPr>
          <w:noProof/>
          <w:lang w:bidi="hi-IN"/>
        </w:rPr>
        <w:drawing>
          <wp:inline distT="0" distB="0" distL="0" distR="0" wp14:anchorId="2BD6AB56" wp14:editId="6577CDFE">
            <wp:extent cx="6099175" cy="7893050"/>
            <wp:effectExtent l="19050" t="19050" r="15875" b="12700"/>
            <wp:docPr id="53" name="Picture 53" descr="C:\Users\gdutta\AppData\Local\Microsoft\Windows\Temporary Internet Files\Content.Word\C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gdutta\AppData\Local\Microsoft\Windows\Temporary Internet Files\Content.Word\CIC.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a:solidFill>
                        <a:schemeClr val="tx1"/>
                      </a:solidFill>
                    </a:ln>
                  </pic:spPr>
                </pic:pic>
              </a:graphicData>
            </a:graphic>
          </wp:inline>
        </w:drawing>
      </w:r>
    </w:p>
    <w:p w14:paraId="67419376" w14:textId="77777777" w:rsidR="006F7BF8" w:rsidRDefault="006F7BF8" w:rsidP="002D07BE"/>
    <w:p w14:paraId="59C2F7CC" w14:textId="77777777" w:rsidR="006F7BF8" w:rsidRPr="002600C0" w:rsidRDefault="006F7BF8" w:rsidP="007934A8">
      <w:pPr>
        <w:pStyle w:val="Heading2"/>
        <w:numPr>
          <w:ilvl w:val="1"/>
          <w:numId w:val="10"/>
        </w:numPr>
        <w:rPr>
          <w:b/>
          <w:u w:val="single"/>
        </w:rPr>
      </w:pPr>
      <w:bookmarkStart w:id="261" w:name="_Toc445140834"/>
      <w:r w:rsidRPr="002600C0">
        <w:rPr>
          <w:b/>
          <w:sz w:val="22"/>
          <w:szCs w:val="22"/>
          <w:u w:val="single"/>
        </w:rPr>
        <w:lastRenderedPageBreak/>
        <w:t>Possession Letter</w:t>
      </w:r>
      <w:bookmarkEnd w:id="261"/>
    </w:p>
    <w:p w14:paraId="27A93676" w14:textId="77777777" w:rsidR="006F7BF8" w:rsidRDefault="006F7BF8" w:rsidP="002D07BE"/>
    <w:p w14:paraId="219B0F2E" w14:textId="77777777" w:rsidR="009447BF" w:rsidRDefault="006F7BF8" w:rsidP="00F05C35">
      <w:r>
        <w:rPr>
          <w:noProof/>
          <w:lang w:bidi="hi-IN"/>
        </w:rPr>
        <w:drawing>
          <wp:inline distT="0" distB="0" distL="0" distR="0" wp14:anchorId="40267B9D" wp14:editId="1F6116EB">
            <wp:extent cx="6099175" cy="7893050"/>
            <wp:effectExtent l="19050" t="19050" r="15875" b="12700"/>
            <wp:docPr id="54" name="Picture 54" descr="C:\Users\gdutta\AppData\Local\Microsoft\Windows\Temporary Internet Files\Content.Word\poss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gdutta\AppData\Local\Microsoft\Windows\Temporary Internet Files\Content.Word\possession.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a:solidFill>
                        <a:schemeClr val="tx1"/>
                      </a:solidFill>
                    </a:ln>
                  </pic:spPr>
                </pic:pic>
              </a:graphicData>
            </a:graphic>
          </wp:inline>
        </w:drawing>
      </w:r>
    </w:p>
    <w:sectPr w:rsidR="009447BF" w:rsidSect="0093526A">
      <w:pgSz w:w="11909" w:h="16834" w:code="9"/>
      <w:pgMar w:top="1440" w:right="1152" w:bottom="1440"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2E7352" w14:textId="77777777" w:rsidR="005A09B9" w:rsidRDefault="005A09B9" w:rsidP="00064D89">
      <w:pPr>
        <w:spacing w:after="0" w:line="240" w:lineRule="auto"/>
      </w:pPr>
      <w:r>
        <w:separator/>
      </w:r>
    </w:p>
  </w:endnote>
  <w:endnote w:type="continuationSeparator" w:id="0">
    <w:p w14:paraId="3D493FB0" w14:textId="77777777" w:rsidR="005A09B9" w:rsidRDefault="005A09B9" w:rsidP="00064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DV_Divyae">
    <w:charset w:val="00"/>
    <w:family w:val="auto"/>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92521934"/>
      <w:docPartObj>
        <w:docPartGallery w:val="Page Numbers (Bottom of Page)"/>
        <w:docPartUnique/>
      </w:docPartObj>
    </w:sdtPr>
    <w:sdtEndPr>
      <w:rPr>
        <w:noProof/>
      </w:rPr>
    </w:sdtEndPr>
    <w:sdtContent>
      <w:p w14:paraId="46DC4794" w14:textId="77777777" w:rsidR="007E697B" w:rsidRDefault="007E697B">
        <w:pPr>
          <w:pStyle w:val="Footer"/>
          <w:jc w:val="right"/>
        </w:pPr>
        <w:r>
          <w:fldChar w:fldCharType="begin"/>
        </w:r>
        <w:r>
          <w:instrText xml:space="preserve"> PAGE   \* MERGEFORMAT </w:instrText>
        </w:r>
        <w:r>
          <w:fldChar w:fldCharType="separate"/>
        </w:r>
        <w:r w:rsidR="003B1BF6">
          <w:rPr>
            <w:noProof/>
          </w:rPr>
          <w:t>37</w:t>
        </w:r>
        <w:r>
          <w:rPr>
            <w:noProof/>
          </w:rPr>
          <w:fldChar w:fldCharType="end"/>
        </w:r>
      </w:p>
    </w:sdtContent>
  </w:sdt>
  <w:p w14:paraId="0BB2C75E" w14:textId="77777777" w:rsidR="007E697B" w:rsidRDefault="007E697B" w:rsidP="00064D89">
    <w:pPr>
      <w:pStyle w:val="Footer"/>
      <w:ind w:left="360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69BA01" w14:textId="77777777" w:rsidR="005A09B9" w:rsidRDefault="005A09B9" w:rsidP="00064D89">
      <w:pPr>
        <w:spacing w:after="0" w:line="240" w:lineRule="auto"/>
      </w:pPr>
      <w:r>
        <w:separator/>
      </w:r>
    </w:p>
  </w:footnote>
  <w:footnote w:type="continuationSeparator" w:id="0">
    <w:p w14:paraId="7C4B6747" w14:textId="77777777" w:rsidR="005A09B9" w:rsidRDefault="005A09B9" w:rsidP="00064D8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9B64ED" w14:textId="77777777" w:rsidR="007E697B" w:rsidRDefault="007E697B">
    <w:pPr>
      <w:pStyle w:val="Header"/>
    </w:pPr>
    <w:r>
      <w:t>North Shore Technologies</w:t>
    </w:r>
    <w:r>
      <w:tab/>
    </w:r>
    <w:r>
      <w:tab/>
      <w:t>Version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96D31"/>
    <w:multiLevelType w:val="hybridMultilevel"/>
    <w:tmpl w:val="7624B1D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176BED"/>
    <w:multiLevelType w:val="hybridMultilevel"/>
    <w:tmpl w:val="4A3E81A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3270B61"/>
    <w:multiLevelType w:val="hybridMultilevel"/>
    <w:tmpl w:val="67C6730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6E70359"/>
    <w:multiLevelType w:val="hybridMultilevel"/>
    <w:tmpl w:val="4A74C3D2"/>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4" w15:restartNumberingAfterBreak="0">
    <w:nsid w:val="075610D6"/>
    <w:multiLevelType w:val="hybridMultilevel"/>
    <w:tmpl w:val="555AB4C0"/>
    <w:lvl w:ilvl="0" w:tplc="04090019">
      <w:start w:val="1"/>
      <w:numFmt w:val="lowerLetter"/>
      <w:lvlText w:val="%1."/>
      <w:lvlJc w:val="left"/>
      <w:pPr>
        <w:ind w:left="1440" w:hanging="360"/>
      </w:pPr>
    </w:lvl>
    <w:lvl w:ilvl="1" w:tplc="04090019">
      <w:start w:val="1"/>
      <w:numFmt w:val="decimal"/>
      <w:lvlText w:val="%2."/>
      <w:lvlJc w:val="left"/>
      <w:pPr>
        <w:tabs>
          <w:tab w:val="num" w:pos="2160"/>
        </w:tabs>
        <w:ind w:left="2160" w:hanging="360"/>
      </w:pPr>
    </w:lvl>
    <w:lvl w:ilvl="2" w:tplc="0409001B">
      <w:start w:val="1"/>
      <w:numFmt w:val="decimal"/>
      <w:lvlText w:val="%3."/>
      <w:lvlJc w:val="left"/>
      <w:pPr>
        <w:tabs>
          <w:tab w:val="num" w:pos="2880"/>
        </w:tabs>
        <w:ind w:left="2880" w:hanging="360"/>
      </w:pPr>
    </w:lvl>
    <w:lvl w:ilvl="3" w:tplc="0409000F">
      <w:start w:val="1"/>
      <w:numFmt w:val="decimal"/>
      <w:lvlText w:val="%4."/>
      <w:lvlJc w:val="left"/>
      <w:pPr>
        <w:tabs>
          <w:tab w:val="num" w:pos="3600"/>
        </w:tabs>
        <w:ind w:left="3600" w:hanging="360"/>
      </w:pPr>
    </w:lvl>
    <w:lvl w:ilvl="4" w:tplc="04090019">
      <w:start w:val="1"/>
      <w:numFmt w:val="decimal"/>
      <w:lvlText w:val="%5."/>
      <w:lvlJc w:val="left"/>
      <w:pPr>
        <w:tabs>
          <w:tab w:val="num" w:pos="4320"/>
        </w:tabs>
        <w:ind w:left="4320" w:hanging="360"/>
      </w:pPr>
    </w:lvl>
    <w:lvl w:ilvl="5" w:tplc="0409001B">
      <w:start w:val="1"/>
      <w:numFmt w:val="decimal"/>
      <w:lvlText w:val="%6."/>
      <w:lvlJc w:val="left"/>
      <w:pPr>
        <w:tabs>
          <w:tab w:val="num" w:pos="5040"/>
        </w:tabs>
        <w:ind w:left="5040" w:hanging="360"/>
      </w:pPr>
    </w:lvl>
    <w:lvl w:ilvl="6" w:tplc="0409000F">
      <w:start w:val="1"/>
      <w:numFmt w:val="decimal"/>
      <w:lvlText w:val="%7."/>
      <w:lvlJc w:val="left"/>
      <w:pPr>
        <w:tabs>
          <w:tab w:val="num" w:pos="5760"/>
        </w:tabs>
        <w:ind w:left="5760" w:hanging="360"/>
      </w:pPr>
    </w:lvl>
    <w:lvl w:ilvl="7" w:tplc="04090019">
      <w:start w:val="1"/>
      <w:numFmt w:val="decimal"/>
      <w:lvlText w:val="%8."/>
      <w:lvlJc w:val="left"/>
      <w:pPr>
        <w:tabs>
          <w:tab w:val="num" w:pos="6480"/>
        </w:tabs>
        <w:ind w:left="6480" w:hanging="360"/>
      </w:pPr>
    </w:lvl>
    <w:lvl w:ilvl="8" w:tplc="0409001B">
      <w:start w:val="1"/>
      <w:numFmt w:val="decimal"/>
      <w:lvlText w:val="%9."/>
      <w:lvlJc w:val="left"/>
      <w:pPr>
        <w:tabs>
          <w:tab w:val="num" w:pos="7200"/>
        </w:tabs>
        <w:ind w:left="7200" w:hanging="360"/>
      </w:pPr>
    </w:lvl>
  </w:abstractNum>
  <w:abstractNum w:abstractNumId="5" w15:restartNumberingAfterBreak="0">
    <w:nsid w:val="082F1F71"/>
    <w:multiLevelType w:val="hybridMultilevel"/>
    <w:tmpl w:val="BD76CFBE"/>
    <w:lvl w:ilvl="0" w:tplc="04090019">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092326D2"/>
    <w:multiLevelType w:val="hybridMultilevel"/>
    <w:tmpl w:val="153E5B6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4A50DC"/>
    <w:multiLevelType w:val="multilevel"/>
    <w:tmpl w:val="ED5C8300"/>
    <w:lvl w:ilvl="0">
      <w:start w:val="1"/>
      <w:numFmt w:val="none"/>
      <w:lvlText w:val="1.1.2"/>
      <w:lvlJc w:val="right"/>
      <w:pPr>
        <w:ind w:left="1710" w:hanging="360"/>
      </w:pPr>
      <w:rPr>
        <w:rFonts w:hint="default"/>
      </w:rPr>
    </w:lvl>
    <w:lvl w:ilvl="1">
      <w:start w:val="1"/>
      <w:numFmt w:val="lowerLetter"/>
      <w:lvlText w:val="%2."/>
      <w:lvlJc w:val="left"/>
      <w:pPr>
        <w:ind w:left="1620" w:hanging="360"/>
      </w:pPr>
      <w:rPr>
        <w:rFonts w:hint="default"/>
      </w:rPr>
    </w:lvl>
    <w:lvl w:ilvl="2">
      <w:start w:val="1"/>
      <w:numFmt w:val="lowerRoman"/>
      <w:lvlText w:val="%3."/>
      <w:lvlJc w:val="right"/>
      <w:pPr>
        <w:ind w:left="3150" w:hanging="180"/>
      </w:pPr>
      <w:rPr>
        <w:rFonts w:hint="default"/>
      </w:rPr>
    </w:lvl>
    <w:lvl w:ilvl="3">
      <w:start w:val="1"/>
      <w:numFmt w:val="decimal"/>
      <w:lvlText w:val="%4."/>
      <w:lvlJc w:val="left"/>
      <w:pPr>
        <w:ind w:left="1170" w:hanging="360"/>
      </w:pPr>
      <w:rPr>
        <w:rFonts w:hint="default"/>
      </w:rPr>
    </w:lvl>
    <w:lvl w:ilvl="4">
      <w:start w:val="1"/>
      <w:numFmt w:val="lowerLetter"/>
      <w:lvlText w:val="%5."/>
      <w:lvlJc w:val="left"/>
      <w:pPr>
        <w:ind w:left="4590" w:hanging="360"/>
      </w:pPr>
      <w:rPr>
        <w:rFonts w:hint="default"/>
      </w:rPr>
    </w:lvl>
    <w:lvl w:ilvl="5">
      <w:start w:val="1"/>
      <w:numFmt w:val="lowerRoman"/>
      <w:lvlText w:val="%6."/>
      <w:lvlJc w:val="right"/>
      <w:pPr>
        <w:ind w:left="5310" w:hanging="180"/>
      </w:pPr>
      <w:rPr>
        <w:rFonts w:hint="default"/>
      </w:rPr>
    </w:lvl>
    <w:lvl w:ilvl="6">
      <w:start w:val="1"/>
      <w:numFmt w:val="decimal"/>
      <w:lvlText w:val="%7."/>
      <w:lvlJc w:val="left"/>
      <w:pPr>
        <w:ind w:left="810" w:hanging="360"/>
      </w:pPr>
      <w:rPr>
        <w:rFonts w:hint="default"/>
      </w:rPr>
    </w:lvl>
    <w:lvl w:ilvl="7">
      <w:start w:val="1"/>
      <w:numFmt w:val="lowerLetter"/>
      <w:lvlText w:val="%8."/>
      <w:lvlJc w:val="left"/>
      <w:pPr>
        <w:ind w:left="6750" w:hanging="360"/>
      </w:pPr>
      <w:rPr>
        <w:rFonts w:hint="default"/>
      </w:rPr>
    </w:lvl>
    <w:lvl w:ilvl="8">
      <w:start w:val="1"/>
      <w:numFmt w:val="lowerRoman"/>
      <w:lvlText w:val="%9."/>
      <w:lvlJc w:val="right"/>
      <w:pPr>
        <w:ind w:left="7470" w:hanging="180"/>
      </w:pPr>
      <w:rPr>
        <w:rFonts w:hint="default"/>
      </w:rPr>
    </w:lvl>
  </w:abstractNum>
  <w:abstractNum w:abstractNumId="8" w15:restartNumberingAfterBreak="0">
    <w:nsid w:val="12CA0A00"/>
    <w:multiLevelType w:val="hybridMultilevel"/>
    <w:tmpl w:val="918C131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175838BF"/>
    <w:multiLevelType w:val="hybridMultilevel"/>
    <w:tmpl w:val="6818E7A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79C7831"/>
    <w:multiLevelType w:val="hybridMultilevel"/>
    <w:tmpl w:val="3460B932"/>
    <w:lvl w:ilvl="0" w:tplc="C8C6E5AA">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18022A36"/>
    <w:multiLevelType w:val="hybridMultilevel"/>
    <w:tmpl w:val="3D8C975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8C44AAD"/>
    <w:multiLevelType w:val="hybridMultilevel"/>
    <w:tmpl w:val="89341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292A1C"/>
    <w:multiLevelType w:val="multilevel"/>
    <w:tmpl w:val="AE602F46"/>
    <w:lvl w:ilvl="0">
      <w:start w:val="3"/>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22B127B4"/>
    <w:multiLevelType w:val="hybridMultilevel"/>
    <w:tmpl w:val="A7C845B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5FE43CB"/>
    <w:multiLevelType w:val="hybridMultilevel"/>
    <w:tmpl w:val="2B327B3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28D53084"/>
    <w:multiLevelType w:val="hybridMultilevel"/>
    <w:tmpl w:val="DB1C57C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AEA0D14"/>
    <w:multiLevelType w:val="multilevel"/>
    <w:tmpl w:val="F9502E58"/>
    <w:lvl w:ilvl="0">
      <w:start w:val="9"/>
      <w:numFmt w:val="decimal"/>
      <w:lvlText w:val="%1"/>
      <w:lvlJc w:val="left"/>
      <w:pPr>
        <w:ind w:left="600" w:hanging="600"/>
      </w:pPr>
      <w:rPr>
        <w:rFonts w:hint="default"/>
      </w:rPr>
    </w:lvl>
    <w:lvl w:ilvl="1">
      <w:start w:val="2"/>
      <w:numFmt w:val="decimal"/>
      <w:lvlText w:val="%1.%2"/>
      <w:lvlJc w:val="left"/>
      <w:pPr>
        <w:ind w:left="840" w:hanging="60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360" w:hanging="1440"/>
      </w:pPr>
      <w:rPr>
        <w:rFonts w:hint="default"/>
      </w:rPr>
    </w:lvl>
  </w:abstractNum>
  <w:abstractNum w:abstractNumId="18" w15:restartNumberingAfterBreak="0">
    <w:nsid w:val="33F86E5C"/>
    <w:multiLevelType w:val="multilevel"/>
    <w:tmpl w:val="2D069EFC"/>
    <w:lvl w:ilvl="0">
      <w:start w:val="7"/>
      <w:numFmt w:val="decimal"/>
      <w:lvlText w:val="%1"/>
      <w:lvlJc w:val="left"/>
      <w:pPr>
        <w:ind w:left="600" w:hanging="600"/>
      </w:pPr>
      <w:rPr>
        <w:rFonts w:hint="default"/>
      </w:rPr>
    </w:lvl>
    <w:lvl w:ilvl="1">
      <w:start w:val="2"/>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280" w:hanging="1440"/>
      </w:pPr>
      <w:rPr>
        <w:rFonts w:hint="default"/>
      </w:rPr>
    </w:lvl>
  </w:abstractNum>
  <w:abstractNum w:abstractNumId="19" w15:restartNumberingAfterBreak="0">
    <w:nsid w:val="3457227E"/>
    <w:multiLevelType w:val="multilevel"/>
    <w:tmpl w:val="08DE9538"/>
    <w:styleLink w:val="Style1"/>
    <w:lvl w:ilvl="0">
      <w:start w:val="1"/>
      <w:numFmt w:val="none"/>
      <w:lvlText w:val="1.1.1"/>
      <w:lvlJc w:val="right"/>
      <w:pPr>
        <w:ind w:left="108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0" w15:restartNumberingAfterBreak="0">
    <w:nsid w:val="352E62F7"/>
    <w:multiLevelType w:val="multilevel"/>
    <w:tmpl w:val="9D10F54C"/>
    <w:lvl w:ilvl="0">
      <w:start w:val="1"/>
      <w:numFmt w:val="decimal"/>
      <w:lvlText w:val="%1."/>
      <w:lvlJc w:val="left"/>
      <w:pPr>
        <w:ind w:left="720" w:hanging="360"/>
      </w:pPr>
      <w:rPr>
        <w:rFonts w:hint="default"/>
      </w:rPr>
    </w:lvl>
    <w:lvl w:ilvl="1">
      <w:start w:val="2"/>
      <w:numFmt w:val="decimal"/>
      <w:isLgl/>
      <w:lvlText w:val="%1.%2"/>
      <w:lvlJc w:val="left"/>
      <w:pPr>
        <w:ind w:left="1320" w:hanging="600"/>
      </w:pPr>
      <w:rPr>
        <w:rFonts w:hint="default"/>
      </w:rPr>
    </w:lvl>
    <w:lvl w:ilvl="2">
      <w:start w:val="2"/>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1" w15:restartNumberingAfterBreak="0">
    <w:nsid w:val="35D2049A"/>
    <w:multiLevelType w:val="hybridMultilevel"/>
    <w:tmpl w:val="72208E16"/>
    <w:lvl w:ilvl="0" w:tplc="0409001B">
      <w:start w:val="1"/>
      <w:numFmt w:val="lowerRoman"/>
      <w:lvlText w:val="%1."/>
      <w:lvlJc w:val="right"/>
      <w:pPr>
        <w:ind w:left="1332"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15:restartNumberingAfterBreak="0">
    <w:nsid w:val="3936103E"/>
    <w:multiLevelType w:val="hybridMultilevel"/>
    <w:tmpl w:val="8586F0A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C085228"/>
    <w:multiLevelType w:val="multilevel"/>
    <w:tmpl w:val="ED5C8300"/>
    <w:lvl w:ilvl="0">
      <w:start w:val="1"/>
      <w:numFmt w:val="none"/>
      <w:lvlText w:val="1.1.2"/>
      <w:lvlJc w:val="right"/>
      <w:pPr>
        <w:ind w:left="1710" w:hanging="360"/>
      </w:pPr>
      <w:rPr>
        <w:rFonts w:hint="default"/>
      </w:rPr>
    </w:lvl>
    <w:lvl w:ilvl="1">
      <w:start w:val="1"/>
      <w:numFmt w:val="lowerLetter"/>
      <w:lvlText w:val="%2."/>
      <w:lvlJc w:val="left"/>
      <w:pPr>
        <w:ind w:left="1620" w:hanging="360"/>
      </w:pPr>
      <w:rPr>
        <w:rFonts w:hint="default"/>
      </w:rPr>
    </w:lvl>
    <w:lvl w:ilvl="2">
      <w:start w:val="1"/>
      <w:numFmt w:val="lowerRoman"/>
      <w:lvlText w:val="%3."/>
      <w:lvlJc w:val="right"/>
      <w:pPr>
        <w:ind w:left="3150" w:hanging="180"/>
      </w:pPr>
      <w:rPr>
        <w:rFonts w:hint="default"/>
      </w:rPr>
    </w:lvl>
    <w:lvl w:ilvl="3">
      <w:start w:val="1"/>
      <w:numFmt w:val="decimal"/>
      <w:lvlText w:val="%4."/>
      <w:lvlJc w:val="left"/>
      <w:pPr>
        <w:ind w:left="1170" w:hanging="360"/>
      </w:pPr>
      <w:rPr>
        <w:rFonts w:hint="default"/>
      </w:rPr>
    </w:lvl>
    <w:lvl w:ilvl="4">
      <w:start w:val="1"/>
      <w:numFmt w:val="lowerLetter"/>
      <w:lvlText w:val="%5."/>
      <w:lvlJc w:val="left"/>
      <w:pPr>
        <w:ind w:left="4590" w:hanging="360"/>
      </w:pPr>
      <w:rPr>
        <w:rFonts w:hint="default"/>
      </w:rPr>
    </w:lvl>
    <w:lvl w:ilvl="5">
      <w:start w:val="1"/>
      <w:numFmt w:val="lowerRoman"/>
      <w:lvlText w:val="%6."/>
      <w:lvlJc w:val="right"/>
      <w:pPr>
        <w:ind w:left="5310" w:hanging="180"/>
      </w:pPr>
      <w:rPr>
        <w:rFonts w:hint="default"/>
      </w:rPr>
    </w:lvl>
    <w:lvl w:ilvl="6">
      <w:start w:val="1"/>
      <w:numFmt w:val="decimal"/>
      <w:lvlText w:val="%7."/>
      <w:lvlJc w:val="left"/>
      <w:pPr>
        <w:ind w:left="810" w:hanging="360"/>
      </w:pPr>
      <w:rPr>
        <w:rFonts w:hint="default"/>
      </w:rPr>
    </w:lvl>
    <w:lvl w:ilvl="7">
      <w:start w:val="1"/>
      <w:numFmt w:val="lowerLetter"/>
      <w:lvlText w:val="%8."/>
      <w:lvlJc w:val="left"/>
      <w:pPr>
        <w:ind w:left="6750" w:hanging="360"/>
      </w:pPr>
      <w:rPr>
        <w:rFonts w:hint="default"/>
      </w:rPr>
    </w:lvl>
    <w:lvl w:ilvl="8">
      <w:start w:val="1"/>
      <w:numFmt w:val="lowerRoman"/>
      <w:lvlText w:val="%9."/>
      <w:lvlJc w:val="right"/>
      <w:pPr>
        <w:ind w:left="7470" w:hanging="180"/>
      </w:pPr>
      <w:rPr>
        <w:rFonts w:hint="default"/>
      </w:rPr>
    </w:lvl>
  </w:abstractNum>
  <w:abstractNum w:abstractNumId="24" w15:restartNumberingAfterBreak="0">
    <w:nsid w:val="3EE7549E"/>
    <w:multiLevelType w:val="hybridMultilevel"/>
    <w:tmpl w:val="A7C845B4"/>
    <w:lvl w:ilvl="0" w:tplc="04090017">
      <w:start w:val="1"/>
      <w:numFmt w:val="lowerLetter"/>
      <w:lvlText w:val="%1)"/>
      <w:lvlJc w:val="left"/>
      <w:pPr>
        <w:ind w:left="1350" w:hanging="360"/>
      </w:p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5" w15:restartNumberingAfterBreak="0">
    <w:nsid w:val="3FA56D53"/>
    <w:multiLevelType w:val="hybridMultilevel"/>
    <w:tmpl w:val="C0DE981E"/>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48E7192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9BD1CA6"/>
    <w:multiLevelType w:val="hybridMultilevel"/>
    <w:tmpl w:val="63BCA4C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AA85015"/>
    <w:multiLevelType w:val="hybridMultilevel"/>
    <w:tmpl w:val="13784D82"/>
    <w:lvl w:ilvl="0" w:tplc="04090019">
      <w:start w:val="1"/>
      <w:numFmt w:val="lowerLetter"/>
      <w:lvlText w:val="%1."/>
      <w:lvlJc w:val="left"/>
      <w:pPr>
        <w:ind w:left="216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C2C7615"/>
    <w:multiLevelType w:val="hybridMultilevel"/>
    <w:tmpl w:val="B5703B7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D54D23"/>
    <w:multiLevelType w:val="multilevel"/>
    <w:tmpl w:val="20941872"/>
    <w:lvl w:ilvl="0">
      <w:start w:val="11"/>
      <w:numFmt w:val="decimal"/>
      <w:lvlText w:val="%1"/>
      <w:lvlJc w:val="left"/>
      <w:pPr>
        <w:ind w:left="465" w:hanging="465"/>
      </w:pPr>
      <w:rPr>
        <w:rFonts w:hint="default"/>
      </w:rPr>
    </w:lvl>
    <w:lvl w:ilvl="1">
      <w:start w:val="1"/>
      <w:numFmt w:val="decimal"/>
      <w:lvlText w:val="%1.%2"/>
      <w:lvlJc w:val="left"/>
      <w:pPr>
        <w:ind w:left="1185" w:hanging="465"/>
      </w:pPr>
      <w:rPr>
        <w:rFonts w:hint="default"/>
        <w:sz w:val="22"/>
        <w:szCs w:val="22"/>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4FD96D89"/>
    <w:multiLevelType w:val="multilevel"/>
    <w:tmpl w:val="42F052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620" w:hanging="720"/>
      </w:pPr>
      <w:rPr>
        <w:rFonts w:asciiTheme="minorHAnsi" w:hAnsiTheme="minorHAnsi" w:hint="default"/>
        <w:b w:val="0"/>
        <w:color w:val="auto"/>
      </w:rPr>
    </w:lvl>
    <w:lvl w:ilvl="3">
      <w:start w:val="1"/>
      <w:numFmt w:val="decimal"/>
      <w:lvlText w:val="%1.%2.%3.%4"/>
      <w:lvlJc w:val="left"/>
      <w:pPr>
        <w:ind w:left="2340" w:hanging="720"/>
      </w:pPr>
      <w:rPr>
        <w:rFonts w:hint="default"/>
        <w:b w:val="0"/>
      </w:rPr>
    </w:lvl>
    <w:lvl w:ilvl="4">
      <w:start w:val="1"/>
      <w:numFmt w:val="decimal"/>
      <w:lvlText w:val="%1.%2.%3.%4.%5"/>
      <w:lvlJc w:val="left"/>
      <w:pPr>
        <w:ind w:left="3420" w:hanging="1080"/>
      </w:pPr>
      <w:rPr>
        <w:rFonts w:hint="default"/>
        <w:b w:val="0"/>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504A7B0D"/>
    <w:multiLevelType w:val="hybridMultilevel"/>
    <w:tmpl w:val="FA38032C"/>
    <w:lvl w:ilvl="0" w:tplc="04090017">
      <w:start w:val="1"/>
      <w:numFmt w:val="lowerLetter"/>
      <w:lvlText w:val="%1)"/>
      <w:lvlJc w:val="left"/>
      <w:pPr>
        <w:ind w:left="324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3" w15:restartNumberingAfterBreak="0">
    <w:nsid w:val="556422E4"/>
    <w:multiLevelType w:val="hybridMultilevel"/>
    <w:tmpl w:val="23A24E90"/>
    <w:lvl w:ilvl="0" w:tplc="CDE8E640">
      <w:start w:val="1"/>
      <w:numFmt w:val="lowerLetter"/>
      <w:lvlText w:val="%1."/>
      <w:lvlJc w:val="left"/>
      <w:pPr>
        <w:ind w:left="1440" w:hanging="360"/>
      </w:pPr>
      <w:rPr>
        <w:rFonts w:hint="default"/>
      </w:rPr>
    </w:lvl>
    <w:lvl w:ilvl="1" w:tplc="0409001B">
      <w:start w:val="1"/>
      <w:numFmt w:val="lowerRoman"/>
      <w:lvlText w:val="%2."/>
      <w:lvlJc w:val="right"/>
      <w:pPr>
        <w:ind w:left="2160" w:hanging="360"/>
      </w:pPr>
    </w:lvl>
    <w:lvl w:ilvl="2" w:tplc="D9867DBA">
      <w:start w:val="1"/>
      <w:numFmt w:val="lowerLetter"/>
      <w:lvlText w:val="%3)"/>
      <w:lvlJc w:val="right"/>
      <w:pPr>
        <w:ind w:left="2880" w:hanging="180"/>
      </w:pPr>
      <w:rPr>
        <w:rFonts w:asciiTheme="minorHAnsi" w:eastAsiaTheme="minorHAnsi" w:hAnsiTheme="minorHAnsi" w:cstheme="minorBidi"/>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7772F55"/>
    <w:multiLevelType w:val="hybridMultilevel"/>
    <w:tmpl w:val="2E84E680"/>
    <w:lvl w:ilvl="0" w:tplc="88B63CEC">
      <w:start w:val="1"/>
      <w:numFmt w:val="lowerLetter"/>
      <w:lvlText w:val="%1)"/>
      <w:lvlJc w:val="left"/>
      <w:pPr>
        <w:ind w:left="22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9C349B4"/>
    <w:multiLevelType w:val="hybridMultilevel"/>
    <w:tmpl w:val="643024C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88B63CEC">
      <w:start w:val="1"/>
      <w:numFmt w:val="lowerLetter"/>
      <w:lvlText w:val="%3)"/>
      <w:lvlJc w:val="left"/>
      <w:pPr>
        <w:ind w:left="2250" w:hanging="360"/>
      </w:pPr>
      <w:rPr>
        <w:rFonts w:hint="default"/>
      </w:r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C927CF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04E2CB2"/>
    <w:multiLevelType w:val="hybridMultilevel"/>
    <w:tmpl w:val="98D816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D9867DBA">
      <w:start w:val="1"/>
      <w:numFmt w:val="lowerLetter"/>
      <w:lvlText w:val="%3)"/>
      <w:lvlJc w:val="right"/>
      <w:pPr>
        <w:ind w:left="2160" w:hanging="180"/>
      </w:pPr>
      <w:rPr>
        <w:rFonts w:asciiTheme="minorHAnsi" w:eastAsiaTheme="minorHAnsi" w:hAnsiTheme="minorHAnsi" w:cstheme="minorBidi"/>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D02555"/>
    <w:multiLevelType w:val="multilevel"/>
    <w:tmpl w:val="AE602F4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77D049DD"/>
    <w:multiLevelType w:val="hybridMultilevel"/>
    <w:tmpl w:val="941A25A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5B68A2"/>
    <w:multiLevelType w:val="multilevel"/>
    <w:tmpl w:val="E6B2B80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lowerLetter"/>
      <w:lvlText w:val="%4."/>
      <w:lvlJc w:val="left"/>
      <w:pPr>
        <w:ind w:left="2160" w:hanging="720"/>
      </w:pPr>
      <w:rPr>
        <w:rFonts w:asciiTheme="minorHAnsi" w:eastAsiaTheme="minorHAnsi" w:hAnsiTheme="minorHAnsi" w:cstheme="minorBidi"/>
      </w:rPr>
    </w:lvl>
    <w:lvl w:ilvl="4">
      <w:start w:val="1"/>
      <w:numFmt w:val="decimal"/>
      <w:lvlText w:val="%1.%2.%3.%4.%5"/>
      <w:lvlJc w:val="left"/>
      <w:pPr>
        <w:ind w:left="324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7A9452A1"/>
    <w:multiLevelType w:val="multilevel"/>
    <w:tmpl w:val="3D94AF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bullet"/>
      <w:lvlText w:val=""/>
      <w:lvlJc w:val="left"/>
      <w:pPr>
        <w:ind w:left="1620" w:hanging="720"/>
      </w:pPr>
      <w:rPr>
        <w:rFonts w:ascii="Symbol" w:hAnsi="Symbol" w:hint="default"/>
        <w:b w:val="0"/>
        <w:color w:val="auto"/>
      </w:rPr>
    </w:lvl>
    <w:lvl w:ilvl="3">
      <w:start w:val="1"/>
      <w:numFmt w:val="decimal"/>
      <w:lvlText w:val="%1.%2.%3.%4"/>
      <w:lvlJc w:val="left"/>
      <w:pPr>
        <w:ind w:left="2340" w:hanging="720"/>
      </w:pPr>
      <w:rPr>
        <w:rFonts w:hint="default"/>
        <w:b w:val="0"/>
      </w:rPr>
    </w:lvl>
    <w:lvl w:ilvl="4">
      <w:start w:val="1"/>
      <w:numFmt w:val="decimal"/>
      <w:lvlText w:val="%1.%2.%3.%4.%5"/>
      <w:lvlJc w:val="left"/>
      <w:pPr>
        <w:ind w:left="3420" w:hanging="1080"/>
      </w:pPr>
      <w:rPr>
        <w:rFonts w:hint="default"/>
        <w:b w:val="0"/>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7BCB713D"/>
    <w:multiLevelType w:val="multilevel"/>
    <w:tmpl w:val="18A03596"/>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1620" w:hanging="720"/>
      </w:pPr>
      <w:rPr>
        <w:rFonts w:asciiTheme="minorHAnsi" w:hAnsiTheme="minorHAnsi" w:hint="default"/>
        <w:b w:val="0"/>
        <w:color w:val="auto"/>
      </w:rPr>
    </w:lvl>
    <w:lvl w:ilvl="3">
      <w:start w:val="1"/>
      <w:numFmt w:val="decimal"/>
      <w:lvlText w:val="%1.%2.%3.%4"/>
      <w:lvlJc w:val="left"/>
      <w:pPr>
        <w:ind w:left="2340" w:hanging="720"/>
      </w:pPr>
      <w:rPr>
        <w:rFonts w:hint="default"/>
        <w:b w:val="0"/>
      </w:rPr>
    </w:lvl>
    <w:lvl w:ilvl="4">
      <w:start w:val="1"/>
      <w:numFmt w:val="decimal"/>
      <w:lvlText w:val="%1.%2.%3.%4.%5"/>
      <w:lvlJc w:val="left"/>
      <w:pPr>
        <w:ind w:left="3420" w:hanging="1080"/>
      </w:pPr>
      <w:rPr>
        <w:rFonts w:hint="default"/>
        <w:b w:val="0"/>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3" w15:restartNumberingAfterBreak="0">
    <w:nsid w:val="7C866ABD"/>
    <w:multiLevelType w:val="multilevel"/>
    <w:tmpl w:val="E6B2B80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lowerLetter"/>
      <w:lvlText w:val="%4."/>
      <w:lvlJc w:val="left"/>
      <w:pPr>
        <w:ind w:left="2160" w:hanging="720"/>
      </w:pPr>
      <w:rPr>
        <w:rFonts w:asciiTheme="minorHAnsi" w:eastAsiaTheme="minorHAnsi" w:hAnsiTheme="minorHAnsi" w:cstheme="minorBidi"/>
      </w:rPr>
    </w:lvl>
    <w:lvl w:ilvl="4">
      <w:start w:val="1"/>
      <w:numFmt w:val="decimal"/>
      <w:lvlText w:val="%1.%2.%3.%4.%5"/>
      <w:lvlJc w:val="left"/>
      <w:pPr>
        <w:ind w:left="324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29"/>
  </w:num>
  <w:num w:numId="2">
    <w:abstractNumId w:val="36"/>
  </w:num>
  <w:num w:numId="3">
    <w:abstractNumId w:val="38"/>
  </w:num>
  <w:num w:numId="4">
    <w:abstractNumId w:val="13"/>
  </w:num>
  <w:num w:numId="5">
    <w:abstractNumId w:val="6"/>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3"/>
  </w:num>
  <w:num w:numId="8">
    <w:abstractNumId w:val="32"/>
  </w:num>
  <w:num w:numId="9">
    <w:abstractNumId w:val="4"/>
  </w:num>
  <w:num w:numId="1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 w:numId="12">
    <w:abstractNumId w:val="40"/>
  </w:num>
  <w:num w:numId="13">
    <w:abstractNumId w:val="31"/>
  </w:num>
  <w:num w:numId="14">
    <w:abstractNumId w:val="28"/>
  </w:num>
  <w:num w:numId="15">
    <w:abstractNumId w:val="35"/>
  </w:num>
  <w:num w:numId="16">
    <w:abstractNumId w:val="8"/>
  </w:num>
  <w:num w:numId="17">
    <w:abstractNumId w:val="24"/>
  </w:num>
  <w:num w:numId="18">
    <w:abstractNumId w:val="14"/>
  </w:num>
  <w:num w:numId="19">
    <w:abstractNumId w:val="22"/>
  </w:num>
  <w:num w:numId="20">
    <w:abstractNumId w:val="37"/>
  </w:num>
  <w:num w:numId="21">
    <w:abstractNumId w:val="19"/>
  </w:num>
  <w:num w:numId="22">
    <w:abstractNumId w:val="30"/>
  </w:num>
  <w:num w:numId="23">
    <w:abstractNumId w:val="11"/>
  </w:num>
  <w:num w:numId="24">
    <w:abstractNumId w:val="23"/>
  </w:num>
  <w:num w:numId="25">
    <w:abstractNumId w:val="15"/>
  </w:num>
  <w:num w:numId="26">
    <w:abstractNumId w:val="26"/>
  </w:num>
  <w:num w:numId="27">
    <w:abstractNumId w:val="41"/>
  </w:num>
  <w:num w:numId="28">
    <w:abstractNumId w:val="20"/>
  </w:num>
  <w:num w:numId="29">
    <w:abstractNumId w:val="42"/>
  </w:num>
  <w:num w:numId="30">
    <w:abstractNumId w:val="3"/>
  </w:num>
  <w:num w:numId="31">
    <w:abstractNumId w:val="12"/>
  </w:num>
  <w:num w:numId="32">
    <w:abstractNumId w:val="25"/>
  </w:num>
  <w:num w:numId="33">
    <w:abstractNumId w:val="34"/>
  </w:num>
  <w:num w:numId="34">
    <w:abstractNumId w:val="43"/>
  </w:num>
  <w:num w:numId="35">
    <w:abstractNumId w:val="18"/>
  </w:num>
  <w:num w:numId="36">
    <w:abstractNumId w:val="17"/>
  </w:num>
  <w:num w:numId="37">
    <w:abstractNumId w:val="39"/>
  </w:num>
  <w:num w:numId="38">
    <w:abstractNumId w:val="9"/>
  </w:num>
  <w:num w:numId="39">
    <w:abstractNumId w:val="0"/>
  </w:num>
  <w:num w:numId="40">
    <w:abstractNumId w:val="7"/>
  </w:num>
  <w:num w:numId="41">
    <w:abstractNumId w:val="1"/>
  </w:num>
  <w:num w:numId="42">
    <w:abstractNumId w:val="27"/>
  </w:num>
  <w:num w:numId="43">
    <w:abstractNumId w:val="16"/>
  </w:num>
  <w:num w:numId="44">
    <w:abstractNumId w:val="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123"/>
    <w:rsid w:val="00000136"/>
    <w:rsid w:val="000025DA"/>
    <w:rsid w:val="00010036"/>
    <w:rsid w:val="00012309"/>
    <w:rsid w:val="000129A9"/>
    <w:rsid w:val="00017235"/>
    <w:rsid w:val="00021092"/>
    <w:rsid w:val="0002202E"/>
    <w:rsid w:val="000232D5"/>
    <w:rsid w:val="00027C01"/>
    <w:rsid w:val="00031327"/>
    <w:rsid w:val="00033761"/>
    <w:rsid w:val="0003727A"/>
    <w:rsid w:val="00054E6B"/>
    <w:rsid w:val="000602C1"/>
    <w:rsid w:val="0006093C"/>
    <w:rsid w:val="00062B22"/>
    <w:rsid w:val="00063315"/>
    <w:rsid w:val="00064BA6"/>
    <w:rsid w:val="00064D89"/>
    <w:rsid w:val="00067558"/>
    <w:rsid w:val="00071DC7"/>
    <w:rsid w:val="00086A3B"/>
    <w:rsid w:val="00087CF3"/>
    <w:rsid w:val="000927D1"/>
    <w:rsid w:val="0009390D"/>
    <w:rsid w:val="0009636F"/>
    <w:rsid w:val="00096433"/>
    <w:rsid w:val="000A51B9"/>
    <w:rsid w:val="000B22F2"/>
    <w:rsid w:val="000B3586"/>
    <w:rsid w:val="000B539A"/>
    <w:rsid w:val="000B7FB8"/>
    <w:rsid w:val="000C52FF"/>
    <w:rsid w:val="000C5A48"/>
    <w:rsid w:val="000D02C9"/>
    <w:rsid w:val="000D1255"/>
    <w:rsid w:val="000D5EE1"/>
    <w:rsid w:val="000D776A"/>
    <w:rsid w:val="000F173E"/>
    <w:rsid w:val="000F267F"/>
    <w:rsid w:val="000F3339"/>
    <w:rsid w:val="00100C78"/>
    <w:rsid w:val="00104B0E"/>
    <w:rsid w:val="00104FD6"/>
    <w:rsid w:val="001051C8"/>
    <w:rsid w:val="00105F37"/>
    <w:rsid w:val="00111944"/>
    <w:rsid w:val="00114E4A"/>
    <w:rsid w:val="00115AF1"/>
    <w:rsid w:val="00126AA8"/>
    <w:rsid w:val="001272CA"/>
    <w:rsid w:val="00127845"/>
    <w:rsid w:val="00130D08"/>
    <w:rsid w:val="00133388"/>
    <w:rsid w:val="00155B6E"/>
    <w:rsid w:val="00160A0F"/>
    <w:rsid w:val="00160B66"/>
    <w:rsid w:val="001663D0"/>
    <w:rsid w:val="00166906"/>
    <w:rsid w:val="00166D0A"/>
    <w:rsid w:val="00184067"/>
    <w:rsid w:val="00184B96"/>
    <w:rsid w:val="00195C24"/>
    <w:rsid w:val="001A3D33"/>
    <w:rsid w:val="001A4FFE"/>
    <w:rsid w:val="001B31BF"/>
    <w:rsid w:val="001B367D"/>
    <w:rsid w:val="001C351A"/>
    <w:rsid w:val="001C4B64"/>
    <w:rsid w:val="001C7802"/>
    <w:rsid w:val="001D5293"/>
    <w:rsid w:val="001E239E"/>
    <w:rsid w:val="001E4F75"/>
    <w:rsid w:val="001F1535"/>
    <w:rsid w:val="001F1F4F"/>
    <w:rsid w:val="001F53B2"/>
    <w:rsid w:val="001F768E"/>
    <w:rsid w:val="002024A5"/>
    <w:rsid w:val="00210AB5"/>
    <w:rsid w:val="002117EA"/>
    <w:rsid w:val="002143F1"/>
    <w:rsid w:val="00223833"/>
    <w:rsid w:val="00225F37"/>
    <w:rsid w:val="00231AF2"/>
    <w:rsid w:val="0023566B"/>
    <w:rsid w:val="00240FB0"/>
    <w:rsid w:val="0024104F"/>
    <w:rsid w:val="00241EAB"/>
    <w:rsid w:val="002456B5"/>
    <w:rsid w:val="00246FF7"/>
    <w:rsid w:val="00250105"/>
    <w:rsid w:val="0025646D"/>
    <w:rsid w:val="002600C0"/>
    <w:rsid w:val="00260A12"/>
    <w:rsid w:val="00266B68"/>
    <w:rsid w:val="00274D2B"/>
    <w:rsid w:val="00275B94"/>
    <w:rsid w:val="0027719A"/>
    <w:rsid w:val="0029175B"/>
    <w:rsid w:val="002954D2"/>
    <w:rsid w:val="002A085E"/>
    <w:rsid w:val="002A12F0"/>
    <w:rsid w:val="002B5BDD"/>
    <w:rsid w:val="002C021D"/>
    <w:rsid w:val="002C48AA"/>
    <w:rsid w:val="002C52B7"/>
    <w:rsid w:val="002D07BE"/>
    <w:rsid w:val="002D213D"/>
    <w:rsid w:val="002D6E90"/>
    <w:rsid w:val="002E0C04"/>
    <w:rsid w:val="002E54CB"/>
    <w:rsid w:val="002E63D6"/>
    <w:rsid w:val="002F2431"/>
    <w:rsid w:val="002F38D9"/>
    <w:rsid w:val="002F3F57"/>
    <w:rsid w:val="002F4812"/>
    <w:rsid w:val="002F549A"/>
    <w:rsid w:val="002F6B69"/>
    <w:rsid w:val="002F78B4"/>
    <w:rsid w:val="003057A0"/>
    <w:rsid w:val="00317A19"/>
    <w:rsid w:val="00320059"/>
    <w:rsid w:val="0032042D"/>
    <w:rsid w:val="00322C3C"/>
    <w:rsid w:val="0032706B"/>
    <w:rsid w:val="00330326"/>
    <w:rsid w:val="0033535F"/>
    <w:rsid w:val="00336F74"/>
    <w:rsid w:val="00340C7C"/>
    <w:rsid w:val="00340D8A"/>
    <w:rsid w:val="0034764E"/>
    <w:rsid w:val="003522B6"/>
    <w:rsid w:val="00354F3B"/>
    <w:rsid w:val="00357A09"/>
    <w:rsid w:val="00364DBE"/>
    <w:rsid w:val="003673CB"/>
    <w:rsid w:val="003754C4"/>
    <w:rsid w:val="00376CDD"/>
    <w:rsid w:val="00382D4F"/>
    <w:rsid w:val="0039403E"/>
    <w:rsid w:val="003A00DA"/>
    <w:rsid w:val="003A0762"/>
    <w:rsid w:val="003A08EF"/>
    <w:rsid w:val="003A7022"/>
    <w:rsid w:val="003B1BF6"/>
    <w:rsid w:val="003B5ED0"/>
    <w:rsid w:val="003B77D1"/>
    <w:rsid w:val="003B789D"/>
    <w:rsid w:val="003C0AE3"/>
    <w:rsid w:val="003C11B0"/>
    <w:rsid w:val="003D124A"/>
    <w:rsid w:val="003D5B81"/>
    <w:rsid w:val="003E370D"/>
    <w:rsid w:val="003E515A"/>
    <w:rsid w:val="0040028E"/>
    <w:rsid w:val="00400B6A"/>
    <w:rsid w:val="0040294B"/>
    <w:rsid w:val="004031A9"/>
    <w:rsid w:val="00406D8F"/>
    <w:rsid w:val="00407FC8"/>
    <w:rsid w:val="0041036D"/>
    <w:rsid w:val="00410A34"/>
    <w:rsid w:val="00412800"/>
    <w:rsid w:val="0041341D"/>
    <w:rsid w:val="00413862"/>
    <w:rsid w:val="00415135"/>
    <w:rsid w:val="004173AF"/>
    <w:rsid w:val="004205EA"/>
    <w:rsid w:val="0042374B"/>
    <w:rsid w:val="00432EA8"/>
    <w:rsid w:val="00442352"/>
    <w:rsid w:val="00445DF3"/>
    <w:rsid w:val="004523C6"/>
    <w:rsid w:val="00452C67"/>
    <w:rsid w:val="004533D9"/>
    <w:rsid w:val="00455CF7"/>
    <w:rsid w:val="00460575"/>
    <w:rsid w:val="0046348E"/>
    <w:rsid w:val="00463498"/>
    <w:rsid w:val="00463A7B"/>
    <w:rsid w:val="00464631"/>
    <w:rsid w:val="0046468C"/>
    <w:rsid w:val="00473DAF"/>
    <w:rsid w:val="00474263"/>
    <w:rsid w:val="004746DF"/>
    <w:rsid w:val="0047656F"/>
    <w:rsid w:val="004772CB"/>
    <w:rsid w:val="004803DC"/>
    <w:rsid w:val="004857DB"/>
    <w:rsid w:val="004866AF"/>
    <w:rsid w:val="004868EB"/>
    <w:rsid w:val="0049004F"/>
    <w:rsid w:val="00491D67"/>
    <w:rsid w:val="0049681A"/>
    <w:rsid w:val="00496A38"/>
    <w:rsid w:val="00496AA4"/>
    <w:rsid w:val="00496C69"/>
    <w:rsid w:val="004A1050"/>
    <w:rsid w:val="004A1F53"/>
    <w:rsid w:val="004A4A5D"/>
    <w:rsid w:val="004A4EC3"/>
    <w:rsid w:val="004B50E3"/>
    <w:rsid w:val="004C0993"/>
    <w:rsid w:val="004C0B77"/>
    <w:rsid w:val="004C1B43"/>
    <w:rsid w:val="004C2611"/>
    <w:rsid w:val="004C63A7"/>
    <w:rsid w:val="004C71C9"/>
    <w:rsid w:val="004C7DFA"/>
    <w:rsid w:val="004D2740"/>
    <w:rsid w:val="004D3DE0"/>
    <w:rsid w:val="004E21FC"/>
    <w:rsid w:val="004E4618"/>
    <w:rsid w:val="004F1B3B"/>
    <w:rsid w:val="004F5419"/>
    <w:rsid w:val="005053FD"/>
    <w:rsid w:val="005108B7"/>
    <w:rsid w:val="00510D99"/>
    <w:rsid w:val="005116EE"/>
    <w:rsid w:val="00513F2C"/>
    <w:rsid w:val="00523361"/>
    <w:rsid w:val="00523903"/>
    <w:rsid w:val="005329EB"/>
    <w:rsid w:val="00533AA8"/>
    <w:rsid w:val="005343F7"/>
    <w:rsid w:val="00534983"/>
    <w:rsid w:val="00537499"/>
    <w:rsid w:val="0054118A"/>
    <w:rsid w:val="00547B7A"/>
    <w:rsid w:val="00560CFF"/>
    <w:rsid w:val="00562358"/>
    <w:rsid w:val="005642FC"/>
    <w:rsid w:val="005729D4"/>
    <w:rsid w:val="00574329"/>
    <w:rsid w:val="00586E92"/>
    <w:rsid w:val="005904B1"/>
    <w:rsid w:val="00594609"/>
    <w:rsid w:val="005A09B9"/>
    <w:rsid w:val="005A6563"/>
    <w:rsid w:val="005A7AFF"/>
    <w:rsid w:val="005B0D8A"/>
    <w:rsid w:val="005B4606"/>
    <w:rsid w:val="005B6469"/>
    <w:rsid w:val="005B7970"/>
    <w:rsid w:val="005C0F86"/>
    <w:rsid w:val="005C4A78"/>
    <w:rsid w:val="005C6D43"/>
    <w:rsid w:val="005D0D51"/>
    <w:rsid w:val="005D48A1"/>
    <w:rsid w:val="005D4963"/>
    <w:rsid w:val="005D56A7"/>
    <w:rsid w:val="005E068C"/>
    <w:rsid w:val="005E0D8A"/>
    <w:rsid w:val="005E1628"/>
    <w:rsid w:val="005E7C07"/>
    <w:rsid w:val="005F02F5"/>
    <w:rsid w:val="005F3113"/>
    <w:rsid w:val="005F6DB4"/>
    <w:rsid w:val="005F74A4"/>
    <w:rsid w:val="005F7647"/>
    <w:rsid w:val="0060094A"/>
    <w:rsid w:val="0060099F"/>
    <w:rsid w:val="00601426"/>
    <w:rsid w:val="006031DE"/>
    <w:rsid w:val="00603629"/>
    <w:rsid w:val="00604107"/>
    <w:rsid w:val="00607283"/>
    <w:rsid w:val="00607ED2"/>
    <w:rsid w:val="006135D0"/>
    <w:rsid w:val="00614E68"/>
    <w:rsid w:val="0061529E"/>
    <w:rsid w:val="0061617B"/>
    <w:rsid w:val="0061679F"/>
    <w:rsid w:val="00620DD0"/>
    <w:rsid w:val="00620E43"/>
    <w:rsid w:val="006230E8"/>
    <w:rsid w:val="00626676"/>
    <w:rsid w:val="00636E21"/>
    <w:rsid w:val="0064787C"/>
    <w:rsid w:val="00654996"/>
    <w:rsid w:val="00655A56"/>
    <w:rsid w:val="00657DAE"/>
    <w:rsid w:val="00657DDA"/>
    <w:rsid w:val="00660E54"/>
    <w:rsid w:val="00661209"/>
    <w:rsid w:val="00663164"/>
    <w:rsid w:val="00667D39"/>
    <w:rsid w:val="0067205C"/>
    <w:rsid w:val="00672CE1"/>
    <w:rsid w:val="00673570"/>
    <w:rsid w:val="00674625"/>
    <w:rsid w:val="006747E7"/>
    <w:rsid w:val="00681266"/>
    <w:rsid w:val="00690DFE"/>
    <w:rsid w:val="006949B1"/>
    <w:rsid w:val="0069611C"/>
    <w:rsid w:val="006A2C5A"/>
    <w:rsid w:val="006A75C7"/>
    <w:rsid w:val="006B2C1C"/>
    <w:rsid w:val="006B2C46"/>
    <w:rsid w:val="006C1F09"/>
    <w:rsid w:val="006E0604"/>
    <w:rsid w:val="006E26A5"/>
    <w:rsid w:val="006E29BE"/>
    <w:rsid w:val="006E4E62"/>
    <w:rsid w:val="006E6316"/>
    <w:rsid w:val="006E63DB"/>
    <w:rsid w:val="006F3330"/>
    <w:rsid w:val="006F53F1"/>
    <w:rsid w:val="006F6B55"/>
    <w:rsid w:val="006F7BF8"/>
    <w:rsid w:val="00701159"/>
    <w:rsid w:val="0070289A"/>
    <w:rsid w:val="0071167A"/>
    <w:rsid w:val="007205AE"/>
    <w:rsid w:val="00724C8C"/>
    <w:rsid w:val="0072506D"/>
    <w:rsid w:val="00725DDB"/>
    <w:rsid w:val="007305A5"/>
    <w:rsid w:val="007351B9"/>
    <w:rsid w:val="00735F79"/>
    <w:rsid w:val="007434C9"/>
    <w:rsid w:val="007434F4"/>
    <w:rsid w:val="00752830"/>
    <w:rsid w:val="007548CF"/>
    <w:rsid w:val="00755319"/>
    <w:rsid w:val="00755FF1"/>
    <w:rsid w:val="00756CF4"/>
    <w:rsid w:val="0076329D"/>
    <w:rsid w:val="007634F8"/>
    <w:rsid w:val="00764202"/>
    <w:rsid w:val="00767F74"/>
    <w:rsid w:val="00770B50"/>
    <w:rsid w:val="00773F9A"/>
    <w:rsid w:val="007751B7"/>
    <w:rsid w:val="00786983"/>
    <w:rsid w:val="0079083C"/>
    <w:rsid w:val="00791539"/>
    <w:rsid w:val="007934A8"/>
    <w:rsid w:val="00794FF6"/>
    <w:rsid w:val="007964C6"/>
    <w:rsid w:val="007978A8"/>
    <w:rsid w:val="007A0E2E"/>
    <w:rsid w:val="007A33A1"/>
    <w:rsid w:val="007A44F4"/>
    <w:rsid w:val="007A5CF6"/>
    <w:rsid w:val="007A5E82"/>
    <w:rsid w:val="007A67B2"/>
    <w:rsid w:val="007B1123"/>
    <w:rsid w:val="007B3542"/>
    <w:rsid w:val="007C3224"/>
    <w:rsid w:val="007C3AFC"/>
    <w:rsid w:val="007C44F9"/>
    <w:rsid w:val="007C451A"/>
    <w:rsid w:val="007C7FD0"/>
    <w:rsid w:val="007D14E7"/>
    <w:rsid w:val="007D334C"/>
    <w:rsid w:val="007D487A"/>
    <w:rsid w:val="007D76AD"/>
    <w:rsid w:val="007E3090"/>
    <w:rsid w:val="007E5B5F"/>
    <w:rsid w:val="007E697B"/>
    <w:rsid w:val="007F04E7"/>
    <w:rsid w:val="007F1BE1"/>
    <w:rsid w:val="007F6C86"/>
    <w:rsid w:val="00801F6E"/>
    <w:rsid w:val="0080264C"/>
    <w:rsid w:val="00806ACF"/>
    <w:rsid w:val="00807377"/>
    <w:rsid w:val="00813756"/>
    <w:rsid w:val="0081711C"/>
    <w:rsid w:val="008178F9"/>
    <w:rsid w:val="00817E20"/>
    <w:rsid w:val="0082051A"/>
    <w:rsid w:val="00831519"/>
    <w:rsid w:val="00834864"/>
    <w:rsid w:val="00837394"/>
    <w:rsid w:val="00840BB8"/>
    <w:rsid w:val="008425E8"/>
    <w:rsid w:val="00843CE7"/>
    <w:rsid w:val="00845092"/>
    <w:rsid w:val="008467FA"/>
    <w:rsid w:val="00850AB5"/>
    <w:rsid w:val="008518EA"/>
    <w:rsid w:val="00854755"/>
    <w:rsid w:val="00854972"/>
    <w:rsid w:val="00854C3D"/>
    <w:rsid w:val="008628AB"/>
    <w:rsid w:val="00865C03"/>
    <w:rsid w:val="008661F9"/>
    <w:rsid w:val="00871966"/>
    <w:rsid w:val="00871C4A"/>
    <w:rsid w:val="00871E6C"/>
    <w:rsid w:val="00873AE8"/>
    <w:rsid w:val="00874E9B"/>
    <w:rsid w:val="0087542A"/>
    <w:rsid w:val="00880C95"/>
    <w:rsid w:val="0088109D"/>
    <w:rsid w:val="00883502"/>
    <w:rsid w:val="00885CD4"/>
    <w:rsid w:val="00885EED"/>
    <w:rsid w:val="00892E2B"/>
    <w:rsid w:val="0089714F"/>
    <w:rsid w:val="008A0133"/>
    <w:rsid w:val="008A23AA"/>
    <w:rsid w:val="008A3C97"/>
    <w:rsid w:val="008A66EF"/>
    <w:rsid w:val="008B486E"/>
    <w:rsid w:val="008B7E6D"/>
    <w:rsid w:val="008C0F5E"/>
    <w:rsid w:val="008C4DED"/>
    <w:rsid w:val="008D2D95"/>
    <w:rsid w:val="008D4494"/>
    <w:rsid w:val="008D5BB9"/>
    <w:rsid w:val="008D6E15"/>
    <w:rsid w:val="008D797A"/>
    <w:rsid w:val="008E01BC"/>
    <w:rsid w:val="008E2489"/>
    <w:rsid w:val="008E407D"/>
    <w:rsid w:val="008F07FB"/>
    <w:rsid w:val="008F19E4"/>
    <w:rsid w:val="008F5DAB"/>
    <w:rsid w:val="00900296"/>
    <w:rsid w:val="009012F8"/>
    <w:rsid w:val="00905366"/>
    <w:rsid w:val="00905F5E"/>
    <w:rsid w:val="0090647C"/>
    <w:rsid w:val="00907359"/>
    <w:rsid w:val="00912EC5"/>
    <w:rsid w:val="00914C09"/>
    <w:rsid w:val="00921041"/>
    <w:rsid w:val="00923197"/>
    <w:rsid w:val="00925999"/>
    <w:rsid w:val="00926FD6"/>
    <w:rsid w:val="009307E2"/>
    <w:rsid w:val="0093526A"/>
    <w:rsid w:val="00935572"/>
    <w:rsid w:val="00942481"/>
    <w:rsid w:val="00943978"/>
    <w:rsid w:val="00944375"/>
    <w:rsid w:val="009447BF"/>
    <w:rsid w:val="009452F3"/>
    <w:rsid w:val="009462C4"/>
    <w:rsid w:val="009477A5"/>
    <w:rsid w:val="00950AA6"/>
    <w:rsid w:val="00955A96"/>
    <w:rsid w:val="009630D2"/>
    <w:rsid w:val="009642B1"/>
    <w:rsid w:val="00972073"/>
    <w:rsid w:val="00973C81"/>
    <w:rsid w:val="00983802"/>
    <w:rsid w:val="00984065"/>
    <w:rsid w:val="00987BC6"/>
    <w:rsid w:val="00991F7F"/>
    <w:rsid w:val="00994479"/>
    <w:rsid w:val="009954E6"/>
    <w:rsid w:val="00996F5F"/>
    <w:rsid w:val="009A421A"/>
    <w:rsid w:val="009B7269"/>
    <w:rsid w:val="009B792B"/>
    <w:rsid w:val="009C0B3B"/>
    <w:rsid w:val="009C5E74"/>
    <w:rsid w:val="009D15A1"/>
    <w:rsid w:val="009D1CC6"/>
    <w:rsid w:val="009D2778"/>
    <w:rsid w:val="009D3641"/>
    <w:rsid w:val="009D3C0C"/>
    <w:rsid w:val="009E5A99"/>
    <w:rsid w:val="009F0174"/>
    <w:rsid w:val="009F32DA"/>
    <w:rsid w:val="009F4467"/>
    <w:rsid w:val="009F56E1"/>
    <w:rsid w:val="00A0227B"/>
    <w:rsid w:val="00A04104"/>
    <w:rsid w:val="00A049CB"/>
    <w:rsid w:val="00A07D79"/>
    <w:rsid w:val="00A11F11"/>
    <w:rsid w:val="00A1308E"/>
    <w:rsid w:val="00A147A1"/>
    <w:rsid w:val="00A14B94"/>
    <w:rsid w:val="00A161B1"/>
    <w:rsid w:val="00A26C96"/>
    <w:rsid w:val="00A36851"/>
    <w:rsid w:val="00A439AF"/>
    <w:rsid w:val="00A44667"/>
    <w:rsid w:val="00A44D3E"/>
    <w:rsid w:val="00A46D47"/>
    <w:rsid w:val="00A51813"/>
    <w:rsid w:val="00A53FA4"/>
    <w:rsid w:val="00A5700A"/>
    <w:rsid w:val="00A6375E"/>
    <w:rsid w:val="00A64B8E"/>
    <w:rsid w:val="00A66695"/>
    <w:rsid w:val="00A7007D"/>
    <w:rsid w:val="00A7050C"/>
    <w:rsid w:val="00A74257"/>
    <w:rsid w:val="00A745F6"/>
    <w:rsid w:val="00A767B4"/>
    <w:rsid w:val="00A8125C"/>
    <w:rsid w:val="00A82971"/>
    <w:rsid w:val="00A844B9"/>
    <w:rsid w:val="00A90DF8"/>
    <w:rsid w:val="00A916D0"/>
    <w:rsid w:val="00A92CBF"/>
    <w:rsid w:val="00A93559"/>
    <w:rsid w:val="00A9374A"/>
    <w:rsid w:val="00AA64C4"/>
    <w:rsid w:val="00AB0C76"/>
    <w:rsid w:val="00AB223D"/>
    <w:rsid w:val="00AC0A35"/>
    <w:rsid w:val="00AC2A4F"/>
    <w:rsid w:val="00AC6CBA"/>
    <w:rsid w:val="00AC77ED"/>
    <w:rsid w:val="00AD3F8E"/>
    <w:rsid w:val="00AE4EDD"/>
    <w:rsid w:val="00AE51A9"/>
    <w:rsid w:val="00AF34F1"/>
    <w:rsid w:val="00AF6BDC"/>
    <w:rsid w:val="00B017C3"/>
    <w:rsid w:val="00B0694B"/>
    <w:rsid w:val="00B06DC6"/>
    <w:rsid w:val="00B126F0"/>
    <w:rsid w:val="00B223EC"/>
    <w:rsid w:val="00B2660D"/>
    <w:rsid w:val="00B26FA8"/>
    <w:rsid w:val="00B27915"/>
    <w:rsid w:val="00B34DB3"/>
    <w:rsid w:val="00B4115F"/>
    <w:rsid w:val="00B4190D"/>
    <w:rsid w:val="00B422B3"/>
    <w:rsid w:val="00B44C7A"/>
    <w:rsid w:val="00B4603A"/>
    <w:rsid w:val="00B50B8F"/>
    <w:rsid w:val="00B56495"/>
    <w:rsid w:val="00B60304"/>
    <w:rsid w:val="00B73208"/>
    <w:rsid w:val="00B748DB"/>
    <w:rsid w:val="00B75E61"/>
    <w:rsid w:val="00B811B3"/>
    <w:rsid w:val="00B81F5C"/>
    <w:rsid w:val="00B8233C"/>
    <w:rsid w:val="00B85813"/>
    <w:rsid w:val="00B9613C"/>
    <w:rsid w:val="00BA267B"/>
    <w:rsid w:val="00BA7012"/>
    <w:rsid w:val="00BB5393"/>
    <w:rsid w:val="00BC0683"/>
    <w:rsid w:val="00BC434A"/>
    <w:rsid w:val="00BC6E4F"/>
    <w:rsid w:val="00BD1C94"/>
    <w:rsid w:val="00BE231F"/>
    <w:rsid w:val="00BF0B0A"/>
    <w:rsid w:val="00C00F51"/>
    <w:rsid w:val="00C02147"/>
    <w:rsid w:val="00C05FBB"/>
    <w:rsid w:val="00C065AE"/>
    <w:rsid w:val="00C164C9"/>
    <w:rsid w:val="00C175EC"/>
    <w:rsid w:val="00C230CB"/>
    <w:rsid w:val="00C2364B"/>
    <w:rsid w:val="00C25F41"/>
    <w:rsid w:val="00C26ED9"/>
    <w:rsid w:val="00C30F9B"/>
    <w:rsid w:val="00C34107"/>
    <w:rsid w:val="00C36632"/>
    <w:rsid w:val="00C37822"/>
    <w:rsid w:val="00C4067F"/>
    <w:rsid w:val="00C43876"/>
    <w:rsid w:val="00C50556"/>
    <w:rsid w:val="00C519A7"/>
    <w:rsid w:val="00C51E5D"/>
    <w:rsid w:val="00C543C9"/>
    <w:rsid w:val="00C559D1"/>
    <w:rsid w:val="00C62793"/>
    <w:rsid w:val="00C63FFD"/>
    <w:rsid w:val="00C65284"/>
    <w:rsid w:val="00C654D0"/>
    <w:rsid w:val="00C658C3"/>
    <w:rsid w:val="00C67E8A"/>
    <w:rsid w:val="00C7181C"/>
    <w:rsid w:val="00C72748"/>
    <w:rsid w:val="00C72ED7"/>
    <w:rsid w:val="00C852B3"/>
    <w:rsid w:val="00C93029"/>
    <w:rsid w:val="00CA4AF6"/>
    <w:rsid w:val="00CA6769"/>
    <w:rsid w:val="00CB11DC"/>
    <w:rsid w:val="00CB229F"/>
    <w:rsid w:val="00CB30E4"/>
    <w:rsid w:val="00CB4F5F"/>
    <w:rsid w:val="00CB5629"/>
    <w:rsid w:val="00CC0E0C"/>
    <w:rsid w:val="00CC136F"/>
    <w:rsid w:val="00CD15F8"/>
    <w:rsid w:val="00CD1AF8"/>
    <w:rsid w:val="00CD545C"/>
    <w:rsid w:val="00CD7430"/>
    <w:rsid w:val="00CE0538"/>
    <w:rsid w:val="00CE1549"/>
    <w:rsid w:val="00CE3197"/>
    <w:rsid w:val="00CF40CA"/>
    <w:rsid w:val="00CF7D83"/>
    <w:rsid w:val="00D2117B"/>
    <w:rsid w:val="00D30CEF"/>
    <w:rsid w:val="00D41282"/>
    <w:rsid w:val="00D44D00"/>
    <w:rsid w:val="00D46275"/>
    <w:rsid w:val="00D47C98"/>
    <w:rsid w:val="00D51811"/>
    <w:rsid w:val="00D5254E"/>
    <w:rsid w:val="00D55200"/>
    <w:rsid w:val="00D6418A"/>
    <w:rsid w:val="00D6696D"/>
    <w:rsid w:val="00D66FD0"/>
    <w:rsid w:val="00D71AFF"/>
    <w:rsid w:val="00D73102"/>
    <w:rsid w:val="00D83D03"/>
    <w:rsid w:val="00D87EFA"/>
    <w:rsid w:val="00D95410"/>
    <w:rsid w:val="00DA59A1"/>
    <w:rsid w:val="00DB34C5"/>
    <w:rsid w:val="00DB3D17"/>
    <w:rsid w:val="00DC347D"/>
    <w:rsid w:val="00DD5464"/>
    <w:rsid w:val="00DD6553"/>
    <w:rsid w:val="00DE20A1"/>
    <w:rsid w:val="00DE24AA"/>
    <w:rsid w:val="00DE2506"/>
    <w:rsid w:val="00DE2F56"/>
    <w:rsid w:val="00DE4490"/>
    <w:rsid w:val="00DE4CAE"/>
    <w:rsid w:val="00DE4DF0"/>
    <w:rsid w:val="00DF09E9"/>
    <w:rsid w:val="00DF30CC"/>
    <w:rsid w:val="00DF7F05"/>
    <w:rsid w:val="00E00226"/>
    <w:rsid w:val="00E0194D"/>
    <w:rsid w:val="00E02FDA"/>
    <w:rsid w:val="00E0374D"/>
    <w:rsid w:val="00E107EE"/>
    <w:rsid w:val="00E11BE0"/>
    <w:rsid w:val="00E21BB2"/>
    <w:rsid w:val="00E2338F"/>
    <w:rsid w:val="00E30837"/>
    <w:rsid w:val="00E31DA4"/>
    <w:rsid w:val="00E33C6E"/>
    <w:rsid w:val="00E345DC"/>
    <w:rsid w:val="00E363E6"/>
    <w:rsid w:val="00E37322"/>
    <w:rsid w:val="00E37685"/>
    <w:rsid w:val="00E40736"/>
    <w:rsid w:val="00E4668C"/>
    <w:rsid w:val="00E4790A"/>
    <w:rsid w:val="00E52A68"/>
    <w:rsid w:val="00E5332A"/>
    <w:rsid w:val="00E54522"/>
    <w:rsid w:val="00E5558F"/>
    <w:rsid w:val="00E557D6"/>
    <w:rsid w:val="00E61DEA"/>
    <w:rsid w:val="00E66ABA"/>
    <w:rsid w:val="00E6742F"/>
    <w:rsid w:val="00E73D11"/>
    <w:rsid w:val="00E73F47"/>
    <w:rsid w:val="00E75A04"/>
    <w:rsid w:val="00E77979"/>
    <w:rsid w:val="00E8026F"/>
    <w:rsid w:val="00E80ED2"/>
    <w:rsid w:val="00E817D9"/>
    <w:rsid w:val="00E820C8"/>
    <w:rsid w:val="00E962AE"/>
    <w:rsid w:val="00E96DCB"/>
    <w:rsid w:val="00E96F9E"/>
    <w:rsid w:val="00EB0B4C"/>
    <w:rsid w:val="00EB57C1"/>
    <w:rsid w:val="00EC58C1"/>
    <w:rsid w:val="00EC5EC3"/>
    <w:rsid w:val="00EC62BE"/>
    <w:rsid w:val="00ED304B"/>
    <w:rsid w:val="00ED4621"/>
    <w:rsid w:val="00ED5C4F"/>
    <w:rsid w:val="00ED65DD"/>
    <w:rsid w:val="00EE10D2"/>
    <w:rsid w:val="00EE1E2D"/>
    <w:rsid w:val="00EE5152"/>
    <w:rsid w:val="00EF61E0"/>
    <w:rsid w:val="00EF79AB"/>
    <w:rsid w:val="00F00C29"/>
    <w:rsid w:val="00F00FC1"/>
    <w:rsid w:val="00F02460"/>
    <w:rsid w:val="00F05C35"/>
    <w:rsid w:val="00F067F8"/>
    <w:rsid w:val="00F10DB6"/>
    <w:rsid w:val="00F11255"/>
    <w:rsid w:val="00F117FE"/>
    <w:rsid w:val="00F14780"/>
    <w:rsid w:val="00F16730"/>
    <w:rsid w:val="00F23034"/>
    <w:rsid w:val="00F3123E"/>
    <w:rsid w:val="00F34633"/>
    <w:rsid w:val="00F36E6A"/>
    <w:rsid w:val="00F44BF7"/>
    <w:rsid w:val="00F45417"/>
    <w:rsid w:val="00F51E08"/>
    <w:rsid w:val="00F521D3"/>
    <w:rsid w:val="00F527C8"/>
    <w:rsid w:val="00F553D8"/>
    <w:rsid w:val="00F57BE4"/>
    <w:rsid w:val="00F6014A"/>
    <w:rsid w:val="00F62723"/>
    <w:rsid w:val="00F630DC"/>
    <w:rsid w:val="00F63854"/>
    <w:rsid w:val="00F649E9"/>
    <w:rsid w:val="00F71EB0"/>
    <w:rsid w:val="00F74D43"/>
    <w:rsid w:val="00F803FC"/>
    <w:rsid w:val="00F80C2C"/>
    <w:rsid w:val="00F8359F"/>
    <w:rsid w:val="00F857FE"/>
    <w:rsid w:val="00F85EED"/>
    <w:rsid w:val="00F900A0"/>
    <w:rsid w:val="00F91BC7"/>
    <w:rsid w:val="00F92094"/>
    <w:rsid w:val="00F92245"/>
    <w:rsid w:val="00FA1C3D"/>
    <w:rsid w:val="00FA2996"/>
    <w:rsid w:val="00FA4E1E"/>
    <w:rsid w:val="00FA6019"/>
    <w:rsid w:val="00FA6C97"/>
    <w:rsid w:val="00FA7E2B"/>
    <w:rsid w:val="00FB574D"/>
    <w:rsid w:val="00FC3FDC"/>
    <w:rsid w:val="00FC4C6C"/>
    <w:rsid w:val="00FD2B5A"/>
    <w:rsid w:val="00FD378F"/>
    <w:rsid w:val="00FD7C3C"/>
    <w:rsid w:val="00FE5DF9"/>
    <w:rsid w:val="00FE7819"/>
    <w:rsid w:val="00FF30C3"/>
    <w:rsid w:val="00FF3A7A"/>
    <w:rsid w:val="00FF568E"/>
    <w:rsid w:val="00FF5A47"/>
    <w:rsid w:val="00FF5F2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18E8A"/>
  <w15:chartTrackingRefBased/>
  <w15:docId w15:val="{3D6490D5-FABB-457A-A137-604BE08AB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74E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06D8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E319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D7310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E9B"/>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874E9B"/>
    <w:pPr>
      <w:ind w:left="720"/>
      <w:contextualSpacing/>
    </w:pPr>
  </w:style>
  <w:style w:type="paragraph" w:styleId="NormalWeb">
    <w:name w:val="Normal (Web)"/>
    <w:basedOn w:val="Normal"/>
    <w:uiPriority w:val="99"/>
    <w:semiHidden/>
    <w:unhideWhenUsed/>
    <w:rsid w:val="002D213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66FD0"/>
    <w:rPr>
      <w:color w:val="0000FF"/>
      <w:u w:val="single"/>
    </w:rPr>
  </w:style>
  <w:style w:type="paragraph" w:styleId="NoSpacing">
    <w:name w:val="No Spacing"/>
    <w:link w:val="NoSpacingChar"/>
    <w:uiPriority w:val="1"/>
    <w:qFormat/>
    <w:rsid w:val="003E370D"/>
    <w:pPr>
      <w:spacing w:after="0" w:line="240" w:lineRule="auto"/>
    </w:pPr>
  </w:style>
  <w:style w:type="character" w:customStyle="1" w:styleId="NoSpacingChar">
    <w:name w:val="No Spacing Char"/>
    <w:link w:val="NoSpacing"/>
    <w:uiPriority w:val="1"/>
    <w:rsid w:val="003E370D"/>
  </w:style>
  <w:style w:type="character" w:customStyle="1" w:styleId="Heading2Char">
    <w:name w:val="Heading 2 Char"/>
    <w:basedOn w:val="DefaultParagraphFont"/>
    <w:link w:val="Heading2"/>
    <w:uiPriority w:val="9"/>
    <w:rsid w:val="00406D8F"/>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87542A"/>
    <w:pPr>
      <w:outlineLvl w:val="9"/>
    </w:pPr>
  </w:style>
  <w:style w:type="paragraph" w:styleId="TOC1">
    <w:name w:val="toc 1"/>
    <w:basedOn w:val="Normal"/>
    <w:next w:val="Normal"/>
    <w:autoRedefine/>
    <w:uiPriority w:val="39"/>
    <w:unhideWhenUsed/>
    <w:rsid w:val="0087542A"/>
    <w:pPr>
      <w:spacing w:after="100"/>
    </w:pPr>
  </w:style>
  <w:style w:type="paragraph" w:styleId="TOC2">
    <w:name w:val="toc 2"/>
    <w:basedOn w:val="Normal"/>
    <w:next w:val="Normal"/>
    <w:autoRedefine/>
    <w:uiPriority w:val="39"/>
    <w:unhideWhenUsed/>
    <w:rsid w:val="0087542A"/>
    <w:pPr>
      <w:spacing w:after="100"/>
      <w:ind w:left="220"/>
    </w:pPr>
  </w:style>
  <w:style w:type="paragraph" w:styleId="BodyText">
    <w:name w:val="Body Text"/>
    <w:basedOn w:val="Normal"/>
    <w:link w:val="BodyTextChar"/>
    <w:rsid w:val="009447BF"/>
    <w:pPr>
      <w:spacing w:after="0" w:line="240" w:lineRule="auto"/>
      <w:jc w:val="center"/>
    </w:pPr>
    <w:rPr>
      <w:rFonts w:ascii="DV_Divyae" w:eastAsia="Times New Roman" w:hAnsi="DV_Divyae" w:cs="DV_Divyae"/>
      <w:b/>
      <w:bCs/>
      <w:sz w:val="32"/>
      <w:szCs w:val="32"/>
      <w:u w:val="single"/>
    </w:rPr>
  </w:style>
  <w:style w:type="character" w:customStyle="1" w:styleId="BodyTextChar">
    <w:name w:val="Body Text Char"/>
    <w:basedOn w:val="DefaultParagraphFont"/>
    <w:link w:val="BodyText"/>
    <w:rsid w:val="009447BF"/>
    <w:rPr>
      <w:rFonts w:ascii="DV_Divyae" w:eastAsia="Times New Roman" w:hAnsi="DV_Divyae" w:cs="DV_Divyae"/>
      <w:b/>
      <w:bCs/>
      <w:sz w:val="32"/>
      <w:szCs w:val="32"/>
      <w:u w:val="single"/>
    </w:rPr>
  </w:style>
  <w:style w:type="paragraph" w:styleId="BodyTextIndent">
    <w:name w:val="Body Text Indent"/>
    <w:basedOn w:val="Normal"/>
    <w:link w:val="BodyTextIndentChar"/>
    <w:rsid w:val="009447BF"/>
    <w:pPr>
      <w:spacing w:after="0" w:line="240" w:lineRule="auto"/>
      <w:ind w:left="360"/>
      <w:jc w:val="both"/>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9447BF"/>
    <w:rPr>
      <w:rFonts w:ascii="Times New Roman" w:eastAsia="Times New Roman" w:hAnsi="Times New Roman" w:cs="Times New Roman"/>
      <w:sz w:val="24"/>
      <w:szCs w:val="24"/>
    </w:rPr>
  </w:style>
  <w:style w:type="paragraph" w:styleId="BodyText3">
    <w:name w:val="Body Text 3"/>
    <w:basedOn w:val="Normal"/>
    <w:link w:val="BodyText3Char"/>
    <w:rsid w:val="009447BF"/>
    <w:pPr>
      <w:spacing w:after="0" w:line="240" w:lineRule="auto"/>
      <w:jc w:val="both"/>
    </w:pPr>
    <w:rPr>
      <w:rFonts w:ascii="Times New Roman" w:eastAsia="Times New Roman" w:hAnsi="Times New Roman" w:cs="Times New Roman"/>
      <w:b/>
      <w:bCs/>
      <w:sz w:val="18"/>
      <w:szCs w:val="18"/>
    </w:rPr>
  </w:style>
  <w:style w:type="character" w:customStyle="1" w:styleId="BodyText3Char">
    <w:name w:val="Body Text 3 Char"/>
    <w:basedOn w:val="DefaultParagraphFont"/>
    <w:link w:val="BodyText3"/>
    <w:rsid w:val="009447BF"/>
    <w:rPr>
      <w:rFonts w:ascii="Times New Roman" w:eastAsia="Times New Roman" w:hAnsi="Times New Roman" w:cs="Times New Roman"/>
      <w:b/>
      <w:bCs/>
      <w:sz w:val="18"/>
      <w:szCs w:val="18"/>
    </w:rPr>
  </w:style>
  <w:style w:type="paragraph" w:styleId="BodyTextIndent3">
    <w:name w:val="Body Text Indent 3"/>
    <w:basedOn w:val="Normal"/>
    <w:link w:val="BodyTextIndent3Char"/>
    <w:uiPriority w:val="99"/>
    <w:unhideWhenUsed/>
    <w:rsid w:val="008518EA"/>
    <w:pPr>
      <w:spacing w:after="120"/>
      <w:ind w:left="360"/>
    </w:pPr>
    <w:rPr>
      <w:sz w:val="16"/>
      <w:szCs w:val="16"/>
    </w:rPr>
  </w:style>
  <w:style w:type="character" w:customStyle="1" w:styleId="BodyTextIndent3Char">
    <w:name w:val="Body Text Indent 3 Char"/>
    <w:basedOn w:val="DefaultParagraphFont"/>
    <w:link w:val="BodyTextIndent3"/>
    <w:uiPriority w:val="99"/>
    <w:rsid w:val="008518EA"/>
    <w:rPr>
      <w:sz w:val="16"/>
      <w:szCs w:val="16"/>
    </w:rPr>
  </w:style>
  <w:style w:type="paragraph" w:styleId="Header">
    <w:name w:val="header"/>
    <w:basedOn w:val="Normal"/>
    <w:link w:val="HeaderChar"/>
    <w:uiPriority w:val="99"/>
    <w:unhideWhenUsed/>
    <w:rsid w:val="00064D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4D89"/>
  </w:style>
  <w:style w:type="paragraph" w:styleId="Footer">
    <w:name w:val="footer"/>
    <w:basedOn w:val="Normal"/>
    <w:link w:val="FooterChar"/>
    <w:uiPriority w:val="99"/>
    <w:unhideWhenUsed/>
    <w:rsid w:val="00064D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4D89"/>
  </w:style>
  <w:style w:type="character" w:customStyle="1" w:styleId="Heading3Char">
    <w:name w:val="Heading 3 Char"/>
    <w:basedOn w:val="DefaultParagraphFont"/>
    <w:link w:val="Heading3"/>
    <w:uiPriority w:val="9"/>
    <w:rsid w:val="00CE3197"/>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32042D"/>
    <w:pPr>
      <w:spacing w:after="100"/>
      <w:ind w:left="440"/>
    </w:pPr>
  </w:style>
  <w:style w:type="character" w:styleId="Emphasis">
    <w:name w:val="Emphasis"/>
    <w:basedOn w:val="DefaultParagraphFont"/>
    <w:uiPriority w:val="20"/>
    <w:qFormat/>
    <w:rsid w:val="001F768E"/>
    <w:rPr>
      <w:i/>
      <w:iCs/>
    </w:rPr>
  </w:style>
  <w:style w:type="numbering" w:customStyle="1" w:styleId="Style1">
    <w:name w:val="Style1"/>
    <w:uiPriority w:val="99"/>
    <w:rsid w:val="0060094A"/>
    <w:pPr>
      <w:numPr>
        <w:numId w:val="21"/>
      </w:numPr>
    </w:pPr>
  </w:style>
  <w:style w:type="paragraph" w:styleId="TOC4">
    <w:name w:val="toc 4"/>
    <w:basedOn w:val="Normal"/>
    <w:next w:val="Normal"/>
    <w:autoRedefine/>
    <w:uiPriority w:val="39"/>
    <w:unhideWhenUsed/>
    <w:rsid w:val="0071167A"/>
    <w:pPr>
      <w:spacing w:after="100"/>
      <w:ind w:left="660"/>
    </w:pPr>
    <w:rPr>
      <w:rFonts w:eastAsiaTheme="minorEastAsia"/>
    </w:rPr>
  </w:style>
  <w:style w:type="paragraph" w:styleId="TOC5">
    <w:name w:val="toc 5"/>
    <w:basedOn w:val="Normal"/>
    <w:next w:val="Normal"/>
    <w:autoRedefine/>
    <w:uiPriority w:val="39"/>
    <w:unhideWhenUsed/>
    <w:rsid w:val="0071167A"/>
    <w:pPr>
      <w:spacing w:after="100"/>
      <w:ind w:left="880"/>
    </w:pPr>
    <w:rPr>
      <w:rFonts w:eastAsiaTheme="minorEastAsia"/>
    </w:rPr>
  </w:style>
  <w:style w:type="paragraph" w:styleId="TOC6">
    <w:name w:val="toc 6"/>
    <w:basedOn w:val="Normal"/>
    <w:next w:val="Normal"/>
    <w:autoRedefine/>
    <w:uiPriority w:val="39"/>
    <w:unhideWhenUsed/>
    <w:rsid w:val="0071167A"/>
    <w:pPr>
      <w:spacing w:after="100"/>
      <w:ind w:left="1100"/>
    </w:pPr>
    <w:rPr>
      <w:rFonts w:eastAsiaTheme="minorEastAsia"/>
    </w:rPr>
  </w:style>
  <w:style w:type="paragraph" w:styleId="TOC7">
    <w:name w:val="toc 7"/>
    <w:basedOn w:val="Normal"/>
    <w:next w:val="Normal"/>
    <w:autoRedefine/>
    <w:uiPriority w:val="39"/>
    <w:unhideWhenUsed/>
    <w:rsid w:val="0071167A"/>
    <w:pPr>
      <w:spacing w:after="100"/>
      <w:ind w:left="1320"/>
    </w:pPr>
    <w:rPr>
      <w:rFonts w:eastAsiaTheme="minorEastAsia"/>
    </w:rPr>
  </w:style>
  <w:style w:type="paragraph" w:styleId="TOC8">
    <w:name w:val="toc 8"/>
    <w:basedOn w:val="Normal"/>
    <w:next w:val="Normal"/>
    <w:autoRedefine/>
    <w:uiPriority w:val="39"/>
    <w:unhideWhenUsed/>
    <w:rsid w:val="0071167A"/>
    <w:pPr>
      <w:spacing w:after="100"/>
      <w:ind w:left="1540"/>
    </w:pPr>
    <w:rPr>
      <w:rFonts w:eastAsiaTheme="minorEastAsia"/>
    </w:rPr>
  </w:style>
  <w:style w:type="paragraph" w:styleId="TOC9">
    <w:name w:val="toc 9"/>
    <w:basedOn w:val="Normal"/>
    <w:next w:val="Normal"/>
    <w:autoRedefine/>
    <w:uiPriority w:val="39"/>
    <w:unhideWhenUsed/>
    <w:rsid w:val="0071167A"/>
    <w:pPr>
      <w:spacing w:after="100"/>
      <w:ind w:left="1760"/>
    </w:pPr>
    <w:rPr>
      <w:rFonts w:eastAsiaTheme="minorEastAsia"/>
    </w:rPr>
  </w:style>
  <w:style w:type="paragraph" w:styleId="Subtitle">
    <w:name w:val="Subtitle"/>
    <w:basedOn w:val="Normal"/>
    <w:next w:val="Normal"/>
    <w:link w:val="SubtitleChar"/>
    <w:uiPriority w:val="11"/>
    <w:qFormat/>
    <w:rsid w:val="00EB57C1"/>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B57C1"/>
    <w:rPr>
      <w:rFonts w:eastAsiaTheme="minorEastAsia"/>
      <w:color w:val="5A5A5A" w:themeColor="text1" w:themeTint="A5"/>
      <w:spacing w:val="15"/>
    </w:rPr>
  </w:style>
  <w:style w:type="character" w:styleId="IntenseEmphasis">
    <w:name w:val="Intense Emphasis"/>
    <w:basedOn w:val="DefaultParagraphFont"/>
    <w:uiPriority w:val="21"/>
    <w:qFormat/>
    <w:rsid w:val="00E66ABA"/>
    <w:rPr>
      <w:i/>
      <w:iCs/>
      <w:color w:val="5B9BD5" w:themeColor="accent1"/>
    </w:rPr>
  </w:style>
  <w:style w:type="character" w:customStyle="1" w:styleId="apple-converted-space">
    <w:name w:val="apple-converted-space"/>
    <w:basedOn w:val="DefaultParagraphFont"/>
    <w:rsid w:val="003A7022"/>
  </w:style>
  <w:style w:type="paragraph" w:styleId="Revision">
    <w:name w:val="Revision"/>
    <w:hidden/>
    <w:uiPriority w:val="99"/>
    <w:semiHidden/>
    <w:rsid w:val="004A1050"/>
    <w:pPr>
      <w:spacing w:after="0" w:line="240" w:lineRule="auto"/>
    </w:pPr>
  </w:style>
  <w:style w:type="paragraph" w:styleId="BalloonText">
    <w:name w:val="Balloon Text"/>
    <w:basedOn w:val="Normal"/>
    <w:link w:val="BalloonTextChar"/>
    <w:uiPriority w:val="99"/>
    <w:semiHidden/>
    <w:unhideWhenUsed/>
    <w:rsid w:val="004A105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1050"/>
    <w:rPr>
      <w:rFonts w:ascii="Segoe UI" w:hAnsi="Segoe UI" w:cs="Segoe UI"/>
      <w:sz w:val="18"/>
      <w:szCs w:val="18"/>
    </w:rPr>
  </w:style>
  <w:style w:type="character" w:customStyle="1" w:styleId="Heading4Char">
    <w:name w:val="Heading 4 Char"/>
    <w:basedOn w:val="DefaultParagraphFont"/>
    <w:link w:val="Heading4"/>
    <w:uiPriority w:val="9"/>
    <w:rsid w:val="00D73102"/>
    <w:rPr>
      <w:rFonts w:asciiTheme="majorHAnsi" w:eastAsiaTheme="majorEastAsia" w:hAnsiTheme="majorHAnsi" w:cstheme="majorBidi"/>
      <w:i/>
      <w:iCs/>
      <w:color w:val="2E74B5" w:themeColor="accent1" w:themeShade="BF"/>
    </w:rPr>
  </w:style>
  <w:style w:type="table" w:styleId="TableGrid">
    <w:name w:val="Table Grid"/>
    <w:basedOn w:val="TableNormal"/>
    <w:uiPriority w:val="39"/>
    <w:rsid w:val="000B35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D4494"/>
    <w:rPr>
      <w:sz w:val="16"/>
      <w:szCs w:val="16"/>
    </w:rPr>
  </w:style>
  <w:style w:type="paragraph" w:styleId="CommentText">
    <w:name w:val="annotation text"/>
    <w:basedOn w:val="Normal"/>
    <w:link w:val="CommentTextChar"/>
    <w:uiPriority w:val="99"/>
    <w:semiHidden/>
    <w:unhideWhenUsed/>
    <w:rsid w:val="008D4494"/>
    <w:pPr>
      <w:spacing w:line="240" w:lineRule="auto"/>
    </w:pPr>
    <w:rPr>
      <w:sz w:val="20"/>
      <w:szCs w:val="20"/>
    </w:rPr>
  </w:style>
  <w:style w:type="character" w:customStyle="1" w:styleId="CommentTextChar">
    <w:name w:val="Comment Text Char"/>
    <w:basedOn w:val="DefaultParagraphFont"/>
    <w:link w:val="CommentText"/>
    <w:uiPriority w:val="99"/>
    <w:semiHidden/>
    <w:rsid w:val="008D4494"/>
    <w:rPr>
      <w:sz w:val="20"/>
      <w:szCs w:val="20"/>
    </w:rPr>
  </w:style>
  <w:style w:type="paragraph" w:styleId="CommentSubject">
    <w:name w:val="annotation subject"/>
    <w:basedOn w:val="CommentText"/>
    <w:next w:val="CommentText"/>
    <w:link w:val="CommentSubjectChar"/>
    <w:uiPriority w:val="99"/>
    <w:semiHidden/>
    <w:unhideWhenUsed/>
    <w:rsid w:val="008D4494"/>
    <w:rPr>
      <w:b/>
      <w:bCs/>
    </w:rPr>
  </w:style>
  <w:style w:type="character" w:customStyle="1" w:styleId="CommentSubjectChar">
    <w:name w:val="Comment Subject Char"/>
    <w:basedOn w:val="CommentTextChar"/>
    <w:link w:val="CommentSubject"/>
    <w:uiPriority w:val="99"/>
    <w:semiHidden/>
    <w:rsid w:val="008D449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5440652">
      <w:bodyDiv w:val="1"/>
      <w:marLeft w:val="0"/>
      <w:marRight w:val="0"/>
      <w:marTop w:val="0"/>
      <w:marBottom w:val="0"/>
      <w:divBdr>
        <w:top w:val="none" w:sz="0" w:space="0" w:color="auto"/>
        <w:left w:val="none" w:sz="0" w:space="0" w:color="auto"/>
        <w:bottom w:val="none" w:sz="0" w:space="0" w:color="auto"/>
        <w:right w:val="none" w:sz="0" w:space="0" w:color="auto"/>
      </w:divBdr>
    </w:div>
    <w:div w:id="703100195">
      <w:bodyDiv w:val="1"/>
      <w:marLeft w:val="0"/>
      <w:marRight w:val="0"/>
      <w:marTop w:val="0"/>
      <w:marBottom w:val="0"/>
      <w:divBdr>
        <w:top w:val="none" w:sz="0" w:space="0" w:color="auto"/>
        <w:left w:val="none" w:sz="0" w:space="0" w:color="auto"/>
        <w:bottom w:val="none" w:sz="0" w:space="0" w:color="auto"/>
        <w:right w:val="none" w:sz="0" w:space="0" w:color="auto"/>
      </w:divBdr>
    </w:div>
    <w:div w:id="949120361">
      <w:bodyDiv w:val="1"/>
      <w:marLeft w:val="0"/>
      <w:marRight w:val="0"/>
      <w:marTop w:val="0"/>
      <w:marBottom w:val="0"/>
      <w:divBdr>
        <w:top w:val="none" w:sz="0" w:space="0" w:color="auto"/>
        <w:left w:val="none" w:sz="0" w:space="0" w:color="auto"/>
        <w:bottom w:val="none" w:sz="0" w:space="0" w:color="auto"/>
        <w:right w:val="none" w:sz="0" w:space="0" w:color="auto"/>
      </w:divBdr>
    </w:div>
    <w:div w:id="994333596">
      <w:bodyDiv w:val="1"/>
      <w:marLeft w:val="0"/>
      <w:marRight w:val="0"/>
      <w:marTop w:val="0"/>
      <w:marBottom w:val="0"/>
      <w:divBdr>
        <w:top w:val="none" w:sz="0" w:space="0" w:color="auto"/>
        <w:left w:val="none" w:sz="0" w:space="0" w:color="auto"/>
        <w:bottom w:val="none" w:sz="0" w:space="0" w:color="auto"/>
        <w:right w:val="none" w:sz="0" w:space="0" w:color="auto"/>
      </w:divBdr>
    </w:div>
    <w:div w:id="1106197932">
      <w:bodyDiv w:val="1"/>
      <w:marLeft w:val="0"/>
      <w:marRight w:val="0"/>
      <w:marTop w:val="0"/>
      <w:marBottom w:val="0"/>
      <w:divBdr>
        <w:top w:val="none" w:sz="0" w:space="0" w:color="auto"/>
        <w:left w:val="none" w:sz="0" w:space="0" w:color="auto"/>
        <w:bottom w:val="none" w:sz="0" w:space="0" w:color="auto"/>
        <w:right w:val="none" w:sz="0" w:space="0" w:color="auto"/>
      </w:divBdr>
    </w:div>
    <w:div w:id="1160582108">
      <w:bodyDiv w:val="1"/>
      <w:marLeft w:val="0"/>
      <w:marRight w:val="0"/>
      <w:marTop w:val="0"/>
      <w:marBottom w:val="0"/>
      <w:divBdr>
        <w:top w:val="none" w:sz="0" w:space="0" w:color="auto"/>
        <w:left w:val="none" w:sz="0" w:space="0" w:color="auto"/>
        <w:bottom w:val="none" w:sz="0" w:space="0" w:color="auto"/>
        <w:right w:val="none" w:sz="0" w:space="0" w:color="auto"/>
      </w:divBdr>
    </w:div>
    <w:div w:id="1178155007">
      <w:bodyDiv w:val="1"/>
      <w:marLeft w:val="0"/>
      <w:marRight w:val="0"/>
      <w:marTop w:val="0"/>
      <w:marBottom w:val="0"/>
      <w:divBdr>
        <w:top w:val="none" w:sz="0" w:space="0" w:color="auto"/>
        <w:left w:val="none" w:sz="0" w:space="0" w:color="auto"/>
        <w:bottom w:val="none" w:sz="0" w:space="0" w:color="auto"/>
        <w:right w:val="none" w:sz="0" w:space="0" w:color="auto"/>
      </w:divBdr>
    </w:div>
    <w:div w:id="1333874710">
      <w:bodyDiv w:val="1"/>
      <w:marLeft w:val="0"/>
      <w:marRight w:val="0"/>
      <w:marTop w:val="0"/>
      <w:marBottom w:val="0"/>
      <w:divBdr>
        <w:top w:val="none" w:sz="0" w:space="0" w:color="auto"/>
        <w:left w:val="none" w:sz="0" w:space="0" w:color="auto"/>
        <w:bottom w:val="none" w:sz="0" w:space="0" w:color="auto"/>
        <w:right w:val="none" w:sz="0" w:space="0" w:color="auto"/>
      </w:divBdr>
    </w:div>
    <w:div w:id="1344089312">
      <w:bodyDiv w:val="1"/>
      <w:marLeft w:val="0"/>
      <w:marRight w:val="0"/>
      <w:marTop w:val="0"/>
      <w:marBottom w:val="0"/>
      <w:divBdr>
        <w:top w:val="none" w:sz="0" w:space="0" w:color="auto"/>
        <w:left w:val="none" w:sz="0" w:space="0" w:color="auto"/>
        <w:bottom w:val="none" w:sz="0" w:space="0" w:color="auto"/>
        <w:right w:val="none" w:sz="0" w:space="0" w:color="auto"/>
      </w:divBdr>
    </w:div>
    <w:div w:id="1649479996">
      <w:bodyDiv w:val="1"/>
      <w:marLeft w:val="0"/>
      <w:marRight w:val="0"/>
      <w:marTop w:val="0"/>
      <w:marBottom w:val="0"/>
      <w:divBdr>
        <w:top w:val="none" w:sz="0" w:space="0" w:color="auto"/>
        <w:left w:val="none" w:sz="0" w:space="0" w:color="auto"/>
        <w:bottom w:val="none" w:sz="0" w:space="0" w:color="auto"/>
        <w:right w:val="none" w:sz="0" w:space="0" w:color="auto"/>
      </w:divBdr>
    </w:div>
    <w:div w:id="1960141033">
      <w:bodyDiv w:val="1"/>
      <w:marLeft w:val="0"/>
      <w:marRight w:val="0"/>
      <w:marTop w:val="0"/>
      <w:marBottom w:val="0"/>
      <w:divBdr>
        <w:top w:val="none" w:sz="0" w:space="0" w:color="auto"/>
        <w:left w:val="none" w:sz="0" w:space="0" w:color="auto"/>
        <w:bottom w:val="none" w:sz="0" w:space="0" w:color="auto"/>
        <w:right w:val="none" w:sz="0" w:space="0" w:color="auto"/>
      </w:divBdr>
    </w:div>
    <w:div w:id="2096634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jpe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C915C-BC4A-46D0-AE05-E3F1FE674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46</Pages>
  <Words>7520</Words>
  <Characters>42865</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Sharma</dc:creator>
  <cp:keywords/>
  <dc:description/>
  <cp:lastModifiedBy>Ankit Jain</cp:lastModifiedBy>
  <cp:revision>19</cp:revision>
  <dcterms:created xsi:type="dcterms:W3CDTF">2016-03-09T07:47:00Z</dcterms:created>
  <dcterms:modified xsi:type="dcterms:W3CDTF">2016-06-29T07:23:00Z</dcterms:modified>
</cp:coreProperties>
</file>