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2E77A" w14:textId="77777777" w:rsidR="00944001" w:rsidRPr="00944001" w:rsidRDefault="00944001" w:rsidP="009440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440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Emotion Detection Using CNN, ResNet50, and VGG16</w:t>
      </w:r>
    </w:p>
    <w:p w14:paraId="56D72955" w14:textId="77777777" w:rsidR="00944001" w:rsidRPr="00944001" w:rsidRDefault="00944001" w:rsidP="009440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440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17597F05" w14:textId="77777777" w:rsidR="00944001" w:rsidRPr="00944001" w:rsidRDefault="00944001" w:rsidP="0094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0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aims to detect human emotions from facial images using Convolutional Neural Networks (CNNs). The project implements three different models: a custom CNN, ResNet50, and VGG16. Each model is trained and evaluated to compare their performance in emotion detection.</w:t>
      </w:r>
    </w:p>
    <w:p w14:paraId="613A8C54" w14:textId="77777777" w:rsidR="00944001" w:rsidRDefault="00944001" w:rsidP="00944001">
      <w:pPr>
        <w:pStyle w:val="Heading2"/>
      </w:pPr>
      <w:r>
        <w:t>Dataset</w:t>
      </w:r>
    </w:p>
    <w:p w14:paraId="1E264DC8" w14:textId="77777777" w:rsidR="00944001" w:rsidRDefault="00944001" w:rsidP="00944001">
      <w:pPr>
        <w:pStyle w:val="NormalWeb"/>
      </w:pPr>
      <w:r>
        <w:t xml:space="preserve">The project uses the FER2013 dataset, which contains grayscale images of faces </w:t>
      </w:r>
      <w:proofErr w:type="spellStart"/>
      <w:r>
        <w:t>labeled</w:t>
      </w:r>
      <w:proofErr w:type="spellEnd"/>
      <w:r>
        <w:t xml:space="preserve"> with one of seven emotions: anger, disgust, fear, happiness, sadness, surprise, and neutral.</w:t>
      </w:r>
    </w:p>
    <w:p w14:paraId="35E33A36" w14:textId="71B55029" w:rsidR="00944001" w:rsidRDefault="00944001" w:rsidP="00944001">
      <w:pPr>
        <w:pStyle w:val="Heading2"/>
      </w:pPr>
      <w:r>
        <w:t>Model Architectures</w:t>
      </w:r>
      <w:r>
        <w:t xml:space="preserve"> Used</w:t>
      </w:r>
    </w:p>
    <w:p w14:paraId="693CEBED" w14:textId="77777777" w:rsidR="00944001" w:rsidRDefault="00944001" w:rsidP="00944001">
      <w:pPr>
        <w:pStyle w:val="Heading3"/>
      </w:pPr>
      <w:r>
        <w:t>Custom CNN</w:t>
      </w:r>
    </w:p>
    <w:p w14:paraId="6133D9C8" w14:textId="77777777" w:rsidR="00944001" w:rsidRDefault="00944001" w:rsidP="00944001">
      <w:pPr>
        <w:pStyle w:val="NormalWeb"/>
      </w:pPr>
      <w:r>
        <w:t>A custom Convolutional Neural Network (CNN) built from scratch with the following layers:</w:t>
      </w:r>
    </w:p>
    <w:p w14:paraId="1D36C312" w14:textId="77777777" w:rsidR="00944001" w:rsidRDefault="00944001" w:rsidP="009440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Convolutional layers</w:t>
      </w:r>
    </w:p>
    <w:p w14:paraId="58E65537" w14:textId="77777777" w:rsidR="00944001" w:rsidRDefault="00944001" w:rsidP="009440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Max-pooling layers</w:t>
      </w:r>
    </w:p>
    <w:p w14:paraId="17600A5B" w14:textId="77777777" w:rsidR="00944001" w:rsidRDefault="00944001" w:rsidP="009440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Fully connected (dense) layers</w:t>
      </w:r>
    </w:p>
    <w:p w14:paraId="026DEEAF" w14:textId="48D8B8BA" w:rsidR="00944001" w:rsidRDefault="00944001" w:rsidP="009440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Dropout layers for regularization</w:t>
      </w:r>
    </w:p>
    <w:p w14:paraId="15ECBE2D" w14:textId="77777777" w:rsidR="00944001" w:rsidRDefault="00944001" w:rsidP="00944001">
      <w:pPr>
        <w:pStyle w:val="Heading3"/>
      </w:pPr>
      <w:r>
        <w:t>ResNet50</w:t>
      </w:r>
    </w:p>
    <w:p w14:paraId="1EEEF160" w14:textId="0F997AD4" w:rsidR="00944001" w:rsidRDefault="00944001">
      <w:r>
        <w:t>ResNet50 is a deep residual network with 50 layers, known for its robustness in image classification tasks. We fine-tune a pre-trained ResNet50 model on the FER2013 dataset.</w:t>
      </w:r>
    </w:p>
    <w:p w14:paraId="2A5C21EB" w14:textId="77777777" w:rsidR="00944001" w:rsidRDefault="00944001"/>
    <w:p w14:paraId="77C10285" w14:textId="77777777" w:rsidR="00944001" w:rsidRDefault="00944001" w:rsidP="00944001">
      <w:pPr>
        <w:pStyle w:val="Heading3"/>
      </w:pPr>
      <w:r>
        <w:t>VGG16</w:t>
      </w:r>
    </w:p>
    <w:p w14:paraId="428A9257" w14:textId="77777777" w:rsidR="00944001" w:rsidRDefault="00944001" w:rsidP="00944001">
      <w:pPr>
        <w:pStyle w:val="NormalWeb"/>
      </w:pPr>
      <w:r>
        <w:t>VGG16 is a convolutional neural network with 16 layers, known for its simplicity and effectiveness in image classification tasks. We fine-tune a pre-trained VGG16 model on the FER2013 dataset.</w:t>
      </w:r>
    </w:p>
    <w:p w14:paraId="2553D8B5" w14:textId="6161D27F" w:rsidR="00944001" w:rsidRDefault="00944001" w:rsidP="00944001">
      <w:pPr>
        <w:pStyle w:val="NormalWeb"/>
        <w:rPr>
          <w:b/>
          <w:bCs/>
          <w:sz w:val="36"/>
          <w:szCs w:val="36"/>
        </w:rPr>
      </w:pPr>
      <w:r w:rsidRPr="00944001">
        <w:rPr>
          <w:b/>
          <w:bCs/>
          <w:sz w:val="36"/>
          <w:szCs w:val="36"/>
        </w:rPr>
        <w:t>Model</w:t>
      </w:r>
      <w:r>
        <w:t xml:space="preserve"> </w:t>
      </w:r>
      <w:r w:rsidRPr="00944001">
        <w:rPr>
          <w:b/>
          <w:bCs/>
          <w:sz w:val="36"/>
          <w:szCs w:val="36"/>
        </w:rPr>
        <w:t>Tra</w:t>
      </w:r>
      <w:r>
        <w:rPr>
          <w:b/>
          <w:bCs/>
          <w:sz w:val="36"/>
          <w:szCs w:val="36"/>
        </w:rPr>
        <w:t>i</w:t>
      </w:r>
      <w:r w:rsidRPr="00944001">
        <w:rPr>
          <w:b/>
          <w:bCs/>
          <w:sz w:val="36"/>
          <w:szCs w:val="36"/>
        </w:rPr>
        <w:t>ning</w:t>
      </w:r>
    </w:p>
    <w:p w14:paraId="00EED266" w14:textId="77777777" w:rsidR="001F12AC" w:rsidRDefault="00944001" w:rsidP="00944001">
      <w:pPr>
        <w:pStyle w:val="NormalWeb"/>
      </w:pPr>
      <w:r>
        <w:t>The</w:t>
      </w:r>
      <w:r w:rsidR="001F12AC">
        <w:t xml:space="preserve">re </w:t>
      </w:r>
      <w:proofErr w:type="gramStart"/>
      <w:r w:rsidR="001F12AC">
        <w:t>are</w:t>
      </w:r>
      <w:proofErr w:type="gramEnd"/>
      <w:r w:rsidR="001F12AC">
        <w:t xml:space="preserve"> various</w:t>
      </w:r>
      <w:r>
        <w:t xml:space="preserve"> concept </w:t>
      </w:r>
      <w:r w:rsidR="001F12AC">
        <w:t>like:</w:t>
      </w:r>
    </w:p>
    <w:p w14:paraId="0505BC29" w14:textId="77777777" w:rsidR="001F12AC" w:rsidRDefault="001F12AC" w:rsidP="001F12AC">
      <w:pPr>
        <w:pStyle w:val="NormalWeb"/>
        <w:numPr>
          <w:ilvl w:val="0"/>
          <w:numId w:val="2"/>
        </w:numPr>
      </w:pPr>
      <w:r>
        <w:t>Transfer leaning</w:t>
      </w:r>
    </w:p>
    <w:p w14:paraId="6D9D5E0E" w14:textId="3C51DB8C" w:rsidR="001F12AC" w:rsidRDefault="001F12AC" w:rsidP="001F12AC">
      <w:pPr>
        <w:pStyle w:val="NormalWeb"/>
        <w:numPr>
          <w:ilvl w:val="0"/>
          <w:numId w:val="2"/>
        </w:numPr>
      </w:pPr>
      <w:r>
        <w:t>Model fine tuning</w:t>
      </w:r>
    </w:p>
    <w:p w14:paraId="28BB9FC8" w14:textId="38714810" w:rsidR="001F12AC" w:rsidRDefault="001F12AC" w:rsidP="001F12AC">
      <w:pPr>
        <w:pStyle w:val="NormalWeb"/>
        <w:numPr>
          <w:ilvl w:val="0"/>
          <w:numId w:val="2"/>
        </w:numPr>
      </w:pPr>
      <w:r>
        <w:t>Data augmentation</w:t>
      </w:r>
    </w:p>
    <w:p w14:paraId="5C51984A" w14:textId="1E3DA5C7" w:rsidR="001F12AC" w:rsidRDefault="001F12AC" w:rsidP="001F12AC">
      <w:pPr>
        <w:pStyle w:val="NormalWeb"/>
        <w:numPr>
          <w:ilvl w:val="0"/>
          <w:numId w:val="2"/>
        </w:numPr>
      </w:pPr>
      <w:r>
        <w:t>Class weights</w:t>
      </w:r>
    </w:p>
    <w:p w14:paraId="17BE8407" w14:textId="7116054C" w:rsidR="00944001" w:rsidRDefault="001F12AC" w:rsidP="00944001">
      <w:pPr>
        <w:pStyle w:val="NormalWeb"/>
      </w:pPr>
      <w:r>
        <w:lastRenderedPageBreak/>
        <w:t xml:space="preserve">These concepts are used in the training process to get </w:t>
      </w:r>
      <w:r>
        <w:t>the best possible classification result on the FER2013 emotions dataset</w:t>
      </w:r>
    </w:p>
    <w:p w14:paraId="79E5C38E" w14:textId="5D8F1F45" w:rsidR="00944001" w:rsidRDefault="00944001"/>
    <w:sectPr w:rsidR="00944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340C0"/>
    <w:multiLevelType w:val="hybridMultilevel"/>
    <w:tmpl w:val="8446F5C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7530D6B"/>
    <w:multiLevelType w:val="multilevel"/>
    <w:tmpl w:val="EE9A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272559">
    <w:abstractNumId w:val="1"/>
  </w:num>
  <w:num w:numId="2" w16cid:durableId="212534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01"/>
    <w:rsid w:val="00126B49"/>
    <w:rsid w:val="001F12AC"/>
    <w:rsid w:val="003D79EA"/>
    <w:rsid w:val="005521A3"/>
    <w:rsid w:val="00944001"/>
    <w:rsid w:val="00A473BA"/>
    <w:rsid w:val="00B1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BBF9"/>
  <w15:chartTrackingRefBased/>
  <w15:docId w15:val="{4A7633F0-1010-4319-B505-D43564B2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44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0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400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0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Kumar</dc:creator>
  <cp:keywords/>
  <dc:description/>
  <cp:lastModifiedBy>Suryansh Kumar</cp:lastModifiedBy>
  <cp:revision>1</cp:revision>
  <dcterms:created xsi:type="dcterms:W3CDTF">2024-05-30T12:11:00Z</dcterms:created>
  <dcterms:modified xsi:type="dcterms:W3CDTF">2024-05-30T12:25:00Z</dcterms:modified>
</cp:coreProperties>
</file>