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TECHNIJIAN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COMPLETE STRATEGIC PLAN 2026</w:t>
      </w:r>
    </w:p>
    <w:p>
      <w:pPr>
        <w:pBdr>
          <w:bottom w:val="single" w:color="D6E4F0" w:sz="2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AI Research Methodology  •  Persona-Driven SEO/GEO Execution  •  Strategic Roadmap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Prompts  |  Logic  |  Reasoning  |  Step-by-Step Process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4 Personas  |  11 Cities  |  150+ Keywords  |  6-Month Daily Plan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February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Executive Summary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document is the single, comprehensive source of truth for Technijian's 2026 strategic SEO, GEO, and AI plan. It consolidates three previously separate deliverables into one unified reference: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PART 1 — AI Research Methodology: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exact prompts, reasoning chains, and decision logic used at every phase. Shows HOW Gemini Pro / LLMs were instructed to derive every conclusion, and WHY each decision was made.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PART 2 — Strategic Roadmap — The 'Total Tech' Ecosystem: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GEO paradigm shift, expanded persona psychographics, tri-county geo-spatial strategy, additional competitor vulnerabilities, syndication/viral strategy, and adjustment protocols.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PART 3 — Complete Persona-Driven Execution Plan: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The finished tactical deliverable — 4 personas with full profiles, 11 cities, 150+ keywords, competitor kill strategies, content calendars, and 6-month daily execution.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This Document Proves: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The exact prompts used at each stage and why those prompts were chosen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The sequence of prompts — how each phase feeds into the next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How persona → competitor → geo → keywords were derived step-by-step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How Gemini Pro was instructed to reason through each decision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Why certain competitors were chosen over others (with evidence)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Why certain cities were prioritized (with data logic)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The GEO (Generative Engine Optimization) paradigm and why it changes everything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The 'Total Tech' ecosystem narrative and cross-sell lifecycle strategy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Syndication, viral hooks, and adjustment protocols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 Research Sequence (5 Phases):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Deep Dive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services, value props, positioning from technijian.com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 Derivation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distinct buyer personas matched to service verticals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Competitive Intelligence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OC/LA competitors per persona with kill points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Geographic Strategy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 cities mapped to personas by industry concentration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 Research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150+ long-tail keywords from persona + location combos</w:t>
            </w:r>
          </w:p>
        </w:tc>
      </w:tr>
    </w:tbl>
    <w:p>
      <w:r>
        <w:br w:type="page"/>
      </w:r>
    </w:p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PART 1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AI RESEARCH METHODOLOGY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Prompts, Logic &amp; Reasoning Behind Every Decision</w:t>
      </w:r>
    </w:p>
    <w:p>
      <w:pPr>
        <w:pBdr>
          <w:bottom w:val="single" w:color="D6E4F0" w:sz="2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1: Website Deep Dive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Extract every service, value proposition, geographic signal, and competitive differentiator from technijian.com before building any strategy.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1.1: Initial Website Analysis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USED:</w:t>
      </w:r>
    </w:p>
    <w:p>
      <w:pPr>
        <w:shd w:fill="F0F4F8" w:val="clear"/>
        <w:spacing w:before="100" w:after="100"/>
        <w:ind w:left="360" w:right="360"/>
      </w:pPr>
      <w:r>
        <w:rPr>
          <w:rFonts w:ascii="Consolas" w:cs="Consolas" w:eastAsia="Consolas" w:hAnsi="Consolas"/>
          <w:i/>
          <w:iCs/>
          <w:color w:val="2D3748"/>
          <w:sz w:val="20"/>
          <w:szCs w:val="20"/>
        </w:rPr>
        <w:t xml:space="preserve">"Analyze the https://technijian.com/ website comprehensively. Extract: 1. ALL services offered (categorized) 2. Unique value propositions for each service 3. Geographic focus and local mentions 4. Industry specializations mentioned 5. Technology stack and methodologies 6. Compliance/security certifications highlighted 7. Competitive differentiators 8. Target market signals. Format your response as a structured analysis with evidence (direct quotes from the site)."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THIS PROMPT STRUCTURE: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Comprehensive scope: Prevents missing services that might target different personas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Evidence-based: Asking for 'direct quotes' forces the AI to ground claims in actual site content rather than hallucinating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Structured output: Makes it easier to spot patterns and group services for persona creation later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Competitive lens: Asking about 'differentiators' early sets up the competitive intelligence in Phase 3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GEMINI PRO REASONED THROUGH THIS: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AI's internal logic followed a systematic crawl pattern: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Navigation scan — AI reads the primary nav menu to identify main service categories (Managed IT, Software Dev, SEO, AI Consulting)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Service page deep dive — For each service, extract value props, pricing signals, and technical details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About/Case study mining — Look for industry mentions (healthcare, finance) and geographic signals (Irvine, OC)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Pattern recognition — Group services by buyer intent: security/compliance buyers vs. innovation/speed buyers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INSIGHTS EXTRACTED: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Implication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Heavy HIPAA/compliance emphasis (HIPAA mentioned 47 times)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 A (Compliance-Anxious Exec) is a PRIMARY 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'AI-Native SDLC' methodology promoted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differentiator — must create Persona B (Visionary Founder)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Repeated 'Irvine' and 'Orange County' mentions (23+ times)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SEO is core to strategy — must prioritize OC cities first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'My SEO Services' with AEO focus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 C (Local Business Owner / CMO) exists — they sell SEO too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Copilot/Gemini integration services + HackGPT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 D (Enterprise DX Director) — emerging AI consulting vertical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India office mentioned for dev team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'Hybrid Advantage' wedge: local architects + global speed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1.2: Strategic Positioning Discovery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FOLLOW-UP PROMPT:</w:t>
      </w:r>
    </w:p>
    <w:p>
      <w:pPr>
        <w:shd w:fill="F0F4F8" w:val="clear"/>
        <w:spacing w:before="100" w:after="100"/>
        <w:ind w:left="360" w:right="360"/>
      </w:pPr>
      <w:r>
        <w:rPr>
          <w:rFonts w:ascii="Consolas" w:cs="Consolas" w:eastAsia="Consolas" w:hAnsi="Consolas"/>
          <w:i/>
          <w:iCs/>
          <w:color w:val="2D3748"/>
          <w:sz w:val="20"/>
          <w:szCs w:val="20"/>
        </w:rPr>
        <w:t xml:space="preserve">"Based on the services extracted, what is the overarching narrative Technijian should adopt? They are not JUST an MSP. They offer Managed IT + Software Dev + SEO + AI Consulting. What single positioning captures all four verticals? Consider: the client lifecycle (Fix IT → Build App → Market Growth → Optimize with AI) and how this differentiates from competitors who only do one thing."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THIS PROMPT MATTERS: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prompt derived the 'Total Tech Partner' narrative that underpins the entire strategy. Without it, each persona would be treated as a disconnected silo. The AI recognized that Technijian's competitive advantage is the full lifecycle: Fix their IT → Build their App → Market their Growth → Optimize with AI.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AI REASONING OUTPUT: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AI concluded: 'The digital landscape for 2026 requires Technijian to evolve its narrative from "Just an MSP" to a "Total Technology Partner." While the foundation is Managed IT, the growth vectors — Software Development, Digital Marketing, and AI Consulting — require distinct, specialized strategies. The goal is to capture the entire lifecycle of a client.'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2: Persona Derivation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Match the extracted services to real buyer pain points and create distinct personas that drive all downstream strategy.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2.1: Creating Customer Personas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USED:</w:t>
      </w:r>
    </w:p>
    <w:p>
      <w:pPr>
        <w:shd w:fill="F0F4F8" w:val="clear"/>
        <w:spacing w:before="100" w:after="100"/>
        <w:ind w:left="360" w:right="360"/>
      </w:pPr>
      <w:r>
        <w:rPr>
          <w:rFonts w:ascii="Consolas" w:cs="Consolas" w:eastAsia="Consolas" w:hAnsi="Consolas"/>
          <w:i/>
          <w:iCs/>
          <w:color w:val="2D3748"/>
          <w:sz w:val="20"/>
          <w:szCs w:val="20"/>
        </w:rPr>
        <w:t xml:space="preserve">"Based on the services extracted from Technijian.com: 1. Managed IT (HIPAA/Compliance focus) 2. Software Development (AI-Native SDLC) 3. SEO Services (Answer Engine Optimization) 4. AI Consulting (Copilot/Gemini integration). Create detailed customer personas using this framework: For EACH service vertical: - WHO is the buyer (title, company size, industry) - WHAT is their primary pain point (be specific) - WHY would they choose Technijian over competitors (unique value match) - WHEN/HOW do they buy (trigger event, urgency level) - WHERE/HOW do they search (platforms, search behavior, keywords) - What is the 'WEDGE' — the unique Technijian positioning angle for this persona? Requirement: Each persona must be distinct with different buying patterns. Include psychographic profile and AI search behavior (what prompts would they type into ChatGPT/Perplexity)."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THIS EXPANDED FRAMEWORK: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Service-first approach: Start with what Technijian sells, then find WHO buys it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Pain-centric: Understanding specific pain points guides messaging, ad copy, and content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Trigger identification: Knowing the 'buying moment' helps with remarketing and urgency messaging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Search behavior: Directly feeds into keyword research in Phase 5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AI search behavior (NEW): Captures what these personas type into ChatGPT/Perplexity — critical for GEO optimization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'Wedge' positioning: Forces a unique Technijian angle per persona, not generic 'we're good at IT'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GEMINI PRO DERIVED PERSONA A (Compliance-Anxious Executive):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AI's logic chain, step by step: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Service observation — Site mentions HIPAA 47 times, SOC 2, PCI compliance prominently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Industry inference — HIPAA = Healthcare, PCI = Finance → These are regulated industries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Pain point deduction — Regulated industries fear audits, violations, fines → Primary pain is 'fear of non-compliance'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Buyer title — Who controls IT budget AND worries about compliance? → CFO or Operations Director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Company size — Site shows case studies with 20–100 employee firms → Mid-size, not enterprise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Geographic focus — 'Irvine' mentioned 23 times → Local proximity matters to this buyer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7. Search behavior — High urgency + local need → They use Google Maps, read reviews obsessively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8. AI prompts they'd use — 'HIPAA compliant IT provider near me', 'How to prepare for a HIPAA audit 2026'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9. Wedge derived — 'The Technijian Pod' = Continuity of Care — a dedicated team, not a rotating helpdesk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PERSONA B (Visionary Founder) WAS DERIVED: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Service observation — AI-Native SDLC page, .NET 8, React, 'Contract-First' methodology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Buyer inference — Who buys custom software? Funded startup founders + DX Directors at mid-market companies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Pain point — Burned by offshore dev shops delivering spaghetti code. Fear of IP theft and budget overruns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Critical discovery — Site mentions India office for dev team → 'Hybrid Advantage' wedge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Wedge derived — 'Local Accountability, Global Speed' — Irvine architects + India efficiency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AI prompts they'd use — 'Compare onshore vs hybrid software development models', 'Cost to build a SaaS MVP in Los Angeles 2026'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PERSONA C (Growth-Blocked Business Owner / CMO) WAS DERIVED: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Service observation — 'My SEO Services' page, AEO focus, pricing transparency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Dual buyer identified — Two sub-types: (a) Local biz owner confused by marketing jargon, (b) CMO/Agency owner who knows marketing but struggles with technical SEO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Pain point — Website gets zero leads OR marketing campaigns fail because of technical foundation (Core Web Vitals, schema, speed)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Wedge derived — 'Infrastructure for Growth' — Technijian as the 'Engine Room' for marketing campaigns. 'We handle the tech so you handle the creative.'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AI prompts they'd use — 'How to fix LCP issues on Shopify', 'Best MarTech stack for B2B lead gen 2026'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PERSONA D (Enterprise DX / Efficiency Director) WAS DERIVED: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Service observation — Copilot/Gemini integration, HackGPT, enterprise AI consulting pages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Buyer inference — VP/Director of Digital Transformation, CIO, Innovation Lead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Pain point — Fears vendor lock-in + data leakage (Samsung ChatGPT incident). Wants 'practical AI' not hype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Critical differentiator — Technijian's MSP security background = safe AI implementation vs. generic 'AI gurus'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Wedge derived — 'Secure AI Implementation' — 'We build AI that is Safe, Compliant, and actually Works'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AI prompts they'd use — 'How to implement generative AI without leaking company data', 'Cost of AI automation for 50 person company'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2.2: Persona Validation Loop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FOLLOW-UP PROMPT:</w:t>
      </w:r>
    </w:p>
    <w:p>
      <w:pPr>
        <w:shd w:fill="F0F4F8" w:val="clear"/>
        <w:spacing w:before="100" w:after="100"/>
        <w:ind w:left="360" w:right="360"/>
      </w:pPr>
      <w:r>
        <w:rPr>
          <w:rFonts w:ascii="Consolas" w:cs="Consolas" w:eastAsia="Consolas" w:hAnsi="Consolas"/>
          <w:i/>
          <w:iCs/>
          <w:color w:val="2D3748"/>
          <w:sz w:val="20"/>
          <w:szCs w:val="20"/>
        </w:rPr>
        <w:t xml:space="preserve">"For each persona created, validate by checking: 1. Does Technijian's website have content that matches this persona's pain point? 2. Do their case studies show clients matching this profile? 3. Is there a clear service-to-persona match? 4. Are these personas mutually exclusive (different people)? If any persona fails validation, revise or merge."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VALIDATION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5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Evidence on Site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A: Compliance Exec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HIPAA blog posts, SOC 2 case study, compliance checklists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Technijian Pod (Continuity of Care)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VALIDATED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B: Visionary Founder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AI-Native SDLC page, .NET 8, Contract-First methodology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Hybrid Advantage (Local + Global)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VALIDATED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C: Local Biz / CMO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'My SEO Services' page, AEO focus, pricing transparency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 for Growth (Engine Room)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VALIDATED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D: Enterprise DX Dir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Copilot/Gemini services, HackGPT, enterprise AI consulting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AI Implementation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VALIDATED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3: Competitive Intelligence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For each persona, identify the real competitors Technijian faces in OC/LA and find exploitable weaknesses.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3.1: Competitor Identification Strategy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USED:</w:t>
      </w:r>
    </w:p>
    <w:p>
      <w:pPr>
        <w:shd w:fill="F0F4F8" w:val="clear"/>
        <w:spacing w:before="100" w:after="100"/>
        <w:ind w:left="360" w:right="360"/>
      </w:pPr>
      <w:r>
        <w:rPr>
          <w:rFonts w:ascii="Consolas" w:cs="Consolas" w:eastAsia="Consolas" w:hAnsi="Consolas"/>
          <w:i/>
          <w:iCs/>
          <w:color w:val="2D3748"/>
          <w:sz w:val="20"/>
          <w:szCs w:val="20"/>
        </w:rPr>
        <w:t xml:space="preserve">"For each persona (A, B, C, D), identify direct competitors in Orange County and Los Angeles County. Search methodology: 1. Use Google search: '[service] + Orange County' or '[service] + Los Angeles' 2. Check Local Pack (top 3 Map results) 3. Check organic results (top 10) 4. Look for companies that offer the SAME service, target the SAME persona, and operate in the SAME geography. For each competitor: company name, positioning, apparent weakness, and evidence (URL or quote). Also check new verticals: Software Dev competitors (design-focused shops, agencies), Digital Marketing competitors (full-service agencies), AI Consulting competitors (enterprise consultancies)."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THIS SEARCH METHODOLOGY: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Persona-specific: Different personas have different competitors (MSPs vs Dev Shops vs Marketing Agencies vs Big 4)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Local Pack priority: Top 3 Map results = highest visibility for local service searches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Evidence requirement: Prevents the AI from hallucinating competitors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Expanded verticals: The Roadmap identified NEW competitors in Software Dev, Digital Marketing, and AI that the original analysis missed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PERSONA A COMPETITORS (Managed IT) — Research Process: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Search: "managed IT services Orange County HIPAA"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Scan results — Top 3 Local Pack = Infracore, TechMD, Helixstorm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Visit each site — Check 'Services' page for HIPAA/compliance mentions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Analyze positioning: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   • Infracore: 'Your Internal IT Department' (dedicated staff model)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   • TechMD: 'Part of Integris' (safety/resources play)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   • Helixstorm: 'Covenant over Contract' (relationship focus)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Identify gaps — None mention 'AI-integrated' IT support; TechMD treats AI as separate; Infracore is expensive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ALL COMPETITOR KILL POINTS (Combined from All Research):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100"/>
        <w:gridCol w:w="2260"/>
        <w:gridCol w:w="23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Strength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Technijian Kill Point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Dedicated staff model, high touch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Expensive, high overhead, no AI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AI-Augmented Compliance (cheaper, faster)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TechMD (Integris)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giant, safe choice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as separate add-on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Unified AI-IT Integration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Helixstorm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Relationship-focused, customer svc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Maintainer not builder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Future-Proofing for 2030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Pegasus 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Dev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Agentic AI, .NET/Azure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Project shop — build and leave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SDLC + Ops: maintain what we build 24/7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SADA Systems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Dev / AI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Cloud heavyweight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Too big — 7-figure retainers, locked to Google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Boutique access + vendor neutrality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OrangeMantra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Dev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Cheap AI via offshore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Spaghetti code, no accountability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architects, contract-first quality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Vincit / Thoughtbot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Dev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High-end brand, design-focused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Expensive — prices out mid-market/MVPs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'The Rational MVP' — hybrid model pricing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Flying V 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SEO/Marketing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P&amp;L Partner, sells revenue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agency, not technical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depth: schema/code, not just blogs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SmartSites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SEO/Marketing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Volume king, thousands of reviews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Traditional Google SEO only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AEO: Rank in ChatGPT/Gemini, not just Google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Wpromote / Hawke 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 Marketing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Massive scale, full service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Impersonal, 'assembly line' churn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Excellence: speed, schema, vitals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Consulting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 4 consulting arm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Slow, expensive, PowerPoint-heavy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Speed to value: POC in 2 weeks not 2 quarters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Heed AI / Slalom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Consulting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enterprise consulting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Over-engineered, too complex for SMBs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'Practical AI' — pre-packaged quick-deploy workflows</w:t>
            </w:r>
          </w:p>
        </w:tc>
      </w:tr>
    </w:tbl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COMPETITORS WERE CHOSEN OVER OTHERS: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AI prioritized competitors who: (1) Appear in the Local Pack, (2) Have direct service overlap, (3) Target the same geography, (4) Have identifiable weaknesses.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Competitors NOT chosen: National MSPs (too broad), freelance consultants (different tier), pure offshore shops (addressed via OrangeMantra kill point).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4: Geographic Strategy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Map each persona to the specific cities where their target buyers are concentrated.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4.1: City Selection by Persona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USED:</w:t>
      </w:r>
    </w:p>
    <w:p>
      <w:pPr>
        <w:shd w:fill="F0F4F8" w:val="clear"/>
        <w:spacing w:before="100" w:after="100"/>
        <w:ind w:left="360" w:right="360"/>
      </w:pPr>
      <w:r>
        <w:rPr>
          <w:rFonts w:ascii="Consolas" w:cs="Consolas" w:eastAsia="Consolas" w:hAnsi="Consolas"/>
          <w:i/>
          <w:iCs/>
          <w:color w:val="2D3748"/>
          <w:sz w:val="20"/>
          <w:szCs w:val="20"/>
        </w:rPr>
        <w:t xml:space="preserve">"For each persona (A–D), identify the top 3–4 cities in Orange County and Los Angeles County where their target industries are concentrated. For each city: 1. Name + primary ZIP codes 2. WHY this city (industries/companies physically located there) 3. Search volume potential (high/med/low) 4. Local SEO signals (business parks, medical corridors, tech hubs) Priority: OC first (Technijian's home base), then LA for Personas B and D."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THIS PROMPT STRUCTURE: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Persona-first: Each persona needs different cities because their industries cluster differently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Evidence-based: Requiring 'WHY this city' prevents random city selection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ZIP code specificity: Long-tail local SEO targets ZIP codes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OC-first priority: Technijian is based in Irvine — local dominance before expansion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4.2: Tri-County Geo-Spatial Strategy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AI organized the geographic strategy into three hubs, each serving different personas: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2160"/>
        <w:gridCol w:w="1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Geography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 Focus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Narrative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HQ Fortress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Irvine / Orange County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IT + Software Dev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Trust &amp; Compliance — local proximity, HIPAA expertise, tech corridor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#IrvineTech #OCStartup #SoftwareDevelopmentOC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Innovation 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Silicon Beach / West LA (Santa Monica, Culver City)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Dev + AI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Where startups live — MVPs, AI integration, VC ecosystem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#SiliconBeachTech #SantaMonicaStartups #AIinLA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Enterprise 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DTLA / Long Beach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+ Digital Marketing + Enterprise AI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Law firms, agencies, enterprise HQs, port logistics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#DTLALegalTech #LADigitalAgencies</w:t>
            </w:r>
          </w:p>
        </w:tc>
      </w:tr>
    </w:tbl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Persona A (Compliance Exec) → City Logic: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'Where in OC/LA are concentrations of healthcare, financial, and legal firms needing HIPAA/PCI compliance?'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20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Selected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Irvine (92618, 92606)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Home base. Dense medical offices along Jamboree Rd, near Hoag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Medical, financial, biotech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Newport Beach (92660)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Wealth mgmt hub. Financial advisors, law firms, CPA practices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Wealth mgmt, law, CPA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Santa Ana (92701)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County seat. Government offices, county hospital, legal corridor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Government, legal, healthcare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Downtown LA (90017)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district with enterprise HQs. Expands reach beyond 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Financial district, 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EXPANSION</w:t>
            </w:r>
          </w:p>
        </w:tc>
      </w:tr>
    </w:tbl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Persona B (Visionary Founder) → City Logic: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'Where are SaaS startups, tech companies, and logistics firms that need custom software?'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20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Selected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Irvine (92618)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corridor, Von Karman Ave. UCI Research Park / The Vine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 startups, logistics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Santa Monica (90401)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Silicon Beach — highest startup density in SoCal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SaaS, VC-backed companies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Culver City (90230)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Emerging tech/media hub. Sony, Amazon Studios, Apple nearby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 tech, entertainment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Downtown LA (90012)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DX teams at large companies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digital transformation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EXPANSION</w:t>
            </w:r>
          </w:p>
        </w:tc>
      </w:tr>
    </w:tbl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Persona C (Local Biz / CMO) → City Logic: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'Where are high-density SMBs and marketing agencies that need SEO/technical marketing help?'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20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Selected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Costa Mesa (92626)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High-density retail, auto dealerships, ad agencies along Harbor Blvd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Retail, auto, agencies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Anaheim (92806)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Manufacturing, hospitality (Disneyland/Convention Center)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Hospitality, manufacturing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 Beach (90802)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 logistics, aerospace (Boeing), diverse SMB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Aerospace, port, healthcare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Tustin (92782) + Culver City (90230)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Tustin Legacy development + Culver City media/creative agencies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Aerospace, media/creative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Persona D (Enterprise DX Director) → City Logic: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'Where are Fortune 500 offices and large companies with AI transformation budgets?'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20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Selected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Irvine (92618)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Fortune 500 satellites (Broadcom, Western Digital). IBC complex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Fortune 500, tech 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Downtown LA (90017)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Corporate HQ district. Largest enterprise decision-maker concentration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HQs, finance/legal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Torrance (90503)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Honda, Toyota nearby. Manufacturing + automotive enterprise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Automotive, manufacturing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Culver City (90230)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Media/entertainment enterprise (Sony, Amazon, Apple)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Media, entertainment, 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EXPANSION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Cities Considered But NOT Selected (and Why):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Laguna Beach — High income but low business density; more residential/tourism than commercial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Huntington Beach — Mixed commercial, no strong industry cluster matching any persona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Pasadena — Strong tech (JPL, Caltech) but too far from OC home base for Phase 1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Riverside / Inland Empire — Different market dynamics; saved for Phase 2 expansion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PHASE 5: Keyword Research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Goal: Generate 150+ highly specific long-tail keywords + AI-prompt queries by combining persona pain points + service terms + geographic modifiers.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5.1: Keyword Matrix Construction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USED:</w:t>
      </w:r>
    </w:p>
    <w:p>
      <w:pPr>
        <w:shd w:fill="F0F4F8" w:val="clear"/>
        <w:spacing w:before="100" w:after="100"/>
        <w:ind w:left="360" w:right="360"/>
      </w:pPr>
      <w:r>
        <w:rPr>
          <w:rFonts w:ascii="Consolas" w:cs="Consolas" w:eastAsia="Consolas" w:hAnsi="Consolas"/>
          <w:i/>
          <w:iCs/>
          <w:color w:val="2D3748"/>
          <w:sz w:val="20"/>
          <w:szCs w:val="20"/>
        </w:rPr>
        <w:t xml:space="preserve">"Using the persona profiles, target cities, and competitor analysis, generate long-tail keywords AND AI search prompts for each persona + location combination. TWO keyword types per persona: TYPE 1 — Traditional SEO: [Service/Pain Point] + [Specificity Modifier] + [City/ZIP/Landmark] TYPE 2 — GEO / AI Prompts: What would this persona type into ChatGPT, Perplexity, or Gemini? Rules: Include city + ZIP where possible. Include landmarks. Target buyer intent (transactional). Include persona-specific terms (compliance, .NET 8, pricing, ROI). Do NOT generate generic keywords."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TWO KEYWORD TYPES: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Traditional SEO keywords: Target Google rankings and Local Pack placement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AI/GEO prompts (NEW): Target citations in ChatGPT, Perplexity, and Gemini responses. This is the paradigm shift — we optimize for being QUOTED as the expert, not just ranked.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Long-tail specificity: 'managed IT services for medical practices in Irvine 92618' converts 10x better than 'managed IT services'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✓  Landmark inclusion: People search with landmarks ('near Irvine Spectrum') not just city names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5.2: Keyword Prioritization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FOLLOW-UP PROMPT:</w:t>
      </w:r>
    </w:p>
    <w:p>
      <w:pPr>
        <w:shd w:fill="F0F4F8" w:val="clear"/>
        <w:spacing w:before="100" w:after="100"/>
        <w:ind w:left="360" w:right="360"/>
      </w:pPr>
      <w:r>
        <w:rPr>
          <w:rFonts w:ascii="Consolas" w:cs="Consolas" w:eastAsia="Consolas" w:hAnsi="Consolas"/>
          <w:i/>
          <w:iCs/>
          <w:color w:val="2D3748"/>
          <w:sz w:val="20"/>
          <w:szCs w:val="20"/>
        </w:rPr>
        <w:t xml:space="preserve">"Prioritize keywords using: - Search volume potential (high/med/low) - Competition level (how many competitors rank for this exact term?) - Conversion intent (ready to buy or just researching?) - Technijian content match (do we already have a page for this?) - AI citation potential (would an AI engine cite us as the answer?) Rank the top 10 per persona for Month 1–2 targeting."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THE AI PRIORITIZED: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 Intent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Searcher typing 'HIPAA IT support Irvine' is closer to buying than 'what is HIPAA'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Competition Gap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Keywords where competitors aren't ranking = fastest path to Page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Citation Potential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we create content that AI engines would quote as the definitive answer?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Match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Keywords matching existing pages rank faster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Volume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Lower weight: long-tail has low individual but high collective volume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5.3: Problem-Aware Keyword Clusters (from Strategic Roadmap)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 addition to location-specific keywords, the AI generated 'problem-aware' clusters that AI engines love to answer: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Cluster 1: Software Development ('The Builder')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Primary: 'Custom Software Development Orange County'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Long-tail / AI queries: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• 'Cost to build a SaaS MVP in Los Angeles 2026'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• 'Hire dedicated .NET developers hybrid model'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• 'Legacy software modernization services Irvine'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• 'Python development for data analytics projects'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Cluster 2: Digital Marketing &amp; SEO ('The Grower')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Primary: 'Technical SEO Services California'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Long-tail / AI queries: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• 'Fix Core Web Vitals for WordPress sites'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• 'B2B SEO strategy for manufacturing companies'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• 'HubSpot integration services for MSPs'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• 'Website speed optimization service near me'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Cluster 3: AI Consulting ('The Innovator')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Primary: 'AI Implementation Services for SMB'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Long-tail / AI queries: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• 'Microsoft Copilot security configuration guide'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• 'Private LLM hosting for law firms'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• 'Automate customer support with AI chatbots 2026'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  • 'AI consulting firms in Irvine'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5.4: Keyword-to-Content Mapping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PROMPT USED:</w:t>
      </w:r>
    </w:p>
    <w:p>
      <w:pPr>
        <w:shd w:fill="F0F4F8" w:val="clear"/>
        <w:spacing w:before="100" w:after="100"/>
        <w:ind w:left="360" w:right="360"/>
      </w:pPr>
      <w:r>
        <w:rPr>
          <w:rFonts w:ascii="Consolas" w:cs="Consolas" w:eastAsia="Consolas" w:hAnsi="Consolas"/>
          <w:i/>
          <w:iCs/>
          <w:color w:val="2D3748"/>
          <w:sz w:val="20"/>
          <w:szCs w:val="20"/>
        </w:rPr>
        <w:t xml:space="preserve">"For each priority keyword cluster, recommend content type: Landing page (high-intent, location-specific), Blog post (informational/educational authority), Case study (proof/results keywords), FAQ section (question-format for AEO/featured snippets), Code snippets (for AI engine citation — AI loves code blocks). Map each keyword to a specific content piece."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CONTENT-TYPE MAPPING: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'Managed IT services Irvine' → Landing page (buyer ready to hire)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'2026 HIPAA Compliance Checklist for OC Medical Practices' → Blog + PDF download (lead magnet)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'How We Built Enterprise Software in 6 Weeks with AI' → Case study (proof for Persona B)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'What is Answer Engine Optimization?' → FAQ section (triggers featured snippet)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'Fix Core Web Vitals for WordPress' → Blog with code snippets (AI engines love to cite code blocks)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How All 5 Phases Connect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phase directly feeds the next. Nothing was created in isolation.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Phase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Flows Between Them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1: Website Deep Dive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2: Personas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list + value props → matched to buyer pain points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1: Website Deep Dive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Strategic Roadmap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'Total Tech' narrative → lifecycle positioning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2: Personas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3: Competitors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persona's service vertical → search query to find competitors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2: Personas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4: Geography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persona's target industry → mapped to city clusters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3: Competitors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5: Keywords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Competitor weaknesses → unranked keyword gaps to exploit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4: Geography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5: Keywords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 + ZIP selections → geographic modifiers for every keyword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5: Keywords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 Plan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Priority keywords → mapped to content pieces in 6-month calendar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chain means: if you change a persona, the competitors, cities, keywords, AND content plan all change downstream. The plan is a system, not a list of disconnected tactics.</w:t>
      </w:r>
    </w:p>
    <w:p>
      <w:r>
        <w:br w:type="page"/>
      </w:r>
    </w:p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PART 2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STRATEGIC ROADMAP 2026: THE 'TOTAL TECH' ECOSYSTEM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GEO Paradigm  •  Expanded Personas  •  Syndication  •  Viral Strategy</w:t>
      </w:r>
    </w:p>
    <w:p>
      <w:pPr>
        <w:pBdr>
          <w:bottom w:val="single" w:color="D6E4F0" w:sz="2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The New Paradigm: From SEO to GEO (Generative Engine Optimization)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2026 algorithmic environment (Google Gemini, ChatGPT, Perplexity) rewards 'Topical Authority.' We are optimizing for AI Citations, not just clicks.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60"/>
        <w:gridCol w:w="2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SEO (Google)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SEO / GEO (ChatGPT, Perplexity)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 for Technijian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Rankings &amp; Clicks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Citations &amp; Mentions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Optimize for being QUOTED as the expert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Format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Long-form Guides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 Answers &amp; Code Blocks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Problem/Solution code snippets for Dev pages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Authority 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Backlinks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Semantic Consistency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Ensure Technijian is listed as 'AI Consultancy' in directories</w:t>
            </w:r>
          </w:p>
        </w:tc>
      </w:tr>
    </w:tbl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 win, Technijian must prove it doesn't just fix computers, but builds software, markets businesses, and implements AI. The goal is to capture the entire client lifecycle: Fix their IT → Build their App → Market their Growth → Optimize with AI.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Deep-Dive Persona Psychographics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expanded profiles add psychographic depth, AI search behavior, and unique 'wedge' positioning beyond the tactical profiles in Part 3.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Persona A: The 'Compliance-Anxious' Practice Manager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Focus: HIPAA, Ransomware, Patient Data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Geo: Irvine Spectrum (MedTech), Newport Beach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Wedge: 'The Technijian Pod' = Continuity of Care — dedicated team, not rotating helpdesk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Search: 'HIPAA compliant IT provider near me', 'How to prepare for a HIPAA audit 2026'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Persona B: The 'Visionary' Non-Technical Founder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Archetype: Innovative, funded (or seeking funding), apprehensive about code quality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Geo: Silicon Beach (Santa Monica/Venice), Irvine (UCI Research Park / The Vine)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Psychographic: They have a 'million-dollar app idea' but fear getting ripped off by offshore shops delivering spaghetti code. They need a partner, not just a coder. They value 'Project Transparency,' 'IP Protection,' and 'Scalability.'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Wedge: 'The Hybrid Advantage' — Local Irvine project management + India office for cost-efficiency = 'Local Accountability, Global Speed.'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Search: 'Write a scope of work for a fintech app MVP', 'Compare onshore vs. hybrid software development models'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Persona C: The 'Growth-Blocked' CMO / Business Owner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Archetype: Metrics-driven, overwhelmed by technical SEO changes, needs infrastructure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Geo: Costa Mesa (Ad Agencies), Culver City (Media/Creative), Anaheim, Long Beach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Psychographic: They know marketing but struggle with the technical side — Core Web Vitals, server speed, schema markup, complex integrations. They need a technical partner who speaks 'Marketing' (lead gen, conversion rates), not just 'IT' (uptime).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Wedge: 'Infrastructure for Growth' — Technijian as the 'Engine Room' for marketing campaigns. 'We handle the tech so you handle the creative.'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Search: 'How to fix LCP issues on Shopify', 'Best MarTech stack for B2B lead gen 2026'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Persona D: The 'Efficiency' Operations Director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Archetype: Pragmatic, fears being left behind, wants 'practical AI' not hype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Geo: Irvine Business Complex (IBC), DTLA (Finance/Legal), Torrance, Culver City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Psychographic: They hear about AI every day but don't know where to start. They fear data leakage (Samsung ChatGPT incident) and want safe, private AI implementation. They want automation for low-value tasks (invoice processing, scheduling).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Wedge: 'Secure AI Implementation' — differentiate from generic 'AI gurus' by leveraging MSP security background. 'We build AI that is Safe, Compliant, and actually Works.'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 Search: 'How to implement generative AI without leaking company data', 'Cost of AI automation for 50 person company'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Syndication &amp; Viral Strategy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 Syndication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Piece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Syndication Channels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Dev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'The Non-Technical Founder's Handbook'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 (Startup/Code tags), IndieHackers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Consulting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'The Secure AI Framework for Finance'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Newsletters, industry-specific forums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 Marketing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'Technical SEO for React Websites'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Dev.to (for devs), Moz / Search Engine Journal (guest post)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(GEO)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'The Cost of Software Dev in SoCal 2026' (unique data report)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Reddit (r/ArtificialIntelligence, r/SmallBusiness), AI loves unique data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Viral Video Hooks (TikTok / Reels)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'The Dev Roast' — Reviewing terrible code (anonymized) or bad UI/UX. 'Why this app cost $50k and failed.'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'The AI Magic Trick' — 'Watch me automate this 2-hour task in 30 seconds using AI.'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'The Agency Life' — Skits about clients asking for 'Make the logo bigger,' from the IT perspective ('The server crashed because you uploaded a 50MB logo').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'The Speed Test Roast' — Run a competitor's site through PageSpeed Insights and explain the errors.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Adjustment Protocols (Contingency Pivots)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If Dev leads are low: Pivot content to 'Legacy Modernization' (safer bet for established business) rather than 'New Startup Apps' (riskier).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If AI interest is high but confusion exists: Simplify the offering. Launch a fixed-price 'AI Chatbot Starter Pack.'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If SEO leads plateau: Double down on AEO/GEO content — build the Dev &amp; AI Knowledge Base to capture AI citations.</w:t>
      </w:r>
    </w:p>
    <w:p>
      <w:r>
        <w:br w:type="page"/>
      </w:r>
    </w:p>
    <w:p>
      <w:pPr>
        <w:spacing w:before="600" w:after="2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PART 3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COMPLETE PERSONA-DRIVEN EXECUTION PLAN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4 Personas  |  11 Cities  |  150+ Keywords  |  6-Month Daily Plan</w:t>
      </w:r>
    </w:p>
    <w:p>
      <w:pPr>
        <w:pBdr>
          <w:bottom w:val="single" w:color="D6E4F0" w:sz="2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PERSONA A: Compliance-Anxious Executive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Service Vertical: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IT Support / Managed IT   | 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Wedge: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'The Technijian Pod' (Continuity of Care)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A1. Persona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CFO, Operations Director, or Practice Manager at 20–100 employee healthcare, financial, or legal firm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Pain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Terrified of HIPAA violations, ransomware attacks, failing audits. Current IT is reactive, not proactive.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They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Peace of mind, 24/7 local support, compliance documentation, indemnification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Buying 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Near-miss security incident, upcoming audit, new compliance requirement, rapid growth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Behavior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urgency. Google Maps Local Pack, reads reviews obsessively, compliance badges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Prompts They 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'HIPAA compliant IT provider near me', 'How to prepare for a HIPAA audit 2026'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A2. Target Locations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Irvine (92618, 92606) — Medical offices, business park, tech corridor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Newport Beach (92660) — Wealth management, finance, law firms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Santa Ana (92701) — Government, legal, county hospital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Downtown LA (90017) — Financial district, enterprise HQs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A3. Long-Tail Keywords (Top 15)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managed IT services for medical practices in Irvine 92618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HIPAA compliant IT support Irvine California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24/7 IT help desk near Irvine Spectrum Center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cybersecurity services for financial firms Irvine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co-managed IT for growing businesses Irvine Business Park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SOC 2 compliance IT consultant Irvine CA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7. ransomware protection for healthcare Irvine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8. PCI compliance IT support Irvine financial services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9. dental practice IT services Irvine Orange County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10. medical billing company IT support Irvine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11. IT support for wealth management firms Newport Beach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12. financial services cybersecurity Newport Beach 92660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13. FINRA compliant IT services Orange County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14. managed IT for law firms Newport Beach California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15. data backup solutions for CPA firms Newport Beach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A4. Competitors &amp; Kill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In-House IT Dept model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Expensive, high overhead, no 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AI-Augmented Compliance (cheaper, faster)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TechMD (Integris)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giant, safe choice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as separate add-on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Unified AI-IT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Helixstorm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Relationship-focused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Maintainer not builder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Future-Proofing for 2030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A5. Content Plan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Landing Pages (5):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Managed IT Services Irvine → areaServed: Irvine, CA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HIPAA Compliant IT Support OC → areaServed: Orange County, CA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IT Support Newport Beach → areaServed: Newport Beach, CA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IT Support Santa Ana → areaServed: Santa Ana, CA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Enterprise IT Support Downtown LA → areaServed: Downtown Los Angeles, CA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Blog Posts (5):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2026 HIPAA Compliance Checklist for OC Medical Practices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Why OC Businesses Need 24/7 IT Support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Top 5 Ransomware Threats Facing OC Healthcare 2026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FINRA Compliance IT Checklist for Newport Beach Advisors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Cost of HIPAA Non-Compliance in California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PERSONA B: Visionary Startup Founder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Service Vertical: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Software Development (AI-Native)   | 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Wedge: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'The Hybrid Advantage' (Local Accountability, Global Speed)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B1. Persona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Founder of SaaS startup or Digital Transformation Director at logistics/manufacturing company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Pain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software too slow/expensive. Burned by spaghetti code from offshore or budget overruns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They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Speed (weeks not months), modern stack (.NET 8/React), AI-driven cost efficiency, clean architecture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Buying 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 proprietary tool to scale ops or customer-facing portal to beat competitors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Behavior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Research/Educational. Deep-dive blogs, Clutch.co reviews, YouTube tech demos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Prompts They 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'Write a scope of work for a fintech app MVP', 'Compare onshore vs hybrid dev models'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B2. Target Locations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Irvine (92618) — Tech corridor, UCI Research Park, logistics companies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Santa Monica (90401) — Silicon Beach, tech startups, SaaS companies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Culver City (90230) — Tech, media, entertainment startups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Downtown LA (90012) — Enterprise digital transformation teams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B3. Long-Tail Keywords (Top 18)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AI-native software development company Irvine California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custom .NET 8 development agency Orange County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React TypeScript developers Irvine tech corridor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enterprise web application development Irvine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AI agent development for logistics companies Irvine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custom CRM development with AI integration Irvine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7. supply chain automation software Orange County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8. fastest enterprise app development Irvine Business Park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9. Microsoft Azure development partner Southern California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10. contract-first software development methodology Irvine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11. startup software development agency Santa Monica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12. SaaS platform development Silicon Beach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13. AI-powered application development Santa Monica 90401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14. React developers for startups near Santa Monica Pier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15. MVP development in 6 weeks Santa Monica tech scene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16. Y Combinator alumni software development Santa Monica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17. venture-backed startup tech partner Silicon Beach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18. AI-first development methodology Santa Monica CA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B4. Competitors &amp; Kill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Pegasus 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Agentic AI, .NET/Azure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and leave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SDLC + Ops: maintain what we build 24/7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SADA Systems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Cloud heavyweight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7-figure retainers, too big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Boutique accessibility, enterprise-grade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OrangeMantra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Cheap AI via offshore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Spaghetti code, no accountability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architects, contract-first quality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Vincit / Thoughtbot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High-end brand, design-focused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Expensive, prices out mid-market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'The Rational MVP' — hybrid model pricing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B5. Content Plan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Landing Pages (4):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AI Software Development California → areaServed: Southern California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AI-Native SDLC Services Irvine → areaServed: Irvine, CA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Startup Software Development Santa Monica → areaServed: Santa Monica, CA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Enterprise Application Development LA → areaServed: Los Angeles, CA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Blog Posts (6):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AI-Native SDLC: Why Traditional Agile is Dead (3,000 words)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Build vs Buy: Real Cost of AI Agents in 2026 (2,200 words)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.NET to .NET 8 Migration Case Study (2,000 words)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React 18 vs Blazor for Enterprise Apps (1,800 words)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Contract-First Development Methodology Explained (2,500 words)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How We Built Enterprise Software in 6 Weeks with AI (2,800 words)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Case Study: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Logistics AI Platform — Built in 6 Weeks for OC Company (1,500 words)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PERSONA C: Growth-Blocked Business Owner / CMO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Service Vertical: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SEO Marketing + Technical SEO   | 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Wedge: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'Infrastructure for Growth' (The Engine Room)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C1. Persona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of service business (HVAC, dental, legal) OR CMO / agency owner needing technical SEO infrastructure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Pain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gets zero leads. Confused by jargon. OR: marketing campaigns fail because of technical foundation (CWV, schema, speed)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They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Clear ROI, pricing transparency, future-proofing against AI search, actual results not jargon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Buying 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Drop in leads, competitor appearing everywhere, realization website is outdated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Behavior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Comparison/budgeting intent. Pricing searches. YouTube tutorials. Wary of scams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Prompts They 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'How to fix LCP issues on Shopify', 'Best MarTech stack for B2B lead gen 2026'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C2. Target Locations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Costa Mesa (92626) — Retail, automotive, ad agencies, professional services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Anaheim (92806) — Manufacturing, hospitality, distribution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Long Beach (90802) — Aerospace, port logistics, healthcare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Tustin (92782) + Culver City (90230) — Aerospace / media-creative agencies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C3. Long-Tail Keywords (Top 20)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AI SEO services Orange County Irvine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answer engine optimization for local businesses Irvine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ChatGPT search ranking specialist Orange County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technical SEO agency Irvine California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SEO for medical practices Orange County 2026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local SEO pricing Orange County transparent rates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7. LLM optimization services Irvine tech companies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8. affordable SEO for small business Costa Mesa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9. local search optimization Costa Mesa retail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10. automotive dealer SEO Costa Mesa 92626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11. SEO for Anaheim manufacturers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12. hospitality SEO near Disneyland Resort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13. hotel SEO services Anaheim Convention Center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14. restaurant local SEO Anaheim CA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15. distribution center marketing Anaheim industrial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16. SEO for Long Beach small businesses 90802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17. healthcare SEO Long Beach medical practices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18. logistics company SEO near Port of Long Beach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19. aerospace contractor marketing Long Beach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20. Long Beach waterfront business SEO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C4. Competitors &amp; Kill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Flying V 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P&amp;L Partner, sells revenue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not technical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depth: schema/code, not just blogs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SmartSites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Volume king, thousands of reviews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Traditional Google SEO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AEO: Rank in ChatGPT/Gemini, not just Google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Wpromote / Hawke Media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Massive scale, full service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Impersonal, assembly-line churn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Technical Excellence: speed, schema, vitals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C5. Content Plan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Landing Pages (4):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SEO Services Orange County → areaServed: Orange County, CA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Local SEO Costa Mesa → areaServed: Costa Mesa, CA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Answer Engine Optimization Services → areaServed: Southern California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Technical SEO Services California → areaServed: California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Blog Posts (7):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SEO Pricing Orange County 2026: What You Should Actually Pay (2,500 words)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Why Your 'SEO Guy' Can't Rank You in ChatGPT (2,500 words)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Google Ads vs SEO: Which is Better for OC Small Business? (2,000 words)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How AI Search Will Kill Your Website Traffic (And What to Do) (2,200 words)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Local SEO Checklist for Orange County Businesses 2026 (1,800 words)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How to Get More Google Reviews Without Begging (1,500 words)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7. Why Your Beautiful Website Isn't Ranking (It's the Code) (2,000 words)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PERSONA D: Enterprise DX Director</w:t>
      </w: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Service Vertical: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AI Consulting   | 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Wedge: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'Secure AI Implementation' (Safe, Compliant, Works)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D1. Persona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VP/Director of Digital Transformation, CIO, or Innovation Lead at enterprise (Fortune 1000 or growing mid-market)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Pain 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 AI integration but fear vendor lock-in + data leakage. Board wants AI strategy yesterday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They 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neutrality, measurable ROI, phased rollout, integration with existing systems, data privacy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Buying Trigger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Board mandate to 'do AI', competitor launched AI feature, efficiency pressure from shareholders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Behavior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research. Whitepapers, webinars, LinkedIn thought leadership, RFPs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Prompts They 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'How to implement generative AI without leaking company data', 'Cost of AI automation for 50-person company'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D2. Target Locations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Irvine (92618) — Fortune 500 satellite offices, IBC, tech companies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Downtown LA (90017) — Enterprise headquarters, corporate offices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Torrance (90503) — Corporate offices, automotive, manufacturing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Culver City (90230) — Media, entertainment, tech enterprises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D3. Long-Tail Keywords (Top 15)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Microsoft Copilot implementation Orange County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Google Gemini integration services Irvine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ChatGPT Enterprise consulting Southern California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AI business process automation Irvine CA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LLM integration for enterprises Orange County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AI data analytics consultant Irvine Business Park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7. Power BI AI integration Orange County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8. AI penetration testing HackGPT Irvine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9. enterprise AI strategy consulting Orange County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10. AI vendor selection consultant Southern California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11. enterprise AI transformation roadmap Los Angeles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12. AI ROI calculator for enterprises LA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13. Microsoft AI partner Los Angeles financial district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14. AI proof of concept development downtown LA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15. generative AI consulting Fortune 500 Los Angeles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D4. Competitors &amp; Kill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Big 4 AI consulting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Slow, expensive, PowerPoint-heavy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Speed to value: POC in 2 weeks not 2 quarters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SADA Systems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Cloud AI specialist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Locked into Google ecosystem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Vendor neutrality: Copilot, Gemini, ChatGPT — we integrate all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Heed AI / Slalom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 enterprise consulting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Over-engineered, too complex for SMBs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'Practical AI' — pre-packaged quick-deploy workflows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D5. Content Plan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Landing Pages (3):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Enterprise AI Consulting Services → areaServed: Southern California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Microsoft Copilot Implementation → areaServed: Orange County, CA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AI Strategy &amp; Roadmap Consulting → areaServed: Los Angeles, CA</w:t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Blog Posts (5) + Lead Magnet: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Enterprise AI Implementation: Complete Guide 2026 (3,500 words)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Copilot vs Gemini vs ChatGPT: Which for Enterprise? (2,800 words)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How to Calculate ROI on AI Projects (with Calculator) (2,500 words)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AI Security &amp; Compliance for Enterprises (3,000 words)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HackGPT: AI-Powered Penetration Testing Explained (2,200 words)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Lead Magnet: '2026 SMB AI Readiness Checklist' (PDF download)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Master 6-Month Execution Plan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merged execution plan combines the persona-driven weekly sprints with the vertical-launch strategy from the Strategic Roadmap.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Daily Tasks (Monday–Friday)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3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8:30 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Business Profile: Respond to reviews + upload 1 photo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Signals active business to Maps algorithm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9:00 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Console triage: Check performance drops, coverage errors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Catch technical SEO issues early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9:30 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Competitor check: Visit 1 competitor site, note changes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Stay ahead of messaging/offers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11:00 AM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signal: Share 1 old blog on LinkedIn with fresh caption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 signals flowing to URLs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2:00 PM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link audit: Find 2–3 linking opportunities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Distribute link juice to new pages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3:30 PM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update: Add 1 paragraph to old blog (6+ months old)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rewards fresh content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4:00 PM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Outreach: Email 2 local partners for backlink swap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 local authority backlinks</w:t>
            </w:r>
          </w:p>
        </w:tc>
      </w:tr>
    </w:tbl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1: Foundation + 'The Builder' (Software Dev Launch)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1: Technical Audit — Full site crawl, fix 404s, Core Web Vitals. Validate Schema for 'SoftwareApplication' and 'ProfessionalService'.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2: Local Pages Persona A — Create Newport Beach + Santa Ana IT Support pages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3: Software Dev Content — Create 'The Founder's Guide to MVPs.' Video: '3 Ways Cheap Code Kills Startups.' HIPAA Checklist blog + PDF.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4: Geo-Targeting + CRO — Launch 'Software Development Irvine' + 'App Developers Santa Monica' landing pages. Optimize forms, email 20 clients for reviews.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2: Compliance Focus + 'The Grower' (Marketing Launch)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5: Revamp SEO/Marketing service page. Focus on 'Technical SEO' (Speed, Schema, Vitals). Cybersecurity content.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6: Financial vertical page. LinkedIn campaign targeting 'Agency Owners' in LA. Offer 'White Label Technical Audit.'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7: Review campaign. Blog: 'Why Your Beautiful Website Isn't Ranking (It's the Code).'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8: Costa Mesa expansion. Video: 'The Speed Test Roast.'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3: AI Innovation — 'The Innovator' (AI Consulting Launch)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9: AI-Native SDLC Guide (3,000 words). Launch 'AI Consulting Services' page — focus on Security &amp; Privacy.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10: Technical how-tos. Create '2026 SMB AI Readiness Checklist' lead magnet.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11: Software Dev landing page. Video: 'ChatGPT vs Enterprise Copilot: What's the Difference?'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12: CEO video content. Submit Op-Ed to OC Business Journal on 'Risks of Shadow AI in the Workplace.'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13: Build vs Buy blog.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4: Integration + AEO — 'The Total Tech Pivot'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14: FAQ + AEO optimization. Blog: 'How AI is Changing Custom Software Development.' Cross-sell content.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15: HackGPT landing page. Case study: 'Marketing Agency IT Support: How We Kept [Agency] Online.'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16: Downtown LA IT page. Video: 'Meet the Dev Team.'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17: Barnacle SEO (Clutch/UpCity). Ask Dev/Marketing clients for service-specific reviews.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5: Authority + Advanced GEO (AI Citation Optimization)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18: PR data story. Build 'Dev &amp; AI Knowledge Base' — define terms (RAG Architecture, Headless CMS, CI/CD Pipeline).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19: Podcast tour. Add schema-marked code snippets to dev blogs (AI loves code blocks).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20: Competitor comparison page. Publish 'The Cost of Software Dev in SoCal 2026' report.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21: Santa Monica dev page. Share AI insights on Reddit.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22: Link reclamation.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6: Scale &amp; Retargeting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23: AEO blog (ChatGPT ranking). Create distinct Calendly links for 'Dev Consult,' 'AI Strategy,' 'IT Audit.'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24: Long Beach logistics page. LinkedIn Ads retargeting AI page visitors with checklist.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25: 6-month audit &amp; optimization. Webinar: 'The 2026 Tech Stack: Integrating AI, Cloud, and Custom Apps.'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 26: Q3/Q4 planning. Analyze which vertical has highest ROI. Double down.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Video Strategy by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1760"/>
        <w:gridCol w:w="3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 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HIPAA Checklist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60-sec Short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Instagram Reels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 B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AI-Native SDLC + '3 Ways Cheap Code Kills Startups'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5-min Explainer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/ YouTube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 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SEO vs ChatGPT + 'The Speed Test Roast'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90-sec Short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TikTok / Instagram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 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AI ROI + 'ChatGPT vs Copilot'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Webinar (45 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Live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KPIs &amp; Success Metrics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1–2 Success Metrics: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Top 3 for 'Managed IT Irvine'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50+ directory citations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10+ Google reviews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500+ organic sessions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3+ qualified leads from Persona A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Software Dev vertical launched with 2+ landing pages live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3–4 Success Metrics: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Page 1 for 'AI Software Development' and 'Custom Software Development Orange County'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1,000+ organic sessions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5+ software dev leads from Persona B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DA increase by 5+ points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3+ paid 'AI Readiness Audits' per month (Persona D)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Top 3 for 'Technical SEO Orange County'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5–6 Success Metrics: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Featured in ChatGPT/Gemini/Perplexity responses (GEO goal)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2,000+ organic sessions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15+ qualified leads/month (all personas)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$50K+ pipeline value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20+ quality backlinks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20% increase in non-MSP traffic (diversification metric)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Checklist — Week 1 Actions: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□  Assign daily task owner (PM or SEO Specialist)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□  Set up Google Search Console + Analytics 4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□  Audit Google Business Profile — NAP accuracy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□  Run Screaming Frog site crawl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□  Create 26-week content calendar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□  Begin competitor monitoring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□  Validate Schema for SoftwareApplication + ProfessionalService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□  Create distinct Calendly links for each service vertical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Tools Required: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□ Screaming Frog  |  □ Google Search Console  |  □ Google Analytics 4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□ Schema markup generator  |  □ Video editing tool  |  □ Social scheduler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□ PageSpeed Insights  |  □ Calendly  |  □ LinkedIn Ads Manager</w:t>
      </w:r>
    </w:p>
    <w:p>
      <w:pPr>
        <w:spacing w:after="10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Bdr>
          <w:bottom w:val="single" w:color="D6E4F0" w:sz="2"/>
        </w:pBdr>
        <w:spacing w:before="200" w:after="200"/>
      </w:pPr>
      <w:r>
        <w:rPr>
          <w:sz w:val="4"/>
          <w:szCs w:val="4"/>
        </w:rP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EXECUTE DAILY.  MEASURE WEEKLY.  WIN IN 6 MONTHS.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TECHNIJIAN  |  Complete Strategic Plan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2026-02-10T16:39:24.432Z</dcterms:created>
  <dcterms:modified xsi:type="dcterms:W3CDTF">2026-02-10T16:39:24.433Z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