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520BA" w14:textId="77777777" w:rsidR="00610ADC" w:rsidRDefault="00610ADC">
      <w:r w:rsidRPr="00610ADC">
        <w:t>SECTION A – THEORETICAL QUESTIONS</w:t>
      </w:r>
    </w:p>
    <w:p w14:paraId="01FADA0D" w14:textId="77777777" w:rsidR="000D2E20" w:rsidRDefault="000D2E20"/>
    <w:p w14:paraId="252C566C" w14:textId="71749280" w:rsidR="007C35CB" w:rsidRDefault="00610ADC">
      <w:r w:rsidRPr="00610ADC">
        <w:t>  Q1. What are the most common reasons for missing data in ETL pipelines?</w:t>
      </w:r>
    </w:p>
    <w:p w14:paraId="3C89D8BF" w14:textId="378AE0CB" w:rsidR="00E75269" w:rsidRPr="00E75269" w:rsidRDefault="00E75269" w:rsidP="00E75269">
      <w:pPr>
        <w:rPr>
          <w:b/>
          <w:bCs/>
        </w:rPr>
      </w:pPr>
      <w:proofErr w:type="gramStart"/>
      <w:r>
        <w:rPr>
          <w:b/>
          <w:bCs/>
        </w:rPr>
        <w:t>ANS :</w:t>
      </w:r>
      <w:proofErr w:type="gramEnd"/>
      <w:r w:rsidRPr="00E75269">
        <w:rPr>
          <w:b/>
          <w:bCs/>
        </w:rPr>
        <w:t xml:space="preserve"> Most common reasons for missing data in ETL pipelines</w:t>
      </w:r>
      <w:r>
        <w:rPr>
          <w:b/>
          <w:bCs/>
        </w:rPr>
        <w:t xml:space="preserve"> are</w:t>
      </w:r>
      <w:r w:rsidR="000D2E20">
        <w:rPr>
          <w:b/>
          <w:bCs/>
        </w:rPr>
        <w:t>:</w:t>
      </w:r>
    </w:p>
    <w:p w14:paraId="0F4CEB03" w14:textId="77777777" w:rsidR="00E75269" w:rsidRPr="00E75269" w:rsidRDefault="00E75269" w:rsidP="00E75269">
      <w:pPr>
        <w:numPr>
          <w:ilvl w:val="0"/>
          <w:numId w:val="1"/>
        </w:numPr>
      </w:pPr>
      <w:r w:rsidRPr="00E75269">
        <w:t>Data entry errors (manual input skipped)</w:t>
      </w:r>
    </w:p>
    <w:p w14:paraId="14E07A7B" w14:textId="77777777" w:rsidR="00E75269" w:rsidRPr="00E75269" w:rsidRDefault="00E75269" w:rsidP="00E75269">
      <w:pPr>
        <w:numPr>
          <w:ilvl w:val="0"/>
          <w:numId w:val="1"/>
        </w:numPr>
      </w:pPr>
      <w:r w:rsidRPr="00E75269">
        <w:t>System integration issues (data not captured during merge)</w:t>
      </w:r>
    </w:p>
    <w:p w14:paraId="02C7707E" w14:textId="77777777" w:rsidR="00E75269" w:rsidRPr="00E75269" w:rsidRDefault="00E75269" w:rsidP="00E75269">
      <w:pPr>
        <w:numPr>
          <w:ilvl w:val="0"/>
          <w:numId w:val="1"/>
        </w:numPr>
      </w:pPr>
      <w:r w:rsidRPr="00E75269">
        <w:t>Different data formats across sources</w:t>
      </w:r>
    </w:p>
    <w:p w14:paraId="383340E7" w14:textId="77777777" w:rsidR="00E75269" w:rsidRPr="00E75269" w:rsidRDefault="00E75269" w:rsidP="00E75269">
      <w:pPr>
        <w:numPr>
          <w:ilvl w:val="0"/>
          <w:numId w:val="1"/>
        </w:numPr>
      </w:pPr>
      <w:r w:rsidRPr="00E75269">
        <w:t>Sensor/system failures</w:t>
      </w:r>
    </w:p>
    <w:p w14:paraId="214DC16D" w14:textId="77777777" w:rsidR="00E75269" w:rsidRPr="00E75269" w:rsidRDefault="00E75269" w:rsidP="00E75269">
      <w:pPr>
        <w:numPr>
          <w:ilvl w:val="0"/>
          <w:numId w:val="1"/>
        </w:numPr>
      </w:pPr>
      <w:r w:rsidRPr="00E75269">
        <w:t>Optional fields left blank by customers</w:t>
      </w:r>
    </w:p>
    <w:p w14:paraId="3F024578" w14:textId="77777777" w:rsidR="00E75269" w:rsidRDefault="00E75269" w:rsidP="00E75269">
      <w:pPr>
        <w:numPr>
          <w:ilvl w:val="0"/>
          <w:numId w:val="1"/>
        </w:numPr>
      </w:pPr>
      <w:r w:rsidRPr="00E75269">
        <w:t>Data corruption during transfer</w:t>
      </w:r>
    </w:p>
    <w:p w14:paraId="2AB10F96" w14:textId="77777777" w:rsidR="000D2E20" w:rsidRDefault="000D2E20" w:rsidP="000D2E20"/>
    <w:p w14:paraId="21D28CD3" w14:textId="6D15AF65" w:rsidR="000D2E20" w:rsidRDefault="000D2E20" w:rsidP="000D2E20">
      <w:r w:rsidRPr="000D2E20">
        <w:t>Q2. Why is blindly deleting rows with missing values considered a bad practice in ETL?</w:t>
      </w:r>
    </w:p>
    <w:p w14:paraId="39F19669" w14:textId="79EC1387" w:rsidR="008D5F16" w:rsidRPr="008D5F16" w:rsidRDefault="008D5F16" w:rsidP="008D5F16">
      <w:r>
        <w:t xml:space="preserve">ANS: </w:t>
      </w:r>
      <w:r w:rsidRPr="008D5F16">
        <w:t>Blind deletion:</w:t>
      </w:r>
    </w:p>
    <w:p w14:paraId="04240B85" w14:textId="77777777" w:rsidR="008D5F16" w:rsidRPr="008D5F16" w:rsidRDefault="008D5F16" w:rsidP="008D5F16">
      <w:pPr>
        <w:numPr>
          <w:ilvl w:val="0"/>
          <w:numId w:val="2"/>
        </w:numPr>
      </w:pPr>
      <w:r w:rsidRPr="008D5F16">
        <w:t xml:space="preserve">Causes </w:t>
      </w:r>
      <w:r w:rsidRPr="008D5F16">
        <w:rPr>
          <w:b/>
          <w:bCs/>
        </w:rPr>
        <w:t>data loss</w:t>
      </w:r>
    </w:p>
    <w:p w14:paraId="75DAAAD4" w14:textId="77777777" w:rsidR="008D5F16" w:rsidRPr="008D5F16" w:rsidRDefault="008D5F16" w:rsidP="008D5F16">
      <w:pPr>
        <w:numPr>
          <w:ilvl w:val="0"/>
          <w:numId w:val="2"/>
        </w:numPr>
      </w:pPr>
      <w:r w:rsidRPr="008D5F16">
        <w:t>Reduces sample size</w:t>
      </w:r>
    </w:p>
    <w:p w14:paraId="60D88C16" w14:textId="77777777" w:rsidR="008D5F16" w:rsidRPr="008D5F16" w:rsidRDefault="008D5F16" w:rsidP="008D5F16">
      <w:pPr>
        <w:numPr>
          <w:ilvl w:val="0"/>
          <w:numId w:val="2"/>
        </w:numPr>
      </w:pPr>
      <w:r w:rsidRPr="008D5F16">
        <w:t xml:space="preserve">Can introduce </w:t>
      </w:r>
      <w:r w:rsidRPr="008D5F16">
        <w:rPr>
          <w:b/>
          <w:bCs/>
        </w:rPr>
        <w:t>bias</w:t>
      </w:r>
    </w:p>
    <w:p w14:paraId="6E83189B" w14:textId="77777777" w:rsidR="008D5F16" w:rsidRPr="008D5F16" w:rsidRDefault="008D5F16" w:rsidP="008D5F16">
      <w:pPr>
        <w:numPr>
          <w:ilvl w:val="0"/>
          <w:numId w:val="2"/>
        </w:numPr>
      </w:pPr>
      <w:r w:rsidRPr="008D5F16">
        <w:t>May remove important business information</w:t>
      </w:r>
    </w:p>
    <w:p w14:paraId="3653F2BD" w14:textId="77777777" w:rsidR="008D5F16" w:rsidRPr="008D5F16" w:rsidRDefault="008D5F16" w:rsidP="008D5F16">
      <w:pPr>
        <w:numPr>
          <w:ilvl w:val="0"/>
          <w:numId w:val="2"/>
        </w:numPr>
      </w:pPr>
      <w:r w:rsidRPr="008D5F16">
        <w:t>Affects model accuracy and analytics reliability</w:t>
      </w:r>
    </w:p>
    <w:p w14:paraId="4D93FD06" w14:textId="77777777" w:rsidR="008D5F16" w:rsidRDefault="008D5F16" w:rsidP="008D5F16">
      <w:r w:rsidRPr="008D5F16">
        <w:t>Hence, missing data should be handled carefully instead of automatically deleting rows.</w:t>
      </w:r>
    </w:p>
    <w:p w14:paraId="1642D508" w14:textId="77777777" w:rsidR="00D57636" w:rsidRDefault="00D57636" w:rsidP="008D5F16"/>
    <w:p w14:paraId="7A8CB623" w14:textId="77777777" w:rsidR="00D57636" w:rsidRDefault="00D57636" w:rsidP="008D5F16">
      <w:r w:rsidRPr="00D57636">
        <w:t>Q3. Explain the difference between:</w:t>
      </w:r>
    </w:p>
    <w:p w14:paraId="3AE9B914" w14:textId="2D7EF513" w:rsidR="00D57636" w:rsidRDefault="00D57636" w:rsidP="008D5F16">
      <w:r w:rsidRPr="00D57636">
        <w:t xml:space="preserve"> Listwise deletion Column deletion</w:t>
      </w:r>
    </w:p>
    <w:p w14:paraId="08902FB5" w14:textId="5E09668A" w:rsidR="00D57636" w:rsidRDefault="001162B3" w:rsidP="008D5F16">
      <w:r w:rsidRPr="001162B3">
        <w:t>Also mention one scenario where each is appropriate</w:t>
      </w:r>
    </w:p>
    <w:p w14:paraId="7F0208B7" w14:textId="62E26567" w:rsidR="001162B3" w:rsidRDefault="001162B3" w:rsidP="008D5F16">
      <w:proofErr w:type="gramStart"/>
      <w:r>
        <w:t>ANS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7"/>
        <w:gridCol w:w="4767"/>
      </w:tblGrid>
      <w:tr w:rsidR="001162B3" w:rsidRPr="001162B3" w14:paraId="776BF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2C679B" w14:textId="77777777" w:rsidR="001162B3" w:rsidRPr="001162B3" w:rsidRDefault="001162B3" w:rsidP="001162B3">
            <w:pPr>
              <w:rPr>
                <w:b/>
                <w:bCs/>
              </w:rPr>
            </w:pPr>
            <w:r w:rsidRPr="001162B3">
              <w:rPr>
                <w:b/>
                <w:bCs/>
              </w:rPr>
              <w:t>Listwise Deletion</w:t>
            </w:r>
          </w:p>
        </w:tc>
        <w:tc>
          <w:tcPr>
            <w:tcW w:w="0" w:type="auto"/>
            <w:vAlign w:val="center"/>
            <w:hideMark/>
          </w:tcPr>
          <w:p w14:paraId="388F95A0" w14:textId="77777777" w:rsidR="001162B3" w:rsidRPr="001162B3" w:rsidRDefault="001162B3" w:rsidP="001162B3">
            <w:pPr>
              <w:rPr>
                <w:b/>
                <w:bCs/>
              </w:rPr>
            </w:pPr>
            <w:r w:rsidRPr="001162B3">
              <w:rPr>
                <w:b/>
                <w:bCs/>
              </w:rPr>
              <w:t>Column Deletion</w:t>
            </w:r>
          </w:p>
        </w:tc>
      </w:tr>
      <w:tr w:rsidR="001162B3" w:rsidRPr="001162B3" w14:paraId="5931D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66C9" w14:textId="77777777" w:rsidR="001162B3" w:rsidRPr="001162B3" w:rsidRDefault="001162B3" w:rsidP="001162B3">
            <w:r w:rsidRPr="001162B3">
              <w:t>Removes entire rows with missing values</w:t>
            </w:r>
          </w:p>
        </w:tc>
        <w:tc>
          <w:tcPr>
            <w:tcW w:w="0" w:type="auto"/>
            <w:vAlign w:val="center"/>
            <w:hideMark/>
          </w:tcPr>
          <w:p w14:paraId="6C56CE36" w14:textId="77777777" w:rsidR="001162B3" w:rsidRPr="001162B3" w:rsidRDefault="001162B3" w:rsidP="001162B3">
            <w:r w:rsidRPr="001162B3">
              <w:t>Removes entire column with many missing values</w:t>
            </w:r>
          </w:p>
        </w:tc>
      </w:tr>
      <w:tr w:rsidR="001162B3" w:rsidRPr="001162B3" w14:paraId="4A343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A66A" w14:textId="77777777" w:rsidR="001162B3" w:rsidRPr="001162B3" w:rsidRDefault="001162B3" w:rsidP="001162B3">
            <w:r w:rsidRPr="001162B3">
              <w:t>Reduces number of records</w:t>
            </w:r>
          </w:p>
        </w:tc>
        <w:tc>
          <w:tcPr>
            <w:tcW w:w="0" w:type="auto"/>
            <w:vAlign w:val="center"/>
            <w:hideMark/>
          </w:tcPr>
          <w:p w14:paraId="2B392459" w14:textId="77777777" w:rsidR="001162B3" w:rsidRPr="001162B3" w:rsidRDefault="001162B3" w:rsidP="001162B3">
            <w:r w:rsidRPr="001162B3">
              <w:t>Removes a feature completely</w:t>
            </w:r>
          </w:p>
        </w:tc>
      </w:tr>
      <w:tr w:rsidR="001162B3" w:rsidRPr="001162B3" w14:paraId="28B37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9E9D0" w14:textId="77777777" w:rsidR="001162B3" w:rsidRPr="001162B3" w:rsidRDefault="001162B3" w:rsidP="001162B3">
            <w:r w:rsidRPr="001162B3">
              <w:t>Used when few rows are affected</w:t>
            </w:r>
          </w:p>
        </w:tc>
        <w:tc>
          <w:tcPr>
            <w:tcW w:w="0" w:type="auto"/>
            <w:vAlign w:val="center"/>
            <w:hideMark/>
          </w:tcPr>
          <w:p w14:paraId="6A2BADB2" w14:textId="77777777" w:rsidR="001162B3" w:rsidRPr="001162B3" w:rsidRDefault="001162B3" w:rsidP="001162B3">
            <w:r w:rsidRPr="001162B3">
              <w:t>Used when a column is mostly empty</w:t>
            </w:r>
          </w:p>
        </w:tc>
      </w:tr>
    </w:tbl>
    <w:p w14:paraId="08DE95F0" w14:textId="77777777" w:rsidR="001162B3" w:rsidRPr="001162B3" w:rsidRDefault="001162B3" w:rsidP="001162B3">
      <w:r w:rsidRPr="001162B3">
        <w:rPr>
          <w:b/>
          <w:bCs/>
        </w:rPr>
        <w:t>Scenario:</w:t>
      </w:r>
    </w:p>
    <w:p w14:paraId="5E2AD088" w14:textId="77777777" w:rsidR="001162B3" w:rsidRPr="001162B3" w:rsidRDefault="001162B3" w:rsidP="001162B3">
      <w:pPr>
        <w:numPr>
          <w:ilvl w:val="0"/>
          <w:numId w:val="3"/>
        </w:numPr>
      </w:pPr>
      <w:r w:rsidRPr="001162B3">
        <w:t>Listwise → If only 1–2 rows have missing Region.</w:t>
      </w:r>
    </w:p>
    <w:p w14:paraId="2B8EE206" w14:textId="77777777" w:rsidR="001162B3" w:rsidRPr="001162B3" w:rsidRDefault="001162B3" w:rsidP="001162B3">
      <w:pPr>
        <w:numPr>
          <w:ilvl w:val="0"/>
          <w:numId w:val="3"/>
        </w:numPr>
      </w:pPr>
      <w:r w:rsidRPr="001162B3">
        <w:lastRenderedPageBreak/>
        <w:t>Column → If 80% of Income values are missing.</w:t>
      </w:r>
    </w:p>
    <w:p w14:paraId="7826EA1C" w14:textId="77777777" w:rsidR="001162B3" w:rsidRDefault="001162B3" w:rsidP="008D5F16"/>
    <w:p w14:paraId="4EA7580E" w14:textId="7FFF62AD" w:rsidR="001162B3" w:rsidRDefault="00C22B26" w:rsidP="008D5F16">
      <w:r w:rsidRPr="00C22B26">
        <w:t>Q4. Why is median imputation preferred over mean imputation for skewed data such as income?</w:t>
      </w:r>
    </w:p>
    <w:p w14:paraId="0DB278A8" w14:textId="1A09C9AA" w:rsidR="0049117C" w:rsidRPr="0049117C" w:rsidRDefault="0049117C" w:rsidP="0049117C">
      <w:r>
        <w:t xml:space="preserve">ANS: </w:t>
      </w:r>
      <w:r w:rsidRPr="0049117C">
        <w:t xml:space="preserve">Income data is usually </w:t>
      </w:r>
      <w:r w:rsidRPr="0049117C">
        <w:rPr>
          <w:b/>
          <w:bCs/>
        </w:rPr>
        <w:t>right-skewed</w:t>
      </w:r>
      <w:r w:rsidRPr="0049117C">
        <w:t xml:space="preserve"> (few high earners).</w:t>
      </w:r>
    </w:p>
    <w:p w14:paraId="12CB7849" w14:textId="77777777" w:rsidR="0049117C" w:rsidRPr="0049117C" w:rsidRDefault="0049117C" w:rsidP="0049117C">
      <w:r w:rsidRPr="0049117C">
        <w:t>Mean is affected by extreme values.</w:t>
      </w:r>
      <w:r w:rsidRPr="0049117C">
        <w:br/>
        <w:t>Median is robust and gives a better central value.</w:t>
      </w:r>
    </w:p>
    <w:p w14:paraId="22D2454A" w14:textId="77777777" w:rsidR="0049117C" w:rsidRDefault="0049117C" w:rsidP="0049117C">
      <w:pPr>
        <w:rPr>
          <w:b/>
          <w:bCs/>
        </w:rPr>
      </w:pPr>
      <w:r w:rsidRPr="0049117C">
        <w:t xml:space="preserve">Therefore, </w:t>
      </w:r>
      <w:r w:rsidRPr="0049117C">
        <w:rPr>
          <w:b/>
          <w:bCs/>
        </w:rPr>
        <w:t>median imputation gives more realistic results.</w:t>
      </w:r>
    </w:p>
    <w:p w14:paraId="44937B05" w14:textId="77777777" w:rsidR="0049117C" w:rsidRDefault="0049117C" w:rsidP="0049117C">
      <w:pPr>
        <w:rPr>
          <w:b/>
          <w:bCs/>
        </w:rPr>
      </w:pPr>
    </w:p>
    <w:p w14:paraId="02D3BA9B" w14:textId="77777777" w:rsidR="007C62C3" w:rsidRDefault="007C62C3" w:rsidP="0049117C">
      <w:r w:rsidRPr="007C62C3">
        <w:t>Q5. What is forward fill and in what type of dataset is it most useful?</w:t>
      </w:r>
    </w:p>
    <w:p w14:paraId="74FDC73F" w14:textId="78D66D01" w:rsidR="00C23AF2" w:rsidRPr="00C23AF2" w:rsidRDefault="00C23AF2" w:rsidP="00C23AF2">
      <w:proofErr w:type="gramStart"/>
      <w:r>
        <w:t>ANS :</w:t>
      </w:r>
      <w:proofErr w:type="gramEnd"/>
      <w:r>
        <w:t xml:space="preserve"> </w:t>
      </w:r>
      <w:r w:rsidRPr="00C23AF2">
        <w:t>Forward Fill (</w:t>
      </w:r>
      <w:proofErr w:type="spellStart"/>
      <w:r w:rsidRPr="00C23AF2">
        <w:t>FFill</w:t>
      </w:r>
      <w:proofErr w:type="spellEnd"/>
      <w:r w:rsidRPr="00C23AF2">
        <w:t>):</w:t>
      </w:r>
    </w:p>
    <w:p w14:paraId="46D1BA24" w14:textId="77777777" w:rsidR="00C23AF2" w:rsidRPr="00C23AF2" w:rsidRDefault="00C23AF2" w:rsidP="00C23AF2">
      <w:pPr>
        <w:numPr>
          <w:ilvl w:val="0"/>
          <w:numId w:val="4"/>
        </w:numPr>
      </w:pPr>
      <w:r w:rsidRPr="00C23AF2">
        <w:t xml:space="preserve">Replaces missing value with the </w:t>
      </w:r>
      <w:r w:rsidRPr="00C23AF2">
        <w:rPr>
          <w:b/>
          <w:bCs/>
        </w:rPr>
        <w:t>previous valid value</w:t>
      </w:r>
    </w:p>
    <w:p w14:paraId="76DED376" w14:textId="77777777" w:rsidR="00C23AF2" w:rsidRPr="00C23AF2" w:rsidRDefault="00C23AF2" w:rsidP="00C23AF2">
      <w:r w:rsidRPr="00C23AF2">
        <w:t>Useful in:</w:t>
      </w:r>
    </w:p>
    <w:p w14:paraId="5D6354A5" w14:textId="77777777" w:rsidR="00C23AF2" w:rsidRPr="00C23AF2" w:rsidRDefault="00C23AF2" w:rsidP="00C23AF2">
      <w:pPr>
        <w:numPr>
          <w:ilvl w:val="0"/>
          <w:numId w:val="5"/>
        </w:numPr>
      </w:pPr>
      <w:r w:rsidRPr="00C23AF2">
        <w:t>Time-series data</w:t>
      </w:r>
    </w:p>
    <w:p w14:paraId="46B324AB" w14:textId="77777777" w:rsidR="00C23AF2" w:rsidRPr="00C23AF2" w:rsidRDefault="00C23AF2" w:rsidP="00C23AF2">
      <w:pPr>
        <w:numPr>
          <w:ilvl w:val="0"/>
          <w:numId w:val="5"/>
        </w:numPr>
      </w:pPr>
      <w:r w:rsidRPr="00C23AF2">
        <w:t>Monthly sales</w:t>
      </w:r>
    </w:p>
    <w:p w14:paraId="61928F15" w14:textId="77777777" w:rsidR="00C23AF2" w:rsidRPr="00C23AF2" w:rsidRDefault="00C23AF2" w:rsidP="00C23AF2">
      <w:pPr>
        <w:numPr>
          <w:ilvl w:val="0"/>
          <w:numId w:val="5"/>
        </w:numPr>
      </w:pPr>
      <w:r w:rsidRPr="00C23AF2">
        <w:t>Stock prices</w:t>
      </w:r>
    </w:p>
    <w:p w14:paraId="4E880619" w14:textId="77777777" w:rsidR="00C23AF2" w:rsidRPr="00C23AF2" w:rsidRDefault="00C23AF2" w:rsidP="00C23AF2">
      <w:pPr>
        <w:numPr>
          <w:ilvl w:val="0"/>
          <w:numId w:val="5"/>
        </w:numPr>
      </w:pPr>
      <w:r w:rsidRPr="00C23AF2">
        <w:t>Sequential datasets</w:t>
      </w:r>
    </w:p>
    <w:p w14:paraId="535ED562" w14:textId="77777777" w:rsidR="00C23AF2" w:rsidRPr="00C23AF2" w:rsidRDefault="00C23AF2" w:rsidP="00C23AF2">
      <w:r w:rsidRPr="00C23AF2">
        <w:t>It maintains continuity of trend.</w:t>
      </w:r>
    </w:p>
    <w:p w14:paraId="1D33F9D5" w14:textId="77777777" w:rsidR="007C62C3" w:rsidRDefault="007C62C3" w:rsidP="0049117C"/>
    <w:p w14:paraId="681E56DE" w14:textId="710C6035" w:rsidR="007C62C3" w:rsidRPr="0049117C" w:rsidRDefault="007C62C3" w:rsidP="0049117C">
      <w:r w:rsidRPr="007C62C3">
        <w:t xml:space="preserve"> Q6. Why should flagging missing values be done before imputation in an ETL workflow?</w:t>
      </w:r>
    </w:p>
    <w:p w14:paraId="4629E431" w14:textId="23294508" w:rsidR="008C566C" w:rsidRPr="008C566C" w:rsidRDefault="008C566C" w:rsidP="008C566C">
      <w:proofErr w:type="gramStart"/>
      <w:r>
        <w:t>ANS :</w:t>
      </w:r>
      <w:proofErr w:type="gramEnd"/>
      <w:r>
        <w:t xml:space="preserve"> </w:t>
      </w:r>
      <w:r w:rsidRPr="008C566C">
        <w:t>Because:</w:t>
      </w:r>
    </w:p>
    <w:p w14:paraId="502409C3" w14:textId="77777777" w:rsidR="008C566C" w:rsidRPr="008C566C" w:rsidRDefault="008C566C" w:rsidP="008C566C">
      <w:pPr>
        <w:numPr>
          <w:ilvl w:val="0"/>
          <w:numId w:val="6"/>
        </w:numPr>
      </w:pPr>
      <w:r w:rsidRPr="008C566C">
        <w:t>Missingness itself may contain business meaning</w:t>
      </w:r>
    </w:p>
    <w:p w14:paraId="11974F24" w14:textId="77777777" w:rsidR="008C566C" w:rsidRPr="008C566C" w:rsidRDefault="008C566C" w:rsidP="008C566C">
      <w:pPr>
        <w:numPr>
          <w:ilvl w:val="0"/>
          <w:numId w:val="6"/>
        </w:numPr>
      </w:pPr>
      <w:r w:rsidRPr="008C566C">
        <w:t>Helps track original missing records</w:t>
      </w:r>
    </w:p>
    <w:p w14:paraId="74C3CE9F" w14:textId="77777777" w:rsidR="008C566C" w:rsidRPr="008C566C" w:rsidRDefault="008C566C" w:rsidP="008C566C">
      <w:pPr>
        <w:numPr>
          <w:ilvl w:val="0"/>
          <w:numId w:val="6"/>
        </w:numPr>
      </w:pPr>
      <w:r w:rsidRPr="008C566C">
        <w:t>Useful for ML models</w:t>
      </w:r>
    </w:p>
    <w:p w14:paraId="16DAB2F5" w14:textId="77777777" w:rsidR="008C566C" w:rsidRDefault="008C566C" w:rsidP="008C566C">
      <w:pPr>
        <w:numPr>
          <w:ilvl w:val="0"/>
          <w:numId w:val="6"/>
        </w:numPr>
      </w:pPr>
      <w:r w:rsidRPr="008C566C">
        <w:t>Prevents loss of information after filling values</w:t>
      </w:r>
    </w:p>
    <w:p w14:paraId="112DB38A" w14:textId="77777777" w:rsidR="008C566C" w:rsidRDefault="008C566C" w:rsidP="008C566C"/>
    <w:p w14:paraId="32905BE3" w14:textId="5755E79F" w:rsidR="008C566C" w:rsidRDefault="00F57051" w:rsidP="008C566C">
      <w:r w:rsidRPr="00F57051">
        <w:t>Q7. Consider a scenario where income is missing for many customers.</w:t>
      </w:r>
      <w:r w:rsidRPr="00F57051">
        <w:rPr>
          <w:rFonts w:ascii="MS Gothic" w:eastAsia="MS Gothic" w:hAnsi="MS Gothic" w:cs="MS Gothic" w:hint="eastAsia"/>
        </w:rPr>
        <w:t> </w:t>
      </w:r>
      <w:r w:rsidRPr="00F57051">
        <w:t xml:space="preserve"> How can this missingness itself provide business </w:t>
      </w:r>
      <w:proofErr w:type="gramStart"/>
      <w:r w:rsidRPr="00F57051">
        <w:t>insights</w:t>
      </w:r>
      <w:r w:rsidR="000660AF">
        <w:t xml:space="preserve"> ?</w:t>
      </w:r>
      <w:proofErr w:type="gramEnd"/>
    </w:p>
    <w:p w14:paraId="14F73593" w14:textId="6E41C344" w:rsidR="000660AF" w:rsidRPr="000660AF" w:rsidRDefault="000660AF" w:rsidP="000660AF">
      <w:proofErr w:type="gramStart"/>
      <w:r>
        <w:t>ANS :</w:t>
      </w:r>
      <w:proofErr w:type="gramEnd"/>
      <w:r>
        <w:t xml:space="preserve"> </w:t>
      </w:r>
      <w:r w:rsidRPr="000660AF">
        <w:t>If income is missing:</w:t>
      </w:r>
    </w:p>
    <w:p w14:paraId="6ACEFE0C" w14:textId="77777777" w:rsidR="000660AF" w:rsidRPr="000660AF" w:rsidRDefault="000660AF" w:rsidP="000660AF">
      <w:pPr>
        <w:numPr>
          <w:ilvl w:val="0"/>
          <w:numId w:val="7"/>
        </w:numPr>
      </w:pPr>
      <w:r w:rsidRPr="000660AF">
        <w:t>Customers may hesitate to disclose salary</w:t>
      </w:r>
    </w:p>
    <w:p w14:paraId="21F514A9" w14:textId="77777777" w:rsidR="000660AF" w:rsidRPr="000660AF" w:rsidRDefault="000660AF" w:rsidP="000660AF">
      <w:pPr>
        <w:numPr>
          <w:ilvl w:val="0"/>
          <w:numId w:val="7"/>
        </w:numPr>
      </w:pPr>
      <w:r w:rsidRPr="000660AF">
        <w:t>Could indicate privacy-sensitive segment</w:t>
      </w:r>
    </w:p>
    <w:p w14:paraId="52266C70" w14:textId="77777777" w:rsidR="000660AF" w:rsidRPr="000660AF" w:rsidRDefault="000660AF" w:rsidP="000660AF">
      <w:pPr>
        <w:numPr>
          <w:ilvl w:val="0"/>
          <w:numId w:val="7"/>
        </w:numPr>
      </w:pPr>
      <w:r w:rsidRPr="000660AF">
        <w:t>May represent low-income or irregular earners</w:t>
      </w:r>
    </w:p>
    <w:p w14:paraId="271AE4BF" w14:textId="77777777" w:rsidR="000660AF" w:rsidRPr="000660AF" w:rsidRDefault="000660AF" w:rsidP="000660AF">
      <w:pPr>
        <w:numPr>
          <w:ilvl w:val="0"/>
          <w:numId w:val="7"/>
        </w:numPr>
      </w:pPr>
      <w:r w:rsidRPr="000660AF">
        <w:lastRenderedPageBreak/>
        <w:t>Business can design targeted strategies</w:t>
      </w:r>
    </w:p>
    <w:p w14:paraId="4DC647FB" w14:textId="77777777" w:rsidR="000660AF" w:rsidRDefault="000660AF" w:rsidP="000660AF">
      <w:r w:rsidRPr="000660AF">
        <w:t xml:space="preserve">Missing data can reveal </w:t>
      </w:r>
      <w:r w:rsidRPr="000660AF">
        <w:rPr>
          <w:b/>
          <w:bCs/>
        </w:rPr>
        <w:t xml:space="preserve">customer </w:t>
      </w:r>
      <w:proofErr w:type="spellStart"/>
      <w:r w:rsidRPr="000660AF">
        <w:rPr>
          <w:b/>
          <w:bCs/>
        </w:rPr>
        <w:t>behavior</w:t>
      </w:r>
      <w:proofErr w:type="spellEnd"/>
      <w:r w:rsidRPr="000660AF">
        <w:rPr>
          <w:b/>
          <w:bCs/>
        </w:rPr>
        <w:t xml:space="preserve"> patterns</w:t>
      </w:r>
      <w:r w:rsidRPr="000660AF">
        <w:t>.</w:t>
      </w:r>
    </w:p>
    <w:p w14:paraId="7DE53194" w14:textId="77777777" w:rsidR="000660AF" w:rsidRPr="000660AF" w:rsidRDefault="000660AF" w:rsidP="000660AF"/>
    <w:p w14:paraId="438BF64D" w14:textId="77777777" w:rsidR="000660AF" w:rsidRPr="008C566C" w:rsidRDefault="000660AF" w:rsidP="008C566C"/>
    <w:p w14:paraId="6B10206E" w14:textId="77777777" w:rsidR="00C22B26" w:rsidRPr="008D5F16" w:rsidRDefault="00C22B26" w:rsidP="008D5F16"/>
    <w:p w14:paraId="47050627" w14:textId="77777777" w:rsidR="000D2E20" w:rsidRPr="00E75269" w:rsidRDefault="000D2E20" w:rsidP="000D2E20"/>
    <w:p w14:paraId="08357910" w14:textId="77777777" w:rsidR="00610ADC" w:rsidRDefault="00610ADC"/>
    <w:sectPr w:rsidR="00610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39C6"/>
    <w:multiLevelType w:val="multilevel"/>
    <w:tmpl w:val="615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160FF4"/>
    <w:multiLevelType w:val="multilevel"/>
    <w:tmpl w:val="7D7E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0D73E9"/>
    <w:multiLevelType w:val="multilevel"/>
    <w:tmpl w:val="1F0A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72042"/>
    <w:multiLevelType w:val="multilevel"/>
    <w:tmpl w:val="90FE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93172"/>
    <w:multiLevelType w:val="multilevel"/>
    <w:tmpl w:val="573A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2403B"/>
    <w:multiLevelType w:val="multilevel"/>
    <w:tmpl w:val="CA80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743ACF"/>
    <w:multiLevelType w:val="multilevel"/>
    <w:tmpl w:val="A1BA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9588">
    <w:abstractNumId w:val="5"/>
  </w:num>
  <w:num w:numId="2" w16cid:durableId="296375634">
    <w:abstractNumId w:val="6"/>
  </w:num>
  <w:num w:numId="3" w16cid:durableId="1650136913">
    <w:abstractNumId w:val="2"/>
  </w:num>
  <w:num w:numId="4" w16cid:durableId="1786347108">
    <w:abstractNumId w:val="1"/>
  </w:num>
  <w:num w:numId="5" w16cid:durableId="110322647">
    <w:abstractNumId w:val="0"/>
  </w:num>
  <w:num w:numId="6" w16cid:durableId="1597008966">
    <w:abstractNumId w:val="4"/>
  </w:num>
  <w:num w:numId="7" w16cid:durableId="289481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0B"/>
    <w:rsid w:val="0002050B"/>
    <w:rsid w:val="000660AF"/>
    <w:rsid w:val="000D2E20"/>
    <w:rsid w:val="001162B3"/>
    <w:rsid w:val="001A5068"/>
    <w:rsid w:val="002A06F2"/>
    <w:rsid w:val="0049117C"/>
    <w:rsid w:val="00610ADC"/>
    <w:rsid w:val="007C35CB"/>
    <w:rsid w:val="007C62C3"/>
    <w:rsid w:val="008C566C"/>
    <w:rsid w:val="008D5F16"/>
    <w:rsid w:val="00C22B26"/>
    <w:rsid w:val="00C23AF2"/>
    <w:rsid w:val="00D57636"/>
    <w:rsid w:val="00E75269"/>
    <w:rsid w:val="00F57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A5C6"/>
  <w15:chartTrackingRefBased/>
  <w15:docId w15:val="{A687B1F2-447C-49E4-AEBB-2216E1188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0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0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0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2050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2050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2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 ojha</dc:creator>
  <cp:keywords/>
  <dc:description/>
  <cp:lastModifiedBy>Shreeya ojha</cp:lastModifiedBy>
  <cp:revision>14</cp:revision>
  <dcterms:created xsi:type="dcterms:W3CDTF">2026-02-19T15:36:00Z</dcterms:created>
  <dcterms:modified xsi:type="dcterms:W3CDTF">2026-02-19T15:46:00Z</dcterms:modified>
</cp:coreProperties>
</file>