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 xml:space="preserve">Title: Implementation Plan for System </w:t>
      </w:r>
      <w:r w:rsidRPr="00004DA3">
        <w:rPr>
          <w:rFonts w:asciiTheme="majorHAnsi" w:eastAsia="Calibri" w:hAnsiTheme="majorHAnsi" w:cstheme="majorHAnsi"/>
          <w:color w:val="2F5496"/>
          <w:sz w:val="32"/>
          <w:szCs w:val="32"/>
          <w:lang w:val="en-GB"/>
        </w:rPr>
        <w:br/>
        <w:t>Sub-Title: “Implementation Plan PA1435 Object Oriented Design”</w:t>
      </w:r>
      <w:r w:rsidRPr="00004DA3">
        <w:rPr>
          <w:rFonts w:asciiTheme="majorHAnsi" w:eastAsia="Calibri" w:hAnsiTheme="majorHAnsi" w:cstheme="majorHAnsi"/>
          <w:color w:val="2F5496"/>
          <w:sz w:val="32"/>
          <w:szCs w:val="32"/>
          <w:lang w:val="en-GB"/>
        </w:rPr>
        <w:br/>
        <w:t>Date: 2018-04-06</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Tim </w:t>
            </w:r>
            <w:proofErr w:type="spellStart"/>
            <w:r w:rsidRPr="00004DA3">
              <w:rPr>
                <w:rFonts w:asciiTheme="majorHAnsi" w:eastAsia="Calibri" w:hAnsiTheme="majorHAnsi" w:cstheme="majorHAnsi"/>
                <w:sz w:val="24"/>
                <w:szCs w:val="24"/>
                <w:lang w:val="en-GB"/>
              </w:rPr>
              <w:t>Mellander</w:t>
            </w:r>
            <w:proofErr w:type="spellEnd"/>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sidR="004636FF">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p>
        </w:tc>
      </w:tr>
    </w:tbl>
    <w:p w:rsidR="00A464AC" w:rsidRPr="00004DA3" w:rsidRDefault="00A464AC" w:rsidP="00A464AC">
      <w:pPr>
        <w:spacing w:after="160" w:line="259" w:lineRule="auto"/>
        <w:rPr>
          <w:rFonts w:asciiTheme="majorHAnsi" w:eastAsia="Calibri" w:hAnsiTheme="majorHAnsi" w:cstheme="majorHAnsi"/>
          <w:lang w:val="en-GB"/>
        </w:rPr>
      </w:pPr>
    </w:p>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bookmarkStart w:id="0" w:name="_qx0w3olebze" w:colFirst="0" w:colLast="0"/>
      <w:bookmarkEnd w:id="0"/>
      <w:r w:rsidRPr="00004DA3">
        <w:rPr>
          <w:rFonts w:asciiTheme="majorHAnsi" w:eastAsia="Calibri" w:hAnsiTheme="majorHAnsi" w:cstheme="majorHAnsi"/>
          <w:color w:val="2F5496"/>
          <w:sz w:val="32"/>
          <w:szCs w:val="32"/>
          <w:lang w:val="en-GB"/>
        </w:rPr>
        <w:t>System Description</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w:t>
      </w:r>
      <w:r w:rsidR="00452B19" w:rsidRPr="00004DA3">
        <w:rPr>
          <w:rFonts w:asciiTheme="majorHAnsi" w:eastAsia="Calibri" w:hAnsiTheme="majorHAnsi" w:cstheme="majorHAnsi"/>
          <w:lang w:val="en-GB"/>
        </w:rPr>
        <w:t>e.g.</w:t>
      </w:r>
      <w:r w:rsidRPr="00004DA3">
        <w:rPr>
          <w:rFonts w:asciiTheme="majorHAnsi" w:eastAsia="Calibri" w:hAnsiTheme="majorHAnsi" w:cstheme="majorHAnsi"/>
          <w:lang w:val="en-GB"/>
        </w:rPr>
        <w:t xml:space="preserve">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rsidR="00A464AC" w:rsidRPr="00BE6BAF" w:rsidRDefault="004636FF" w:rsidP="004636F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Calibri" w:hAnsiTheme="majorHAnsi" w:cstheme="majorHAnsi"/>
          <w:lang w:val="en-GB"/>
        </w:rPr>
      </w:pPr>
      <w:r>
        <w:rPr>
          <w:rFonts w:asciiTheme="majorHAnsi" w:eastAsia="Calibri" w:hAnsiTheme="majorHAnsi" w:cstheme="majorHAnsi"/>
          <w:lang w:val="en-GB"/>
        </w:rPr>
        <w:br w:type="page"/>
      </w:r>
      <w:bookmarkStart w:id="1" w:name="_jesvnixu40ra" w:colFirst="0" w:colLast="0"/>
      <w:bookmarkEnd w:id="1"/>
      <w:r w:rsidR="00BE6BAF" w:rsidRPr="00BE6BAF">
        <w:rPr>
          <w:rFonts w:asciiTheme="majorHAnsi" w:eastAsia="Calibri" w:hAnsiTheme="majorHAnsi" w:cstheme="majorHAnsi"/>
          <w:color w:val="2F5496"/>
          <w:sz w:val="32"/>
          <w:szCs w:val="32"/>
          <w:lang w:val="en-GB"/>
        </w:rPr>
        <w:lastRenderedPageBreak/>
        <w:t>Prioritised List of Use Cases</w:t>
      </w:r>
    </w:p>
    <w:p w:rsidR="00A464AC" w:rsidRPr="00004DA3" w:rsidRDefault="00A464AC" w:rsidP="00A464AC">
      <w:pPr>
        <w:rPr>
          <w:rFonts w:asciiTheme="majorHAnsi" w:hAnsiTheme="majorHAnsi" w:cstheme="majorHAnsi"/>
          <w:lang w:val="en-GB"/>
        </w:rPr>
      </w:pPr>
      <w:r w:rsidRPr="00004DA3">
        <w:rPr>
          <w:rFonts w:asciiTheme="majorHAnsi" w:hAnsiTheme="majorHAnsi" w:cstheme="majorHAnsi"/>
          <w:lang w:val="en-GB"/>
        </w:rPr>
        <w:t>The motivation for ordering the use cases in this order is that the minimum viable product according to us is a product that allows displaying and managing of goods and does not include interaction with other user</w:t>
      </w:r>
      <w:r w:rsidR="007B7F6E">
        <w:rPr>
          <w:rFonts w:asciiTheme="majorHAnsi" w:hAnsiTheme="majorHAnsi" w:cstheme="majorHAnsi"/>
          <w:lang w:val="en-GB"/>
        </w:rPr>
        <w:t xml:space="preserve">s, </w:t>
      </w:r>
      <w:r w:rsidRPr="00004DA3">
        <w:rPr>
          <w:rFonts w:asciiTheme="majorHAnsi" w:hAnsiTheme="majorHAnsi" w:cstheme="majorHAnsi"/>
          <w:lang w:val="en-GB"/>
        </w:rPr>
        <w:t>with trucks or the availability to create new warehouses for administrators. If the costumers want a new warehouse added for the minimum viable product they would have to contact us, the developers.</w:t>
      </w:r>
    </w:p>
    <w:p w:rsidR="00A464AC" w:rsidRPr="00004DA3" w:rsidRDefault="00A464AC" w:rsidP="00A464AC">
      <w:pPr>
        <w:rPr>
          <w:rFonts w:asciiTheme="majorHAnsi" w:hAnsiTheme="majorHAnsi" w:cstheme="majorHAnsi"/>
          <w:lang w:val="en-GB"/>
        </w:rPr>
      </w:pPr>
    </w:p>
    <w:tbl>
      <w:tblPr>
        <w:tblStyle w:val="GridTable4-Accent5"/>
        <w:tblW w:w="4020" w:type="dxa"/>
        <w:tblLook w:val="04A0" w:firstRow="1" w:lastRow="0" w:firstColumn="1" w:lastColumn="0" w:noHBand="0" w:noVBand="1"/>
      </w:tblPr>
      <w:tblGrid>
        <w:gridCol w:w="2800"/>
        <w:gridCol w:w="1220"/>
      </w:tblGrid>
      <w:tr w:rsidR="00A464A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A464AC" w:rsidRPr="00004DA3" w:rsidRDefault="00A464A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 xml:space="preserve">Organize Boxes </w:t>
            </w:r>
            <w:proofErr w:type="spellStart"/>
            <w:r w:rsidRPr="00004DA3">
              <w:rPr>
                <w:rFonts w:asciiTheme="majorHAnsi" w:eastAsia="Times New Roman" w:hAnsiTheme="majorHAnsi" w:cstheme="majorHAnsi"/>
                <w:lang w:val="en-GB"/>
              </w:rPr>
              <w:t>Hierarchially</w:t>
            </w:r>
            <w:proofErr w:type="spellEnd"/>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Stack small Items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Look at truck cargo</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Lock trucks and goods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received messages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A464AC">
      <w:pPr>
        <w:rPr>
          <w:rFonts w:asciiTheme="majorHAnsi" w:hAnsiTheme="majorHAnsi" w:cstheme="majorHAnsi"/>
          <w:lang w:val="en-GB"/>
        </w:rPr>
      </w:pPr>
    </w:p>
    <w:p w:rsidR="004636FF" w:rsidRPr="00BE6BAF" w:rsidRDefault="00BE6BAF" w:rsidP="00BE6BAF">
      <w:pPr>
        <w:pStyle w:val="Heading2"/>
        <w:rPr>
          <w:sz w:val="32"/>
          <w:szCs w:val="32"/>
          <w:lang w:val="en-GB"/>
        </w:rPr>
      </w:pPr>
      <w:r w:rsidRPr="00BE6BAF">
        <w:rPr>
          <w:sz w:val="32"/>
          <w:szCs w:val="32"/>
          <w:lang w:val="en-GB"/>
        </w:rPr>
        <w:t>Estimated Velocity Per Iteration</w:t>
      </w:r>
    </w:p>
    <w:p w:rsidR="00A464AC" w:rsidRDefault="00BE6BAF" w:rsidP="00A464AC">
      <w:pPr>
        <w:rPr>
          <w:rFonts w:asciiTheme="majorHAnsi" w:hAnsiTheme="majorHAnsi" w:cstheme="majorHAnsi"/>
          <w:lang w:val="en-GB"/>
        </w:rPr>
      </w:pPr>
      <w:r>
        <w:rPr>
          <w:rFonts w:asciiTheme="majorHAnsi" w:hAnsiTheme="majorHAnsi" w:cstheme="majorHAnsi"/>
          <w:lang w:val="en-GB"/>
        </w:rPr>
        <w:t>We estimate that we have the experie</w:t>
      </w:r>
      <w:r>
        <w:rPr>
          <w:rFonts w:asciiTheme="majorHAnsi" w:hAnsiTheme="majorHAnsi" w:cstheme="majorHAnsi"/>
          <w:lang w:val="en-GB"/>
        </w:rPr>
        <w:t>nce to be able to do a maximum of 40</w:t>
      </w:r>
      <w:r>
        <w:rPr>
          <w:rFonts w:asciiTheme="majorHAnsi" w:hAnsiTheme="majorHAnsi" w:cstheme="majorHAnsi"/>
          <w:lang w:val="en-GB"/>
        </w:rPr>
        <w:t xml:space="preserve"> story points per week</w:t>
      </w:r>
      <w:r>
        <w:rPr>
          <w:rFonts w:asciiTheme="majorHAnsi" w:hAnsiTheme="majorHAnsi" w:cstheme="majorHAnsi"/>
          <w:lang w:val="en-GB"/>
        </w:rPr>
        <w:t>, a minimum of 20 story points per week and an average of 30 story points per week</w:t>
      </w:r>
      <w:r>
        <w:rPr>
          <w:rFonts w:asciiTheme="majorHAnsi" w:hAnsiTheme="majorHAnsi" w:cstheme="majorHAnsi"/>
          <w:lang w:val="en-GB"/>
        </w:rPr>
        <w:t>. This estimation is based in that we all have experience in programming and design, and some of us have experience in networking and management.</w:t>
      </w:r>
    </w:p>
    <w:p w:rsidR="00BE6BAF" w:rsidRDefault="00BE6BA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HAnsi"/>
          <w:lang w:val="en-GB"/>
        </w:rPr>
      </w:pPr>
      <w:r>
        <w:rPr>
          <w:rFonts w:asciiTheme="majorHAnsi" w:hAnsiTheme="majorHAnsi" w:cstheme="majorHAnsi"/>
          <w:lang w:val="en-GB"/>
        </w:rPr>
        <w:br w:type="page"/>
      </w:r>
    </w:p>
    <w:p w:rsidR="00BE6BAF" w:rsidRPr="00004DA3" w:rsidRDefault="00BE6BAF" w:rsidP="00A464AC">
      <w:pPr>
        <w:rPr>
          <w:rFonts w:asciiTheme="majorHAnsi" w:hAnsiTheme="majorHAnsi" w:cstheme="majorHAnsi"/>
          <w:lang w:val="en-GB"/>
        </w:rPr>
      </w:pPr>
      <w:bookmarkStart w:id="2" w:name="_GoBack"/>
      <w:bookmarkEnd w:id="2"/>
    </w:p>
    <w:p w:rsidR="00A464AC" w:rsidRPr="00004DA3" w:rsidRDefault="00BE6BAF" w:rsidP="00004DA3">
      <w:pPr>
        <w:pStyle w:val="Heading2"/>
        <w:rPr>
          <w:rFonts w:cstheme="majorHAnsi"/>
          <w:sz w:val="32"/>
          <w:szCs w:val="32"/>
          <w:lang w:val="en-GB"/>
        </w:rPr>
      </w:pPr>
      <w:r>
        <w:rPr>
          <w:rFonts w:cstheme="majorHAnsi"/>
          <w:sz w:val="32"/>
          <w:szCs w:val="32"/>
          <w:lang w:val="en-GB"/>
        </w:rPr>
        <w:t>Implementation Plan</w:t>
      </w:r>
    </w:p>
    <w:p w:rsidR="00004DA3" w:rsidRDefault="00004DA3" w:rsidP="00004DA3">
      <w:pPr>
        <w:rPr>
          <w:rFonts w:asciiTheme="majorHAnsi" w:hAnsiTheme="majorHAnsi" w:cstheme="majorHAnsi"/>
          <w:lang w:val="en-GB"/>
        </w:rPr>
      </w:pPr>
      <w:r>
        <w:rPr>
          <w:rFonts w:asciiTheme="majorHAnsi" w:hAnsiTheme="majorHAnsi" w:cstheme="majorHAnsi"/>
          <w:lang w:val="en-GB"/>
        </w:rPr>
        <w:t xml:space="preserve">In this part of the assignment each </w:t>
      </w:r>
      <w:proofErr w:type="gramStart"/>
      <w:r>
        <w:rPr>
          <w:rFonts w:asciiTheme="majorHAnsi" w:hAnsiTheme="majorHAnsi" w:cstheme="majorHAnsi"/>
          <w:lang w:val="en-GB"/>
        </w:rPr>
        <w:t>iterations</w:t>
      </w:r>
      <w:proofErr w:type="gramEnd"/>
      <w:r>
        <w:rPr>
          <w:rFonts w:asciiTheme="majorHAnsi" w:hAnsiTheme="majorHAnsi" w:cstheme="majorHAnsi"/>
          <w:lang w:val="en-GB"/>
        </w:rPr>
        <w:t xml:space="preserve"> is presented with minimum, maximum and average velocities.</w:t>
      </w:r>
    </w:p>
    <w:p w:rsidR="00004DA3" w:rsidRPr="00004DA3" w:rsidRDefault="00004DA3" w:rsidP="00004DA3">
      <w:pPr>
        <w:pStyle w:val="Heading3"/>
        <w:rPr>
          <w:lang w:val="en-GB"/>
        </w:rPr>
      </w:pPr>
      <w:r>
        <w:rPr>
          <w:lang w:val="en-GB"/>
        </w:rPr>
        <w:t>Iteration 1</w:t>
      </w:r>
    </w:p>
    <w:tbl>
      <w:tblPr>
        <w:tblStyle w:val="GridTable4-Accent5"/>
        <w:tblW w:w="4020" w:type="dxa"/>
        <w:tblLook w:val="04A0" w:firstRow="1" w:lastRow="0" w:firstColumn="1" w:lastColumn="0" w:noHBand="0" w:noVBand="1"/>
      </w:tblPr>
      <w:tblGrid>
        <w:gridCol w:w="2800"/>
        <w:gridCol w:w="1220"/>
      </w:tblGrid>
      <w:tr w:rsidR="00004DA3"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004DA3" w:rsidRPr="00004DA3" w:rsidRDefault="00004DA3"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 xml:space="preserve">Organize Boxes </w:t>
            </w:r>
            <w:proofErr w:type="spellStart"/>
            <w:r w:rsidRPr="00004DA3">
              <w:rPr>
                <w:rFonts w:asciiTheme="majorHAnsi" w:eastAsia="Times New Roman" w:hAnsiTheme="majorHAnsi" w:cstheme="majorHAnsi"/>
                <w:lang w:val="en-GB"/>
              </w:rPr>
              <w:t>Hierarchially</w:t>
            </w:r>
            <w:proofErr w:type="spellEnd"/>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Stack small Items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bl>
    <w:tbl>
      <w:tblPr>
        <w:tblStyle w:val="GridTable3-Accent3"/>
        <w:tblpPr w:leftFromText="141" w:rightFromText="141" w:vertAnchor="text" w:horzAnchor="page" w:tblpX="5929" w:tblpY="-2571"/>
        <w:tblW w:w="0" w:type="auto"/>
        <w:tblLook w:val="04A0" w:firstRow="1" w:lastRow="0" w:firstColumn="1" w:lastColumn="0" w:noHBand="0" w:noVBand="1"/>
      </w:tblPr>
      <w:tblGrid>
        <w:gridCol w:w="1336"/>
        <w:gridCol w:w="1336"/>
      </w:tblGrid>
      <w:tr w:rsidR="00603A5C" w:rsidTr="00603A5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1</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9</w:t>
            </w:r>
          </w:p>
        </w:tc>
      </w:tr>
      <w:tr w:rsidR="00603A5C" w:rsidTr="00603A5C">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5.17</w:t>
            </w:r>
          </w:p>
        </w:tc>
      </w:tr>
      <w:tr w:rsidR="00603A5C" w:rsidTr="00603A5C">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31</w:t>
            </w:r>
          </w:p>
        </w:tc>
      </w:tr>
    </w:tbl>
    <w:p w:rsidR="00983356" w:rsidRDefault="00983356">
      <w:pPr>
        <w:rPr>
          <w:rFonts w:asciiTheme="majorHAnsi" w:hAnsiTheme="majorHAnsi" w:cstheme="majorHAnsi"/>
          <w:lang w:val="en-GB"/>
        </w:rPr>
      </w:pPr>
    </w:p>
    <w:p w:rsidR="00603A5C" w:rsidRPr="00004DA3" w:rsidRDefault="00603A5C" w:rsidP="00603A5C">
      <w:pPr>
        <w:pStyle w:val="Heading3"/>
        <w:rPr>
          <w:lang w:val="en-GB"/>
        </w:rPr>
      </w:pPr>
      <w:r>
        <w:rPr>
          <w:lang w:val="en-GB"/>
        </w:rPr>
        <w:t>Iteration 2</w:t>
      </w:r>
    </w:p>
    <w:tbl>
      <w:tblPr>
        <w:tblStyle w:val="GridTable4-Accent5"/>
        <w:tblW w:w="4020" w:type="dxa"/>
        <w:tblLook w:val="04A0" w:firstRow="1" w:lastRow="0" w:firstColumn="1" w:lastColumn="0" w:noHBand="0" w:noVBand="1"/>
      </w:tblPr>
      <w:tblGrid>
        <w:gridCol w:w="2800"/>
        <w:gridCol w:w="1220"/>
      </w:tblGrid>
      <w:tr w:rsidR="00603A5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603A5C" w:rsidRPr="00004DA3" w:rsidRDefault="00603A5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603A5C" w:rsidRPr="00004DA3" w:rsidRDefault="00603A5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Look at truck cargo</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Lock trucks and goods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bl>
    <w:tbl>
      <w:tblPr>
        <w:tblStyle w:val="GridTable3-Accent3"/>
        <w:tblpPr w:leftFromText="141" w:rightFromText="141" w:vertAnchor="text" w:horzAnchor="page" w:tblpX="5929" w:tblpY="-2595"/>
        <w:tblW w:w="0" w:type="auto"/>
        <w:tblLook w:val="04A0" w:firstRow="1" w:lastRow="0" w:firstColumn="1" w:lastColumn="0" w:noHBand="0" w:noVBand="1"/>
      </w:tblPr>
      <w:tblGrid>
        <w:gridCol w:w="1336"/>
        <w:gridCol w:w="1336"/>
      </w:tblGrid>
      <w:tr w:rsidR="00603A5C"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2</w:t>
            </w:r>
          </w:p>
        </w:tc>
        <w:tc>
          <w:tcPr>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8</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4.5</w:t>
            </w:r>
          </w:p>
        </w:tc>
      </w:tr>
      <w:tr w:rsidR="00603A5C"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27</w:t>
            </w:r>
          </w:p>
        </w:tc>
      </w:tr>
    </w:tbl>
    <w:p w:rsidR="00603A5C" w:rsidRDefault="00603A5C" w:rsidP="00603A5C">
      <w:pPr>
        <w:rPr>
          <w:rFonts w:asciiTheme="majorHAnsi" w:hAnsiTheme="majorHAnsi" w:cstheme="majorHAnsi"/>
          <w:lang w:val="en-GB"/>
        </w:rPr>
      </w:pPr>
    </w:p>
    <w:tbl>
      <w:tblPr>
        <w:tblStyle w:val="GridTable3-Accent3"/>
        <w:tblpPr w:leftFromText="141" w:rightFromText="141" w:vertAnchor="text" w:horzAnchor="page" w:tblpX="6001" w:tblpY="268"/>
        <w:tblW w:w="0" w:type="auto"/>
        <w:tblLook w:val="04A0" w:firstRow="1" w:lastRow="0" w:firstColumn="1" w:lastColumn="0" w:noHBand="0" w:noVBand="1"/>
      </w:tblPr>
      <w:tblGrid>
        <w:gridCol w:w="1336"/>
        <w:gridCol w:w="1336"/>
      </w:tblGrid>
      <w:tr w:rsidR="004636FF"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3</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15</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7.2</w:t>
            </w:r>
          </w:p>
        </w:tc>
      </w:tr>
      <w:tr w:rsidR="004636FF"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36</w:t>
            </w:r>
          </w:p>
        </w:tc>
      </w:tr>
    </w:tbl>
    <w:p w:rsidR="004636FF" w:rsidRPr="00004DA3" w:rsidRDefault="004636FF" w:rsidP="004636FF">
      <w:pPr>
        <w:pStyle w:val="Heading3"/>
        <w:rPr>
          <w:lang w:val="en-GB"/>
        </w:rPr>
      </w:pPr>
      <w:r>
        <w:rPr>
          <w:lang w:val="en-GB"/>
        </w:rPr>
        <w:t>Iteration 3</w:t>
      </w:r>
    </w:p>
    <w:tbl>
      <w:tblPr>
        <w:tblStyle w:val="GridTable4-Accent5"/>
        <w:tblW w:w="4020" w:type="dxa"/>
        <w:tblLook w:val="04A0" w:firstRow="1" w:lastRow="0" w:firstColumn="1" w:lastColumn="0" w:noHBand="0" w:noVBand="1"/>
      </w:tblPr>
      <w:tblGrid>
        <w:gridCol w:w="2800"/>
        <w:gridCol w:w="1220"/>
      </w:tblGrid>
      <w:tr w:rsidR="004636FF"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4636FF" w:rsidRPr="00004DA3" w:rsidRDefault="004636FF"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received messages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603A5C">
      <w:pPr>
        <w:rPr>
          <w:rFonts w:asciiTheme="majorHAnsi" w:hAnsiTheme="majorHAnsi" w:cstheme="majorHAnsi"/>
          <w:lang w:val="en-GB"/>
        </w:rPr>
      </w:pPr>
    </w:p>
    <w:p w:rsidR="004636FF" w:rsidRPr="00004DA3" w:rsidRDefault="004636FF" w:rsidP="00603A5C">
      <w:pPr>
        <w:rPr>
          <w:rFonts w:asciiTheme="majorHAnsi" w:hAnsiTheme="majorHAnsi" w:cstheme="majorHAnsi"/>
          <w:lang w:val="en-GB"/>
        </w:rPr>
      </w:pPr>
    </w:p>
    <w:p w:rsidR="00603A5C" w:rsidRPr="00004DA3" w:rsidRDefault="00603A5C">
      <w:pPr>
        <w:rPr>
          <w:rFonts w:asciiTheme="majorHAnsi" w:hAnsiTheme="majorHAnsi" w:cstheme="majorHAnsi"/>
          <w:lang w:val="en-GB"/>
        </w:rPr>
      </w:pPr>
    </w:p>
    <w:sectPr w:rsidR="00603A5C" w:rsidRPr="00004D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AC"/>
    <w:rsid w:val="00004DA3"/>
    <w:rsid w:val="00157BC1"/>
    <w:rsid w:val="0036077B"/>
    <w:rsid w:val="00452B19"/>
    <w:rsid w:val="004636FF"/>
    <w:rsid w:val="00603A5C"/>
    <w:rsid w:val="007B7F6E"/>
    <w:rsid w:val="008647C9"/>
    <w:rsid w:val="0094313B"/>
    <w:rsid w:val="00983356"/>
    <w:rsid w:val="00A464AC"/>
    <w:rsid w:val="00BE6B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351D"/>
  <w15:chartTrackingRefBased/>
  <w15:docId w15:val="{CACDB414-BD0B-4795-89F9-0482E8D5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464AC"/>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A464A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04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DA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4AC"/>
    <w:rPr>
      <w:rFonts w:ascii="Arial" w:eastAsia="Arial" w:hAnsi="Arial" w:cs="Arial"/>
      <w:color w:val="000000"/>
      <w:sz w:val="40"/>
      <w:szCs w:val="40"/>
      <w:lang w:val="sv" w:eastAsia="sv-SE"/>
    </w:rPr>
  </w:style>
  <w:style w:type="table" w:styleId="GridTable4-Accent5">
    <w:name w:val="Grid Table 4 Accent 5"/>
    <w:basedOn w:val="TableNormal"/>
    <w:uiPriority w:val="49"/>
    <w:rsid w:val="00A464AC"/>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004DA3"/>
    <w:rPr>
      <w:rFonts w:asciiTheme="majorHAnsi" w:eastAsiaTheme="majorEastAsia" w:hAnsiTheme="majorHAnsi" w:cstheme="majorBidi"/>
      <w:color w:val="2F5496" w:themeColor="accent1" w:themeShade="BF"/>
      <w:sz w:val="26"/>
      <w:szCs w:val="26"/>
      <w:lang w:val="sv" w:eastAsia="sv-SE"/>
    </w:rPr>
  </w:style>
  <w:style w:type="character" w:customStyle="1" w:styleId="Heading3Char">
    <w:name w:val="Heading 3 Char"/>
    <w:basedOn w:val="DefaultParagraphFont"/>
    <w:link w:val="Heading3"/>
    <w:uiPriority w:val="9"/>
    <w:rsid w:val="00004DA3"/>
    <w:rPr>
      <w:rFonts w:asciiTheme="majorHAnsi" w:eastAsiaTheme="majorEastAsia" w:hAnsiTheme="majorHAnsi" w:cstheme="majorBidi"/>
      <w:color w:val="1F3763" w:themeColor="accent1" w:themeShade="7F"/>
      <w:sz w:val="24"/>
      <w:szCs w:val="24"/>
      <w:lang w:val="sv" w:eastAsia="sv-SE"/>
    </w:rPr>
  </w:style>
  <w:style w:type="table" w:styleId="TableGrid">
    <w:name w:val="Table Grid"/>
    <w:basedOn w:val="TableNormal"/>
    <w:uiPriority w:val="39"/>
    <w:rsid w:val="0060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3A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603A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03A5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603A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603A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458</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SÖDERLUND</dc:creator>
  <cp:keywords/>
  <dc:description/>
  <cp:lastModifiedBy>HERMAN SÖDERLUND</cp:lastModifiedBy>
  <cp:revision>7</cp:revision>
  <dcterms:created xsi:type="dcterms:W3CDTF">2018-04-08T11:17:00Z</dcterms:created>
  <dcterms:modified xsi:type="dcterms:W3CDTF">2018-04-08T12:09:00Z</dcterms:modified>
</cp:coreProperties>
</file>