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AA90" w14:textId="4CF506C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  <w:u w:val="single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Context:</w:t>
      </w:r>
    </w:p>
    <w:p w14:paraId="20440106" w14:textId="1F5E1F0D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Most of the teams are </w:t>
      </w:r>
      <w:r w:rsidR="00A012BD" w:rsidRPr="007C1480">
        <w:rPr>
          <w:rFonts w:ascii="Times" w:hAnsi="Times" w:cs="Arial"/>
          <w:color w:val="262626"/>
          <w:sz w:val="27"/>
          <w:szCs w:val="27"/>
        </w:rPr>
        <w:t>measuring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code coverage for unit tests with the plugins available in integration with Jenkins as part of CI.</w:t>
      </w:r>
    </w:p>
    <w:p w14:paraId="6BE80B2F" w14:textId="4C6EB9E5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Solution provided below is to </w:t>
      </w:r>
      <w:r w:rsidR="00A012BD" w:rsidRPr="007C1480">
        <w:rPr>
          <w:rFonts w:ascii="Times" w:hAnsi="Times" w:cs="Arial"/>
          <w:color w:val="262626"/>
          <w:sz w:val="27"/>
          <w:szCs w:val="27"/>
        </w:rPr>
        <w:t>measure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code coverage for Functional tests for Services.</w:t>
      </w:r>
    </w:p>
    <w:p w14:paraId="35E265D1" w14:textId="5CE55B73" w:rsidR="00FC0487" w:rsidRDefault="00FC0487" w:rsidP="005B5BD2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This is a 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>proposal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 xml:space="preserve">using EMMA and ANT script </w:t>
      </w:r>
      <w:r w:rsidRPr="007C1480">
        <w:rPr>
          <w:rFonts w:ascii="Times" w:hAnsi="Times" w:cs="Arial"/>
          <w:color w:val="262626"/>
          <w:sz w:val="27"/>
          <w:szCs w:val="27"/>
        </w:rPr>
        <w:t>for achieving reliable quality through identifying untested areas of application for quick benefits.</w:t>
      </w:r>
    </w:p>
    <w:p w14:paraId="301E8F23" w14:textId="77777777" w:rsidR="0088277A" w:rsidRPr="007C1480" w:rsidRDefault="0088277A" w:rsidP="005B5BD2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</w:p>
    <w:p w14:paraId="26C494D3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  <w:u w:val="single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Who all can Use:</w:t>
      </w:r>
    </w:p>
    <w:p w14:paraId="5E8E2470" w14:textId="5E6C5C47" w:rsidR="00FC0487" w:rsidRPr="007C1480" w:rsidRDefault="005B5BD2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>Services Teams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>
        <w:rPr>
          <w:rFonts w:ascii="Times" w:hAnsi="Times" w:cs="Arial"/>
          <w:color w:val="262626"/>
          <w:sz w:val="27"/>
          <w:szCs w:val="27"/>
        </w:rPr>
        <w:t>with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Automation frameworks,</w:t>
      </w:r>
      <w:r w:rsidR="00486B3D"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r>
        <w:rPr>
          <w:rFonts w:ascii="Times" w:hAnsi="Times" w:cs="Arial"/>
          <w:color w:val="262626"/>
          <w:sz w:val="27"/>
          <w:szCs w:val="27"/>
        </w:rPr>
        <w:t xml:space="preserve">Manual functional Tests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can use to </w:t>
      </w:r>
      <w:r>
        <w:rPr>
          <w:rFonts w:ascii="Times" w:hAnsi="Times" w:cs="Arial"/>
          <w:color w:val="262626"/>
          <w:sz w:val="27"/>
          <w:szCs w:val="27"/>
        </w:rPr>
        <w:t>measure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code coverage for </w:t>
      </w:r>
      <w:r>
        <w:rPr>
          <w:rFonts w:ascii="Times" w:hAnsi="Times" w:cs="Arial"/>
          <w:color w:val="262626"/>
          <w:sz w:val="27"/>
          <w:szCs w:val="27"/>
        </w:rPr>
        <w:t>respective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com</w:t>
      </w:r>
      <w:r>
        <w:rPr>
          <w:rFonts w:ascii="Times" w:hAnsi="Times" w:cs="Arial"/>
          <w:color w:val="262626"/>
          <w:sz w:val="27"/>
          <w:szCs w:val="27"/>
        </w:rPr>
        <w:t xml:space="preserve">ponents (jar's, war's and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ear's).</w:t>
      </w:r>
    </w:p>
    <w:p w14:paraId="1F66063C" w14:textId="77777777" w:rsidR="0088277A" w:rsidRDefault="0088277A" w:rsidP="007C1480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  <w:u w:val="single"/>
        </w:rPr>
      </w:pPr>
    </w:p>
    <w:p w14:paraId="4968E53B" w14:textId="23BB144F" w:rsidR="00FC0487" w:rsidRPr="007C1480" w:rsidRDefault="005B5BD2" w:rsidP="007C1480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  <w:u w:val="single"/>
        </w:rPr>
      </w:pPr>
      <w:r>
        <w:rPr>
          <w:rFonts w:ascii="Times" w:hAnsi="Times" w:cs="Arial"/>
          <w:b/>
          <w:color w:val="262626"/>
          <w:sz w:val="27"/>
          <w:szCs w:val="27"/>
          <w:u w:val="single"/>
        </w:rPr>
        <w:t>Gist</w:t>
      </w:r>
      <w:r w:rsidRPr="007C1480">
        <w:rPr>
          <w:rFonts w:ascii="Times" w:hAnsi="Times" w:cs="Arial"/>
          <w:b/>
          <w:color w:val="262626"/>
          <w:sz w:val="27"/>
          <w:szCs w:val="27"/>
          <w:u w:val="single"/>
        </w:rPr>
        <w:t>:</w:t>
      </w:r>
    </w:p>
    <w:p w14:paraId="4E5E872F" w14:textId="23E88C1C" w:rsidR="000972AC" w:rsidRPr="007C1480" w:rsidRDefault="000972AC" w:rsidP="000972AC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Code Coverage </w:t>
      </w:r>
      <w:r w:rsidR="007C1480" w:rsidRPr="007C1480">
        <w:rPr>
          <w:rFonts w:ascii="Times" w:hAnsi="Times" w:cs="Arial"/>
          <w:color w:val="262626"/>
          <w:sz w:val="27"/>
          <w:szCs w:val="27"/>
        </w:rPr>
        <w:t>can be generated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for required builds by following execution process:</w:t>
      </w:r>
    </w:p>
    <w:p w14:paraId="2B124091" w14:textId="77777777" w:rsidR="007C1480" w:rsidRPr="007C1480" w:rsidRDefault="007C1480" w:rsidP="000972AC">
      <w:pPr>
        <w:widowControl w:val="0"/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1B74F35D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            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i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. Integrate Instrumentation with Build</w:t>
      </w:r>
    </w:p>
    <w:p w14:paraId="70A8EFBA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ii. Deploy instrumented application</w:t>
      </w:r>
    </w:p>
    <w:p w14:paraId="1C01B493" w14:textId="77777777" w:rsidR="000972AC" w:rsidRPr="007C1480" w:rsidRDefault="000972AC" w:rsidP="000972AC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iii. Collect coverage data during/post functional testing</w:t>
      </w:r>
    </w:p>
    <w:p w14:paraId="2728352D" w14:textId="47C88883" w:rsidR="000972AC" w:rsidRPr="007C1480" w:rsidRDefault="000972AC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            iv. Final Report Generation</w:t>
      </w:r>
    </w:p>
    <w:p w14:paraId="1DC55F2F" w14:textId="115C8175" w:rsidR="005B5BD2" w:rsidRPr="007C1480" w:rsidRDefault="005B5BD2" w:rsidP="005B5BD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 xml:space="preserve">Apart from common coverage tool </w:t>
      </w:r>
      <w:r>
        <w:rPr>
          <w:rFonts w:ascii="Times" w:hAnsi="Times" w:cs="Arial"/>
          <w:color w:val="434343"/>
          <w:sz w:val="27"/>
          <w:szCs w:val="27"/>
        </w:rPr>
        <w:t>features</w:t>
      </w:r>
      <w:r w:rsidRPr="007C1480">
        <w:rPr>
          <w:rFonts w:ascii="Times" w:hAnsi="Times" w:cs="Arial"/>
          <w:color w:val="434343"/>
          <w:sz w:val="27"/>
          <w:szCs w:val="27"/>
        </w:rPr>
        <w:t>, POC is capable of:</w:t>
      </w:r>
    </w:p>
    <w:p w14:paraId="5B06D584" w14:textId="0DAFCC57" w:rsidR="005B5BD2" w:rsidRPr="0088277A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434343"/>
          <w:sz w:val="27"/>
          <w:szCs w:val="27"/>
        </w:rPr>
        <w:t>Collecting coverage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</w:t>
      </w:r>
      <w:r>
        <w:rPr>
          <w:rFonts w:ascii="Times" w:hAnsi="Times" w:cs="Arial"/>
          <w:color w:val="434343"/>
          <w:sz w:val="27"/>
          <w:szCs w:val="27"/>
        </w:rPr>
        <w:t>from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a JVM ru</w:t>
      </w:r>
      <w:r w:rsidR="0088277A">
        <w:rPr>
          <w:rFonts w:ascii="Times" w:hAnsi="Times" w:cs="Arial"/>
          <w:color w:val="434343"/>
          <w:sz w:val="27"/>
          <w:szCs w:val="27"/>
        </w:rPr>
        <w:t>nning instrumented classes via</w:t>
      </w:r>
      <w:r w:rsidRPr="007C1480">
        <w:rPr>
          <w:rFonts w:ascii="Times" w:hAnsi="Times" w:cs="Arial"/>
          <w:color w:val="434343"/>
          <w:sz w:val="27"/>
          <w:szCs w:val="27"/>
        </w:rPr>
        <w:t xml:space="preserve"> TCP socket</w:t>
      </w:r>
    </w:p>
    <w:p w14:paraId="59E6F583" w14:textId="51A04CD1" w:rsidR="005B5BD2" w:rsidRPr="0088277A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Analyze covera</w:t>
      </w:r>
      <w:r w:rsidR="0088277A">
        <w:rPr>
          <w:rFonts w:ascii="Times" w:hAnsi="Times" w:cs="Arial"/>
          <w:color w:val="434343"/>
          <w:sz w:val="27"/>
          <w:szCs w:val="27"/>
        </w:rPr>
        <w:t>ge for N number of binaries</w:t>
      </w:r>
    </w:p>
    <w:p w14:paraId="6F729341" w14:textId="6C2C80D0" w:rsidR="0088277A" w:rsidRPr="007C1480" w:rsidRDefault="0088277A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434343"/>
          <w:sz w:val="27"/>
          <w:szCs w:val="27"/>
        </w:rPr>
        <w:t xml:space="preserve">Link source code to reports </w:t>
      </w:r>
    </w:p>
    <w:p w14:paraId="0C657F48" w14:textId="77777777" w:rsidR="005B5BD2" w:rsidRPr="007C1480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Extendable to merge coverage data for consolidated reports</w:t>
      </w:r>
    </w:p>
    <w:p w14:paraId="2CD094B8" w14:textId="77777777" w:rsidR="005B5BD2" w:rsidRPr="007C1480" w:rsidRDefault="005B5BD2" w:rsidP="008827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434343"/>
          <w:sz w:val="27"/>
          <w:szCs w:val="27"/>
        </w:rPr>
        <w:t>Extendable for CI </w:t>
      </w:r>
    </w:p>
    <w:p w14:paraId="7329D4BD" w14:textId="77777777" w:rsidR="007C1480" w:rsidRDefault="007C1480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24DF1E87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1EA2DD4A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691014DB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28FCFF82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1C4EF431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</w:p>
    <w:p w14:paraId="52F94D16" w14:textId="1B775469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Pre-Requisites </w:t>
      </w:r>
    </w:p>
    <w:p w14:paraId="410F23A0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Ant installed: </w:t>
      </w:r>
      <w:hyperlink r:id="rId6" w:history="1">
        <w:r w:rsidRPr="007C1480">
          <w:rPr>
            <w:rFonts w:ascii="Times" w:hAnsi="Times" w:cs="Arial"/>
            <w:color w:val="275795"/>
            <w:sz w:val="27"/>
            <w:szCs w:val="27"/>
            <w:u w:val="single" w:color="275795"/>
          </w:rPr>
          <w:t>http://ant.apache.org/</w:t>
        </w:r>
      </w:hyperlink>
    </w:p>
    <w:p w14:paraId="26D35DFC" w14:textId="251B4BEA" w:rsidR="007C1480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Emma installed: </w:t>
      </w:r>
      <w:hyperlink r:id="rId7" w:history="1">
        <w:r w:rsidRPr="007C1480">
          <w:rPr>
            <w:rFonts w:ascii="Times" w:hAnsi="Times" w:cs="Arial"/>
            <w:color w:val="275795"/>
            <w:sz w:val="27"/>
            <w:szCs w:val="27"/>
            <w:u w:val="single" w:color="275795"/>
          </w:rPr>
          <w:t>http://emma.sourceforge.net/</w:t>
        </w:r>
      </w:hyperlink>
    </w:p>
    <w:p w14:paraId="24324AD0" w14:textId="55D6A942" w:rsidR="00FC0487" w:rsidRPr="007C1480" w:rsidRDefault="000972AC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Installation</w:t>
      </w:r>
      <w:r w:rsidR="00FC0487" w:rsidRPr="007C1480">
        <w:rPr>
          <w:rFonts w:ascii="Times" w:hAnsi="Times" w:cs="Arial"/>
          <w:color w:val="262626"/>
          <w:sz w:val="27"/>
          <w:szCs w:val="27"/>
          <w:u w:val="single"/>
        </w:rPr>
        <w:t>:</w:t>
      </w:r>
    </w:p>
    <w:p w14:paraId="6D9F8573" w14:textId="41F8AA46" w:rsidR="00AB12AE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 xml:space="preserve">Create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 xml:space="preserve"> directory and copy the contents (lib,</w:t>
      </w:r>
      <w:r w:rsidR="00662059">
        <w:rPr>
          <w:rFonts w:ascii="Times" w:hAnsi="Times" w:cs="Arial"/>
          <w:color w:val="262626"/>
          <w:sz w:val="27"/>
          <w:szCs w:val="27"/>
        </w:rPr>
        <w:t xml:space="preserve"> </w:t>
      </w:r>
      <w:r w:rsidR="00AB12AE" w:rsidRPr="007C1480">
        <w:rPr>
          <w:rFonts w:ascii="Times" w:hAnsi="Times" w:cs="Arial"/>
          <w:color w:val="262626"/>
          <w:sz w:val="27"/>
          <w:szCs w:val="27"/>
        </w:rPr>
        <w:t>build.xml)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. </w:t>
      </w:r>
    </w:p>
    <w:p w14:paraId="386CE514" w14:textId="2E3B7D05" w:rsidR="00FC0487" w:rsidRPr="007C1480" w:rsidRDefault="00AB12AE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          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E</w:t>
      </w:r>
      <w:r w:rsidRPr="007C1480">
        <w:rPr>
          <w:rFonts w:ascii="Times" w:hAnsi="Times" w:cs="Arial"/>
          <w:color w:val="262626"/>
          <w:sz w:val="27"/>
          <w:szCs w:val="27"/>
        </w:rPr>
        <w:t>x: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 xml:space="preserve">  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/build.xml</w:t>
      </w:r>
    </w:p>
    <w:p w14:paraId="449D1019" w14:textId="6F1E14F3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Under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/ 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, execute “ant -f build.xml”</w:t>
      </w:r>
    </w:p>
    <w:p w14:paraId="587F7522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•          Restart Jboss</w:t>
      </w:r>
    </w:p>
    <w:p w14:paraId="2CBD8254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•          Run Tests</w:t>
      </w:r>
    </w:p>
    <w:p w14:paraId="7D3D9658" w14:textId="2B5E375F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          Under 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Emma</w:t>
      </w:r>
      <w:r w:rsidRPr="007C1480">
        <w:rPr>
          <w:rFonts w:ascii="Times" w:hAnsi="Times" w:cs="Arial"/>
          <w:color w:val="262626"/>
          <w:sz w:val="27"/>
          <w:szCs w:val="27"/>
        </w:rPr>
        <w:t>/ dir</w:t>
      </w:r>
      <w:r w:rsidR="00924651" w:rsidRPr="007C1480">
        <w:rPr>
          <w:rFonts w:ascii="Times" w:hAnsi="Times" w:cs="Arial"/>
          <w:color w:val="262626"/>
          <w:sz w:val="27"/>
          <w:szCs w:val="27"/>
        </w:rPr>
        <w:t>ectory</w:t>
      </w:r>
      <w:r w:rsidRPr="007C1480">
        <w:rPr>
          <w:rFonts w:ascii="Times" w:hAnsi="Times" w:cs="Arial"/>
          <w:color w:val="262626"/>
          <w:sz w:val="27"/>
          <w:szCs w:val="27"/>
        </w:rPr>
        <w:t>, execute “ant –f build.xml report”</w:t>
      </w:r>
    </w:p>
    <w:p w14:paraId="77E7E1B9" w14:textId="164441A0" w:rsidR="00AE0CDD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•         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 xml:space="preserve">Copy 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coverage.html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 xml:space="preserve">and _files 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to view the </w:t>
      </w:r>
      <w:r w:rsidR="007E3B80" w:rsidRPr="007C1480">
        <w:rPr>
          <w:rFonts w:ascii="Times" w:hAnsi="Times" w:cs="Arial"/>
          <w:color w:val="262626"/>
          <w:sz w:val="27"/>
          <w:szCs w:val="27"/>
        </w:rPr>
        <w:t>report</w:t>
      </w:r>
      <w:r w:rsidRPr="007C1480">
        <w:rPr>
          <w:rFonts w:ascii="Times" w:hAnsi="Times" w:cs="Arial"/>
          <w:color w:val="262626"/>
          <w:sz w:val="27"/>
          <w:szCs w:val="27"/>
        </w:rPr>
        <w:t>. </w:t>
      </w:r>
    </w:p>
    <w:p w14:paraId="303A1959" w14:textId="77777777" w:rsidR="005B5BD2" w:rsidRDefault="005B5BD2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bCs/>
          <w:color w:val="262626"/>
          <w:sz w:val="27"/>
          <w:szCs w:val="27"/>
          <w:u w:val="single"/>
        </w:rPr>
      </w:pPr>
    </w:p>
    <w:p w14:paraId="31E4E11C" w14:textId="06C801C6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b/>
          <w:bCs/>
          <w:color w:val="262626"/>
          <w:sz w:val="27"/>
          <w:szCs w:val="27"/>
          <w:u w:val="single"/>
        </w:rPr>
        <w:t>Explanation</w:t>
      </w:r>
      <w:r w:rsidR="00662059">
        <w:rPr>
          <w:rFonts w:ascii="Times" w:hAnsi="Times" w:cs="Arial"/>
          <w:b/>
          <w:bCs/>
          <w:color w:val="262626"/>
          <w:sz w:val="27"/>
          <w:szCs w:val="27"/>
          <w:u w:val="single"/>
        </w:rPr>
        <w:t xml:space="preserve"> of Script</w:t>
      </w:r>
      <w:r w:rsidRPr="007C1480">
        <w:rPr>
          <w:rFonts w:ascii="Times" w:hAnsi="Times" w:cs="Arial"/>
          <w:b/>
          <w:bCs/>
          <w:color w:val="262626"/>
          <w:sz w:val="27"/>
          <w:szCs w:val="27"/>
        </w:rPr>
        <w:t>:</w:t>
      </w:r>
    </w:p>
    <w:p w14:paraId="349CCA5C" w14:textId="2F976C83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Step 1: Set </w:t>
      </w:r>
      <w:r w:rsidR="00AE0CDD" w:rsidRPr="007C1480">
        <w:rPr>
          <w:rFonts w:ascii="Times" w:hAnsi="Times" w:cs="Arial"/>
          <w:color w:val="262626"/>
          <w:sz w:val="27"/>
          <w:szCs w:val="27"/>
        </w:rPr>
        <w:t>class path</w:t>
      </w:r>
      <w:r w:rsidRPr="007C1480">
        <w:rPr>
          <w:rFonts w:ascii="Times" w:hAnsi="Times" w:cs="Arial"/>
          <w:color w:val="262626"/>
          <w:sz w:val="27"/>
          <w:szCs w:val="27"/>
        </w:rPr>
        <w:t xml:space="preserve"> to include Emma and ANT binaries</w:t>
      </w:r>
    </w:p>
    <w:p w14:paraId="7E0C076E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2: Settings to use ANT tasks</w:t>
      </w:r>
    </w:p>
    <w:p w14:paraId="2E860943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3: Initialize directories</w:t>
      </w:r>
    </w:p>
    <w:p w14:paraId="671E2462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Step 4: Instrument </w:t>
      </w: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the .jar's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/.classes/.war's/.ear's</w:t>
      </w:r>
    </w:p>
    <w:p w14:paraId="0A66A3AA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5: Collect the data from JVM Port runtime</w:t>
      </w:r>
    </w:p>
    <w:p w14:paraId="1EA15EFE" w14:textId="77777777" w:rsidR="00FC0487" w:rsidRPr="007C1480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Step 6: Generate Coverage Report</w:t>
      </w:r>
    </w:p>
    <w:p w14:paraId="7643B4AB" w14:textId="77777777" w:rsidR="007C1480" w:rsidRPr="007C1480" w:rsidRDefault="007C1480" w:rsidP="00DD46A2">
      <w:pPr>
        <w:rPr>
          <w:rFonts w:ascii="Times" w:hAnsi="Times" w:cs="Arial"/>
          <w:color w:val="262626"/>
          <w:sz w:val="27"/>
          <w:szCs w:val="27"/>
        </w:rPr>
      </w:pPr>
    </w:p>
    <w:p w14:paraId="3FEB307E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3CB01E5A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4B892E99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68CD7D7E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2E5449C7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729F2C8F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5F7D5EE9" w14:textId="77777777" w:rsidR="005B5BD2" w:rsidRDefault="005B5BD2" w:rsidP="00DD46A2">
      <w:pPr>
        <w:rPr>
          <w:rFonts w:ascii="Times" w:hAnsi="Times"/>
          <w:b/>
          <w:sz w:val="27"/>
          <w:szCs w:val="27"/>
          <w:u w:val="single"/>
        </w:rPr>
      </w:pPr>
    </w:p>
    <w:p w14:paraId="0E097BA1" w14:textId="77777777" w:rsidR="00DD46A2" w:rsidRPr="007C1480" w:rsidRDefault="00DD46A2" w:rsidP="00DD46A2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t>Other Details:</w:t>
      </w:r>
    </w:p>
    <w:p w14:paraId="1CD88836" w14:textId="77777777" w:rsidR="00DD46A2" w:rsidRPr="007C1480" w:rsidRDefault="00DD46A2" w:rsidP="00DD46A2">
      <w:pPr>
        <w:rPr>
          <w:rFonts w:ascii="Times" w:hAnsi="Times"/>
          <w:sz w:val="27"/>
          <w:szCs w:val="27"/>
        </w:rPr>
      </w:pPr>
    </w:p>
    <w:p w14:paraId="39EE465A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Command line support for CI Integration:</w:t>
      </w:r>
    </w:p>
    <w:p w14:paraId="050DB02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792BB09D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There are 3 parameters 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emma.dir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 xml:space="preserve">, 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deploy.dir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 xml:space="preserve">, </w:t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jboss.bin.dir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</w:t>
      </w:r>
    </w:p>
    <w:p w14:paraId="1C237F2F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that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 can be passed as command line arguments. Comment </w:t>
      </w: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this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parameters in build.xml in case passing as command line arguments.</w:t>
      </w:r>
    </w:p>
    <w:p w14:paraId="02A53BE1" w14:textId="48933DCA" w:rsidR="007C1480" w:rsidRPr="007C1480" w:rsidRDefault="007C1480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 xml:space="preserve">For </w:t>
      </w:r>
      <w:r w:rsidR="00DF7260" w:rsidRPr="007C1480">
        <w:rPr>
          <w:rFonts w:ascii="Times" w:hAnsi="Times" w:cs="Arial"/>
          <w:b/>
          <w:color w:val="262626"/>
          <w:sz w:val="27"/>
          <w:szCs w:val="27"/>
        </w:rPr>
        <w:t>Instrumenting:</w:t>
      </w:r>
    </w:p>
    <w:p w14:paraId="18D2E333" w14:textId="5492110E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ant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–f build.xml -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Demma.dir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=&lt;Emma directory&gt;  -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Ddeploy.dir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=&lt;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AppServer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 xml:space="preserve"> deploy path&gt;</w:t>
      </w:r>
    </w:p>
    <w:p w14:paraId="6D62ED0C" w14:textId="77777777" w:rsidR="00DD46A2" w:rsidRPr="007C1480" w:rsidRDefault="00DD46A2" w:rsidP="00DD46A2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-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Djboss.bin.dir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=&lt;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AppServer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 xml:space="preserve"> bin directory&gt;</w:t>
      </w:r>
    </w:p>
    <w:p w14:paraId="072CD72E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5E47AFE3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For report Generation:</w:t>
      </w:r>
    </w:p>
    <w:p w14:paraId="2F3307F4" w14:textId="77777777" w:rsidR="007C1480" w:rsidRPr="007C1480" w:rsidRDefault="007C148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7F338FCC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ant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-f build.xml -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Demma.dir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 xml:space="preserve">=.  </w:t>
      </w: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report</w:t>
      </w:r>
      <w:proofErr w:type="gramEnd"/>
    </w:p>
    <w:p w14:paraId="78207A5E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6AFF178D" w14:textId="77777777" w:rsidR="00F648D6" w:rsidRDefault="00F648D6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110372B2" w14:textId="44C8DE8D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  <w:r w:rsidRPr="007C1480">
        <w:rPr>
          <w:rFonts w:ascii="Times" w:hAnsi="Times" w:cs="Arial"/>
          <w:b/>
          <w:color w:val="262626"/>
          <w:sz w:val="27"/>
          <w:szCs w:val="27"/>
        </w:rPr>
        <w:t>Script snippet</w:t>
      </w:r>
      <w:r w:rsidR="00F648D6">
        <w:rPr>
          <w:rFonts w:ascii="Times" w:hAnsi="Times" w:cs="Arial"/>
          <w:b/>
          <w:color w:val="262626"/>
          <w:sz w:val="27"/>
          <w:szCs w:val="27"/>
        </w:rPr>
        <w:t>s</w:t>
      </w:r>
      <w:r w:rsidRPr="007C1480">
        <w:rPr>
          <w:rFonts w:ascii="Times" w:hAnsi="Times" w:cs="Arial"/>
          <w:b/>
          <w:color w:val="262626"/>
          <w:sz w:val="27"/>
          <w:szCs w:val="27"/>
        </w:rPr>
        <w:t xml:space="preserve"> for instrumenting </w:t>
      </w:r>
      <w:r w:rsidR="007C1480" w:rsidRPr="007C1480">
        <w:rPr>
          <w:rFonts w:ascii="Times" w:hAnsi="Times" w:cs="Arial"/>
          <w:b/>
          <w:color w:val="262626"/>
          <w:sz w:val="27"/>
          <w:szCs w:val="27"/>
        </w:rPr>
        <w:t>binaries</w:t>
      </w:r>
      <w:r w:rsidR="00F648D6">
        <w:rPr>
          <w:rFonts w:ascii="Times" w:hAnsi="Times" w:cs="Arial"/>
          <w:b/>
          <w:color w:val="262626"/>
          <w:sz w:val="27"/>
          <w:szCs w:val="27"/>
        </w:rPr>
        <w:t xml:space="preserve"> and </w:t>
      </w:r>
      <w:r w:rsidR="00B57BEF">
        <w:rPr>
          <w:rFonts w:ascii="Times" w:hAnsi="Times" w:cs="Arial"/>
          <w:b/>
          <w:color w:val="262626"/>
          <w:sz w:val="27"/>
          <w:szCs w:val="27"/>
        </w:rPr>
        <w:t>coverage collection</w:t>
      </w:r>
      <w:r w:rsidR="007C1480" w:rsidRPr="007C1480">
        <w:rPr>
          <w:rFonts w:ascii="Times" w:hAnsi="Times" w:cs="Arial"/>
          <w:b/>
          <w:color w:val="262626"/>
          <w:sz w:val="27"/>
          <w:szCs w:val="27"/>
        </w:rPr>
        <w:t>:</w:t>
      </w:r>
    </w:p>
    <w:p w14:paraId="4C53C49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7"/>
          <w:szCs w:val="27"/>
        </w:rPr>
      </w:pPr>
    </w:p>
    <w:p w14:paraId="44A9E252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&lt;</w:t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emma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verbosity="verbose" enabled="${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emma.enabled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}"&gt;</w:t>
      </w:r>
    </w:p>
    <w:p w14:paraId="445C3B3B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 xml:space="preserve">     &lt;</w:t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instr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 xml:space="preserve"> mode="overwrite"</w:t>
      </w:r>
    </w:p>
    <w:p w14:paraId="21591F4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merge</w:t>
      </w:r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="true"</w:t>
      </w:r>
    </w:p>
    <w:p w14:paraId="731290C8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destdir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="${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archive.dir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}"</w:t>
      </w:r>
    </w:p>
    <w:p w14:paraId="2A493142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metadatafile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="${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coveragemetadata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}/${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archive.file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}-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metadata.em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"&gt;</w:t>
      </w:r>
    </w:p>
    <w:p w14:paraId="54F37A55" w14:textId="11FAD005" w:rsidR="00DD46A2" w:rsidRPr="007C1480" w:rsidRDefault="00DF726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</w:t>
      </w:r>
      <w:proofErr w:type="gramStart"/>
      <w:r w:rsidR="00DD46A2" w:rsidRPr="007C1480">
        <w:rPr>
          <w:rFonts w:ascii="Times" w:hAnsi="Times" w:cs="Arial"/>
          <w:color w:val="262626"/>
          <w:sz w:val="27"/>
          <w:szCs w:val="27"/>
        </w:rPr>
        <w:t>!-</w:t>
      </w:r>
      <w:proofErr w:type="gramEnd"/>
      <w:r w:rsidR="00DD46A2" w:rsidRPr="007C1480">
        <w:rPr>
          <w:rFonts w:ascii="Times" w:hAnsi="Times" w:cs="Arial"/>
          <w:color w:val="262626"/>
          <w:sz w:val="27"/>
          <w:szCs w:val="27"/>
        </w:rPr>
        <w:t>- Explicitly include/exclude if anything specific based on the requirement --&gt;</w:t>
      </w:r>
    </w:p>
    <w:p w14:paraId="1BA8E20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ab/>
        <w:t>&lt;</w:t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instrpath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&gt;</w:t>
      </w:r>
    </w:p>
    <w:p w14:paraId="38F4D807" w14:textId="2B08D883" w:rsidR="00DD46A2" w:rsidRPr="007C1480" w:rsidRDefault="00B72547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</w:t>
      </w:r>
      <w:proofErr w:type="spellStart"/>
      <w:proofErr w:type="gramStart"/>
      <w:r w:rsidR="00DD46A2" w:rsidRPr="007C1480">
        <w:rPr>
          <w:rFonts w:ascii="Times" w:hAnsi="Times" w:cs="Arial"/>
          <w:color w:val="262626"/>
          <w:sz w:val="27"/>
          <w:szCs w:val="27"/>
        </w:rPr>
        <w:t>fileset</w:t>
      </w:r>
      <w:proofErr w:type="spellEnd"/>
      <w:proofErr w:type="gramEnd"/>
      <w:r w:rsidR="00DD46A2" w:rsidRPr="007C1480">
        <w:rPr>
          <w:rFonts w:ascii="Times" w:hAnsi="Times" w:cs="Arial"/>
          <w:color w:val="262626"/>
          <w:sz w:val="27"/>
          <w:szCs w:val="27"/>
        </w:rPr>
        <w:t xml:space="preserve"> </w:t>
      </w:r>
      <w:proofErr w:type="spellStart"/>
      <w:r w:rsidR="00DD46A2" w:rsidRPr="007C1480">
        <w:rPr>
          <w:rFonts w:ascii="Times" w:hAnsi="Times" w:cs="Arial"/>
          <w:color w:val="262626"/>
          <w:sz w:val="27"/>
          <w:szCs w:val="27"/>
        </w:rPr>
        <w:t>dir</w:t>
      </w:r>
      <w:proofErr w:type="spellEnd"/>
      <w:r w:rsidR="00DD46A2" w:rsidRPr="007C1480">
        <w:rPr>
          <w:rFonts w:ascii="Times" w:hAnsi="Times" w:cs="Arial"/>
          <w:color w:val="262626"/>
          <w:sz w:val="27"/>
          <w:szCs w:val="27"/>
        </w:rPr>
        <w:t>="${</w:t>
      </w:r>
      <w:proofErr w:type="spellStart"/>
      <w:r w:rsidR="00DD46A2" w:rsidRPr="007C1480">
        <w:rPr>
          <w:rFonts w:ascii="Times" w:hAnsi="Times" w:cs="Arial"/>
          <w:color w:val="262626"/>
          <w:sz w:val="27"/>
          <w:szCs w:val="27"/>
        </w:rPr>
        <w:t>archive.dir</w:t>
      </w:r>
      <w:proofErr w:type="spellEnd"/>
      <w:r w:rsidR="00DD46A2" w:rsidRPr="007C1480">
        <w:rPr>
          <w:rFonts w:ascii="Times" w:hAnsi="Times" w:cs="Arial"/>
          <w:color w:val="262626"/>
          <w:sz w:val="27"/>
          <w:szCs w:val="27"/>
        </w:rPr>
        <w:t>}" includes="**/*.jar"/&gt;</w:t>
      </w:r>
    </w:p>
    <w:p w14:paraId="24104D13" w14:textId="0D66EA5E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 xml:space="preserve">                </w:t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="00B72547">
        <w:rPr>
          <w:rFonts w:ascii="Times" w:hAnsi="Times" w:cs="Arial"/>
          <w:color w:val="262626"/>
          <w:sz w:val="27"/>
          <w:szCs w:val="27"/>
        </w:rPr>
        <w:tab/>
      </w:r>
      <w:r w:rsidRPr="007C1480">
        <w:rPr>
          <w:rFonts w:ascii="Times" w:hAnsi="Times" w:cs="Arial"/>
          <w:color w:val="262626"/>
          <w:sz w:val="27"/>
          <w:szCs w:val="27"/>
        </w:rPr>
        <w:t>&lt;/</w:t>
      </w:r>
      <w:proofErr w:type="spellStart"/>
      <w:r w:rsidRPr="007C1480">
        <w:rPr>
          <w:rFonts w:ascii="Times" w:hAnsi="Times" w:cs="Arial"/>
          <w:color w:val="262626"/>
          <w:sz w:val="27"/>
          <w:szCs w:val="27"/>
        </w:rPr>
        <w:t>instrpath</w:t>
      </w:r>
      <w:proofErr w:type="spellEnd"/>
      <w:r w:rsidRPr="007C1480">
        <w:rPr>
          <w:rFonts w:ascii="Times" w:hAnsi="Times" w:cs="Arial"/>
          <w:color w:val="262626"/>
          <w:sz w:val="27"/>
          <w:szCs w:val="27"/>
        </w:rPr>
        <w:t>&gt;</w:t>
      </w:r>
    </w:p>
    <w:p w14:paraId="2069A526" w14:textId="76487D05" w:rsidR="00DD46A2" w:rsidRPr="007C1480" w:rsidRDefault="00DF7260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>
        <w:rPr>
          <w:rFonts w:ascii="Times" w:hAnsi="Times" w:cs="Arial"/>
          <w:color w:val="262626"/>
          <w:sz w:val="27"/>
          <w:szCs w:val="27"/>
        </w:rPr>
        <w:tab/>
      </w:r>
      <w:r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>&lt;/</w:t>
      </w:r>
      <w:proofErr w:type="spellStart"/>
      <w:r w:rsidR="00DD46A2" w:rsidRPr="007C1480">
        <w:rPr>
          <w:rFonts w:ascii="Times" w:hAnsi="Times" w:cs="Arial"/>
          <w:color w:val="262626"/>
          <w:sz w:val="27"/>
          <w:szCs w:val="27"/>
        </w:rPr>
        <w:t>instr</w:t>
      </w:r>
      <w:proofErr w:type="spellEnd"/>
      <w:r w:rsidR="00DD46A2" w:rsidRPr="007C1480">
        <w:rPr>
          <w:rFonts w:ascii="Times" w:hAnsi="Times" w:cs="Arial"/>
          <w:color w:val="262626"/>
          <w:sz w:val="27"/>
          <w:szCs w:val="27"/>
        </w:rPr>
        <w:t>&gt;</w:t>
      </w:r>
      <w:r w:rsidR="00DD46A2" w:rsidRPr="007C1480">
        <w:rPr>
          <w:rFonts w:ascii="Times" w:hAnsi="Times" w:cs="Arial"/>
          <w:color w:val="262626"/>
          <w:sz w:val="27"/>
          <w:szCs w:val="27"/>
        </w:rPr>
        <w:tab/>
      </w:r>
      <w:r w:rsidR="00DD46A2" w:rsidRPr="007C1480">
        <w:rPr>
          <w:rFonts w:ascii="Times" w:hAnsi="Times" w:cs="Arial"/>
          <w:color w:val="262626"/>
          <w:sz w:val="27"/>
          <w:szCs w:val="27"/>
        </w:rPr>
        <w:tab/>
      </w:r>
    </w:p>
    <w:p w14:paraId="0FF17514" w14:textId="55F12845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  <w:r w:rsidRPr="007C1480">
        <w:rPr>
          <w:rFonts w:ascii="Times" w:hAnsi="Times" w:cs="Arial"/>
          <w:color w:val="262626"/>
          <w:sz w:val="27"/>
          <w:szCs w:val="27"/>
        </w:rPr>
        <w:t>&lt;/</w:t>
      </w:r>
      <w:proofErr w:type="spellStart"/>
      <w:proofErr w:type="gramStart"/>
      <w:r w:rsidRPr="007C1480">
        <w:rPr>
          <w:rFonts w:ascii="Times" w:hAnsi="Times" w:cs="Arial"/>
          <w:color w:val="262626"/>
          <w:sz w:val="27"/>
          <w:szCs w:val="27"/>
        </w:rPr>
        <w:t>emma</w:t>
      </w:r>
      <w:proofErr w:type="spellEnd"/>
      <w:proofErr w:type="gramEnd"/>
      <w:r w:rsidRPr="007C1480">
        <w:rPr>
          <w:rFonts w:ascii="Times" w:hAnsi="Times" w:cs="Arial"/>
          <w:color w:val="262626"/>
          <w:sz w:val="27"/>
          <w:szCs w:val="27"/>
        </w:rPr>
        <w:t>&gt;</w:t>
      </w:r>
    </w:p>
    <w:p w14:paraId="3D2544AD" w14:textId="77777777" w:rsidR="00DD46A2" w:rsidRPr="007C1480" w:rsidRDefault="00DD46A2" w:rsidP="00DD46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7"/>
          <w:szCs w:val="27"/>
        </w:rPr>
      </w:pPr>
    </w:p>
    <w:p w14:paraId="0F4C7C24" w14:textId="77777777" w:rsidR="00DD46A2" w:rsidRPr="007C1480" w:rsidRDefault="00DD46A2" w:rsidP="00DD46A2">
      <w:pPr>
        <w:rPr>
          <w:rFonts w:ascii="Times" w:hAnsi="Times"/>
          <w:sz w:val="27"/>
          <w:szCs w:val="27"/>
        </w:rPr>
      </w:pPr>
    </w:p>
    <w:p w14:paraId="0443205D" w14:textId="77777777" w:rsidR="00DD46A2" w:rsidRPr="007C1480" w:rsidRDefault="00DD46A2" w:rsidP="00B57BEF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&lt;</w:t>
      </w:r>
      <w:proofErr w:type="spellStart"/>
      <w:proofErr w:type="gramStart"/>
      <w:r w:rsidRPr="007C1480">
        <w:rPr>
          <w:rFonts w:ascii="Times" w:hAnsi="Times"/>
          <w:sz w:val="27"/>
          <w:szCs w:val="27"/>
        </w:rPr>
        <w:t>emma</w:t>
      </w:r>
      <w:proofErr w:type="spellEnd"/>
      <w:proofErr w:type="gramEnd"/>
      <w:r w:rsidRPr="007C1480">
        <w:rPr>
          <w:rFonts w:ascii="Times" w:hAnsi="Times"/>
          <w:sz w:val="27"/>
          <w:szCs w:val="27"/>
        </w:rPr>
        <w:t>&gt;</w:t>
      </w:r>
    </w:p>
    <w:p w14:paraId="1E3D3481" w14:textId="1371250C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</w:t>
      </w:r>
      <w:r w:rsidR="00DD46A2" w:rsidRPr="007C1480">
        <w:rPr>
          <w:rFonts w:ascii="Times" w:hAnsi="Times"/>
          <w:sz w:val="27"/>
          <w:szCs w:val="27"/>
        </w:rPr>
        <w:t>&lt;</w:t>
      </w:r>
      <w:proofErr w:type="spellStart"/>
      <w:proofErr w:type="gramStart"/>
      <w:r w:rsidR="00DD46A2" w:rsidRPr="007C1480">
        <w:rPr>
          <w:rFonts w:ascii="Times" w:hAnsi="Times"/>
          <w:sz w:val="27"/>
          <w:szCs w:val="27"/>
        </w:rPr>
        <w:t>ctl</w:t>
      </w:r>
      <w:proofErr w:type="spellEnd"/>
      <w:proofErr w:type="gramEnd"/>
      <w:r w:rsidR="00DD46A2" w:rsidRPr="007C1480">
        <w:rPr>
          <w:rFonts w:ascii="Times" w:hAnsi="Times"/>
          <w:sz w:val="27"/>
          <w:szCs w:val="27"/>
        </w:rPr>
        <w:t xml:space="preserve"> connect="${</w:t>
      </w:r>
      <w:proofErr w:type="spellStart"/>
      <w:r w:rsidR="00DD46A2" w:rsidRPr="007C1480">
        <w:rPr>
          <w:rFonts w:ascii="Times" w:hAnsi="Times"/>
          <w:sz w:val="27"/>
          <w:szCs w:val="27"/>
        </w:rPr>
        <w:t>jvm.host.port</w:t>
      </w:r>
      <w:proofErr w:type="spellEnd"/>
      <w:r w:rsidR="00DD46A2" w:rsidRPr="007C1480">
        <w:rPr>
          <w:rFonts w:ascii="Times" w:hAnsi="Times"/>
          <w:sz w:val="27"/>
          <w:szCs w:val="27"/>
        </w:rPr>
        <w:t>}"&gt;</w:t>
      </w:r>
    </w:p>
    <w:p w14:paraId="2D13EC7E" w14:textId="77B48D7E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</w:t>
      </w:r>
      <w:r w:rsidR="00DD46A2" w:rsidRPr="007C1480">
        <w:rPr>
          <w:rFonts w:ascii="Times" w:hAnsi="Times"/>
          <w:sz w:val="27"/>
          <w:szCs w:val="27"/>
        </w:rPr>
        <w:t>&lt;</w:t>
      </w:r>
      <w:proofErr w:type="gramStart"/>
      <w:r w:rsidR="00DD46A2" w:rsidRPr="007C1480">
        <w:rPr>
          <w:rFonts w:ascii="Times" w:hAnsi="Times"/>
          <w:sz w:val="27"/>
          <w:szCs w:val="27"/>
        </w:rPr>
        <w:t>command</w:t>
      </w:r>
      <w:proofErr w:type="gramEnd"/>
      <w:r w:rsidR="00DD46A2" w:rsidRPr="007C1480">
        <w:rPr>
          <w:rFonts w:ascii="Times" w:hAnsi="Times"/>
          <w:sz w:val="27"/>
          <w:szCs w:val="27"/>
        </w:rPr>
        <w:t xml:space="preserve"> name="</w:t>
      </w:r>
      <w:proofErr w:type="spellStart"/>
      <w:r w:rsidR="00DD46A2" w:rsidRPr="007C1480">
        <w:rPr>
          <w:rFonts w:ascii="Times" w:hAnsi="Times"/>
          <w:sz w:val="27"/>
          <w:szCs w:val="27"/>
        </w:rPr>
        <w:t>coverage.get</w:t>
      </w:r>
      <w:proofErr w:type="spellEnd"/>
      <w:r w:rsidR="00DD46A2" w:rsidRPr="007C1480">
        <w:rPr>
          <w:rFonts w:ascii="Times" w:hAnsi="Times"/>
          <w:sz w:val="27"/>
          <w:szCs w:val="27"/>
        </w:rPr>
        <w:t xml:space="preserve">" </w:t>
      </w:r>
      <w:proofErr w:type="spellStart"/>
      <w:r w:rsidR="00DD46A2" w:rsidRPr="007C1480">
        <w:rPr>
          <w:rFonts w:ascii="Times" w:hAnsi="Times"/>
          <w:sz w:val="27"/>
          <w:szCs w:val="27"/>
        </w:rPr>
        <w:t>args</w:t>
      </w:r>
      <w:proofErr w:type="spellEnd"/>
      <w:r w:rsidR="00DD46A2" w:rsidRPr="007C1480">
        <w:rPr>
          <w:rFonts w:ascii="Times" w:hAnsi="Times"/>
          <w:sz w:val="27"/>
          <w:szCs w:val="27"/>
        </w:rPr>
        <w:t>="${</w:t>
      </w:r>
      <w:proofErr w:type="spellStart"/>
      <w:r w:rsidR="00DD46A2" w:rsidRPr="007C1480">
        <w:rPr>
          <w:rFonts w:ascii="Times" w:hAnsi="Times"/>
          <w:sz w:val="27"/>
          <w:szCs w:val="27"/>
        </w:rPr>
        <w:t>coverage.dir</w:t>
      </w:r>
      <w:proofErr w:type="spellEnd"/>
      <w:r w:rsidR="00DD46A2" w:rsidRPr="007C1480">
        <w:rPr>
          <w:rFonts w:ascii="Times" w:hAnsi="Times"/>
          <w:sz w:val="27"/>
          <w:szCs w:val="27"/>
        </w:rPr>
        <w:t>}/${</w:t>
      </w:r>
      <w:proofErr w:type="spellStart"/>
      <w:r w:rsidR="00DD46A2" w:rsidRPr="007C1480">
        <w:rPr>
          <w:rFonts w:ascii="Times" w:hAnsi="Times"/>
          <w:sz w:val="27"/>
          <w:szCs w:val="27"/>
        </w:rPr>
        <w:t>coverage.file</w:t>
      </w:r>
      <w:proofErr w:type="spellEnd"/>
      <w:r w:rsidR="00DD46A2" w:rsidRPr="007C1480">
        <w:rPr>
          <w:rFonts w:ascii="Times" w:hAnsi="Times"/>
          <w:sz w:val="27"/>
          <w:szCs w:val="27"/>
        </w:rPr>
        <w:t>},true"/&gt;</w:t>
      </w:r>
    </w:p>
    <w:p w14:paraId="70645704" w14:textId="2B67ED65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</w:t>
      </w:r>
      <w:r w:rsidR="00DD46A2" w:rsidRPr="007C1480">
        <w:rPr>
          <w:rFonts w:ascii="Times" w:hAnsi="Times"/>
          <w:sz w:val="27"/>
          <w:szCs w:val="27"/>
        </w:rPr>
        <w:t>&lt;</w:t>
      </w:r>
      <w:proofErr w:type="gramStart"/>
      <w:r w:rsidR="00DD46A2" w:rsidRPr="007C1480">
        <w:rPr>
          <w:rFonts w:ascii="Times" w:hAnsi="Times"/>
          <w:sz w:val="27"/>
          <w:szCs w:val="27"/>
        </w:rPr>
        <w:t>command</w:t>
      </w:r>
      <w:proofErr w:type="gramEnd"/>
      <w:r w:rsidR="00DD46A2" w:rsidRPr="007C1480">
        <w:rPr>
          <w:rFonts w:ascii="Times" w:hAnsi="Times"/>
          <w:sz w:val="27"/>
          <w:szCs w:val="27"/>
        </w:rPr>
        <w:t xml:space="preserve"> name="</w:t>
      </w:r>
      <w:proofErr w:type="spellStart"/>
      <w:r w:rsidR="00DD46A2" w:rsidRPr="007C1480">
        <w:rPr>
          <w:rFonts w:ascii="Times" w:hAnsi="Times"/>
          <w:sz w:val="27"/>
          <w:szCs w:val="27"/>
        </w:rPr>
        <w:t>coverage.reset</w:t>
      </w:r>
      <w:proofErr w:type="spellEnd"/>
      <w:r w:rsidR="00DD46A2" w:rsidRPr="007C1480">
        <w:rPr>
          <w:rFonts w:ascii="Times" w:hAnsi="Times"/>
          <w:sz w:val="27"/>
          <w:szCs w:val="27"/>
        </w:rPr>
        <w:t>"/&gt;</w:t>
      </w:r>
    </w:p>
    <w:p w14:paraId="546B2BF6" w14:textId="7D5274D5" w:rsidR="00DD46A2" w:rsidRPr="007C1480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</w:t>
      </w:r>
      <w:r w:rsidR="00DD46A2" w:rsidRPr="007C1480">
        <w:rPr>
          <w:rFonts w:ascii="Times" w:hAnsi="Times"/>
          <w:sz w:val="27"/>
          <w:szCs w:val="27"/>
        </w:rPr>
        <w:t>&lt;/</w:t>
      </w:r>
      <w:proofErr w:type="spellStart"/>
      <w:r w:rsidR="00DD46A2" w:rsidRPr="007C1480">
        <w:rPr>
          <w:rFonts w:ascii="Times" w:hAnsi="Times"/>
          <w:sz w:val="27"/>
          <w:szCs w:val="27"/>
        </w:rPr>
        <w:t>ctl</w:t>
      </w:r>
      <w:proofErr w:type="spellEnd"/>
      <w:r w:rsidR="00DD46A2" w:rsidRPr="007C1480">
        <w:rPr>
          <w:rFonts w:ascii="Times" w:hAnsi="Times"/>
          <w:sz w:val="27"/>
          <w:szCs w:val="27"/>
        </w:rPr>
        <w:t>&gt;</w:t>
      </w:r>
    </w:p>
    <w:p w14:paraId="3F8584C4" w14:textId="717F31E5" w:rsidR="005B5BD2" w:rsidRDefault="00B57BEF" w:rsidP="00B57BEF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</w:t>
      </w:r>
      <w:r w:rsidR="00DD46A2" w:rsidRPr="007C1480">
        <w:rPr>
          <w:rFonts w:ascii="Times" w:hAnsi="Times"/>
          <w:sz w:val="27"/>
          <w:szCs w:val="27"/>
        </w:rPr>
        <w:t>&lt;/</w:t>
      </w:r>
      <w:proofErr w:type="spellStart"/>
      <w:proofErr w:type="gramStart"/>
      <w:r w:rsidR="00DD46A2" w:rsidRPr="007C1480">
        <w:rPr>
          <w:rFonts w:ascii="Times" w:hAnsi="Times"/>
          <w:sz w:val="27"/>
          <w:szCs w:val="27"/>
        </w:rPr>
        <w:t>emma</w:t>
      </w:r>
      <w:proofErr w:type="spellEnd"/>
      <w:proofErr w:type="gramEnd"/>
      <w:r w:rsidR="00DD46A2" w:rsidRPr="007C1480">
        <w:rPr>
          <w:rFonts w:ascii="Times" w:hAnsi="Times"/>
          <w:sz w:val="27"/>
          <w:szCs w:val="27"/>
        </w:rPr>
        <w:t>&gt;</w:t>
      </w:r>
      <w:r w:rsidR="00FC0487" w:rsidRPr="007C1480">
        <w:rPr>
          <w:rFonts w:ascii="Times" w:hAnsi="Times" w:cs="Arial"/>
          <w:color w:val="262626"/>
          <w:sz w:val="27"/>
          <w:szCs w:val="27"/>
        </w:rPr>
        <w:t> </w:t>
      </w:r>
    </w:p>
    <w:p w14:paraId="330945B4" w14:textId="004331D7" w:rsidR="00AD1E21" w:rsidRPr="005B5BD2" w:rsidRDefault="004C3081" w:rsidP="005B5BD2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b/>
          <w:sz w:val="27"/>
          <w:szCs w:val="27"/>
          <w:u w:val="single"/>
        </w:rPr>
        <w:lastRenderedPageBreak/>
        <w:t>Tool Evaluation:</w:t>
      </w:r>
    </w:p>
    <w:p w14:paraId="058660E1" w14:textId="77777777" w:rsidR="004C3081" w:rsidRPr="007C1480" w:rsidRDefault="004C3081" w:rsidP="00AD1E21">
      <w:pPr>
        <w:rPr>
          <w:rFonts w:ascii="Times" w:hAnsi="Times"/>
          <w:sz w:val="27"/>
          <w:szCs w:val="27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4080"/>
        <w:gridCol w:w="6200"/>
      </w:tblGrid>
      <w:tr w:rsidR="004C3081" w:rsidRPr="007C1480" w14:paraId="7CB2CC83" w14:textId="77777777" w:rsidTr="004C3081">
        <w:trPr>
          <w:trHeight w:val="3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AED514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Parameters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D54E3C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</w:tr>
      <w:tr w:rsidR="004C3081" w:rsidRPr="007C1480" w14:paraId="619110A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25CB68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Coverage Levels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9D3131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56162F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D88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Package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DE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11570B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0F4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Class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1B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8901CE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873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941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AFB27B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BAA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Block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3A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E484B3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E94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96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FC4832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16D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B66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3F95B53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00E7708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Report Clarity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9D5390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496D406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12A4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>Hit Count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10A8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 xml:space="preserve">No. </w:t>
            </w:r>
            <w:proofErr w:type="gramStart"/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>of</w:t>
            </w:r>
            <w:proofErr w:type="gramEnd"/>
            <w:r w:rsidRPr="007C1480">
              <w:rPr>
                <w:rFonts w:ascii="Times" w:eastAsia="Times New Roman" w:hAnsi="Times" w:cs="Times New Roman"/>
                <w:sz w:val="27"/>
                <w:szCs w:val="27"/>
              </w:rPr>
              <w:t xml:space="preserve"> times the statement/code block is hit</w:t>
            </w:r>
          </w:p>
        </w:tc>
      </w:tr>
      <w:tr w:rsidR="004C3081" w:rsidRPr="007C1480" w14:paraId="722D0D7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3A3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Linking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092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Ability to link coverage Report and Source Code</w:t>
            </w:r>
          </w:p>
        </w:tc>
      </w:tr>
      <w:tr w:rsidR="004C3081" w:rsidRPr="007C1480" w14:paraId="786A8FD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56978D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Exclusion Management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A4D094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9E067C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D07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File Exclusion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AA6A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8E8CE2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AB4E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Exclusion Patterns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F4BE" w14:textId="14CB9175" w:rsidR="004C3081" w:rsidRPr="007C1480" w:rsidRDefault="00C85AAB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Ability</w:t>
            </w:r>
            <w:r w:rsidR="004C3081"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exclude certain areas of code from reporting</w:t>
            </w:r>
          </w:p>
        </w:tc>
      </w:tr>
      <w:tr w:rsidR="004C3081" w:rsidRPr="007C1480" w14:paraId="58DF97D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63A742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Advanced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B87EEC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D3A89D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F2D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HTML Reports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14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9E0A35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277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Incremental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890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50319F7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484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Base lining &amp; Versioning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89F1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Only for newly added code</w:t>
            </w:r>
          </w:p>
        </w:tc>
      </w:tr>
      <w:tr w:rsidR="004C3081" w:rsidRPr="007C1480" w14:paraId="3FAF1B4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BF8BE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Platform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167A19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6469F264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9BE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Command 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BB2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42461F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F84C14A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Licensing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2F8215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3E9C3C4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477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Well Documented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1D6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473E099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68C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Open Source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E67B9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8A8D11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901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Community based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37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6022F3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F691953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Technical Aspects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DFD35B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77F781D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BE8C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Source Level Instrumentation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E6D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0FE1C3A7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C4CA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Merging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63C8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4C3081" w:rsidRPr="007C1480" w14:paraId="116DF34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A8E5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Performance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411E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50D7C21A" w14:textId="77777777" w:rsidR="00FC0487" w:rsidRPr="007C1480" w:rsidRDefault="00FC0487">
      <w:pPr>
        <w:rPr>
          <w:rFonts w:ascii="Times" w:hAnsi="Times"/>
          <w:b/>
          <w:sz w:val="27"/>
          <w:szCs w:val="27"/>
        </w:rPr>
      </w:pPr>
    </w:p>
    <w:p w14:paraId="421A499A" w14:textId="594528F5" w:rsidR="004C3081" w:rsidRPr="007C1480" w:rsidRDefault="004C3081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t>Tool References:</w:t>
      </w:r>
    </w:p>
    <w:p w14:paraId="75BAAE26" w14:textId="77777777" w:rsidR="00E0214B" w:rsidRPr="007C1480" w:rsidRDefault="00E0214B">
      <w:pPr>
        <w:rPr>
          <w:rFonts w:ascii="Times" w:hAnsi="Times"/>
          <w:sz w:val="27"/>
          <w:szCs w:val="27"/>
        </w:rPr>
      </w:pP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40"/>
      </w:tblGrid>
      <w:tr w:rsidR="004C3081" w:rsidRPr="007C1480" w14:paraId="55FEA894" w14:textId="77777777" w:rsidTr="004C308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B121DC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S.No</w:t>
            </w:r>
            <w:proofErr w:type="spellEnd"/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10DC24D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Technology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7E3B75F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Tools</w:t>
            </w:r>
          </w:p>
        </w:tc>
      </w:tr>
      <w:tr w:rsidR="004C3081" w:rsidRPr="007C1480" w14:paraId="10A8FB9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1347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58A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8137" w14:textId="2867495F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Emma, </w:t>
            </w:r>
            <w:proofErr w:type="spell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Cobertura</w:t>
            </w:r>
            <w:proofErr w:type="spellEnd"/>
          </w:p>
        </w:tc>
      </w:tr>
      <w:tr w:rsidR="004C3081" w:rsidRPr="007C1480" w14:paraId="3C90635A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A252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09EB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.NET</w:t>
            </w:r>
            <w:proofErr w:type="gram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5F3" w14:textId="1D76986E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NCover</w:t>
            </w:r>
            <w:proofErr w:type="spellEnd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PartCover</w:t>
            </w:r>
            <w:proofErr w:type="spellEnd"/>
          </w:p>
        </w:tc>
      </w:tr>
      <w:tr w:rsidR="004C3081" w:rsidRPr="007C1480" w14:paraId="15D5068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05914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FE86" w14:textId="77777777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C/C++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459A" w14:textId="69C28269" w:rsidR="004C3081" w:rsidRPr="007C1480" w:rsidRDefault="004C3081" w:rsidP="004C308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BullsEye</w:t>
            </w:r>
            <w:proofErr w:type="spellEnd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7C148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CoverageMeter</w:t>
            </w:r>
            <w:proofErr w:type="spellEnd"/>
          </w:p>
        </w:tc>
      </w:tr>
    </w:tbl>
    <w:p w14:paraId="2CDBC864" w14:textId="77777777" w:rsidR="005B5BD2" w:rsidRDefault="005B5BD2" w:rsidP="00001747">
      <w:pPr>
        <w:rPr>
          <w:rFonts w:ascii="Times" w:hAnsi="Times"/>
          <w:b/>
          <w:sz w:val="27"/>
          <w:szCs w:val="27"/>
          <w:u w:val="single"/>
        </w:rPr>
      </w:pPr>
    </w:p>
    <w:p w14:paraId="7939DB6F" w14:textId="608AA538" w:rsidR="00001747" w:rsidRPr="007C1480" w:rsidRDefault="00001747" w:rsidP="00001747">
      <w:pPr>
        <w:rPr>
          <w:rFonts w:ascii="Times" w:hAnsi="Times"/>
          <w:b/>
          <w:sz w:val="27"/>
          <w:szCs w:val="27"/>
          <w:u w:val="single"/>
        </w:rPr>
      </w:pPr>
      <w:r w:rsidRPr="007C1480">
        <w:rPr>
          <w:rFonts w:ascii="Times" w:hAnsi="Times"/>
          <w:b/>
          <w:sz w:val="27"/>
          <w:szCs w:val="27"/>
          <w:u w:val="single"/>
        </w:rPr>
        <w:lastRenderedPageBreak/>
        <w:t>Sample Reports:</w:t>
      </w:r>
    </w:p>
    <w:p w14:paraId="3BA42072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227D7747" w14:textId="3150E054" w:rsidR="00001747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Overall Coverage</w:t>
      </w:r>
    </w:p>
    <w:p w14:paraId="4255ABAB" w14:textId="7B70748B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92F65E4" w14:textId="5425F885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4FBBF309" wp14:editId="4A9210FD">
            <wp:extent cx="7105650" cy="1240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799" cy="12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331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906BFD6" w14:textId="2556970F" w:rsidR="00001747" w:rsidRPr="007C1480" w:rsidRDefault="00C85AAB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05EDDAF8" wp14:editId="10F60F46">
            <wp:extent cx="8229600" cy="46673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680E" w14:textId="1AD6CA5A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B76CFD5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680FE3D6" w14:textId="0A9B77DA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44A47131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73974694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D7B9D8B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5A57A80C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6FD6CA4B" w14:textId="43575897" w:rsidR="00001747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Package Level</w:t>
      </w:r>
    </w:p>
    <w:p w14:paraId="06BAB250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1E1B9BB4" w14:textId="4A3A8B8B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7502D9CA" wp14:editId="47656613">
            <wp:extent cx="6993467" cy="393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467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16FE" w14:textId="77777777" w:rsidR="00001747" w:rsidRPr="007C1480" w:rsidRDefault="00001747" w:rsidP="00001747">
      <w:pPr>
        <w:rPr>
          <w:rFonts w:ascii="Times" w:hAnsi="Times"/>
          <w:sz w:val="27"/>
          <w:szCs w:val="27"/>
        </w:rPr>
      </w:pPr>
    </w:p>
    <w:p w14:paraId="0A4BD682" w14:textId="64F16F68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43082CE3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2BAECEB1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C3C280D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5AD96D10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239DFB1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147842E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FA6D4B8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E3B61ED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172874BA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612BCD2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17E26F13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64CBFAE0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0644E74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01FB5F03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21AB3ED0" w14:textId="77777777" w:rsidR="00AE2EB2" w:rsidRPr="007C1480" w:rsidRDefault="00AE2EB2" w:rsidP="00001747">
      <w:pPr>
        <w:rPr>
          <w:rFonts w:ascii="Times" w:hAnsi="Times"/>
          <w:sz w:val="27"/>
          <w:szCs w:val="27"/>
        </w:rPr>
      </w:pPr>
    </w:p>
    <w:p w14:paraId="4195864E" w14:textId="77777777" w:rsidR="00AE2EB2" w:rsidRPr="007C1480" w:rsidRDefault="00AE2EB2" w:rsidP="00001747">
      <w:pPr>
        <w:rPr>
          <w:rFonts w:ascii="Times" w:hAnsi="Times"/>
          <w:sz w:val="27"/>
          <w:szCs w:val="27"/>
        </w:rPr>
      </w:pPr>
    </w:p>
    <w:p w14:paraId="1809CD55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4B16F4F8" w14:textId="77777777" w:rsidR="004A4A36" w:rsidRPr="007C1480" w:rsidRDefault="004A4A36" w:rsidP="00001747">
      <w:pPr>
        <w:rPr>
          <w:rFonts w:ascii="Times" w:hAnsi="Times"/>
          <w:sz w:val="27"/>
          <w:szCs w:val="27"/>
        </w:rPr>
      </w:pPr>
    </w:p>
    <w:p w14:paraId="7BEED381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1434E7D7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4CAECCD7" w14:textId="77777777" w:rsidR="00DD46A2" w:rsidRPr="007C1480" w:rsidRDefault="00DD46A2" w:rsidP="00001747">
      <w:pPr>
        <w:rPr>
          <w:rFonts w:ascii="Times" w:hAnsi="Times"/>
          <w:sz w:val="27"/>
          <w:szCs w:val="27"/>
        </w:rPr>
      </w:pPr>
    </w:p>
    <w:p w14:paraId="23789A35" w14:textId="4E8E0823" w:rsidR="00A527B9" w:rsidRPr="007C1480" w:rsidRDefault="00A527B9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Class Level</w:t>
      </w:r>
    </w:p>
    <w:p w14:paraId="64C0ABDC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6BA7A6E5" w14:textId="571442B2" w:rsidR="00001747" w:rsidRPr="007C1480" w:rsidRDefault="005624C8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1F6958DB" wp14:editId="4CD243BA">
            <wp:extent cx="6857458" cy="31623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34" cy="31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CE06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37BE9858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25E72B7B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</w:p>
    <w:p w14:paraId="307BDA69" w14:textId="77777777" w:rsidR="00A527B9" w:rsidRPr="007C1480" w:rsidRDefault="00A527B9" w:rsidP="00001747">
      <w:pPr>
        <w:rPr>
          <w:rFonts w:ascii="Times" w:hAnsi="Times"/>
          <w:sz w:val="27"/>
          <w:szCs w:val="27"/>
        </w:rPr>
      </w:pPr>
      <w:bookmarkStart w:id="0" w:name="_GoBack"/>
      <w:bookmarkEnd w:id="0"/>
    </w:p>
    <w:p w14:paraId="1A76C7FC" w14:textId="77777777" w:rsidR="00A527B9" w:rsidRPr="00F6438C" w:rsidRDefault="00A527B9" w:rsidP="00001747">
      <w:pPr>
        <w:rPr>
          <w:rFonts w:ascii="Times" w:hAnsi="Times"/>
          <w:i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>Method Level</w:t>
      </w:r>
    </w:p>
    <w:p w14:paraId="19BA8EFD" w14:textId="59E2E038" w:rsidR="00001747" w:rsidRPr="007C1480" w:rsidRDefault="00001747" w:rsidP="00001747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sz w:val="27"/>
          <w:szCs w:val="27"/>
        </w:rPr>
        <w:t xml:space="preserve"> </w:t>
      </w:r>
    </w:p>
    <w:p w14:paraId="2BB6E552" w14:textId="6C5AB79A" w:rsidR="00001747" w:rsidRPr="007C1480" w:rsidRDefault="005624C8" w:rsidP="00503583">
      <w:pPr>
        <w:rPr>
          <w:rFonts w:ascii="Times" w:hAnsi="Times"/>
          <w:sz w:val="27"/>
          <w:szCs w:val="27"/>
        </w:rPr>
      </w:pPr>
      <w:r w:rsidRPr="007C1480">
        <w:rPr>
          <w:rFonts w:ascii="Times" w:hAnsi="Times"/>
          <w:noProof/>
          <w:sz w:val="27"/>
          <w:szCs w:val="27"/>
        </w:rPr>
        <w:drawing>
          <wp:inline distT="0" distB="0" distL="0" distR="0" wp14:anchorId="5251EBB8" wp14:editId="4D2471CE">
            <wp:extent cx="6562725" cy="1605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28" cy="160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EEA7" w14:textId="77777777" w:rsidR="00EB40FA" w:rsidRPr="007C1480" w:rsidRDefault="00EB40FA" w:rsidP="00503583">
      <w:pPr>
        <w:rPr>
          <w:rFonts w:ascii="Times" w:hAnsi="Times"/>
          <w:sz w:val="27"/>
          <w:szCs w:val="27"/>
        </w:rPr>
      </w:pPr>
    </w:p>
    <w:p w14:paraId="667351C9" w14:textId="77777777" w:rsidR="00EB40FA" w:rsidRPr="007C1480" w:rsidRDefault="00EB40FA" w:rsidP="00503583">
      <w:pPr>
        <w:rPr>
          <w:rFonts w:ascii="Times" w:hAnsi="Times"/>
          <w:sz w:val="27"/>
          <w:szCs w:val="27"/>
        </w:rPr>
      </w:pPr>
    </w:p>
    <w:p w14:paraId="7516883A" w14:textId="77777777" w:rsidR="00EB40FA" w:rsidRPr="007C1480" w:rsidRDefault="00EB40FA" w:rsidP="00503583">
      <w:pPr>
        <w:rPr>
          <w:rFonts w:ascii="Times" w:hAnsi="Times"/>
          <w:sz w:val="27"/>
          <w:szCs w:val="27"/>
        </w:rPr>
      </w:pPr>
    </w:p>
    <w:sectPr w:rsidR="00EB40FA" w:rsidRPr="007C1480" w:rsidSect="00C85AAB">
      <w:pgSz w:w="12240" w:h="15840" w:code="1"/>
      <w:pgMar w:top="1440" w:right="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1"/>
    <w:rsid w:val="00001747"/>
    <w:rsid w:val="000972AC"/>
    <w:rsid w:val="001C4CAF"/>
    <w:rsid w:val="001E4E99"/>
    <w:rsid w:val="001F3474"/>
    <w:rsid w:val="001F3E4A"/>
    <w:rsid w:val="00297AAD"/>
    <w:rsid w:val="003319E7"/>
    <w:rsid w:val="00430178"/>
    <w:rsid w:val="0047169A"/>
    <w:rsid w:val="00486B3D"/>
    <w:rsid w:val="004A4A36"/>
    <w:rsid w:val="004C3081"/>
    <w:rsid w:val="00503583"/>
    <w:rsid w:val="00546656"/>
    <w:rsid w:val="005624C8"/>
    <w:rsid w:val="00562A0B"/>
    <w:rsid w:val="00582DDB"/>
    <w:rsid w:val="005B5BD2"/>
    <w:rsid w:val="005D44FA"/>
    <w:rsid w:val="0064254E"/>
    <w:rsid w:val="00662059"/>
    <w:rsid w:val="006827D7"/>
    <w:rsid w:val="00685F42"/>
    <w:rsid w:val="007133A2"/>
    <w:rsid w:val="007C1480"/>
    <w:rsid w:val="007D2AF7"/>
    <w:rsid w:val="007E3B80"/>
    <w:rsid w:val="00800BCF"/>
    <w:rsid w:val="008047D1"/>
    <w:rsid w:val="00881D08"/>
    <w:rsid w:val="0088277A"/>
    <w:rsid w:val="00924651"/>
    <w:rsid w:val="00A012BD"/>
    <w:rsid w:val="00A47779"/>
    <w:rsid w:val="00A527B9"/>
    <w:rsid w:val="00AB12AE"/>
    <w:rsid w:val="00AD1E21"/>
    <w:rsid w:val="00AE0CDD"/>
    <w:rsid w:val="00AE2EB2"/>
    <w:rsid w:val="00B27E8D"/>
    <w:rsid w:val="00B57BEF"/>
    <w:rsid w:val="00B72547"/>
    <w:rsid w:val="00BC6D97"/>
    <w:rsid w:val="00C85AAB"/>
    <w:rsid w:val="00C90F2F"/>
    <w:rsid w:val="00D25593"/>
    <w:rsid w:val="00DA7512"/>
    <w:rsid w:val="00DD46A2"/>
    <w:rsid w:val="00DE2A2B"/>
    <w:rsid w:val="00DF7260"/>
    <w:rsid w:val="00E0214B"/>
    <w:rsid w:val="00EB40FA"/>
    <w:rsid w:val="00F5500B"/>
    <w:rsid w:val="00F6438C"/>
    <w:rsid w:val="00F648D6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A9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t.apache.org/" TargetMode="External"/><Relationship Id="rId7" Type="http://schemas.openxmlformats.org/officeDocument/2006/relationships/hyperlink" Target="http://emma.sourceforge.ne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610</Words>
  <Characters>3478</Characters>
  <Application>Microsoft Macintosh Word</Application>
  <DocSecurity>0</DocSecurity>
  <Lines>28</Lines>
  <Paragraphs>8</Paragraphs>
  <ScaleCrop>false</ScaleCrop>
  <Company>Intuit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Kummara</dc:creator>
  <cp:keywords/>
  <dc:description/>
  <cp:lastModifiedBy>Sandhya Kummara</cp:lastModifiedBy>
  <cp:revision>172</cp:revision>
  <dcterms:created xsi:type="dcterms:W3CDTF">2014-09-10T11:12:00Z</dcterms:created>
  <dcterms:modified xsi:type="dcterms:W3CDTF">2014-09-17T19:57:00Z</dcterms:modified>
</cp:coreProperties>
</file>