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CESE323 ERC1.0</w:t>
      </w:r>
    </w:p>
    <w:p>
      <w:pPr>
        <w:jc w:val="center"/>
      </w:pPr>
      <w:r>
        <w:rPr>
          <w:b/>
          <w:color w:val="1F4E79"/>
          <w:sz w:val="48"/>
        </w:rPr>
        <w:t>Cloud Security Envisioning &amp; Strategy</w:t>
      </w:r>
    </w:p>
    <w:p>
      <w:pPr>
        <w:jc w:val="center"/>
      </w:pPr>
      <w:r>
        <w:rPr>
          <w:b/>
          <w:color w:val="000000"/>
          <w:sz w:val="36"/>
        </w:rPr>
        <w:t>Student Lab Exercises Guide with Hints</w:t>
      </w:r>
    </w:p>
    <w:p>
      <w:pPr>
        <w:jc w:val="center"/>
      </w:pPr>
      <w:r>
        <w:rPr>
          <w:i/>
          <w:sz w:val="20"/>
        </w:rPr>
        <w:t>Student Edition | Guided labs, evidence capture, reflection prompts, and non-solution hints</w:t>
      </w:r>
    </w:p>
    <w:p/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Course code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CESE323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Version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ERC1.0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Guide type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Student Lab Exercises Guide with Hints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Primary platform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Microsoft Azure, Microsoft Defender for Cloud, Microsoft Defender portal, Microsoft Entra ID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Recommended delivery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One-day instructor-led workshop with optional self-paced completion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Lab model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Instructor-selected core labs plus two workload protection tracks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E7F6"/>
            <w:vAlign w:val="center"/>
          </w:tcPr>
          <w:p>
            <w:r>
              <w:rPr>
                <w:b/>
                <w:color w:val="4A235A"/>
                <w:sz w:val="16"/>
              </w:rPr>
              <w:t xml:space="preserve">Student note: </w:t>
            </w:r>
            <w:r>
              <w:rPr>
                <w:sz w:val="18"/>
              </w:rPr>
              <w:t>This guide provides hints and verification checkpoints, not a full answer key. Your instructor may adapt the workload labs based on the available Azure subscription, permissions, budget approvals, and selected customer scenario.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736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Document title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CESE323 Student Lab Exercises Guide with Hints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Course title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Cloud Security Envisioning &amp; Strategy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Edition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Student Edition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ERC1.0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Prepared for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Skunkworks Academy courseware development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Intended audience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Students, security engineers, administrators, cloud operations teams, and workshop delegates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Assumed environment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Azure subscription with Microsoft Defender for Cloud enabled or available for enablement</w:t>
            </w:r>
          </w:p>
        </w:tc>
      </w:tr>
      <w:tr>
        <w:tc>
          <w:tcPr>
            <w:tcW w:type="dxa" w:w="2736"/>
          </w:tcPr>
          <w:p>
            <w:r>
              <w:rPr>
                <w:sz w:val="16"/>
              </w:rPr>
              <w:t>Production safety posture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Read-only by default unless the instructor confirms written approval for live changes</w:t>
            </w:r>
          </w:p>
        </w:tc>
      </w:tr>
    </w:tbl>
    <w:p>
      <w:pPr>
        <w:pStyle w:val="Heading1"/>
        <w:keepNext/>
      </w:pPr>
      <w:r>
        <w:t>Table of Contents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8063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007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Page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Document Control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1. Course and Lab Design Basis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2. Student Lab Rules and Safety Requirements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3. Lab Map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Lab 0: Access, Safety, and Lab Readiness Check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Lab 1: Strategic Risk and Governance Mapping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Lab 2: Microsoft Defender for Cloud Orientation and Coverage Baseline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Lab 3: CSPM Analysis: Secure Score, Recommendations, and Attack Paths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Lab 4: Workload Protection Plan Selection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Lab 5: Defender for Storage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Lab 6: Defender for App Service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Lab 7: Defender for Containers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Lab 8: Defender for AI Services and Microsoft Foundry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Lab 9: Threat Mapping and Remediation Planning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Lab 10: Operational Review and Executive Summary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Lab 11: Cleanup, Cost Control, and Evidence Submission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8063"/>
          </w:tcPr>
          <w:p>
            <w:r>
              <w:rPr>
                <w:sz w:val="16"/>
              </w:rPr>
              <w:t>Appendices</w:t>
            </w:r>
          </w:p>
        </w:tc>
        <w:tc>
          <w:tcPr>
            <w:tcW w:type="dxa" w:w="1007"/>
          </w:tcPr>
          <w:p>
            <w:r>
              <w:rPr>
                <w:sz w:val="16"/>
              </w:rPr>
              <w:t>20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Course and Lab Design Basis</w:t>
      </w:r>
    </w:p>
    <w:p>
      <w:r>
        <w:rPr>
          <w:b w:val="0"/>
        </w:rPr>
        <w:t xml:space="preserve">This lab guide is aligned to the CESE323 workshop goals of strategic alignment, unified visibility, threat reduction, workload hardening, and operational readiness. </w:t>
      </w:r>
      <w:r>
        <w:rPr>
          <w:b w:val="0"/>
        </w:rPr>
        <w:t>The lab flow moves from security strategy into practical Defender for Cloud configuration, CSPM analysis, workload protection, remediation planning, and live-environment review.</w:t>
      </w:r>
    </w:p>
    <w:p>
      <w:pPr>
        <w:pStyle w:val="Heading2"/>
        <w:keepNext/>
      </w:pPr>
      <w:r>
        <w:t>1.1 Student Lab Outcomes</w:t>
      </w:r>
    </w:p>
    <w:p>
      <w:pPr>
        <w:pStyle w:val="ListBullet"/>
      </w:pPr>
      <w:r>
        <w:t>Validate access to the Azure portal, Microsoft Defender for Cloud, Microsoft Defender portal, Microsoft Entra admin center, and the course resource location.</w:t>
      </w:r>
    </w:p>
    <w:p>
      <w:pPr>
        <w:pStyle w:val="ListBullet"/>
      </w:pPr>
      <w:r>
        <w:t>Create a lightweight cloud security risk register and map business priorities to security outcomes.</w:t>
      </w:r>
    </w:p>
    <w:p>
      <w:pPr>
        <w:pStyle w:val="ListBullet"/>
      </w:pPr>
      <w:r>
        <w:t>Review Microsoft Defender for Cloud posture views including Secure Score, recommendations, regulatory compliance, asset inventory, and coverage workbooks.</w:t>
      </w:r>
    </w:p>
    <w:p>
      <w:pPr>
        <w:pStyle w:val="ListBullet"/>
      </w:pPr>
      <w:r>
        <w:t>Identify misconfigurations, over-privileged identities, exposure paths, and workload protection gaps.</w:t>
      </w:r>
    </w:p>
    <w:p>
      <w:pPr>
        <w:pStyle w:val="ListBullet"/>
      </w:pPr>
      <w:r>
        <w:t>Complete two selected workload protection labs from Storage, Containers, App Service, and AI Services / Microsoft Foundry.</w:t>
      </w:r>
    </w:p>
    <w:p>
      <w:pPr>
        <w:pStyle w:val="ListBullet"/>
      </w:pPr>
      <w:r>
        <w:t>Prepare a remediation plan with evidence, ownership, priority, and operational next steps.</w:t>
      </w:r>
    </w:p>
    <w:p>
      <w:pPr>
        <w:pStyle w:val="ListBullet"/>
      </w:pPr>
      <w:r>
        <w:t>Perform approved cleanup and submit a structured lab evidence pack.</w:t>
      </w:r>
    </w:p>
    <w:p>
      <w:pPr>
        <w:pStyle w:val="Heading2"/>
        <w:keepNext/>
      </w:pPr>
      <w:r>
        <w:t>1.2 Lab Selection Model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Lab group</w:t>
            </w:r>
          </w:p>
        </w:tc>
        <w:tc>
          <w:tcPr>
            <w:tcW w:type="dxa" w:w="1584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Required?</w:t>
            </w:r>
          </w:p>
        </w:tc>
        <w:tc>
          <w:tcPr>
            <w:tcW w:type="dxa" w:w="576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Readiness and safety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Ensure access, MFA, permissions, cost controls, and data handling rules are in place.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Strategy and governance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Translate business context into cloud security objectives and risk priorities.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Defender for Cloud posture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Build unified visibility across posture, recommendations, compliance, and coverage.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Workload protection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Select 2 of 4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Harden selected critical workload types based on the instructor-selected scenario.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Threat mapping and remediation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Convert findings into prioritized remediation actions and executive-ready reporting.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Cleanup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Reduce cost, remove temporary access, and leave the environment safe.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>
              <w:rPr>
                <w:b/>
                <w:color w:val="7F6000"/>
                <w:sz w:val="16"/>
              </w:rPr>
              <w:t xml:space="preserve">Important: </w:t>
            </w:r>
            <w:r>
              <w:rPr>
                <w:sz w:val="18"/>
              </w:rPr>
              <w:t>Your instructor will confirm which two workload protection labs are mandatory for your delivery. Complete only the workload labs that match the approved environment and budget.</w:t>
            </w:r>
          </w:p>
        </w:tc>
      </w:tr>
    </w:tbl>
    <w:p/>
    <w:p>
      <w:pPr>
        <w:pStyle w:val="Heading1"/>
        <w:keepNext/>
      </w:pPr>
      <w:r>
        <w:t>2. Student Lab Rules and Safety Requirements</w:t>
      </w:r>
    </w:p>
    <w:p>
      <w:pPr>
        <w:pStyle w:val="Heading2"/>
        <w:keepNext/>
      </w:pPr>
      <w:r>
        <w:t>2.1 Safety Rules</w:t>
      </w:r>
    </w:p>
    <w:p>
      <w:pPr>
        <w:pStyle w:val="ListBullet"/>
      </w:pPr>
      <w:r>
        <w:t>Use a lab subscription or assigned lab resource group unless the instructor explicitly authorizes a live customer review.</w:t>
      </w:r>
    </w:p>
    <w:p>
      <w:pPr>
        <w:pStyle w:val="ListBullet"/>
      </w:pPr>
      <w:r>
        <w:t>Do not upload customer data, personal information, HR data, legal records, financial records, source code, secrets, credentials, or proprietary AI prompts.</w:t>
      </w:r>
    </w:p>
    <w:p>
      <w:pPr>
        <w:pStyle w:val="ListBullet"/>
      </w:pPr>
      <w:r>
        <w:t>Do not enable paid Defender plans outside the approved scope.</w:t>
      </w:r>
    </w:p>
    <w:p>
      <w:pPr>
        <w:pStyle w:val="ListBullet"/>
      </w:pPr>
      <w:r>
        <w:t>Do not assign yourself or others broad privileges unless the lab explicitly requires it and the instructor approves it.</w:t>
      </w:r>
    </w:p>
    <w:p>
      <w:pPr>
        <w:pStyle w:val="ListBullet"/>
      </w:pPr>
      <w:r>
        <w:t>Capture screenshots and notes, but redact subscription IDs, tenant IDs, user IDs, customer names, IP addresses, secrets, and sensitive resource names before external sharing.</w:t>
      </w:r>
    </w:p>
    <w:p>
      <w:pPr>
        <w:pStyle w:val="ListBullet"/>
      </w:pPr>
      <w:r>
        <w:t>Treat all generated alerts, recommendations, and logs as potentially sensitive operational information.</w:t>
      </w:r>
    </w:p>
    <w:p>
      <w:pPr>
        <w:pStyle w:val="Heading2"/>
        <w:keepNext/>
      </w:pPr>
      <w:r>
        <w:t>2.2 Required Evidence Standard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Evidence type</w:t>
            </w:r>
          </w:p>
        </w:tc>
        <w:tc>
          <w:tcPr>
            <w:tcW w:type="dxa" w:w="720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Minimum requirement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Screenshot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Use clear screenshots showing the relevant blade or result. Avoid exposing sensitive identifiers.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Observation note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Summarize what you observed and why it matters to the security posture.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Risk statement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Describe the asset, threat, weakness, impact, likelihood, and suggested control.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Remediation proposal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Include owner, priority, effort, dependency, and rollback consideration.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Reflection answer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Answer the lab reflection questions in your own words.</w:t>
            </w:r>
          </w:p>
        </w:tc>
      </w:tr>
    </w:tbl>
    <w:p>
      <w:pPr>
        <w:pStyle w:val="Heading2"/>
        <w:keepNext/>
      </w:pPr>
      <w:r>
        <w:t>2.3 Naming Standard</w:t>
      </w:r>
    </w:p>
    <w:p>
      <w:pPr/>
      <w:r>
        <w:t>Use this naming convention where you create resources:</w:t>
      </w:r>
    </w:p>
    <w:p>
      <w:pPr>
        <w:pStyle w:val="IntenseQuote"/>
      </w:pPr>
      <w:r>
        <w:t>rg-cese323-lab-&lt;studentname&gt;</w:t>
        <w:br/>
        <w:t>stcese323&lt;uniqueid&gt;</w:t>
        <w:br/>
        <w:t>app-cese323-&lt;studentname&gt;</w:t>
        <w:br/>
        <w:t>aks-cese323-&lt;studentname&gt;</w:t>
        <w:br/>
        <w:t>ai-cese323-&lt;studentname&gt;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Use short lowercase names where Azure naming rules require them. Storage account names must be globally unique and cannot contain hyphens.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3. Lab Map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2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Lab</w:t>
            </w:r>
          </w:p>
        </w:tc>
        <w:tc>
          <w:tcPr>
            <w:tcW w:type="dxa" w:w="3311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tcW w:type="dxa" w:w="1728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Track</w:t>
            </w:r>
          </w:p>
        </w:tc>
        <w:tc>
          <w:tcPr>
            <w:tcW w:type="dxa" w:w="144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Estimated time</w:t>
            </w:r>
          </w:p>
        </w:tc>
        <w:tc>
          <w:tcPr>
            <w:tcW w:type="dxa" w:w="288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Core output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Access, Safety, and Lab Readiness Check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Readiness confirmation and evidence folder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Strategic Risk and Governance Mapping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35 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Risk register and security objectives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Microsoft Defender for Cloud Orientation and Coverage Baseline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 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Coverage and baseline posture notes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CSPM Analysis: Secure Score, Recommendations, and Attack Paths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55 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Prioritized posture findings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Workload Protection Plan Selection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Decision matrix for two workload labs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Defender for Storage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Optional workload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 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Storage protection evidence and risk notes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Defender for App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Optional workload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 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 Service protection evidence and risk notes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Defender for Containers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Optional workload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AKS/container protection evidence and risk notes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Defender for AI Services and Microsoft Foundry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Optional workload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AI security posture evidence and data-safety notes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Threat Mapping and Remediation Planning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 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Remediation backlog and threat map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Operational Review and Executive Summary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 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Operational review summary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Cleanup, Cost Control, and Evidence Submission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Cleanup checklist and final evidence pack</w:t>
            </w:r>
          </w:p>
        </w:tc>
      </w:tr>
    </w:tbl>
    <w:p>
      <w:pPr>
        <w:pStyle w:val="Heading1"/>
        <w:keepNext/>
      </w:pPr>
      <w:r>
        <w:t>Lab 0: Access, Safety, and Lab Readiness Check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Estimated time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20 minutes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Delivery mode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Individual or pair-based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Lab track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Core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output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Completed readiness checklist and initial evidence folder</w:t>
            </w:r>
          </w:p>
        </w:tc>
      </w:tr>
    </w:tbl>
    <w:p/>
    <w:p>
      <w:pPr>
        <w:pStyle w:val="Heading2"/>
        <w:keepNext/>
      </w:pPr>
      <w:r>
        <w:t>Scenario</w:t>
      </w:r>
    </w:p>
    <w:p>
      <w:r>
        <w:t>You are joining a cloud security strategy workshop that includes live portal review and optional configuration of Microsoft Defender for Cloud plans. Before touching the environment, you must verify access, permissions, and safety controls.</w:t>
      </w:r>
    </w:p>
    <w:p>
      <w:pPr>
        <w:pStyle w:val="Heading2"/>
        <w:keepNext/>
      </w:pPr>
      <w:r>
        <w:t>Task 1: Confirm identity and tenant access</w:t>
      </w:r>
    </w:p>
    <w:p>
      <w:pPr>
        <w:pStyle w:val="ListNumber"/>
      </w:pPr>
      <w:r>
        <w:t>Sign in with your assigned named account.</w:t>
      </w:r>
    </w:p>
    <w:p>
      <w:pPr>
        <w:pStyle w:val="ListNumber"/>
      </w:pPr>
      <w:r>
        <w:t>Confirm MFA is configured and working.</w:t>
      </w:r>
    </w:p>
    <w:p>
      <w:pPr>
        <w:pStyle w:val="ListNumber"/>
      </w:pPr>
      <w:r>
        <w:t>Open the Azure portal and confirm the correct directory / tenant is selected.</w:t>
      </w:r>
    </w:p>
    <w:p>
      <w:pPr>
        <w:pStyle w:val="ListNumber"/>
      </w:pPr>
      <w:r>
        <w:t>Record the tenant display name and lab subscription display name in your evidence notes. Do not record full tenant IDs unless your instructor asks for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Check the account selector in the top-right of the Azure portal. If resources are missing, you may be in the wrong directory rather than missing permissions.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Screenshot showing the Azure portal home or subscription page with sensitive identifiers masked.</w:t>
            </w:r>
          </w:p>
        </w:tc>
      </w:tr>
    </w:tbl>
    <w:p/>
    <w:p>
      <w:pPr>
        <w:pStyle w:val="Heading2"/>
        <w:keepNext/>
      </w:pPr>
      <w:r>
        <w:t>Task 2: Confirm Defender portal access</w:t>
      </w:r>
    </w:p>
    <w:p>
      <w:pPr>
        <w:pStyle w:val="ListNumber"/>
      </w:pPr>
      <w:r>
        <w:t>Open the Microsoft Defender portal.</w:t>
      </w:r>
    </w:p>
    <w:p>
      <w:pPr>
        <w:pStyle w:val="ListNumber"/>
      </w:pPr>
      <w:r>
        <w:t>Confirm you can see the navigation areas required by the instructor, such as Incidents, Alerts, Exposure Management, or Cloud Security.</w:t>
      </w:r>
    </w:p>
    <w:p>
      <w:pPr>
        <w:pStyle w:val="ListNumber"/>
      </w:pPr>
      <w:r>
        <w:t>Do not change any settings during this task.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Access may differ by license and role. If a blade is unavailable, note the exact access message and continue with the Azure portal tasks.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Screenshot or note confirming portal access status.</w:t>
            </w:r>
          </w:p>
        </w:tc>
      </w:tr>
    </w:tbl>
    <w:p/>
    <w:p>
      <w:pPr>
        <w:pStyle w:val="Heading2"/>
        <w:keepNext/>
      </w:pPr>
      <w:r>
        <w:t>Task 3: Create your evidence workspace</w:t>
      </w:r>
    </w:p>
    <w:p>
      <w:pPr>
        <w:pStyle w:val="ListNumber"/>
      </w:pPr>
      <w:r>
        <w:t>Create a local folder named CESE323-Lab-Evidence-&lt;yourname&gt;.</w:t>
      </w:r>
    </w:p>
    <w:p>
      <w:pPr>
        <w:pStyle w:val="ListNumber"/>
      </w:pPr>
      <w:r>
        <w:t>Inside it create subfolders: screenshots, notes, exports, cleanup.</w:t>
      </w:r>
    </w:p>
    <w:p>
      <w:pPr>
        <w:pStyle w:val="ListNumber"/>
      </w:pPr>
      <w:r>
        <w:t>Create a notes file named lab-notes.md or lab-notes.docx.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Evidence organization is part of the assessment discipline. Keep filenames meaningful, for example Lab03-SecureScore-Baseline.png.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Screenshot or file listing of your evidence folder structure.</w:t>
            </w:r>
          </w:p>
        </w:tc>
      </w:tr>
    </w:tbl>
    <w:p/>
    <w:p>
      <w:pPr>
        <w:pStyle w:val="Heading2"/>
        <w:keepNext/>
      </w:pPr>
      <w:r>
        <w:t>Reflection Questions</w:t>
      </w:r>
    </w:p>
    <w:p>
      <w:pPr>
        <w:pStyle w:val="ListBullet"/>
      </w:pPr>
      <w:r>
        <w:t>Why should each student use a named account instead of a shared administrator account?</w:t>
      </w:r>
    </w:p>
    <w:p>
      <w:pPr>
        <w:pStyle w:val="ListBullet"/>
      </w:pPr>
      <w:r>
        <w:t>What could go wrong if a paid Defender plan is enabled at the wrong scope?</w:t>
      </w:r>
    </w:p>
    <w:p>
      <w:pPr>
        <w:pStyle w:val="ListBullet"/>
      </w:pPr>
      <w:r>
        <w:t>Which access issue would block you from completing hands-on configuration labs?</w:t>
      </w:r>
    </w:p>
    <w:p>
      <w:pPr>
        <w:pStyle w:val="Heading1"/>
        <w:keepNext/>
      </w:pPr>
      <w:r>
        <w:t>Lab 1: Strategic Risk and Governance Mapping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Estimated time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35 minutes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Delivery mode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Small group or individual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Lab track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Core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output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Cloud security objectives, risk register, and prioritization notes</w:t>
            </w:r>
          </w:p>
        </w:tc>
      </w:tr>
    </w:tbl>
    <w:p/>
    <w:p>
      <w:pPr>
        <w:pStyle w:val="Heading2"/>
        <w:keepNext/>
      </w:pPr>
      <w:r>
        <w:t>Scenario</w:t>
      </w:r>
    </w:p>
    <w:p>
      <w:r>
        <w:t>Your organization wants to improve cloud security posture while aligning remediation effort to business risk. You must translate business priorities into measurable security outcomes before selecting technical controls.</w:t>
      </w:r>
    </w:p>
    <w:p>
      <w:pPr>
        <w:pStyle w:val="Heading2"/>
        <w:keepNext/>
      </w:pPr>
      <w:r>
        <w:t>Task 1: Define business-critical assets</w:t>
      </w:r>
    </w:p>
    <w:p>
      <w:pPr>
        <w:pStyle w:val="ListNumber"/>
      </w:pPr>
      <w:r>
        <w:t>List three business-critical cloud assets or services in scope for the workshop.</w:t>
      </w:r>
    </w:p>
    <w:p>
      <w:pPr>
        <w:pStyle w:val="ListNumber"/>
      </w:pPr>
      <w:r>
        <w:t>For each asset, identify the business owner, technical owner, data sensitivity, and operational criticality.</w:t>
      </w:r>
    </w:p>
    <w:p>
      <w:pPr>
        <w:pStyle w:val="ListNumber"/>
      </w:pPr>
      <w:r>
        <w:t>Mark whether the asset is production, pre-production, training, or demo.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A useful asset description includes what the asset does for the business, not only its Azure resource type.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Completed asset table in your notes.</w:t>
            </w:r>
          </w:p>
        </w:tc>
      </w:tr>
    </w:tbl>
    <w:p/>
    <w:p>
      <w:pPr>
        <w:pStyle w:val="Heading2"/>
        <w:keepNext/>
      </w:pPr>
      <w:r>
        <w:t>Task 2: Create a risk register</w:t>
      </w:r>
    </w:p>
    <w:p>
      <w:pPr>
        <w:pStyle w:val="ListNumber"/>
      </w:pPr>
      <w:r>
        <w:t>For each asset, describe one plausible cloud security risk.</w:t>
      </w:r>
    </w:p>
    <w:p>
      <w:pPr>
        <w:pStyle w:val="ListNumber"/>
      </w:pPr>
      <w:r>
        <w:t>Identify the weakness or exposure, such as public access, weak identity control, missing logging, unprotected workload, or unclear ownership.</w:t>
      </w:r>
    </w:p>
    <w:p>
      <w:pPr>
        <w:pStyle w:val="ListNumber"/>
      </w:pPr>
      <w:r>
        <w:t>Assign preliminary likelihood and impact as Low, Medium, or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Use the wording: Because &lt;condition&gt;, &lt;threat actor or failure mode&gt; could &lt;event&gt;, causing &lt;business impact&gt;.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Risk register with at least three risks.</w:t>
            </w:r>
          </w:p>
        </w:tc>
      </w:tr>
    </w:tbl>
    <w:p/>
    <w:p>
      <w:pPr>
        <w:pStyle w:val="Heading2"/>
        <w:keepNext/>
      </w:pPr>
      <w:r>
        <w:t>Task 3: Map risks to security goals</w:t>
      </w:r>
    </w:p>
    <w:p>
      <w:pPr>
        <w:pStyle w:val="ListNumber"/>
      </w:pPr>
      <w:r>
        <w:t>Group risks into objectives such as reduce exposed attack surface, strengthen identity control, improve workload protection, improve detection, or improve compliance evidence.</w:t>
      </w:r>
    </w:p>
    <w:p>
      <w:pPr>
        <w:pStyle w:val="ListNumber"/>
      </w:pPr>
      <w:r>
        <w:t>Choose the top two objectives for the remainder of the labs.</w:t>
      </w:r>
    </w:p>
    <w:p>
      <w:pPr>
        <w:pStyle w:val="ListNumber"/>
      </w:pPr>
      <w:r>
        <w:t>Define one success metric for each objective.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A good success metric is observable in Defender for Cloud, for example fewer high-severity recommendations, better Secure Score, or workload protection coverage enabled for selected resources.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Two prioritized security objectives with success metrics.</w:t>
            </w:r>
          </w:p>
        </w:tc>
      </w:tr>
    </w:tbl>
    <w:p/>
    <w:p>
      <w:pPr>
        <w:pStyle w:val="Heading2"/>
        <w:keepNext/>
      </w:pPr>
      <w:r>
        <w:t>Student Worksheet: Risk Register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4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Asset</w:t>
            </w:r>
          </w:p>
        </w:tc>
        <w:tc>
          <w:tcPr>
            <w:tcW w:type="dxa" w:w="1728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Business impact</w:t>
            </w:r>
          </w:p>
        </w:tc>
        <w:tc>
          <w:tcPr>
            <w:tcW w:type="dxa" w:w="216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Observed or suspected risk</w:t>
            </w:r>
          </w:p>
        </w:tc>
        <w:tc>
          <w:tcPr>
            <w:tcW w:type="dxa" w:w="1152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Likelihood</w:t>
            </w:r>
          </w:p>
        </w:tc>
        <w:tc>
          <w:tcPr>
            <w:tcW w:type="dxa" w:w="1007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872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Control idea</w:t>
            </w:r>
          </w:p>
        </w:tc>
        <w:tc>
          <w:tcPr>
            <w:tcW w:type="dxa" w:w="1152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  <w:tc>
          <w:tcPr>
            <w:tcW w:type="dxa" w:w="1007"/>
          </w:tcPr>
          <w:p>
            <w:r>
              <w:rPr>
                <w:sz w:val="16"/>
              </w:rPr>
            </w:r>
          </w:p>
        </w:tc>
        <w:tc>
          <w:tcPr>
            <w:tcW w:type="dxa" w:w="1872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  <w:tc>
          <w:tcPr>
            <w:tcW w:type="dxa" w:w="1007"/>
          </w:tcPr>
          <w:p>
            <w:r>
              <w:rPr>
                <w:sz w:val="16"/>
              </w:rPr>
            </w:r>
          </w:p>
        </w:tc>
        <w:tc>
          <w:tcPr>
            <w:tcW w:type="dxa" w:w="1872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  <w:tc>
          <w:tcPr>
            <w:tcW w:type="dxa" w:w="1007"/>
          </w:tcPr>
          <w:p>
            <w:r>
              <w:rPr>
                <w:sz w:val="16"/>
              </w:rPr>
            </w:r>
          </w:p>
        </w:tc>
        <w:tc>
          <w:tcPr>
            <w:tcW w:type="dxa" w:w="1872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</w:tbl>
    <w:p>
      <w:pPr>
        <w:pStyle w:val="Heading1"/>
        <w:keepNext/>
      </w:pPr>
      <w:r>
        <w:t>Lab 2: Microsoft Defender for Cloud Orientation and Coverage Baseline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Estimated time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40 minutes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Delivery mode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Instructor-led followed by individual evidence capture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Lab track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Core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output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Baseline observations of Defender for Cloud coverage, Secure Score, and enabled plans</w:t>
            </w:r>
          </w:p>
        </w:tc>
      </w:tr>
    </w:tbl>
    <w:p/>
    <w:p>
      <w:pPr>
        <w:pStyle w:val="Heading2"/>
        <w:keepNext/>
      </w:pPr>
      <w:r>
        <w:t>Scenario</w:t>
      </w:r>
    </w:p>
    <w:p>
      <w:r>
        <w:t>You need a baseline view of the environment before recommending workload protection changes. This lab helps you locate the core Microsoft Defender for Cloud areas used throughout the course.</w:t>
      </w:r>
    </w:p>
    <w:p>
      <w:pPr>
        <w:pStyle w:val="Heading2"/>
        <w:keepNext/>
      </w:pPr>
      <w:r>
        <w:t>Task 1: Open Microsoft Defender for Cloud</w:t>
      </w:r>
    </w:p>
    <w:p>
      <w:pPr>
        <w:pStyle w:val="ListNumber"/>
      </w:pPr>
      <w:r>
        <w:t>In the Azure portal, search for Microsoft Defender for Cloud.</w:t>
      </w:r>
    </w:p>
    <w:p>
      <w:pPr>
        <w:pStyle w:val="ListNumber"/>
      </w:pPr>
      <w:r>
        <w:t>Open Overview and record the key posture indicators that are visible to your role.</w:t>
      </w:r>
    </w:p>
    <w:p>
      <w:pPr>
        <w:pStyle w:val="ListNumber"/>
      </w:pPr>
      <w:r>
        <w:t>Open Environment settings and select the approved lab subscription.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If Environment settings is not visible, you may have Reader-only access or a role that lacks security management permissions. Ask the instructor before requesting more privileges.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Screenshot of Defender for Cloud Overview and Environment settings with sensitive identifiers masked.</w:t>
            </w:r>
          </w:p>
        </w:tc>
      </w:tr>
    </w:tbl>
    <w:p/>
    <w:p>
      <w:pPr>
        <w:pStyle w:val="Heading2"/>
        <w:keepNext/>
      </w:pPr>
      <w:r>
        <w:t>Task 2: Review current coverage</w:t>
      </w:r>
    </w:p>
    <w:p>
      <w:pPr>
        <w:pStyle w:val="ListNumber"/>
      </w:pPr>
      <w:r>
        <w:t>Locate the area that shows Defender plan coverage or use the Coverage workbook if available.</w:t>
      </w:r>
    </w:p>
    <w:p>
      <w:pPr>
        <w:pStyle w:val="ListNumber"/>
      </w:pPr>
      <w:r>
        <w:t>Record which plans are On, Off, Trial, or Not available.</w:t>
      </w:r>
    </w:p>
    <w:p>
      <w:pPr>
        <w:pStyle w:val="ListNumber"/>
      </w:pPr>
      <w:r>
        <w:t>Compare the enabled plans to the labs selected for this course.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Coverage is not the same as security quality. A plan can be enabled while resources still have unresolved recommendations.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Coverage note listing selected plan states.</w:t>
            </w:r>
          </w:p>
        </w:tc>
      </w:tr>
    </w:tbl>
    <w:p/>
    <w:p>
      <w:pPr>
        <w:pStyle w:val="Heading2"/>
        <w:keepNext/>
      </w:pPr>
      <w:r>
        <w:t>Task 3: Review posture entry points</w:t>
      </w:r>
    </w:p>
    <w:p>
      <w:pPr>
        <w:pStyle w:val="ListNumber"/>
      </w:pPr>
      <w:r>
        <w:t>Open Recommendations.</w:t>
      </w:r>
    </w:p>
    <w:p>
      <w:pPr>
        <w:pStyle w:val="ListNumber"/>
      </w:pPr>
      <w:r>
        <w:t>Open Secure Score or security posture score view if available.</w:t>
      </w:r>
    </w:p>
    <w:p>
      <w:pPr>
        <w:pStyle w:val="ListNumber"/>
      </w:pPr>
      <w:r>
        <w:t>Open Regulatory compliance if available.</w:t>
      </w:r>
    </w:p>
    <w:p>
      <w:pPr>
        <w:pStyle w:val="ListNumber"/>
      </w:pPr>
      <w:r>
        <w:t>Open Workbooks or dashboards if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Take notes on what you can see, what is empty, and what requires additional permissions or data collection time.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At least two screenshots showing posture entry points.</w:t>
            </w:r>
          </w:p>
        </w:tc>
      </w:tr>
    </w:tbl>
    <w:p/>
    <w:p>
      <w:pPr>
        <w:pStyle w:val="Heading2"/>
        <w:keepNext/>
      </w:pPr>
      <w:r>
        <w:t>Reflection Questions</w:t>
      </w:r>
    </w:p>
    <w:p>
      <w:pPr>
        <w:pStyle w:val="ListBullet"/>
      </w:pPr>
      <w:r>
        <w:t>What is the difference between enabling a Defender plan and remediating recommendations?</w:t>
      </w:r>
    </w:p>
    <w:p>
      <w:pPr>
        <w:pStyle w:val="ListBullet"/>
      </w:pPr>
      <w:r>
        <w:t>Why is a baseline important before making any configuration change?</w:t>
      </w:r>
    </w:p>
    <w:p>
      <w:pPr>
        <w:pStyle w:val="ListBullet"/>
      </w:pPr>
      <w:r>
        <w:t>Which Defender for Cloud area gave you the clearest view of the environment?</w:t>
      </w:r>
    </w:p>
    <w:p>
      <w:pPr>
        <w:pStyle w:val="Heading1"/>
        <w:keepNext/>
      </w:pPr>
      <w:r>
        <w:t>Lab 3: CSPM Analysis: Secure Score, Recommendations, and Attack Paths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Estimated time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55 minutes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Delivery mode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Individual or pair-based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Lab track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Core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output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Prioritized posture findings and attack path notes</w:t>
            </w:r>
          </w:p>
        </w:tc>
      </w:tr>
    </w:tbl>
    <w:p/>
    <w:p>
      <w:pPr>
        <w:pStyle w:val="Heading2"/>
        <w:keepNext/>
      </w:pPr>
      <w:r>
        <w:t>Scenario</w:t>
      </w:r>
    </w:p>
    <w:p>
      <w:r>
        <w:t>Your security team needs to reduce the highest-risk configuration weaknesses. You will review CSPM signals, prioritize findings, and identify which recommendations should become remediation actions.</w:t>
      </w:r>
    </w:p>
    <w:p>
      <w:pPr>
        <w:pStyle w:val="Heading2"/>
        <w:keepNext/>
      </w:pPr>
      <w:r>
        <w:t>Task 1: Capture the posture baseline</w:t>
      </w:r>
    </w:p>
    <w:p>
      <w:pPr>
        <w:pStyle w:val="ListNumber"/>
      </w:pPr>
      <w:r>
        <w:t>Open Secure Score or the equivalent posture score view.</w:t>
      </w:r>
    </w:p>
    <w:p>
      <w:pPr>
        <w:pStyle w:val="ListNumber"/>
      </w:pPr>
      <w:r>
        <w:t>Record the score or visible posture indicators.</w:t>
      </w:r>
    </w:p>
    <w:p>
      <w:pPr>
        <w:pStyle w:val="ListNumber"/>
      </w:pPr>
      <w:r>
        <w:t>Identify the top recommendation categories shown in your 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Do not treat the score as the only decision metric. Tie score changes to business risk and critical workloads.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Baseline score or posture note with date, time, subscription, and visible categories.</w:t>
            </w:r>
          </w:p>
        </w:tc>
      </w:tr>
    </w:tbl>
    <w:p/>
    <w:p>
      <w:pPr>
        <w:pStyle w:val="Heading2"/>
        <w:keepNext/>
      </w:pPr>
      <w:r>
        <w:t>Task 2: Analyze recommendations</w:t>
      </w:r>
    </w:p>
    <w:p>
      <w:pPr>
        <w:pStyle w:val="ListNumber"/>
      </w:pPr>
      <w:r>
        <w:t>Open Recommendations.</w:t>
      </w:r>
    </w:p>
    <w:p>
      <w:pPr>
        <w:pStyle w:val="ListNumber"/>
      </w:pPr>
      <w:r>
        <w:t>Filter by severity, resource type, or affected resource count.</w:t>
      </w:r>
    </w:p>
    <w:p>
      <w:pPr>
        <w:pStyle w:val="ListNumber"/>
      </w:pPr>
      <w:r>
        <w:t>Select three recommendations that appear relevant to the course objectives.</w:t>
      </w:r>
    </w:p>
    <w:p>
      <w:pPr>
        <w:pStyle w:val="ListNumber"/>
      </w:pPr>
      <w:r>
        <w:t>For each recommendation, record affected resource type, severity, remediation guidance summary, and possible business impact.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Prioritize recommendations that affect internet-facing resources, identity boundaries, logging, encryption, or workload protection coverage.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Three recommendation summaries in your evidence notes.</w:t>
            </w:r>
          </w:p>
        </w:tc>
      </w:tr>
    </w:tbl>
    <w:p/>
    <w:p>
      <w:pPr>
        <w:pStyle w:val="Heading2"/>
        <w:keepNext/>
      </w:pPr>
      <w:r>
        <w:t>Task 3: Review attack paths or exposure paths</w:t>
      </w:r>
    </w:p>
    <w:p>
      <w:pPr>
        <w:pStyle w:val="ListNumber"/>
      </w:pPr>
      <w:r>
        <w:t>Open the attack path, exposure management, or cloud security graph view if available.</w:t>
      </w:r>
    </w:p>
    <w:p>
      <w:pPr>
        <w:pStyle w:val="ListNumber"/>
      </w:pPr>
      <w:r>
        <w:t>Identify whether any path links a vulnerable resource to a critical asset.</w:t>
      </w:r>
    </w:p>
    <w:p>
      <w:pPr>
        <w:pStyle w:val="ListNumber"/>
      </w:pPr>
      <w:r>
        <w:t>Document what the path suggests without changing the 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If no attack path is shown, note why: no data, insufficient permissions, no critical assets identified, or feature not enabled in the lab scope.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Screenshot or observation note for the attack path / exposure view.</w:t>
            </w:r>
          </w:p>
        </w:tc>
      </w:tr>
    </w:tbl>
    <w:p/>
    <w:p>
      <w:pPr>
        <w:pStyle w:val="Heading2"/>
        <w:keepNext/>
      </w:pPr>
      <w:r>
        <w:t>Task 4: Create a posture finding summary</w:t>
      </w:r>
    </w:p>
    <w:p>
      <w:pPr>
        <w:pStyle w:val="ListNumber"/>
      </w:pPr>
      <w:r>
        <w:t>Choose the top three findings from this lab.</w:t>
      </w:r>
    </w:p>
    <w:p>
      <w:pPr>
        <w:pStyle w:val="ListNumber"/>
      </w:pPr>
      <w:r>
        <w:t>Rank them P1, P2, and P3 based on risk, effort, business criticality, and dependency.</w:t>
      </w:r>
    </w:p>
    <w:p>
      <w:pPr>
        <w:pStyle w:val="ListNumber"/>
      </w:pPr>
      <w:r>
        <w:t>Write one recommended next action for each finding.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Use this phrasing: Prioritize &lt;finding&gt; because it affects &lt;asset/scope&gt; and reduces &lt;risk/outcome&gt;.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Posture finding summary table.</w:t>
            </w:r>
          </w:p>
        </w:tc>
      </w:tr>
    </w:tbl>
    <w:p/>
    <w:p>
      <w:pPr>
        <w:pStyle w:val="Heading2"/>
        <w:keepNext/>
      </w:pPr>
      <w:r>
        <w:t>Student Worksheet: Posture Findings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864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16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16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Affected resource / scope</w:t>
            </w:r>
          </w:p>
        </w:tc>
        <w:tc>
          <w:tcPr>
            <w:tcW w:type="dxa" w:w="2015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Security impact</w:t>
            </w:r>
          </w:p>
        </w:tc>
        <w:tc>
          <w:tcPr>
            <w:tcW w:type="dxa" w:w="216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Suggested next action</w:t>
            </w:r>
          </w:p>
        </w:tc>
        <w:tc>
          <w:tcPr>
            <w:tcW w:type="dxa" w:w="1152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</w:tbl>
    <w:p>
      <w:pPr>
        <w:pStyle w:val="Heading1"/>
        <w:keepNext/>
      </w:pPr>
      <w:r>
        <w:t>Lab 4: Workload Protection Plan Selection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Estimated time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30 minutes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Delivery mode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Group decision exercise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Lab track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Core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output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Decision matrix selecting two workload protection labs</w:t>
            </w:r>
          </w:p>
        </w:tc>
      </w:tr>
    </w:tbl>
    <w:p/>
    <w:p>
      <w:pPr>
        <w:pStyle w:val="Heading2"/>
        <w:keepNext/>
      </w:pPr>
      <w:r>
        <w:t>Scenario</w:t>
      </w:r>
    </w:p>
    <w:p>
      <w:r>
        <w:t>The workshop design allows only two live workload protection tracks. Your group must select the two modules that create the highest value while respecting cost, permissions, and available lab resources.</w:t>
      </w:r>
    </w:p>
    <w:p>
      <w:pPr>
        <w:pStyle w:val="Heading2"/>
        <w:keepNext/>
      </w:pPr>
      <w:r>
        <w:t>Task 1: Review workload candidates</w:t>
      </w:r>
    </w:p>
    <w:p>
      <w:pPr>
        <w:pStyle w:val="ListNumber"/>
      </w:pPr>
      <w:r>
        <w:t>Review the four workload lab options: Storage, Containers, App Service, and AI Services / Microsoft Foundry.</w:t>
      </w:r>
    </w:p>
    <w:p>
      <w:pPr>
        <w:pStyle w:val="ListNumber"/>
      </w:pPr>
      <w:r>
        <w:t>For each option, confirm whether the required lab resource exists or can be created safely.</w:t>
      </w:r>
    </w:p>
    <w:p>
      <w:pPr>
        <w:pStyle w:val="ListNumber"/>
      </w:pPr>
      <w:r>
        <w:t>Confirm whether enabling the relevant plan is approved.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A valuable workload lab is one where students can observe a meaningful security signal, not only toggle a plan to 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Candidate list with Ready, Not Ready, or Demo Only status.</w:t>
            </w:r>
          </w:p>
        </w:tc>
      </w:tr>
    </w:tbl>
    <w:p/>
    <w:p>
      <w:pPr>
        <w:pStyle w:val="Heading2"/>
        <w:keepNext/>
      </w:pPr>
      <w:r>
        <w:t>Task 2: Complete the workload decision matrix</w:t>
      </w:r>
    </w:p>
    <w:p>
      <w:pPr>
        <w:pStyle w:val="ListNumber"/>
      </w:pPr>
      <w:r>
        <w:t>Score each workload from 1 to 5 for business relevance, lab readiness, risk reduction, cost control, and learning value.</w:t>
      </w:r>
    </w:p>
    <w:p>
      <w:pPr>
        <w:pStyle w:val="ListNumber"/>
      </w:pPr>
      <w:r>
        <w:t>Select the two highest-value labs.</w:t>
      </w:r>
    </w:p>
    <w:p>
      <w:pPr>
        <w:pStyle w:val="ListNumber"/>
      </w:pPr>
      <w:r>
        <w:t>Write a short justification for each selected workload.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If there is a tie, choose the workload with safer lab isolation and lower production risk.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Completed decision matrix and selected workload tracks.</w:t>
            </w:r>
          </w:p>
        </w:tc>
      </w:tr>
    </w:tbl>
    <w:p/>
    <w:p>
      <w:pPr>
        <w:pStyle w:val="Heading2"/>
        <w:keepNext/>
      </w:pPr>
      <w:r>
        <w:t>Student Worksheet: Workload Selection Matrix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2304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Workload</w:t>
            </w:r>
          </w:p>
        </w:tc>
        <w:tc>
          <w:tcPr>
            <w:tcW w:type="dxa" w:w="144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Business relevance</w:t>
            </w:r>
          </w:p>
        </w:tc>
        <w:tc>
          <w:tcPr>
            <w:tcW w:type="dxa" w:w="144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Lab readiness</w:t>
            </w:r>
          </w:p>
        </w:tc>
        <w:tc>
          <w:tcPr>
            <w:tcW w:type="dxa" w:w="144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Risk reduction</w:t>
            </w:r>
          </w:p>
        </w:tc>
        <w:tc>
          <w:tcPr>
            <w:tcW w:type="dxa" w:w="144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Cost control</w:t>
            </w:r>
          </w:p>
        </w:tc>
        <w:tc>
          <w:tcPr>
            <w:tcW w:type="dxa" w:w="144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Learning value</w:t>
            </w:r>
          </w:p>
        </w:tc>
        <w:tc>
          <w:tcPr>
            <w:tcW w:type="dxa" w:w="1152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Selected?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Defender for Storage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Defender for Containers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Defender for App Service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Defender for AI Services / Foundry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</w:tbl>
    <w:p>
      <w:pPr>
        <w:pStyle w:val="Heading1"/>
        <w:keepNext/>
      </w:pPr>
      <w:r>
        <w:t>Lab 5: Defender for Storage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Estimated time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45 minutes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Delivery mode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Optional workload lab - complete only if assigned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Lab track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Workload option A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output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Storage protection configuration evidence and risk notes</w:t>
            </w:r>
          </w:p>
        </w:tc>
      </w:tr>
    </w:tbl>
    <w:p/>
    <w:p>
      <w:pPr>
        <w:pStyle w:val="Heading2"/>
        <w:keepNext/>
      </w:pPr>
      <w:r>
        <w:t>Scenario</w:t>
      </w:r>
    </w:p>
    <w:p>
      <w:r>
        <w:t>A business unit stores sensitive operational files in Azure Storage. You need to review whether storage workloads have appropriate threat protection and safe handling controls for uploads and access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>
              <w:rPr>
                <w:b/>
                <w:color w:val="7F6000"/>
                <w:sz w:val="16"/>
              </w:rPr>
              <w:t xml:space="preserve">Safety: </w:t>
            </w:r>
            <w:r>
              <w:rPr>
                <w:sz w:val="18"/>
              </w:rPr>
              <w:t>Use test files only. Do not upload real customer data, malware, credentials, personal information, or confidential documents.</w:t>
            </w:r>
          </w:p>
        </w:tc>
      </w:tr>
    </w:tbl>
    <w:p/>
    <w:p>
      <w:pPr>
        <w:pStyle w:val="Heading2"/>
        <w:keepNext/>
      </w:pPr>
      <w:r>
        <w:t>Task 1: Identify or create the lab storage scope</w:t>
      </w:r>
    </w:p>
    <w:p>
      <w:pPr>
        <w:pStyle w:val="ListNumber"/>
      </w:pPr>
      <w:r>
        <w:t>Confirm the instructor-approved resource group.</w:t>
      </w:r>
    </w:p>
    <w:p>
      <w:pPr>
        <w:pStyle w:val="ListNumber"/>
      </w:pPr>
      <w:r>
        <w:t>Identify an existing lab storage account or create one only if instructed.</w:t>
      </w:r>
    </w:p>
    <w:p>
      <w:pPr>
        <w:pStyle w:val="ListNumber"/>
      </w:pPr>
      <w:r>
        <w:t>Confirm that the storage account belongs to the approved lab subscription or resource group.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Storage accounts have strict naming rules. If creation fails, check global uniqueness, lowercase characters, and region availability.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Storage account overview screenshot with sensitive identifiers masked.</w:t>
            </w:r>
          </w:p>
        </w:tc>
      </w:tr>
    </w:tbl>
    <w:p/>
    <w:p>
      <w:pPr>
        <w:pStyle w:val="Heading2"/>
        <w:keepNext/>
      </w:pPr>
      <w:r>
        <w:t>Task 2: Review Defender for Storage plan status</w:t>
      </w:r>
    </w:p>
    <w:p>
      <w:pPr>
        <w:pStyle w:val="ListNumber"/>
      </w:pPr>
      <w:r>
        <w:t>In Defender for Cloud, open Environment settings.</w:t>
      </w:r>
    </w:p>
    <w:p>
      <w:pPr>
        <w:pStyle w:val="ListNumber"/>
      </w:pPr>
      <w:r>
        <w:t>Select the approved subscription or resource scope.</w:t>
      </w:r>
    </w:p>
    <w:p>
      <w:pPr>
        <w:pStyle w:val="ListNumber"/>
      </w:pPr>
      <w:r>
        <w:t>Locate the Storage plan and record whether it is enabled.</w:t>
      </w:r>
    </w:p>
    <w:p>
      <w:pPr>
        <w:pStyle w:val="ListNumber"/>
      </w:pPr>
      <w:r>
        <w:t>If enabled, review available settings. Do not enable optional charged capabilities unless approved by the instructor.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Some features are subscription-level and some can be resource-level depending on the plan and configuration model. Read the scope carefully before saving changes.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Plan status screenshot or written note.</w:t>
            </w:r>
          </w:p>
        </w:tc>
      </w:tr>
    </w:tbl>
    <w:p/>
    <w:p>
      <w:pPr>
        <w:pStyle w:val="Heading2"/>
        <w:keepNext/>
      </w:pPr>
      <w:r>
        <w:t>Task 3: Review storage security recommendations</w:t>
      </w:r>
    </w:p>
    <w:p>
      <w:pPr>
        <w:pStyle w:val="ListNumber"/>
      </w:pPr>
      <w:r>
        <w:t>Open Recommendations and filter for storage-related findings.</w:t>
      </w:r>
    </w:p>
    <w:p>
      <w:pPr>
        <w:pStyle w:val="ListNumber"/>
      </w:pPr>
      <w:r>
        <w:t>Record two relevant recommendations or state that none are currently visible.</w:t>
      </w:r>
    </w:p>
    <w:p>
      <w:pPr>
        <w:pStyle w:val="ListNumber"/>
      </w:pPr>
      <w:r>
        <w:t>For each recommendation, identify the control category: access, encryption, logging, network exposure, malware scanning, or data discovery.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Recommendations may take time to appear after resources are created or after plans are enabled. Note data freshness in your evidence.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Two storage recommendation summaries or a no-findings observation.</w:t>
            </w:r>
          </w:p>
        </w:tc>
      </w:tr>
    </w:tbl>
    <w:p/>
    <w:p>
      <w:pPr>
        <w:pStyle w:val="Heading2"/>
        <w:keepNext/>
      </w:pPr>
      <w:r>
        <w:t>Task 4: Assess upload and access risk</w:t>
      </w:r>
    </w:p>
    <w:p>
      <w:pPr>
        <w:pStyle w:val="ListNumber"/>
      </w:pPr>
      <w:r>
        <w:t>Upload only an instructor-approved harmless test file if instructed.</w:t>
      </w:r>
    </w:p>
    <w:p>
      <w:pPr>
        <w:pStyle w:val="ListNumber"/>
      </w:pPr>
      <w:r>
        <w:t>Review whether the configured protection would help detect suspicious uploads or access patterns.</w:t>
      </w:r>
    </w:p>
    <w:p>
      <w:pPr>
        <w:pStyle w:val="ListNumber"/>
      </w:pPr>
      <w:r>
        <w:t>Record a risk statement and a mitigation recommendation.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The goal is not to trigger malware detection. The goal is to understand where protection is configured and what evidence would be available.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Risk statement and mitigation note.</w:t>
            </w:r>
          </w:p>
        </w:tc>
      </w:tr>
    </w:tbl>
    <w:p/>
    <w:p>
      <w:pPr>
        <w:pStyle w:val="Heading2"/>
        <w:keepNext/>
      </w:pPr>
      <w:r>
        <w:t>Reflection Questions</w:t>
      </w:r>
    </w:p>
    <w:p>
      <w:pPr>
        <w:pStyle w:val="ListBullet"/>
      </w:pPr>
      <w:r>
        <w:t>What storage risks can Defender for Storage help detect or reduce?</w:t>
      </w:r>
    </w:p>
    <w:p>
      <w:pPr>
        <w:pStyle w:val="ListBullet"/>
      </w:pPr>
      <w:r>
        <w:t>Why is it important to define plan scope before enabling storage protection?</w:t>
      </w:r>
    </w:p>
    <w:p>
      <w:pPr>
        <w:pStyle w:val="ListBullet"/>
      </w:pPr>
      <w:r>
        <w:t>What evidence would you present to a business owner to justify storage protection?</w:t>
      </w:r>
    </w:p>
    <w:p>
      <w:pPr>
        <w:pStyle w:val="Heading1"/>
        <w:keepNext/>
      </w:pPr>
      <w:r>
        <w:t>Lab 6: Defender for App Service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Estimated time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45 minutes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Delivery mode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Optional workload lab - complete only if assigned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Lab track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Workload option B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output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App Service protection evidence and application risk notes</w:t>
            </w:r>
          </w:p>
        </w:tc>
      </w:tr>
    </w:tbl>
    <w:p/>
    <w:p>
      <w:pPr>
        <w:pStyle w:val="Heading2"/>
        <w:keepNext/>
      </w:pPr>
      <w:r>
        <w:t>Scenario</w:t>
      </w:r>
    </w:p>
    <w:p>
      <w:r>
        <w:t>A team hosts a customer-facing web application on Azure App Service. You need to evaluate App Service protection, posture recommendations, and runtime monitoring considerations without disrupting the application.</w:t>
      </w:r>
    </w:p>
    <w:p>
      <w:pPr>
        <w:pStyle w:val="Heading2"/>
        <w:keepNext/>
      </w:pPr>
      <w:r>
        <w:t>Task 1: Identify the app workload</w:t>
      </w:r>
    </w:p>
    <w:p>
      <w:pPr>
        <w:pStyle w:val="ListNumber"/>
      </w:pPr>
      <w:r>
        <w:t>Open the approved lab App Service or sample application.</w:t>
      </w:r>
    </w:p>
    <w:p>
      <w:pPr>
        <w:pStyle w:val="ListNumber"/>
      </w:pPr>
      <w:r>
        <w:t>Record the app service plan, runtime stack, region, and environment classification.</w:t>
      </w:r>
    </w:p>
    <w:p>
      <w:pPr>
        <w:pStyle w:val="ListNumber"/>
      </w:pPr>
      <w:r>
        <w:t>Confirm that the app is non-production or approved for read-only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If there is no sample app, the instructor may demonstrate this lab rather than requiring live configuration.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App Service overview screenshot with non-sensitive details.</w:t>
            </w:r>
          </w:p>
        </w:tc>
      </w:tr>
    </w:tbl>
    <w:p/>
    <w:p>
      <w:pPr>
        <w:pStyle w:val="Heading2"/>
        <w:keepNext/>
      </w:pPr>
      <w:r>
        <w:t>Task 2: Review Defender for App Service plan status</w:t>
      </w:r>
    </w:p>
    <w:p>
      <w:pPr>
        <w:pStyle w:val="ListNumber"/>
      </w:pPr>
      <w:r>
        <w:t>Open Defender for Cloud &gt; Environment settings.</w:t>
      </w:r>
    </w:p>
    <w:p>
      <w:pPr>
        <w:pStyle w:val="ListNumber"/>
      </w:pPr>
      <w:r>
        <w:t>Select the approved subscription.</w:t>
      </w:r>
    </w:p>
    <w:p>
      <w:pPr>
        <w:pStyle w:val="ListNumber"/>
      </w:pPr>
      <w:r>
        <w:t>Locate the App Service plan row and review status.</w:t>
      </w:r>
    </w:p>
    <w:p>
      <w:pPr>
        <w:pStyle w:val="ListNumber"/>
      </w:pPr>
      <w:r>
        <w:t>If your role allows it and the instructor approves, enable the plan for the approved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Do not confuse App Service Plan as a compute resource with the Defender for App Service security plan. They are related but not the same thing.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Plan status screenshot or written note.</w:t>
            </w:r>
          </w:p>
        </w:tc>
      </w:tr>
    </w:tbl>
    <w:p/>
    <w:p>
      <w:pPr>
        <w:pStyle w:val="Heading2"/>
        <w:keepNext/>
      </w:pPr>
      <w:r>
        <w:t>Task 3: Review application recommendations</w:t>
      </w:r>
    </w:p>
    <w:p>
      <w:pPr>
        <w:pStyle w:val="ListNumber"/>
      </w:pPr>
      <w:r>
        <w:t>Filter Defender for Cloud recommendations for App Service or web application findings.</w:t>
      </w:r>
    </w:p>
    <w:p>
      <w:pPr>
        <w:pStyle w:val="ListNumber"/>
      </w:pPr>
      <w:r>
        <w:t>Identify at least two relevant security posture issues where available.</w:t>
      </w:r>
    </w:p>
    <w:p>
      <w:pPr>
        <w:pStyle w:val="ListNumber"/>
      </w:pPr>
      <w:r>
        <w:t>Classify each issue as platform configuration, identity/access, network exposure, logging, TLS, or runtime 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Look for quick wins that reduce exposure without requiring application code changes.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Application recommendations summary.</w:t>
            </w:r>
          </w:p>
        </w:tc>
      </w:tr>
    </w:tbl>
    <w:p/>
    <w:p>
      <w:pPr>
        <w:pStyle w:val="Heading2"/>
        <w:keepNext/>
      </w:pPr>
      <w:r>
        <w:t>Task 4: Create an application protection note</w:t>
      </w:r>
    </w:p>
    <w:p>
      <w:pPr>
        <w:pStyle w:val="ListNumber"/>
      </w:pPr>
      <w:r>
        <w:t>Write a concise recommendation for how the organization should monitor and protect this application.</w:t>
      </w:r>
    </w:p>
    <w:p>
      <w:pPr>
        <w:pStyle w:val="ListNumber"/>
      </w:pPr>
      <w:r>
        <w:t>Include one preventive control, one detective control, and one operational owner.</w:t>
      </w:r>
    </w:p>
    <w:p>
      <w:pPr>
        <w:pStyle w:val="ListNumber"/>
      </w:pPr>
      <w:r>
        <w:t>State one risk that remains outside Defender for App Service and may require SDLC or code-level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Think in layers: platform configuration, identity, network controls, app code, logging, incident response.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Application protection note in your lab evidence.</w:t>
            </w:r>
          </w:p>
        </w:tc>
      </w:tr>
    </w:tbl>
    <w:p/>
    <w:p>
      <w:pPr>
        <w:pStyle w:val="Heading2"/>
        <w:keepNext/>
      </w:pPr>
      <w:r>
        <w:t>Reflection Questions</w:t>
      </w:r>
    </w:p>
    <w:p>
      <w:pPr>
        <w:pStyle w:val="ListBullet"/>
      </w:pPr>
      <w:r>
        <w:t>Which application risks are visible from cloud posture tools and which require developer input?</w:t>
      </w:r>
    </w:p>
    <w:p>
      <w:pPr>
        <w:pStyle w:val="ListBullet"/>
      </w:pPr>
      <w:r>
        <w:t>What is the operational value of enabling runtime threat detection for App Service?</w:t>
      </w:r>
    </w:p>
    <w:p>
      <w:pPr>
        <w:pStyle w:val="ListBullet"/>
      </w:pPr>
      <w:r>
        <w:t>How would you explain App Service security posture to a non-technical application owner?</w:t>
      </w:r>
    </w:p>
    <w:p>
      <w:pPr>
        <w:pStyle w:val="Heading1"/>
        <w:keepNext/>
      </w:pPr>
      <w:r>
        <w:t>Lab 7: Defender for Containers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Estimated time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60 minutes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Delivery mode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Optional workload lab - complete only if assigned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Lab track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Workload option C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output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Container / AKS protection evidence and risk notes</w:t>
            </w:r>
          </w:p>
        </w:tc>
      </w:tr>
    </w:tbl>
    <w:p/>
    <w:p>
      <w:pPr>
        <w:pStyle w:val="Heading2"/>
        <w:keepNext/>
      </w:pPr>
      <w:r>
        <w:t>Scenario</w:t>
      </w:r>
    </w:p>
    <w:p>
      <w:r>
        <w:t>A platform team operates containerized workloads on Kubernetes. You need to review container security coverage, vulnerability signals, and runtime protection without destabilizing the cluster.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vAlign w:val="center"/>
          </w:tcPr>
          <w:p>
            <w:r>
              <w:rPr>
                <w:b/>
                <w:color w:val="9E480E"/>
                <w:sz w:val="16"/>
              </w:rPr>
              <w:t xml:space="preserve">Cost and safety: </w:t>
            </w:r>
            <w:r>
              <w:rPr>
                <w:sz w:val="18"/>
              </w:rPr>
              <w:t>AKS clusters can generate cost even when idle. Do not create or scale clusters unless your instructor explicitly assigns that task.</w:t>
            </w:r>
          </w:p>
        </w:tc>
      </w:tr>
    </w:tbl>
    <w:p/>
    <w:p>
      <w:pPr>
        <w:pStyle w:val="Heading2"/>
        <w:keepNext/>
      </w:pPr>
      <w:r>
        <w:t>Task 1: Validate cluster scope</w:t>
      </w:r>
    </w:p>
    <w:p>
      <w:pPr>
        <w:pStyle w:val="ListNumber"/>
      </w:pPr>
      <w:r>
        <w:t>Identify the approved AKS cluster or container environment.</w:t>
      </w:r>
    </w:p>
    <w:p>
      <w:pPr>
        <w:pStyle w:val="ListNumber"/>
      </w:pPr>
      <w:r>
        <w:t>Record the cluster name, resource group, region, and environment classification.</w:t>
      </w:r>
    </w:p>
    <w:p>
      <w:pPr>
        <w:pStyle w:val="ListNumber"/>
      </w:pPr>
      <w:r>
        <w:t>Confirm that you have permission to view the cluster and its security recommendations.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If the cluster is unavailable, complete this lab using the instructor demonstration and record observations rather than creating a new cluster.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Cluster overview screenshot or demo observation note.</w:t>
            </w:r>
          </w:p>
        </w:tc>
      </w:tr>
    </w:tbl>
    <w:p/>
    <w:p>
      <w:pPr>
        <w:pStyle w:val="Heading2"/>
        <w:keepNext/>
      </w:pPr>
      <w:r>
        <w:t>Task 2: Review Defender for Containers plan status</w:t>
      </w:r>
    </w:p>
    <w:p>
      <w:pPr>
        <w:pStyle w:val="ListNumber"/>
      </w:pPr>
      <w:r>
        <w:t>Open Defender for Cloud &gt; Environment settings.</w:t>
      </w:r>
    </w:p>
    <w:p>
      <w:pPr>
        <w:pStyle w:val="ListNumber"/>
      </w:pPr>
      <w:r>
        <w:t>Select the subscription where the cluster resides.</w:t>
      </w:r>
    </w:p>
    <w:p>
      <w:pPr>
        <w:pStyle w:val="ListNumber"/>
      </w:pPr>
      <w:r>
        <w:t>Locate Containers and review whether it is On.</w:t>
      </w:r>
    </w:p>
    <w:p>
      <w:pPr>
        <w:pStyle w:val="ListNumber"/>
      </w:pPr>
      <w:r>
        <w:t>If assigned, review component settings such as sensors, registry access, Kubernetes API access, agentless discovery, or vulnerability 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Component names and availability may vary by cloud, cluster type, plan state, and current Microsoft feature updates. Capture what your environment shows.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Containers plan status and component settings screenshot.</w:t>
            </w:r>
          </w:p>
        </w:tc>
      </w:tr>
    </w:tbl>
    <w:p/>
    <w:p>
      <w:pPr>
        <w:pStyle w:val="Heading2"/>
        <w:keepNext/>
      </w:pPr>
      <w:r>
        <w:t>Task 3: Analyze container security recommendations</w:t>
      </w:r>
    </w:p>
    <w:p>
      <w:pPr>
        <w:pStyle w:val="ListNumber"/>
      </w:pPr>
      <w:r>
        <w:t>Open Recommendations and filter for Kubernetes, AKS, container, registry, or image findings.</w:t>
      </w:r>
    </w:p>
    <w:p>
      <w:pPr>
        <w:pStyle w:val="ListNumber"/>
      </w:pPr>
      <w:r>
        <w:t>Identify at least two findings where available.</w:t>
      </w:r>
    </w:p>
    <w:p>
      <w:pPr>
        <w:pStyle w:val="ListNumber"/>
      </w:pPr>
      <w:r>
        <w:t>For each finding, classify whether it relates to image vulnerability, cluster configuration, identity/RBAC, network exposure, or runtime protection.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Container risks often combine multiple layers: image, registry, cluster control plane, workload identity, network policy, and runtime behavior.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Container recommendation summary table.</w:t>
            </w:r>
          </w:p>
        </w:tc>
      </w:tr>
    </w:tbl>
    <w:p/>
    <w:p>
      <w:pPr>
        <w:pStyle w:val="Heading2"/>
        <w:keepNext/>
      </w:pPr>
      <w:r>
        <w:t>Task 4: Develop a container hardening action</w:t>
      </w:r>
    </w:p>
    <w:p>
      <w:pPr>
        <w:pStyle w:val="ListNumber"/>
      </w:pPr>
      <w:r>
        <w:t>Select one container-related finding.</w:t>
      </w:r>
    </w:p>
    <w:p>
      <w:pPr>
        <w:pStyle w:val="ListNumber"/>
      </w:pPr>
      <w:r>
        <w:t>Write a remediation action that includes dependency, expected impact, validation method, and rollback consideration.</w:t>
      </w:r>
    </w:p>
    <w:p>
      <w:pPr>
        <w:pStyle w:val="ListNumber"/>
      </w:pPr>
      <w:r>
        <w:t>Do not apply remediation unless the instructor approves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Good remediation plans include how you will prove the risk was reduced after the change.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One container hardening action plan.</w:t>
            </w:r>
          </w:p>
        </w:tc>
      </w:tr>
    </w:tbl>
    <w:p/>
    <w:p>
      <w:pPr>
        <w:pStyle w:val="Heading2"/>
        <w:keepNext/>
      </w:pPr>
      <w:r>
        <w:t>Reflection Questions</w:t>
      </w:r>
    </w:p>
    <w:p>
      <w:pPr>
        <w:pStyle w:val="ListBullet"/>
      </w:pPr>
      <w:r>
        <w:t>Why is container security more than scanning container images?</w:t>
      </w:r>
    </w:p>
    <w:p>
      <w:pPr>
        <w:pStyle w:val="ListBullet"/>
      </w:pPr>
      <w:r>
        <w:t>What is the difference between posture management and runtime threat detection for containers?</w:t>
      </w:r>
    </w:p>
    <w:p>
      <w:pPr>
        <w:pStyle w:val="ListBullet"/>
      </w:pPr>
      <w:r>
        <w:t>Which cluster security finding would you prioritize first and why?</w:t>
      </w:r>
    </w:p>
    <w:p>
      <w:pPr>
        <w:pStyle w:val="Heading1"/>
        <w:keepNext/>
      </w:pPr>
      <w:r>
        <w:t>Lab 8: Defender for AI Services and Microsoft Foundry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Estimated time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60 minutes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Delivery mode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Optional workload lab - complete only if assigned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Lab track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Workload option D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output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AI security posture evidence, data safety notes, and AI workload risk mapping</w:t>
            </w:r>
          </w:p>
        </w:tc>
      </w:tr>
    </w:tbl>
    <w:p/>
    <w:p>
      <w:pPr>
        <w:pStyle w:val="Heading2"/>
        <w:keepNext/>
      </w:pPr>
      <w:r>
        <w:t>Scenario</w:t>
      </w:r>
    </w:p>
    <w:p>
      <w:r>
        <w:t>Your organization is adopting AI services and Microsoft Foundry workloads. You need to evaluate AI security posture, identity boundaries, data leakage risk, prompt-related monitoring, and Defender for Cloud coverage.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>
              <w:rPr>
                <w:b/>
                <w:color w:val="7F6000"/>
                <w:sz w:val="16"/>
              </w:rPr>
              <w:t xml:space="preserve">AI data handling rule: </w:t>
            </w:r>
            <w:r>
              <w:rPr>
                <w:sz w:val="18"/>
              </w:rPr>
              <w:t>Never enter confidential, personal, customer, HR, financial, legal, credential, source code, or proprietary data into AI prompts during this lab.</w:t>
            </w:r>
          </w:p>
        </w:tc>
      </w:tr>
    </w:tbl>
    <w:p/>
    <w:p>
      <w:pPr>
        <w:pStyle w:val="Heading2"/>
        <w:keepNext/>
      </w:pPr>
      <w:r>
        <w:t>Task 1: Identify the approved AI scope</w:t>
      </w:r>
    </w:p>
    <w:p>
      <w:pPr>
        <w:pStyle w:val="ListNumber"/>
      </w:pPr>
      <w:r>
        <w:t>Confirm whether the lab uses Azure AI services, Azure OpenAI, Microsoft Foundry, or an instructor demonstration.</w:t>
      </w:r>
    </w:p>
    <w:p>
      <w:pPr>
        <w:pStyle w:val="ListNumber"/>
      </w:pPr>
      <w:r>
        <w:t>Record the approved AI resource group and service type.</w:t>
      </w:r>
    </w:p>
    <w:p>
      <w:pPr>
        <w:pStyle w:val="ListNumber"/>
      </w:pPr>
      <w:r>
        <w:t>Confirm that the environment is sandbox, demo, or explicitly approved for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AI labs are often limited by regional availability, licensing, model access, and governance approval. Document constraints rather than bypassing them.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AI scope note and screenshot where permitted.</w:t>
            </w:r>
          </w:p>
        </w:tc>
      </w:tr>
    </w:tbl>
    <w:p/>
    <w:p>
      <w:pPr>
        <w:pStyle w:val="Heading2"/>
        <w:keepNext/>
      </w:pPr>
      <w:r>
        <w:t>Task 2: Review AI protection plan status</w:t>
      </w:r>
    </w:p>
    <w:p>
      <w:pPr>
        <w:pStyle w:val="ListNumber"/>
      </w:pPr>
      <w:r>
        <w:t>Open Defender for Cloud &gt; Environment settings.</w:t>
      </w:r>
    </w:p>
    <w:p>
      <w:pPr>
        <w:pStyle w:val="ListNumber"/>
      </w:pPr>
      <w:r>
        <w:t>Select the relevant subscription.</w:t>
      </w:r>
    </w:p>
    <w:p>
      <w:pPr>
        <w:pStyle w:val="ListNumber"/>
      </w:pPr>
      <w:r>
        <w:t>Locate the AI Services or AI workload protection plan and review status.</w:t>
      </w:r>
    </w:p>
    <w:p>
      <w:pPr>
        <w:pStyle w:val="ListNumber"/>
      </w:pPr>
      <w:r>
        <w:t>If instructed, review settings related to data security for AI interactions or prompt evidence handling.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Prompt evidence can be sensitive. Understand masking, storage, access, and approval implications before changing settings.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AI plan status screenshot or demo observation note.</w:t>
            </w:r>
          </w:p>
        </w:tc>
      </w:tr>
    </w:tbl>
    <w:p/>
    <w:p>
      <w:pPr>
        <w:pStyle w:val="Heading2"/>
        <w:keepNext/>
      </w:pPr>
      <w:r>
        <w:t>Task 3: Review Data and AI security posture</w:t>
      </w:r>
    </w:p>
    <w:p>
      <w:pPr>
        <w:pStyle w:val="ListNumber"/>
      </w:pPr>
      <w:r>
        <w:t>Open the relevant Data and AI security dashboard, AI posture view, or Defender recommendation view if available.</w:t>
      </w:r>
    </w:p>
    <w:p>
      <w:pPr>
        <w:pStyle w:val="ListNumber"/>
      </w:pPr>
      <w:r>
        <w:t>Identify any AI-related recommendations, alerts, or configuration findings.</w:t>
      </w:r>
    </w:p>
    <w:p>
      <w:pPr>
        <w:pStyle w:val="ListNumber"/>
      </w:pPr>
      <w:r>
        <w:t>Classify each observation as identity, network, data protection, model/prompt safety, logging, or governance.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If the dashboard has limited data, the environment may not yet have supported AI resources, protection may not be enabled, or telemetry may need time to populate.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AI security observation summary.</w:t>
            </w:r>
          </w:p>
        </w:tc>
      </w:tr>
    </w:tbl>
    <w:p/>
    <w:p>
      <w:pPr>
        <w:pStyle w:val="Heading2"/>
        <w:keepNext/>
      </w:pPr>
      <w:r>
        <w:t>Task 4: Map AI workload risks</w:t>
      </w:r>
    </w:p>
    <w:p>
      <w:pPr>
        <w:pStyle w:val="ListNumber"/>
      </w:pPr>
      <w:r>
        <w:t>Write three risks specific to AI workloads.</w:t>
      </w:r>
    </w:p>
    <w:p>
      <w:pPr>
        <w:pStyle w:val="ListNumber"/>
      </w:pPr>
      <w:r>
        <w:t>Include at least one risk related to identity/access, one related to data leakage, and one related to prompt or model behavior.</w:t>
      </w:r>
    </w:p>
    <w:p>
      <w:pPr>
        <w:pStyle w:val="ListNumber"/>
      </w:pPr>
      <w:r>
        <w:t>For each risk, suggest one preventive and one detective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Use the shared responsibility model: platform security, cloud configuration, workload identity, data governance, user behavior, and model interaction controls all matter.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AI workload risk table.</w:t>
            </w:r>
          </w:p>
        </w:tc>
      </w:tr>
    </w:tbl>
    <w:p/>
    <w:p>
      <w:pPr>
        <w:pStyle w:val="Heading2"/>
        <w:keepNext/>
      </w:pPr>
      <w:r>
        <w:t>Student Worksheet: AI Workload Risk Mapping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728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Risk area</w:t>
            </w:r>
          </w:p>
        </w:tc>
        <w:tc>
          <w:tcPr>
            <w:tcW w:type="dxa" w:w="2592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Risk statement</w:t>
            </w:r>
          </w:p>
        </w:tc>
        <w:tc>
          <w:tcPr>
            <w:tcW w:type="dxa" w:w="216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Preventive control</w:t>
            </w:r>
          </w:p>
        </w:tc>
        <w:tc>
          <w:tcPr>
            <w:tcW w:type="dxa" w:w="216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Detective control</w:t>
            </w:r>
          </w:p>
        </w:tc>
        <w:tc>
          <w:tcPr>
            <w:tcW w:type="dxa" w:w="1152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Identity / access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Data leakage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Prompt / model behavior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</w:tbl>
    <w:p>
      <w:pPr>
        <w:pStyle w:val="Heading1"/>
        <w:keepNext/>
      </w:pPr>
      <w:r>
        <w:t>Lab 9: Threat Mapping and Remediation Planning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Estimated time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45 minutes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Delivery mode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Individual or small group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Lab track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Core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output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Prioritized remediation backlog and threat map</w:t>
            </w:r>
          </w:p>
        </w:tc>
      </w:tr>
    </w:tbl>
    <w:p/>
    <w:p>
      <w:pPr>
        <w:pStyle w:val="Heading2"/>
        <w:keepNext/>
      </w:pPr>
      <w:r>
        <w:t>Scenario</w:t>
      </w:r>
    </w:p>
    <w:p>
      <w:r>
        <w:t>You have now collected posture and workload evidence. The next step is to translate findings into remediation actions that are traceable, risk-based, and operationally achievable.</w:t>
      </w:r>
    </w:p>
    <w:p>
      <w:pPr>
        <w:pStyle w:val="Heading2"/>
        <w:keepNext/>
      </w:pPr>
      <w:r>
        <w:t>Task 1: Select findings for remediation</w:t>
      </w:r>
    </w:p>
    <w:p>
      <w:pPr>
        <w:pStyle w:val="ListNumber"/>
      </w:pPr>
      <w:r>
        <w:t>Select five findings from Labs 2 to 8.</w:t>
      </w:r>
    </w:p>
    <w:p>
      <w:pPr>
        <w:pStyle w:val="ListNumber"/>
      </w:pPr>
      <w:r>
        <w:t>Include at least one posture finding and one workload protection finding.</w:t>
      </w:r>
    </w:p>
    <w:p>
      <w:pPr>
        <w:pStyle w:val="ListNumber"/>
      </w:pPr>
      <w:r>
        <w:t>Exclude findings that are out of scope or cannot be validated in the current lab.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Pick findings that matter to business risk, not only findings that are easy to screenshot.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List of five selected findings.</w:t>
            </w:r>
          </w:p>
        </w:tc>
      </w:tr>
    </w:tbl>
    <w:p/>
    <w:p>
      <w:pPr>
        <w:pStyle w:val="Heading2"/>
        <w:keepNext/>
      </w:pPr>
      <w:r>
        <w:t>Task 2: Map each finding to threat or control category</w:t>
      </w:r>
    </w:p>
    <w:p>
      <w:pPr>
        <w:pStyle w:val="ListNumber"/>
      </w:pPr>
      <w:r>
        <w:t>For each finding, choose a category such as identity compromise, exposed resource, missing monitoring, vulnerable workload, data exposure, or compliance gap.</w:t>
      </w:r>
    </w:p>
    <w:p>
      <w:pPr>
        <w:pStyle w:val="ListNumber"/>
      </w:pPr>
      <w:r>
        <w:t>Add a business impact statement.</w:t>
      </w:r>
    </w:p>
    <w:p>
      <w:pPr>
        <w:pStyle w:val="ListNumber"/>
      </w:pPr>
      <w:r>
        <w:t>Add a recommended mitigation strategy.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You can use a practical mapping approach even if you do not know the exact ATT&amp;CK technique. Start with the attack outcome: unauthorized access, persistence, exfiltration, lateral movement, or service disruption.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Threat mapping table.</w:t>
            </w:r>
          </w:p>
        </w:tc>
      </w:tr>
    </w:tbl>
    <w:p/>
    <w:p>
      <w:pPr>
        <w:pStyle w:val="Heading2"/>
        <w:keepNext/>
      </w:pPr>
      <w:r>
        <w:t>Task 3: Build a remediation backlog</w:t>
      </w:r>
    </w:p>
    <w:p>
      <w:pPr>
        <w:pStyle w:val="ListNumber"/>
      </w:pPr>
      <w:r>
        <w:t>Assign each finding a priority: P1 immediate, P2 planned, P3 backlog, or Exception / accepted risk.</w:t>
      </w:r>
    </w:p>
    <w:p>
      <w:pPr>
        <w:pStyle w:val="ListNumber"/>
      </w:pPr>
      <w:r>
        <w:t>Estimate effort: Low, Medium, or High.</w:t>
      </w:r>
    </w:p>
    <w:p>
      <w:pPr>
        <w:pStyle w:val="ListNumber"/>
      </w:pPr>
      <w:r>
        <w:t>Assign an owner role: cloud platform, security operations, identity team, application team, data owner, or governance team.</w:t>
      </w:r>
    </w:p>
    <w:p>
      <w:pPr>
        <w:pStyle w:val="ListNumber"/>
      </w:pPr>
      <w:r>
        <w:t>Define validation evidence for completion.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Every remediation item should have a measurable closure condition. Avoid vague actions such as Improve security.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Remediation backlog table.</w:t>
            </w:r>
          </w:p>
        </w:tc>
      </w:tr>
    </w:tbl>
    <w:p/>
    <w:p>
      <w:pPr>
        <w:pStyle w:val="Heading2"/>
        <w:keepNext/>
      </w:pPr>
      <w:r>
        <w:t>Student Worksheet: Remediation Backlog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007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15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16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Threat / control category</w:t>
            </w:r>
          </w:p>
        </w:tc>
        <w:tc>
          <w:tcPr>
            <w:tcW w:type="dxa" w:w="144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Owner role</w:t>
            </w:r>
          </w:p>
        </w:tc>
        <w:tc>
          <w:tcPr>
            <w:tcW w:type="dxa" w:w="864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Effort</w:t>
            </w:r>
          </w:p>
        </w:tc>
        <w:tc>
          <w:tcPr>
            <w:tcW w:type="dxa" w:w="1728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Validation evidence</w:t>
            </w:r>
          </w:p>
        </w:tc>
        <w:tc>
          <w:tcPr>
            <w:tcW w:type="dxa" w:w="1152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007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07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07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07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07"/>
          </w:tcPr>
          <w:p>
            <w:r>
              <w:rPr>
                <w:sz w:val="16"/>
              </w:rPr>
              <w:t>Exception</w:t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</w:tbl>
    <w:p>
      <w:pPr>
        <w:pStyle w:val="Heading1"/>
        <w:keepNext/>
      </w:pPr>
      <w:r>
        <w:t>Lab 10: Operational Review and Executive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Estimated time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40 minutes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Delivery mode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Group exercise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Lab track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Core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output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Operational review summary suitable for customer or leadership discussion</w:t>
            </w:r>
          </w:p>
        </w:tc>
      </w:tr>
    </w:tbl>
    <w:p/>
    <w:p>
      <w:pPr>
        <w:pStyle w:val="Heading2"/>
        <w:keepNext/>
      </w:pPr>
      <w:r>
        <w:t>Scenario</w:t>
      </w:r>
    </w:p>
    <w:p>
      <w:r>
        <w:t>You must present the lab findings in a format that helps decision makers approve next steps. Your summary should connect business objectives, posture evidence, workload risk, and immediate remediation actions.</w:t>
      </w:r>
    </w:p>
    <w:p>
      <w:pPr>
        <w:pStyle w:val="Heading2"/>
        <w:keepNext/>
      </w:pPr>
      <w:r>
        <w:t>Task 1: Prepare the operational review</w:t>
      </w:r>
    </w:p>
    <w:p>
      <w:pPr>
        <w:pStyle w:val="ListNumber"/>
      </w:pPr>
      <w:r>
        <w:t>Summarize the initial security objectives from Lab 1.</w:t>
      </w:r>
    </w:p>
    <w:p>
      <w:pPr>
        <w:pStyle w:val="ListNumber"/>
      </w:pPr>
      <w:r>
        <w:t>Summarize baseline coverage and posture observations from Labs 2 and 3.</w:t>
      </w:r>
    </w:p>
    <w:p>
      <w:pPr>
        <w:pStyle w:val="ListNumber"/>
      </w:pPr>
      <w:r>
        <w:t>Summarize workload lab observations from the two selected workload labs.</w:t>
      </w:r>
    </w:p>
    <w:p>
      <w:pPr>
        <w:pStyle w:val="ListNumber"/>
      </w:pPr>
      <w:r>
        <w:t>Identify blockers such as permissions, licensing, missing resources, feature availability, or data freshness.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Decision makers need to know what is known, what is not known, and what action is recommended next.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Operational review notes.</w:t>
            </w:r>
          </w:p>
        </w:tc>
      </w:tr>
    </w:tbl>
    <w:p/>
    <w:p>
      <w:pPr>
        <w:pStyle w:val="Heading2"/>
        <w:keepNext/>
      </w:pPr>
      <w:r>
        <w:t>Task 2: Draft an executive summary</w:t>
      </w:r>
    </w:p>
    <w:p>
      <w:pPr>
        <w:pStyle w:val="ListNumber"/>
      </w:pPr>
      <w:r>
        <w:t>Write a one-page summary using the structure: Context, Key Observations, Top Risks, Recommended Actions, Decisions Required.</w:t>
      </w:r>
    </w:p>
    <w:p>
      <w:pPr>
        <w:pStyle w:val="ListNumber"/>
      </w:pPr>
      <w:r>
        <w:t>Limit technical jargon unless it directly supports a decision.</w:t>
      </w:r>
    </w:p>
    <w:p>
      <w:pPr>
        <w:pStyle w:val="ListNumber"/>
      </w:pPr>
      <w:r>
        <w:t>Include one statement on cost / scope control and one statement on production safety.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Use risk language, not tool language. For example: Unprotected storage can increase malware and data exposure risk rather than The Storage plan is Off.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One-page executive summary draft.</w:t>
            </w:r>
          </w:p>
        </w:tc>
      </w:tr>
    </w:tbl>
    <w:p/>
    <w:p>
      <w:pPr>
        <w:pStyle w:val="Heading2"/>
        <w:keepNext/>
      </w:pPr>
      <w:r>
        <w:t>Task 3: Prepare talking points</w:t>
      </w:r>
    </w:p>
    <w:p>
      <w:pPr>
        <w:pStyle w:val="ListNumber"/>
      </w:pPr>
      <w:r>
        <w:t>Create three speaking points for a security leader.</w:t>
      </w:r>
    </w:p>
    <w:p>
      <w:pPr>
        <w:pStyle w:val="ListNumber"/>
      </w:pPr>
      <w:r>
        <w:t>Create three speaking points for a cloud operations owner.</w:t>
      </w:r>
    </w:p>
    <w:p>
      <w:pPr>
        <w:pStyle w:val="ListNumber"/>
      </w:pPr>
      <w:r>
        <w:t>Create three speaking points for an application or data owner.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Each stakeholder cares about different outcomes: risk reduction, operational effort, service reliability, compliance, budget, and accountability.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Stakeholder talking points.</w:t>
            </w:r>
          </w:p>
        </w:tc>
      </w:tr>
    </w:tbl>
    <w:p/>
    <w:p>
      <w:pPr>
        <w:pStyle w:val="Heading2"/>
        <w:keepNext/>
      </w:pPr>
      <w:r>
        <w:t>Executive Summary Template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20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Student notes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Context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Key observations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Top risks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Recommended actions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Decisions required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Production safety / cost note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</w:r>
          </w:p>
        </w:tc>
      </w:tr>
    </w:tbl>
    <w:p>
      <w:pPr>
        <w:pStyle w:val="Heading1"/>
        <w:keepNext/>
      </w:pPr>
      <w:r>
        <w:t>Lab 11: Cleanup, Cost Control, and Evidence Submission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Estimated time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30 minutes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Delivery mode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Individual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Lab track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Core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output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Cleanup checklist and final evidence pack</w:t>
            </w:r>
          </w:p>
        </w:tc>
      </w:tr>
    </w:tbl>
    <w:p/>
    <w:p>
      <w:pPr>
        <w:pStyle w:val="Heading2"/>
        <w:keepNext/>
      </w:pPr>
      <w:r>
        <w:t>Scenario</w:t>
      </w:r>
    </w:p>
    <w:p>
      <w:r>
        <w:t>A good lab finishes by controlling cost, removing unnecessary access, documenting evidence, and leaving the environment safe. This is mandatory even if some labs were demonstration-only.</w:t>
      </w:r>
    </w:p>
    <w:p>
      <w:pPr>
        <w:pStyle w:val="Heading2"/>
        <w:keepNext/>
      </w:pPr>
      <w:r>
        <w:t>Task 1: Review resources created during labs</w:t>
      </w:r>
    </w:p>
    <w:p>
      <w:pPr>
        <w:pStyle w:val="ListNumber"/>
      </w:pPr>
      <w:r>
        <w:t>List all resources you created or modified.</w:t>
      </w:r>
    </w:p>
    <w:p>
      <w:pPr>
        <w:pStyle w:val="ListNumber"/>
      </w:pPr>
      <w:r>
        <w:t>Confirm whether each item should be retained, stopped, disabled, or deleted.</w:t>
      </w:r>
    </w:p>
    <w:p>
      <w:pPr>
        <w:pStyle w:val="ListNumber"/>
      </w:pPr>
      <w:r>
        <w:t>Do not delete shared resources unless the instructor confirms that they belong to your lab group.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Filter by resource group and tag. Check created time and owner notes before deleting anything.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Resource cleanup list.</w:t>
            </w:r>
          </w:p>
        </w:tc>
      </w:tr>
    </w:tbl>
    <w:p/>
    <w:p>
      <w:pPr>
        <w:pStyle w:val="Heading2"/>
        <w:keepNext/>
      </w:pPr>
      <w:r>
        <w:t>Task 2: Confirm Defender plan cleanup</w:t>
      </w:r>
    </w:p>
    <w:p>
      <w:pPr>
        <w:pStyle w:val="ListNumber"/>
      </w:pPr>
      <w:r>
        <w:t>Review which Defender plans were enabled for lab purposes.</w:t>
      </w:r>
    </w:p>
    <w:p>
      <w:pPr>
        <w:pStyle w:val="ListNumber"/>
      </w:pPr>
      <w:r>
        <w:t>Confirm with the instructor whether plans must remain enabled or be disabled.</w:t>
      </w:r>
    </w:p>
    <w:p>
      <w:pPr>
        <w:pStyle w:val="ListNumber"/>
      </w:pPr>
      <w:r>
        <w:t>Record any plan that remains enabled and why.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Do not disable a plan in a customer environment unless explicitly instructed. Cleanup decisions must align with the approved scope.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Plan cleanup status note.</w:t>
            </w:r>
          </w:p>
        </w:tc>
      </w:tr>
    </w:tbl>
    <w:p/>
    <w:p>
      <w:pPr>
        <w:pStyle w:val="Heading2"/>
        <w:keepNext/>
      </w:pPr>
      <w:r>
        <w:t>Task 3: Remove temporary access and review budget</w:t>
      </w:r>
    </w:p>
    <w:p>
      <w:pPr>
        <w:pStyle w:val="ListNumber"/>
      </w:pPr>
      <w:r>
        <w:t>Confirm whether any temporary role assignments were created.</w:t>
      </w:r>
    </w:p>
    <w:p>
      <w:pPr>
        <w:pStyle w:val="ListNumber"/>
      </w:pPr>
      <w:r>
        <w:t>Request removal of temporary student access where appropriate.</w:t>
      </w:r>
    </w:p>
    <w:p>
      <w:pPr>
        <w:pStyle w:val="ListNumber"/>
      </w:pPr>
      <w:r>
        <w:t>Check budget alerts or cost management views if you have access.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Student evidence should not include full billing data unless the instructor asks for it. Record only whether cost control was reviewed.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Access and cost review note.</w:t>
            </w:r>
          </w:p>
        </w:tc>
      </w:tr>
    </w:tbl>
    <w:p/>
    <w:p>
      <w:pPr>
        <w:pStyle w:val="Heading2"/>
        <w:keepNext/>
      </w:pPr>
      <w:r>
        <w:t>Task 4: Submit the evidence pack</w:t>
      </w:r>
    </w:p>
    <w:p>
      <w:pPr>
        <w:pStyle w:val="ListNumber"/>
      </w:pPr>
      <w:r>
        <w:t>Collect screenshots, notes, worksheets, and executive summary into your evidence folder.</w:t>
      </w:r>
    </w:p>
    <w:p>
      <w:pPr>
        <w:pStyle w:val="ListNumber"/>
      </w:pPr>
      <w:r>
        <w:t>Redact sensitive identifiers before submission.</w:t>
      </w:r>
    </w:p>
    <w:p>
      <w:pPr>
        <w:pStyle w:val="ListNumber"/>
      </w:pPr>
      <w:r>
        <w:t>Submit using the instructor-approved LMS, Teams, GitHub, or shared folder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vAlign w:val="center"/>
          </w:tcPr>
          <w:p>
            <w:r>
              <w:rPr>
                <w:b/>
                <w:color w:val="1F4E79"/>
                <w:sz w:val="16"/>
              </w:rPr>
              <w:t xml:space="preserve">Hint: </w:t>
            </w:r>
            <w:r>
              <w:rPr>
                <w:sz w:val="18"/>
              </w:rPr>
              <w:t>Before submitting, check that each lab has at least one observation, one evidence item, and one reflection answer.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375623"/>
                <w:sz w:val="16"/>
              </w:rPr>
              <w:t xml:space="preserve">Evidence to capture: </w:t>
            </w:r>
            <w:r>
              <w:rPr>
                <w:sz w:val="18"/>
              </w:rPr>
              <w:t>Final evidence pack submitted.</w:t>
            </w:r>
          </w:p>
        </w:tc>
      </w:tr>
    </w:tbl>
    <w:p/>
    <w:p>
      <w:pPr>
        <w:pStyle w:val="Heading2"/>
        <w:keepNext/>
      </w:pPr>
      <w:r>
        <w:t>Cleanup Checklist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Action required</w:t>
            </w:r>
          </w:p>
        </w:tc>
        <w:tc>
          <w:tcPr>
            <w:tcW w:type="dxa" w:w="2015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Student status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Defender paid plans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Retain only if approved; otherwise disable at approved scope.</w:t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AKS clusters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Delete or scale down if lab-created and no longer needed.</w:t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Storage accounts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Delete if lab-created after evidence is captured.</w:t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App Services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Stop or delete if lab-created.</w:t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AI resources / model deployments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Delete or scale down if lab-created and approved for cleanup.</w:t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Role assignments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Remove temporary access assignments.</w:t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Budget alerts / spend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Review and record status.</w:t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Redact and submit.</w:t>
            </w:r>
          </w:p>
        </w:tc>
        <w:tc>
          <w:tcPr>
            <w:tcW w:type="dxa" w:w="2015"/>
          </w:tcPr>
          <w:p>
            <w:r>
              <w:rPr>
                <w:sz w:val="16"/>
              </w:rPr>
            </w:r>
          </w:p>
        </w:tc>
      </w:tr>
    </w:tbl>
    <w:p>
      <w:pPr>
        <w:pStyle w:val="Heading1"/>
        <w:keepNext/>
      </w:pPr>
      <w:r>
        <w:t>Appendix A: Final Evidence Pack Structure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Folder / file</w:t>
            </w:r>
          </w:p>
        </w:tc>
        <w:tc>
          <w:tcPr>
            <w:tcW w:type="dxa" w:w="6768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00-readiness</w:t>
            </w:r>
          </w:p>
        </w:tc>
        <w:tc>
          <w:tcPr>
            <w:tcW w:type="dxa" w:w="6768"/>
          </w:tcPr>
          <w:p>
            <w:r>
              <w:rPr>
                <w:sz w:val="16"/>
              </w:rPr>
              <w:t>Access confirmation, tenant/subscription confirmation, MFA and portal access notes.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01-strategy</w:t>
            </w:r>
          </w:p>
        </w:tc>
        <w:tc>
          <w:tcPr>
            <w:tcW w:type="dxa" w:w="6768"/>
          </w:tcPr>
          <w:p>
            <w:r>
              <w:rPr>
                <w:sz w:val="16"/>
              </w:rPr>
              <w:t>Risk register, security objectives, success metrics.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02-defender-baseline</w:t>
            </w:r>
          </w:p>
        </w:tc>
        <w:tc>
          <w:tcPr>
            <w:tcW w:type="dxa" w:w="6768"/>
          </w:tcPr>
          <w:p>
            <w:r>
              <w:rPr>
                <w:sz w:val="16"/>
              </w:rPr>
              <w:t>Defender for Cloud overview, coverage, Secure Score, recommendations.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03-cspm-analysis</w:t>
            </w:r>
          </w:p>
        </w:tc>
        <w:tc>
          <w:tcPr>
            <w:tcW w:type="dxa" w:w="6768"/>
          </w:tcPr>
          <w:p>
            <w:r>
              <w:rPr>
                <w:sz w:val="16"/>
              </w:rPr>
              <w:t>Three prioritized posture findings and any attack path / exposure observations.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04-workload-selection</w:t>
            </w:r>
          </w:p>
        </w:tc>
        <w:tc>
          <w:tcPr>
            <w:tcW w:type="dxa" w:w="6768"/>
          </w:tcPr>
          <w:p>
            <w:r>
              <w:rPr>
                <w:sz w:val="16"/>
              </w:rPr>
              <w:t>Workload decision matrix and selected tracks.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05-workload-labs</w:t>
            </w:r>
          </w:p>
        </w:tc>
        <w:tc>
          <w:tcPr>
            <w:tcW w:type="dxa" w:w="6768"/>
          </w:tcPr>
          <w:p>
            <w:r>
              <w:rPr>
                <w:sz w:val="16"/>
              </w:rPr>
              <w:t>Evidence from the two assigned workload labs.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06-remediation</w:t>
            </w:r>
          </w:p>
        </w:tc>
        <w:tc>
          <w:tcPr>
            <w:tcW w:type="dxa" w:w="6768"/>
          </w:tcPr>
          <w:p>
            <w:r>
              <w:rPr>
                <w:sz w:val="16"/>
              </w:rPr>
              <w:t>Threat mapping and remediation backlog.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07-executive-summary</w:t>
            </w:r>
          </w:p>
        </w:tc>
        <w:tc>
          <w:tcPr>
            <w:tcW w:type="dxa" w:w="6768"/>
          </w:tcPr>
          <w:p>
            <w:r>
              <w:rPr>
                <w:sz w:val="16"/>
              </w:rPr>
              <w:t>One-page operational review summary.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08-cleanup</w:t>
            </w:r>
          </w:p>
        </w:tc>
        <w:tc>
          <w:tcPr>
            <w:tcW w:type="dxa" w:w="6768"/>
          </w:tcPr>
          <w:p>
            <w:r>
              <w:rPr>
                <w:sz w:val="16"/>
              </w:rPr>
              <w:t>Cleanup checklist and final status notes.</w:t>
            </w:r>
          </w:p>
        </w:tc>
      </w:tr>
    </w:tbl>
    <w:p>
      <w:pPr>
        <w:pStyle w:val="Heading1"/>
        <w:keepNext/>
      </w:pPr>
      <w:r>
        <w:t>Appendix B: Troubleshooting Hints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3311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3744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Student action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Subscription not visible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Wrong directory, missing role assignment, expired invitation, or account mismatch.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Switch directory, sign out/in, or ask instructor to validate assignment.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Environment settings missing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Insufficient permission or Defender for Cloud not available in visible scope.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Record access message; continue with read-only tasks until instructor confirms role.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Recommendations are empty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No supported resources, new resource telemetry not populated, plan not enabled, or insufficient permissions.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Capture observation and note data freshness; do not assume no risk exists.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Plan cannot be enabled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Permission, budget, policy, subscription type, or regional limitation.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Do not attempt privilege escalation; document blocker for Lab 10.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AI dashboard has no data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No supported AI resource, plan not enabled, telemetry delay, or unsupported scenario.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Complete AI risk mapping using approved demo observations.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Container findings unavailable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No AKS cluster, unsupported version, component disabled, or data not yet collected.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Use instructor demo and complete risk analysis rather than creating unsanctioned clusters.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Unexpected cost warning</w:t>
            </w:r>
          </w:p>
        </w:tc>
        <w:tc>
          <w:tcPr>
            <w:tcW w:type="dxa" w:w="3311"/>
          </w:tcPr>
          <w:p>
            <w:r>
              <w:rPr>
                <w:sz w:val="16"/>
              </w:rPr>
              <w:t>Paid Defender plan or compute resource may be active.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Pause and notify instructor before proceeding.</w:t>
            </w:r>
          </w:p>
        </w:tc>
      </w:tr>
    </w:tbl>
    <w:p>
      <w:pPr>
        <w:pStyle w:val="Heading1"/>
        <w:keepNext/>
      </w:pPr>
      <w:r>
        <w:t>Appendix C: Quick Glossary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shd w:fill="1F4E79"/>
          </w:tcPr>
          <w:p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Meaning in this course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CSPM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Cloud Security Posture Management. Used to identify configuration risks, compliance gaps, and exposure paths.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CWPP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Cloud Workload Protection Platform. Used to protect workloads such as servers, containers, storage, databases, and AI services.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Secure Score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A posture indicator that helps prioritize security recommendations and track improvement.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A Defender for Cloud finding with suggested remediation guidance.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Attack path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A chain of weaknesses that could allow a threat actor to reach a critical asset.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Workload protection plan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A Defender for Cloud plan that enables deeper protection and detection for a workload category.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Least privilege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Grant only the permissions required to complete a task and no more.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Break-glass account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Emergency account reserved for recovery scenarios, not normal student lab work.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Evidence pack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The student submission containing screenshots, worksheets, observations, and cleanup proof.</w:t>
            </w:r>
          </w:p>
        </w:tc>
      </w:tr>
    </w:tbl>
    <w:p>
      <w:pPr>
        <w:pStyle w:val="Heading1"/>
        <w:keepNext/>
      </w:pPr>
      <w:r>
        <w:t>Appendix D: References and Source Basis</w:t>
      </w:r>
    </w:p>
    <w:p>
      <w:r>
        <w:t>The guide was prepared from the CESE323 Cloud Security Envisioning &amp; Strategy workshop syllabus, the student pre-course readiness requirements, and current Microsoft Learn documentation reviewed during courseware generation.</w:t>
      </w:r>
    </w:p>
    <w:p>
      <w:pPr>
        <w:pStyle w:val="ListBullet"/>
      </w:pPr>
      <w:r>
        <w:t xml:space="preserve">Microsoft Defender for Cloud overview: </w:t>
      </w:r>
      <w:hyperlink r:id="rId11">
        <w:r>
          <w:rPr>
            <w:color w:val="0563C1"/>
            <w:u w:val="single"/>
          </w:rPr>
          <w:t>https://learn.microsoft.com/en-us/azure/defender-for-cloud/defender-for-cloud-introduction</w:t>
        </w:r>
      </w:hyperlink>
    </w:p>
    <w:p>
      <w:pPr>
        <w:pStyle w:val="ListBullet"/>
      </w:pPr>
      <w:r>
        <w:t xml:space="preserve">Connect Azure subscriptions to Microsoft Defender for Cloud: </w:t>
      </w:r>
      <w:hyperlink r:id="rId12">
        <w:r>
          <w:rPr>
            <w:color w:val="0563C1"/>
            <w:u w:val="single"/>
          </w:rPr>
          <w:t>https://learn.microsoft.com/en-us/azure/defender-for-cloud/connect-azure-subscription</w:t>
        </w:r>
      </w:hyperlink>
    </w:p>
    <w:p>
      <w:pPr>
        <w:pStyle w:val="ListBullet"/>
      </w:pPr>
      <w:r>
        <w:t xml:space="preserve">User roles and permissions in Microsoft Defender for Cloud: </w:t>
      </w:r>
      <w:hyperlink r:id="rId13">
        <w:r>
          <w:rPr>
            <w:color w:val="0563C1"/>
            <w:u w:val="single"/>
          </w:rPr>
          <w:t>https://learn.microsoft.com/en-us/azure/defender-for-cloud/permissions</w:t>
        </w:r>
      </w:hyperlink>
    </w:p>
    <w:p>
      <w:pPr>
        <w:pStyle w:val="ListBullet"/>
      </w:pPr>
      <w:r>
        <w:t xml:space="preserve">Prerequisites for Microsoft Defender for Storage: </w:t>
      </w:r>
      <w:hyperlink r:id="rId14">
        <w:r>
          <w:rPr>
            <w:color w:val="0563C1"/>
            <w:u w:val="single"/>
          </w:rPr>
          <w:t>https://learn.microsoft.com/en-us/azure/defender-for-cloud/support-matrix-defender-for-storage</w:t>
        </w:r>
      </w:hyperlink>
    </w:p>
    <w:p>
      <w:pPr>
        <w:pStyle w:val="ListBullet"/>
      </w:pPr>
      <w:r>
        <w:t xml:space="preserve">Enable Defender for Containers in Microsoft Defender for Cloud: </w:t>
      </w:r>
      <w:hyperlink r:id="rId15">
        <w:r>
          <w:rPr>
            <w:color w:val="0563C1"/>
            <w:u w:val="single"/>
          </w:rPr>
          <w:t>https://learn.microsoft.com/en-us/azure/defender-for-cloud/defender-for-containers-enable-plan</w:t>
        </w:r>
      </w:hyperlink>
    </w:p>
    <w:p>
      <w:pPr>
        <w:pStyle w:val="ListBullet"/>
      </w:pPr>
      <w:r>
        <w:t xml:space="preserve">Protect applications with Microsoft Defender for App Service: </w:t>
      </w:r>
      <w:hyperlink r:id="rId16">
        <w:r>
          <w:rPr>
            <w:color w:val="0563C1"/>
            <w:u w:val="single"/>
          </w:rPr>
          <w:t>https://learn.microsoft.com/en-us/azure/defender-for-cloud/tutorial-enable-app-service-plan</w:t>
        </w:r>
      </w:hyperlink>
    </w:p>
    <w:p>
      <w:pPr>
        <w:pStyle w:val="ListBullet"/>
      </w:pPr>
      <w:r>
        <w:t xml:space="preserve">Enable threat protection for AI services: </w:t>
      </w:r>
      <w:hyperlink r:id="rId17">
        <w:r>
          <w:rPr>
            <w:color w:val="0563C1"/>
            <w:u w:val="single"/>
          </w:rPr>
          <w:t>https://learn.microsoft.com/en-us/azure/defender-for-cloud/ai-onboarding</w:t>
        </w:r>
      </w:hyperlink>
    </w:p>
    <w:p>
      <w:pPr>
        <w:pStyle w:val="ListBullet"/>
      </w:pPr>
      <w:r>
        <w:t xml:space="preserve">Azure Monitor workbooks with Defender for Cloud data: </w:t>
      </w:r>
      <w:hyperlink r:id="rId18">
        <w:r>
          <w:rPr>
            <w:color w:val="0563C1"/>
            <w:u w:val="single"/>
          </w:rPr>
          <w:t>https://learn.microsoft.com/en-us/azure/defender-for-cloud/custom-dashboards-azure-workbooks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Student Edition | Skunkworks Academy | Page </w:t>
    </w:r>
    <w:r>
      <w:fldChar w:fldCharType="begin"/>
      <w:instrText xml:space="preserve">PAGE</w:instrText>
      <w:fldChar w:fldCharType="separate"/>
      <w:fldChar w:fldCharType="end"/>
    </w:r>
    <w:r>
      <w:rPr>
        <w:sz w:val="16"/>
      </w:rP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5A5A5A"/>
        <w:sz w:val="16"/>
      </w:rPr>
      <w:t>CESE323 ERC1.0 | Student Lab Exercises Guide with Hints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azure/defender-for-cloud/defender-for-cloud-introduction" TargetMode="External"/><Relationship Id="rId12" Type="http://schemas.openxmlformats.org/officeDocument/2006/relationships/hyperlink" Target="https://learn.microsoft.com/en-us/azure/defender-for-cloud/connect-azure-subscription" TargetMode="External"/><Relationship Id="rId13" Type="http://schemas.openxmlformats.org/officeDocument/2006/relationships/hyperlink" Target="https://learn.microsoft.com/en-us/azure/defender-for-cloud/permissions" TargetMode="External"/><Relationship Id="rId14" Type="http://schemas.openxmlformats.org/officeDocument/2006/relationships/hyperlink" Target="https://learn.microsoft.com/en-us/azure/defender-for-cloud/support-matrix-defender-for-storage" TargetMode="External"/><Relationship Id="rId15" Type="http://schemas.openxmlformats.org/officeDocument/2006/relationships/hyperlink" Target="https://learn.microsoft.com/en-us/azure/defender-for-cloud/defender-for-containers-enable-plan" TargetMode="External"/><Relationship Id="rId16" Type="http://schemas.openxmlformats.org/officeDocument/2006/relationships/hyperlink" Target="https://learn.microsoft.com/en-us/azure/defender-for-cloud/tutorial-enable-app-service-plan" TargetMode="External"/><Relationship Id="rId17" Type="http://schemas.openxmlformats.org/officeDocument/2006/relationships/hyperlink" Target="https://learn.microsoft.com/en-us/azure/defender-for-cloud/ai-onboarding" TargetMode="External"/><Relationship Id="rId18" Type="http://schemas.openxmlformats.org/officeDocument/2006/relationships/hyperlink" Target="https://learn.microsoft.com/en-us/azure/defender-for-cloud/custom-dashboards-azure-workb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CESE323 Student Lab Exercises Guide with Hints</dc:title>
  <dc:subject>Cloud Security Envisioning &amp; Strategy lab guide</dc:subject>
  <dc:creator>Skunkworks Academy</dc:creator>
  <cp:keywords/>
  <dc:description>Generated for CESE323 ERC1.0 courseware development.</dc:description>
  <cp:lastModifiedBy/>
  <cp:revision>1</cp:revision>
  <dcterms:created xsi:type="dcterms:W3CDTF">2013-12-23T23:15:00Z</dcterms:created>
  <dcterms:modified xsi:type="dcterms:W3CDTF">2013-12-23T23:15:00Z</dcterms:modified>
  <cp:category>Courseware</cp:category>
</cp:coreProperties>
</file>