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3DA7"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360" w:line="480" w:lineRule="atLeast"/>
        <w:outlineLvl w:val="0"/>
        <w:rPr>
          <w:rFonts w:ascii="Arial" w:eastAsia="Times New Roman" w:hAnsi="Arial" w:cs="Arial"/>
          <w:b/>
          <w:bCs/>
          <w:kern w:val="36"/>
          <w:sz w:val="36"/>
          <w:szCs w:val="36"/>
          <w:lang w:eastAsia="es-419"/>
          <w14:ligatures w14:val="none"/>
        </w:rPr>
      </w:pPr>
      <w:r w:rsidRPr="00941261">
        <w:rPr>
          <w:rFonts w:ascii="Arial" w:eastAsia="Times New Roman" w:hAnsi="Arial" w:cs="Arial"/>
          <w:b/>
          <w:bCs/>
          <w:kern w:val="36"/>
          <w:sz w:val="36"/>
          <w:szCs w:val="36"/>
          <w:lang w:eastAsia="es-419"/>
          <w14:ligatures w14:val="none"/>
        </w:rPr>
        <w:t>Navegación privada vs. VPN: protegiendo tu huella digital</w:t>
      </w:r>
    </w:p>
    <w:p w14:paraId="79D82D9F"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120" w:line="240" w:lineRule="auto"/>
        <w:outlineLvl w:val="0"/>
        <w:rPr>
          <w:rFonts w:ascii="Arial" w:eastAsia="Times New Roman" w:hAnsi="Arial" w:cs="Arial"/>
          <w:b/>
          <w:bCs/>
          <w:kern w:val="36"/>
          <w:lang w:eastAsia="es-419"/>
          <w14:ligatures w14:val="none"/>
        </w:rPr>
      </w:pPr>
      <w:r w:rsidRPr="00941261">
        <w:rPr>
          <w:rFonts w:ascii="Arial" w:eastAsia="Times New Roman" w:hAnsi="Arial" w:cs="Arial"/>
          <w:b/>
          <w:bCs/>
          <w:kern w:val="36"/>
          <w:lang w:eastAsia="es-419"/>
          <w14:ligatures w14:val="none"/>
        </w:rPr>
        <w:t>Navegación privada vs. VPN: protegiendo tu huella digital</w:t>
      </w:r>
    </w:p>
    <w:p w14:paraId="755B13A3"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¿Alguna vez has sentido que un anuncio te persigue por todo internet después de buscar un producto solo una vez? ¿O te has preguntado si es seguro revisar tu cuenta bancaria desde el Wi-Fi de una cafetería?</w:t>
      </w:r>
    </w:p>
    <w:p w14:paraId="420D3D31"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En esta unidad, vamos a desmitificar dos de las herramientas más mencionadas en ciberseguridad: el </w:t>
      </w:r>
      <w:r w:rsidRPr="00941261">
        <w:rPr>
          <w:rFonts w:ascii="Arial" w:eastAsia="Times New Roman" w:hAnsi="Arial" w:cs="Arial"/>
          <w:b/>
          <w:bCs/>
          <w:kern w:val="0"/>
          <w:sz w:val="21"/>
          <w:szCs w:val="21"/>
          <w:bdr w:val="single" w:sz="2" w:space="0" w:color="E4E0D9" w:frame="1"/>
          <w:lang w:eastAsia="es-419"/>
          <w14:ligatures w14:val="none"/>
        </w:rPr>
        <w:t>Modo Incógnito</w:t>
      </w:r>
      <w:r w:rsidRPr="00941261">
        <w:rPr>
          <w:rFonts w:ascii="Arial" w:eastAsia="Times New Roman" w:hAnsi="Arial" w:cs="Arial"/>
          <w:kern w:val="0"/>
          <w:sz w:val="21"/>
          <w:szCs w:val="21"/>
          <w:lang w:eastAsia="es-419"/>
          <w14:ligatures w14:val="none"/>
        </w:rPr>
        <w:t xml:space="preserve"> (Navegación Privada) y las </w:t>
      </w:r>
      <w:r w:rsidRPr="00941261">
        <w:rPr>
          <w:rFonts w:ascii="Arial" w:eastAsia="Times New Roman" w:hAnsi="Arial" w:cs="Arial"/>
          <w:b/>
          <w:bCs/>
          <w:kern w:val="0"/>
          <w:sz w:val="21"/>
          <w:szCs w:val="21"/>
          <w:bdr w:val="single" w:sz="2" w:space="0" w:color="E4E0D9" w:frame="1"/>
          <w:lang w:eastAsia="es-419"/>
          <w14:ligatures w14:val="none"/>
        </w:rPr>
        <w:t>VPN</w:t>
      </w:r>
      <w:r w:rsidRPr="00941261">
        <w:rPr>
          <w:rFonts w:ascii="Arial" w:eastAsia="Times New Roman" w:hAnsi="Arial" w:cs="Arial"/>
          <w:kern w:val="0"/>
          <w:sz w:val="21"/>
          <w:szCs w:val="21"/>
          <w:lang w:eastAsia="es-419"/>
          <w14:ligatures w14:val="none"/>
        </w:rPr>
        <w:t xml:space="preserve"> (Redes Privadas Virtuales). A menudo se confunden, pero funcionan de maneras muy distintas. Para alguien que está empezando en este mundo, entender la diferencia es la línea que separa una navegación descuidada de una protección real de la privacidad.</w:t>
      </w:r>
    </w:p>
    <w:p w14:paraId="10F146B6"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t>1. La Huella Digital: El rastro que no sabías que dejabas</w:t>
      </w:r>
    </w:p>
    <w:p w14:paraId="133279A7"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Antes de hablar de soluciones, debemos entender el problema: tu </w:t>
      </w:r>
      <w:r w:rsidRPr="00941261">
        <w:rPr>
          <w:rFonts w:ascii="Arial" w:eastAsia="Times New Roman" w:hAnsi="Arial" w:cs="Arial"/>
          <w:b/>
          <w:bCs/>
          <w:kern w:val="0"/>
          <w:sz w:val="21"/>
          <w:szCs w:val="21"/>
          <w:bdr w:val="single" w:sz="2" w:space="0" w:color="E4E0D9" w:frame="1"/>
          <w:lang w:eastAsia="es-419"/>
          <w14:ligatures w14:val="none"/>
        </w:rPr>
        <w:t>Huella Digital</w:t>
      </w:r>
      <w:r w:rsidRPr="00941261">
        <w:rPr>
          <w:rFonts w:ascii="Arial" w:eastAsia="Times New Roman" w:hAnsi="Arial" w:cs="Arial"/>
          <w:kern w:val="0"/>
          <w:sz w:val="21"/>
          <w:szCs w:val="21"/>
          <w:lang w:eastAsia="es-419"/>
          <w14:ligatures w14:val="none"/>
        </w:rPr>
        <w:t>. Cada vez que entras a internet, vas dejando trozos de información. No solo hablamos de lo que escribes, sino de datos técnicos que tu navegador envía automáticamente:</w:t>
      </w:r>
    </w:p>
    <w:p w14:paraId="1271C4BA" w14:textId="77777777" w:rsidR="00941261" w:rsidRPr="00941261" w:rsidRDefault="00941261" w:rsidP="00941261">
      <w:pPr>
        <w:numPr>
          <w:ilvl w:val="0"/>
          <w:numId w:val="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Dirección IP:</w:t>
      </w:r>
      <w:r w:rsidRPr="00941261">
        <w:rPr>
          <w:rFonts w:ascii="Arial" w:eastAsia="Times New Roman" w:hAnsi="Arial" w:cs="Arial"/>
          <w:kern w:val="0"/>
          <w:sz w:val="21"/>
          <w:szCs w:val="21"/>
          <w:lang w:eastAsia="es-419"/>
          <w14:ligatures w14:val="none"/>
        </w:rPr>
        <w:t xml:space="preserve"> Es como el número de placa de tu coche; identifica tu conexión y tu ubicación geográfica aproximada.</w:t>
      </w:r>
    </w:p>
    <w:p w14:paraId="3194CADE" w14:textId="77777777" w:rsidR="00941261" w:rsidRPr="00941261" w:rsidRDefault="00941261" w:rsidP="00941261">
      <w:pPr>
        <w:numPr>
          <w:ilvl w:val="0"/>
          <w:numId w:val="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Historial de búsqueda y navegación:</w:t>
      </w:r>
      <w:r w:rsidRPr="00941261">
        <w:rPr>
          <w:rFonts w:ascii="Arial" w:eastAsia="Times New Roman" w:hAnsi="Arial" w:cs="Arial"/>
          <w:kern w:val="0"/>
          <w:sz w:val="21"/>
          <w:szCs w:val="21"/>
          <w:lang w:eastAsia="es-419"/>
          <w14:ligatures w14:val="none"/>
        </w:rPr>
        <w:t xml:space="preserve"> Una lista de cada sitio que visitas.</w:t>
      </w:r>
    </w:p>
    <w:p w14:paraId="34378270" w14:textId="77777777" w:rsidR="00941261" w:rsidRPr="00941261" w:rsidRDefault="00941261" w:rsidP="00941261">
      <w:pPr>
        <w:numPr>
          <w:ilvl w:val="0"/>
          <w:numId w:val="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Cookies:</w:t>
      </w:r>
      <w:r w:rsidRPr="00941261">
        <w:rPr>
          <w:rFonts w:ascii="Arial" w:eastAsia="Times New Roman" w:hAnsi="Arial" w:cs="Arial"/>
          <w:kern w:val="0"/>
          <w:sz w:val="21"/>
          <w:szCs w:val="21"/>
          <w:lang w:eastAsia="es-419"/>
          <w14:ligatures w14:val="none"/>
        </w:rPr>
        <w:t xml:space="preserve"> Pequeños archivos que los sitios guardan en tu equipo para recordarte (o para rastrear qué haces en otros sitios).</w:t>
      </w:r>
    </w:p>
    <w:p w14:paraId="5093C9B8" w14:textId="77777777" w:rsidR="00941261" w:rsidRPr="00941261" w:rsidRDefault="00941261" w:rsidP="00941261">
      <w:pPr>
        <w:numPr>
          <w:ilvl w:val="0"/>
          <w:numId w:val="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Huella del navegador (Fingerprinting):</w:t>
      </w:r>
      <w:r w:rsidRPr="00941261">
        <w:rPr>
          <w:rFonts w:ascii="Arial" w:eastAsia="Times New Roman" w:hAnsi="Arial" w:cs="Arial"/>
          <w:kern w:val="0"/>
          <w:sz w:val="21"/>
          <w:szCs w:val="21"/>
          <w:lang w:eastAsia="es-419"/>
          <w14:ligatures w14:val="none"/>
        </w:rPr>
        <w:t xml:space="preserve"> Datos sobre tu resolución de pantalla, versión de sistema operativo y fuentes instaladas que, combinados, pueden identificarte de forma única incluso sin cookies.</w:t>
      </w:r>
    </w:p>
    <w:p w14:paraId="50AE792D"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Imagina que navegar por internet es como caminar por una playa de arena húmeda. Cada paso deja una marca. La navegación privada y las VPN son diferentes formas de intentar que esas marcas no lleven de vuelta a tu casa.</w:t>
      </w:r>
    </w:p>
    <w:p w14:paraId="506B8B50"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t>2. El Modo Incógnito: Limpiando tu propia casa</w:t>
      </w:r>
    </w:p>
    <w:p w14:paraId="48CC5F58"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El </w:t>
      </w:r>
      <w:r w:rsidRPr="00941261">
        <w:rPr>
          <w:rFonts w:ascii="Arial" w:eastAsia="Times New Roman" w:hAnsi="Arial" w:cs="Arial"/>
          <w:b/>
          <w:bCs/>
          <w:kern w:val="0"/>
          <w:sz w:val="21"/>
          <w:szCs w:val="21"/>
          <w:bdr w:val="single" w:sz="2" w:space="0" w:color="E4E0D9" w:frame="1"/>
          <w:lang w:eastAsia="es-419"/>
          <w14:ligatures w14:val="none"/>
        </w:rPr>
        <w:t>Modo Incógnito</w:t>
      </w:r>
      <w:r w:rsidRPr="00941261">
        <w:rPr>
          <w:rFonts w:ascii="Arial" w:eastAsia="Times New Roman" w:hAnsi="Arial" w:cs="Arial"/>
          <w:kern w:val="0"/>
          <w:sz w:val="21"/>
          <w:szCs w:val="21"/>
          <w:lang w:eastAsia="es-419"/>
          <w14:ligatures w14:val="none"/>
        </w:rPr>
        <w:t xml:space="preserve"> o </w:t>
      </w:r>
      <w:r w:rsidRPr="00941261">
        <w:rPr>
          <w:rFonts w:ascii="Arial" w:eastAsia="Times New Roman" w:hAnsi="Arial" w:cs="Arial"/>
          <w:b/>
          <w:bCs/>
          <w:kern w:val="0"/>
          <w:sz w:val="21"/>
          <w:szCs w:val="21"/>
          <w:bdr w:val="single" w:sz="2" w:space="0" w:color="E4E0D9" w:frame="1"/>
          <w:lang w:eastAsia="es-419"/>
          <w14:ligatures w14:val="none"/>
        </w:rPr>
        <w:t>Navegación Privada</w:t>
      </w:r>
      <w:r w:rsidRPr="00941261">
        <w:rPr>
          <w:rFonts w:ascii="Arial" w:eastAsia="Times New Roman" w:hAnsi="Arial" w:cs="Arial"/>
          <w:kern w:val="0"/>
          <w:sz w:val="21"/>
          <w:szCs w:val="21"/>
          <w:lang w:eastAsia="es-419"/>
          <w14:ligatures w14:val="none"/>
        </w:rPr>
        <w:t xml:space="preserve"> es una función presente en casi todos los navegadores modernos (Chrome, Firefox, Safari, Edge).</w:t>
      </w:r>
    </w:p>
    <w:p w14:paraId="6372804B"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¿Qué hace realmente?</w:t>
      </w:r>
    </w:p>
    <w:p w14:paraId="3AB0A878"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Su función es exclusivamente </w:t>
      </w:r>
      <w:r w:rsidRPr="00941261">
        <w:rPr>
          <w:rFonts w:ascii="Arial" w:eastAsia="Times New Roman" w:hAnsi="Arial" w:cs="Arial"/>
          <w:b/>
          <w:bCs/>
          <w:kern w:val="0"/>
          <w:sz w:val="21"/>
          <w:szCs w:val="21"/>
          <w:bdr w:val="single" w:sz="2" w:space="0" w:color="E4E0D9" w:frame="1"/>
          <w:lang w:eastAsia="es-419"/>
          <w14:ligatures w14:val="none"/>
        </w:rPr>
        <w:t>local</w:t>
      </w:r>
      <w:r w:rsidRPr="00941261">
        <w:rPr>
          <w:rFonts w:ascii="Arial" w:eastAsia="Times New Roman" w:hAnsi="Arial" w:cs="Arial"/>
          <w:kern w:val="0"/>
          <w:sz w:val="21"/>
          <w:szCs w:val="21"/>
          <w:lang w:eastAsia="es-419"/>
          <w14:ligatures w14:val="none"/>
        </w:rPr>
        <w:t xml:space="preserve">. Imagina que el Modo Incógnito es un mayordomo que limpia tus huellas </w:t>
      </w:r>
      <w:r w:rsidRPr="00941261">
        <w:rPr>
          <w:rFonts w:ascii="Arial" w:eastAsia="Times New Roman" w:hAnsi="Arial" w:cs="Arial"/>
          <w:i/>
          <w:iCs/>
          <w:kern w:val="0"/>
          <w:sz w:val="21"/>
          <w:szCs w:val="21"/>
          <w:bdr w:val="single" w:sz="2" w:space="0" w:color="E4E0D9" w:frame="1"/>
          <w:lang w:eastAsia="es-419"/>
          <w14:ligatures w14:val="none"/>
        </w:rPr>
        <w:t>dentro de tu propio dispositivo</w:t>
      </w:r>
      <w:r w:rsidRPr="00941261">
        <w:rPr>
          <w:rFonts w:ascii="Arial" w:eastAsia="Times New Roman" w:hAnsi="Arial" w:cs="Arial"/>
          <w:kern w:val="0"/>
          <w:sz w:val="21"/>
          <w:szCs w:val="21"/>
          <w:lang w:eastAsia="es-419"/>
          <w14:ligatures w14:val="none"/>
        </w:rPr>
        <w:t xml:space="preserve"> en cuanto cierras la ventana.</w:t>
      </w:r>
    </w:p>
    <w:p w14:paraId="263BDAAA" w14:textId="77777777" w:rsidR="00941261" w:rsidRPr="00941261" w:rsidRDefault="00941261" w:rsidP="00941261">
      <w:pPr>
        <w:numPr>
          <w:ilvl w:val="0"/>
          <w:numId w:val="2"/>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Borra el historial:</w:t>
      </w:r>
      <w:r w:rsidRPr="00941261">
        <w:rPr>
          <w:rFonts w:ascii="Arial" w:eastAsia="Times New Roman" w:hAnsi="Arial" w:cs="Arial"/>
          <w:kern w:val="0"/>
          <w:sz w:val="21"/>
          <w:szCs w:val="21"/>
          <w:lang w:eastAsia="es-419"/>
          <w14:ligatures w14:val="none"/>
        </w:rPr>
        <w:t xml:space="preserve"> No guarda las páginas que visitaste.</w:t>
      </w:r>
    </w:p>
    <w:p w14:paraId="614061C8" w14:textId="77777777" w:rsidR="00941261" w:rsidRPr="00941261" w:rsidRDefault="00941261" w:rsidP="00941261">
      <w:pPr>
        <w:numPr>
          <w:ilvl w:val="0"/>
          <w:numId w:val="2"/>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Elimina cookies:</w:t>
      </w:r>
      <w:r w:rsidRPr="00941261">
        <w:rPr>
          <w:rFonts w:ascii="Arial" w:eastAsia="Times New Roman" w:hAnsi="Arial" w:cs="Arial"/>
          <w:kern w:val="0"/>
          <w:sz w:val="21"/>
          <w:szCs w:val="21"/>
          <w:lang w:eastAsia="es-419"/>
          <w14:ligatures w14:val="none"/>
        </w:rPr>
        <w:t xml:space="preserve"> Al cerrar la sesión, las cookies se borran.</w:t>
      </w:r>
    </w:p>
    <w:p w14:paraId="7DF40E11" w14:textId="77777777" w:rsidR="00941261" w:rsidRPr="00941261" w:rsidRDefault="00941261" w:rsidP="00941261">
      <w:pPr>
        <w:numPr>
          <w:ilvl w:val="0"/>
          <w:numId w:val="2"/>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No guarda autocompletado:</w:t>
      </w:r>
      <w:r w:rsidRPr="00941261">
        <w:rPr>
          <w:rFonts w:ascii="Arial" w:eastAsia="Times New Roman" w:hAnsi="Arial" w:cs="Arial"/>
          <w:kern w:val="0"/>
          <w:sz w:val="21"/>
          <w:szCs w:val="21"/>
          <w:lang w:eastAsia="es-419"/>
          <w14:ligatures w14:val="none"/>
        </w:rPr>
        <w:t xml:space="preserve"> No recordará nombres de usuario ni contraseñas que introduzcas durante esa sesión.</w:t>
      </w:r>
    </w:p>
    <w:p w14:paraId="16CCAF45"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El gran error conceptual</w:t>
      </w:r>
    </w:p>
    <w:p w14:paraId="456C9EBE"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Mucha gente cree que el Modo Incógnito los hace "invisibles" ante el mundo. </w:t>
      </w:r>
      <w:r w:rsidRPr="00941261">
        <w:rPr>
          <w:rFonts w:ascii="Arial" w:eastAsia="Times New Roman" w:hAnsi="Arial" w:cs="Arial"/>
          <w:b/>
          <w:bCs/>
          <w:kern w:val="0"/>
          <w:sz w:val="21"/>
          <w:szCs w:val="21"/>
          <w:bdr w:val="single" w:sz="2" w:space="0" w:color="E4E0D9" w:frame="1"/>
          <w:lang w:eastAsia="es-419"/>
          <w14:ligatures w14:val="none"/>
        </w:rPr>
        <w:t>Esto es falso.</w:t>
      </w:r>
    </w:p>
    <w:p w14:paraId="7312AD19" w14:textId="77777777" w:rsidR="00941261" w:rsidRPr="00941261" w:rsidRDefault="00941261" w:rsidP="00941261">
      <w:pPr>
        <w:numPr>
          <w:ilvl w:val="0"/>
          <w:numId w:val="3"/>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Tu Proveedor de Servicios de Internet (ISP, como Movistar, Claro o AT&amp;T) sigue viendo qué páginas visitas.</w:t>
      </w:r>
    </w:p>
    <w:p w14:paraId="2E877C43" w14:textId="77777777" w:rsidR="00941261" w:rsidRPr="00941261" w:rsidRDefault="00941261" w:rsidP="00941261">
      <w:pPr>
        <w:numPr>
          <w:ilvl w:val="0"/>
          <w:numId w:val="3"/>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Tu empresa o escuela (si usas su red) sigue viendo tu actividad.</w:t>
      </w:r>
    </w:p>
    <w:p w14:paraId="1EB6EAA3" w14:textId="77777777" w:rsidR="00941261" w:rsidRPr="00941261" w:rsidRDefault="00941261" w:rsidP="00941261">
      <w:pPr>
        <w:numPr>
          <w:ilvl w:val="0"/>
          <w:numId w:val="3"/>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Los sitios web que visitas siguen sabiendo que alguien con tu Dirección IP entró a verlos.</w:t>
      </w:r>
    </w:p>
    <w:p w14:paraId="6A542FF3"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Ejemplo concreto:</w:t>
      </w:r>
      <w:r w:rsidRPr="00941261">
        <w:rPr>
          <w:rFonts w:ascii="Arial" w:eastAsia="Times New Roman" w:hAnsi="Arial" w:cs="Arial"/>
          <w:kern w:val="0"/>
          <w:sz w:val="21"/>
          <w:szCs w:val="21"/>
          <w:lang w:eastAsia="es-419"/>
          <w14:ligatures w14:val="none"/>
        </w:rPr>
        <w:t xml:space="preserve"> Si usas Modo Incógnito en el ordenador del salón para comprar un regalo sorpresa, tu familia no verá el historial de búsqueda después. Pero tu proveedor de internet y la tienda de regalos saben exactamente quién eres.</w:t>
      </w:r>
    </w:p>
    <w:p w14:paraId="3AC07B15"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lastRenderedPageBreak/>
        <w:t>3. La VPN: El túnel blindado</w:t>
      </w:r>
    </w:p>
    <w:p w14:paraId="053EAD7F"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Una </w:t>
      </w:r>
      <w:r w:rsidRPr="00941261">
        <w:rPr>
          <w:rFonts w:ascii="Arial" w:eastAsia="Times New Roman" w:hAnsi="Arial" w:cs="Arial"/>
          <w:b/>
          <w:bCs/>
          <w:kern w:val="0"/>
          <w:sz w:val="21"/>
          <w:szCs w:val="21"/>
          <w:bdr w:val="single" w:sz="2" w:space="0" w:color="E4E0D9" w:frame="1"/>
          <w:lang w:eastAsia="es-419"/>
          <w14:ligatures w14:val="none"/>
        </w:rPr>
        <w:t>VPN (Virtual Private Network)</w:t>
      </w:r>
      <w:r w:rsidRPr="00941261">
        <w:rPr>
          <w:rFonts w:ascii="Arial" w:eastAsia="Times New Roman" w:hAnsi="Arial" w:cs="Arial"/>
          <w:kern w:val="0"/>
          <w:sz w:val="21"/>
          <w:szCs w:val="21"/>
          <w:lang w:eastAsia="es-419"/>
          <w14:ligatures w14:val="none"/>
        </w:rPr>
        <w:t xml:space="preserve"> es una herramienta mucho más potente que actúa sobre tu conexión, no solo sobre tu navegador.</w:t>
      </w:r>
    </w:p>
    <w:p w14:paraId="5092A4F2"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¿Cómo funciona? El concepto del túnel</w:t>
      </w:r>
    </w:p>
    <w:p w14:paraId="24CEC084"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Imagina que enviar datos por internet es como enviar una carta en un sobre transparente. El cartero (tu ISP) y cualquiera que mire el sobre puede ver a dónde va y quién la envía.</w:t>
      </w:r>
    </w:p>
    <w:p w14:paraId="2ABC514F"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Cuando activas una VPN, ocurre lo siguiente:</w:t>
      </w:r>
    </w:p>
    <w:p w14:paraId="158816DF" w14:textId="77777777" w:rsidR="00941261" w:rsidRPr="00941261" w:rsidRDefault="00941261" w:rsidP="00941261">
      <w:pPr>
        <w:numPr>
          <w:ilvl w:val="0"/>
          <w:numId w:val="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Cifrado:</w:t>
      </w:r>
      <w:r w:rsidRPr="00941261">
        <w:rPr>
          <w:rFonts w:ascii="Arial" w:eastAsia="Times New Roman" w:hAnsi="Arial" w:cs="Arial"/>
          <w:kern w:val="0"/>
          <w:sz w:val="21"/>
          <w:szCs w:val="21"/>
          <w:lang w:eastAsia="es-419"/>
          <w14:ligatures w14:val="none"/>
        </w:rPr>
        <w:t xml:space="preserve"> Tu dispositivo mete esa carta dentro de una caja de acero blindada (cifrado).</w:t>
      </w:r>
    </w:p>
    <w:p w14:paraId="20E23451" w14:textId="77777777" w:rsidR="00941261" w:rsidRPr="00941261" w:rsidRDefault="00941261" w:rsidP="00941261">
      <w:pPr>
        <w:numPr>
          <w:ilvl w:val="0"/>
          <w:numId w:val="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El Túnel:</w:t>
      </w:r>
      <w:r w:rsidRPr="00941261">
        <w:rPr>
          <w:rFonts w:ascii="Arial" w:eastAsia="Times New Roman" w:hAnsi="Arial" w:cs="Arial"/>
          <w:kern w:val="0"/>
          <w:sz w:val="21"/>
          <w:szCs w:val="21"/>
          <w:lang w:eastAsia="es-419"/>
          <w14:ligatures w14:val="none"/>
        </w:rPr>
        <w:t xml:space="preserve"> La caja viaja a través de un "túnel" privado hasta un servidor de la empresa de VPN.</w:t>
      </w:r>
    </w:p>
    <w:p w14:paraId="20FDCFF5" w14:textId="77777777" w:rsidR="00941261" w:rsidRPr="00941261" w:rsidRDefault="00941261" w:rsidP="00941261">
      <w:pPr>
        <w:numPr>
          <w:ilvl w:val="0"/>
          <w:numId w:val="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Cambio de Identidad:</w:t>
      </w:r>
      <w:r w:rsidRPr="00941261">
        <w:rPr>
          <w:rFonts w:ascii="Arial" w:eastAsia="Times New Roman" w:hAnsi="Arial" w:cs="Arial"/>
          <w:kern w:val="0"/>
          <w:sz w:val="21"/>
          <w:szCs w:val="21"/>
          <w:lang w:eastAsia="es-419"/>
          <w14:ligatures w14:val="none"/>
        </w:rPr>
        <w:t xml:space="preserve"> El servidor de la VPN saca la carta y la entrega al destino final. Para el sitio web de destino, la carta parece venir del servidor de la VPN, no de tu casa.</w:t>
      </w:r>
    </w:p>
    <w:p w14:paraId="441FBD40"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¿Qué oculta una VPN?</w:t>
      </w:r>
    </w:p>
    <w:p w14:paraId="10AC1286" w14:textId="77777777" w:rsidR="00941261" w:rsidRPr="00941261" w:rsidRDefault="00941261" w:rsidP="00941261">
      <w:pPr>
        <w:numPr>
          <w:ilvl w:val="0"/>
          <w:numId w:val="5"/>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Tu tráfico ante el ISP:</w:t>
      </w:r>
      <w:r w:rsidRPr="00941261">
        <w:rPr>
          <w:rFonts w:ascii="Arial" w:eastAsia="Times New Roman" w:hAnsi="Arial" w:cs="Arial"/>
          <w:kern w:val="0"/>
          <w:sz w:val="21"/>
          <w:szCs w:val="21"/>
          <w:lang w:eastAsia="es-419"/>
          <w14:ligatures w14:val="none"/>
        </w:rPr>
        <w:t xml:space="preserve"> Tu proveedor de internet solo ve que estás conectado a una VPN, pero no tiene idea de qué páginas visitas ni qué datos envías.</w:t>
      </w:r>
    </w:p>
    <w:p w14:paraId="344F6317" w14:textId="77777777" w:rsidR="00941261" w:rsidRPr="00941261" w:rsidRDefault="00941261" w:rsidP="00941261">
      <w:pPr>
        <w:numPr>
          <w:ilvl w:val="0"/>
          <w:numId w:val="5"/>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Tu ubicación real:</w:t>
      </w:r>
      <w:r w:rsidRPr="00941261">
        <w:rPr>
          <w:rFonts w:ascii="Arial" w:eastAsia="Times New Roman" w:hAnsi="Arial" w:cs="Arial"/>
          <w:kern w:val="0"/>
          <w:sz w:val="21"/>
          <w:szCs w:val="21"/>
          <w:lang w:eastAsia="es-419"/>
          <w14:ligatures w14:val="none"/>
        </w:rPr>
        <w:t xml:space="preserve"> Puedes estar en Madrid pero conectarte a un servidor en Japón. Los sitios web pensarán que estás en Japón.</w:t>
      </w:r>
    </w:p>
    <w:p w14:paraId="64993CF9" w14:textId="77777777" w:rsidR="00941261" w:rsidRPr="00941261" w:rsidRDefault="00941261" w:rsidP="00941261">
      <w:pPr>
        <w:numPr>
          <w:ilvl w:val="0"/>
          <w:numId w:val="5"/>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Protección en redes públicas:</w:t>
      </w:r>
      <w:r w:rsidRPr="00941261">
        <w:rPr>
          <w:rFonts w:ascii="Arial" w:eastAsia="Times New Roman" w:hAnsi="Arial" w:cs="Arial"/>
          <w:kern w:val="0"/>
          <w:sz w:val="21"/>
          <w:szCs w:val="21"/>
          <w:lang w:eastAsia="es-419"/>
          <w14:ligatures w14:val="none"/>
        </w:rPr>
        <w:t xml:space="preserve"> Si alguien intenta espiar el tráfico en el Wi-Fi de un aeropuerto, solo verá datos cifrados indescifrables.</w:t>
      </w:r>
    </w:p>
    <w:p w14:paraId="65C51191"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t>4. VPN vs. Modo Incógnito: ¿Cuál elegir?</w:t>
      </w:r>
    </w:p>
    <w:p w14:paraId="543FE435"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Para entenderlo mejor, usemos una comparación directa:</w:t>
      </w:r>
    </w:p>
    <w:tbl>
      <w:tblPr>
        <w:tblW w:w="143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9"/>
        <w:gridCol w:w="3159"/>
        <w:gridCol w:w="7052"/>
      </w:tblGrid>
      <w:tr w:rsidR="00941261" w:rsidRPr="00941261" w14:paraId="5EA2EB62" w14:textId="77777777">
        <w:trPr>
          <w:tblHeader/>
        </w:trPr>
        <w:tc>
          <w:tcPr>
            <w:tcW w:w="0" w:type="auto"/>
            <w:tcBorders>
              <w:top w:val="single" w:sz="2" w:space="0" w:color="E4E0D9"/>
              <w:left w:val="single" w:sz="2" w:space="0" w:color="E4E0D9"/>
              <w:bottom w:val="single" w:sz="2" w:space="0" w:color="E4E0D9"/>
              <w:right w:val="single" w:sz="2" w:space="0" w:color="E4E0D9"/>
            </w:tcBorders>
            <w:noWrap/>
            <w:vAlign w:val="center"/>
            <w:hideMark/>
          </w:tcPr>
          <w:p w14:paraId="32229AC0" w14:textId="77777777" w:rsidR="00941261" w:rsidRPr="00941261" w:rsidRDefault="00941261" w:rsidP="00941261">
            <w:pPr>
              <w:spacing w:after="0" w:line="240" w:lineRule="auto"/>
              <w:rPr>
                <w:rFonts w:ascii="Times New Roman" w:eastAsia="Times New Roman" w:hAnsi="Times New Roman" w:cs="Times New Roman"/>
                <w:b/>
                <w:bCs/>
                <w:kern w:val="0"/>
                <w:sz w:val="21"/>
                <w:szCs w:val="21"/>
                <w:lang w:eastAsia="es-419"/>
                <w14:ligatures w14:val="none"/>
              </w:rPr>
            </w:pPr>
            <w:r w:rsidRPr="00941261">
              <w:rPr>
                <w:rFonts w:ascii="Times New Roman" w:eastAsia="Times New Roman" w:hAnsi="Times New Roman" w:cs="Times New Roman"/>
                <w:b/>
                <w:bCs/>
                <w:kern w:val="0"/>
                <w:sz w:val="21"/>
                <w:szCs w:val="21"/>
                <w:lang w:eastAsia="es-419"/>
                <w14:ligatures w14:val="none"/>
              </w:rPr>
              <w:t>Característica</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14:paraId="749774E3" w14:textId="77777777" w:rsidR="00941261" w:rsidRPr="00941261" w:rsidRDefault="00941261" w:rsidP="00941261">
            <w:pPr>
              <w:spacing w:after="0" w:line="240" w:lineRule="auto"/>
              <w:rPr>
                <w:rFonts w:ascii="Times New Roman" w:eastAsia="Times New Roman" w:hAnsi="Times New Roman" w:cs="Times New Roman"/>
                <w:b/>
                <w:bCs/>
                <w:kern w:val="0"/>
                <w:sz w:val="21"/>
                <w:szCs w:val="21"/>
                <w:lang w:eastAsia="es-419"/>
                <w14:ligatures w14:val="none"/>
              </w:rPr>
            </w:pPr>
            <w:r w:rsidRPr="00941261">
              <w:rPr>
                <w:rFonts w:ascii="Times New Roman" w:eastAsia="Times New Roman" w:hAnsi="Times New Roman" w:cs="Times New Roman"/>
                <w:b/>
                <w:bCs/>
                <w:kern w:val="0"/>
                <w:sz w:val="21"/>
                <w:szCs w:val="21"/>
                <w:lang w:eastAsia="es-419"/>
                <w14:ligatures w14:val="none"/>
              </w:rPr>
              <w:t>Modo Incógnito</w:t>
            </w:r>
          </w:p>
        </w:tc>
        <w:tc>
          <w:tcPr>
            <w:tcW w:w="0" w:type="auto"/>
            <w:tcBorders>
              <w:top w:val="single" w:sz="2" w:space="0" w:color="E4E0D9"/>
              <w:left w:val="single" w:sz="2" w:space="0" w:color="E4E0D9"/>
              <w:bottom w:val="single" w:sz="2" w:space="0" w:color="E4E0D9"/>
              <w:right w:val="single" w:sz="2" w:space="0" w:color="E4E0D9"/>
            </w:tcBorders>
            <w:noWrap/>
            <w:vAlign w:val="center"/>
            <w:hideMark/>
          </w:tcPr>
          <w:p w14:paraId="716C310E" w14:textId="77777777" w:rsidR="00941261" w:rsidRPr="00941261" w:rsidRDefault="00941261" w:rsidP="00941261">
            <w:pPr>
              <w:spacing w:after="0" w:line="240" w:lineRule="auto"/>
              <w:rPr>
                <w:rFonts w:ascii="Times New Roman" w:eastAsia="Times New Roman" w:hAnsi="Times New Roman" w:cs="Times New Roman"/>
                <w:b/>
                <w:bCs/>
                <w:kern w:val="0"/>
                <w:sz w:val="21"/>
                <w:szCs w:val="21"/>
                <w:lang w:eastAsia="es-419"/>
                <w14:ligatures w14:val="none"/>
              </w:rPr>
            </w:pPr>
            <w:r w:rsidRPr="00941261">
              <w:rPr>
                <w:rFonts w:ascii="Times New Roman" w:eastAsia="Times New Roman" w:hAnsi="Times New Roman" w:cs="Times New Roman"/>
                <w:b/>
                <w:bCs/>
                <w:kern w:val="0"/>
                <w:sz w:val="21"/>
                <w:szCs w:val="21"/>
                <w:lang w:eastAsia="es-419"/>
                <w14:ligatures w14:val="none"/>
              </w:rPr>
              <w:t>VPN</w:t>
            </w:r>
          </w:p>
        </w:tc>
      </w:tr>
      <w:tr w:rsidR="00941261" w:rsidRPr="00941261" w14:paraId="123F9C7C" w14:textId="77777777">
        <w:tc>
          <w:tcPr>
            <w:tcW w:w="0" w:type="auto"/>
            <w:tcBorders>
              <w:top w:val="single" w:sz="2" w:space="0" w:color="E4E0D9"/>
              <w:left w:val="single" w:sz="2" w:space="0" w:color="E4E0D9"/>
              <w:bottom w:val="single" w:sz="2" w:space="0" w:color="E4E0D9"/>
              <w:right w:val="single" w:sz="2" w:space="0" w:color="E4E0D9"/>
            </w:tcBorders>
            <w:vAlign w:val="center"/>
            <w:hideMark/>
          </w:tcPr>
          <w:p w14:paraId="2B2CEDD6"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b/>
                <w:bCs/>
                <w:kern w:val="0"/>
                <w:sz w:val="21"/>
                <w:szCs w:val="21"/>
                <w:bdr w:val="single" w:sz="2" w:space="0" w:color="E4E0D9" w:frame="1"/>
                <w:lang w:eastAsia="es-419"/>
                <w14:ligatures w14:val="none"/>
              </w:rPr>
              <w:t>¿Oculta historial en tu PC?</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75ACFF69"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Sí</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08CF42BA"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No (el navegador sigue guardándolo si no es incógnito)</w:t>
            </w:r>
          </w:p>
        </w:tc>
      </w:tr>
      <w:tr w:rsidR="00941261" w:rsidRPr="00941261" w14:paraId="34E39782" w14:textId="77777777">
        <w:tc>
          <w:tcPr>
            <w:tcW w:w="0" w:type="auto"/>
            <w:tcBorders>
              <w:top w:val="single" w:sz="2" w:space="0" w:color="E4E0D9"/>
              <w:left w:val="single" w:sz="2" w:space="0" w:color="E4E0D9"/>
              <w:bottom w:val="single" w:sz="2" w:space="0" w:color="E4E0D9"/>
              <w:right w:val="single" w:sz="2" w:space="0" w:color="E4E0D9"/>
            </w:tcBorders>
            <w:vAlign w:val="center"/>
            <w:hideMark/>
          </w:tcPr>
          <w:p w14:paraId="2D62FC64"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b/>
                <w:bCs/>
                <w:kern w:val="0"/>
                <w:sz w:val="21"/>
                <w:szCs w:val="21"/>
                <w:bdr w:val="single" w:sz="2" w:space="0" w:color="E4E0D9" w:frame="1"/>
                <w:lang w:eastAsia="es-419"/>
                <w14:ligatures w14:val="none"/>
              </w:rPr>
              <w:t>¿Oculta tu actividad a tu ISP?</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49795CC6"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No</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4FE8E69B"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Sí</w:t>
            </w:r>
          </w:p>
        </w:tc>
      </w:tr>
      <w:tr w:rsidR="00941261" w:rsidRPr="00941261" w14:paraId="1EF1837A" w14:textId="77777777">
        <w:tc>
          <w:tcPr>
            <w:tcW w:w="0" w:type="auto"/>
            <w:tcBorders>
              <w:top w:val="single" w:sz="2" w:space="0" w:color="E4E0D9"/>
              <w:left w:val="single" w:sz="2" w:space="0" w:color="E4E0D9"/>
              <w:bottom w:val="single" w:sz="2" w:space="0" w:color="E4E0D9"/>
              <w:right w:val="single" w:sz="2" w:space="0" w:color="E4E0D9"/>
            </w:tcBorders>
            <w:vAlign w:val="center"/>
            <w:hideMark/>
          </w:tcPr>
          <w:p w14:paraId="1A382FD8"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b/>
                <w:bCs/>
                <w:kern w:val="0"/>
                <w:sz w:val="21"/>
                <w:szCs w:val="21"/>
                <w:bdr w:val="single" w:sz="2" w:space="0" w:color="E4E0D9" w:frame="1"/>
                <w:lang w:eastAsia="es-419"/>
                <w14:ligatures w14:val="none"/>
              </w:rPr>
              <w:t>¿Oculta tu IP a los sitios web?</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78902E3C"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No</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4E4A998D"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Sí</w:t>
            </w:r>
          </w:p>
        </w:tc>
      </w:tr>
      <w:tr w:rsidR="00941261" w:rsidRPr="00941261" w14:paraId="44F405C5" w14:textId="77777777">
        <w:tc>
          <w:tcPr>
            <w:tcW w:w="0" w:type="auto"/>
            <w:tcBorders>
              <w:top w:val="single" w:sz="2" w:space="0" w:color="E4E0D9"/>
              <w:left w:val="single" w:sz="2" w:space="0" w:color="E4E0D9"/>
              <w:bottom w:val="single" w:sz="2" w:space="0" w:color="E4E0D9"/>
              <w:right w:val="single" w:sz="2" w:space="0" w:color="E4E0D9"/>
            </w:tcBorders>
            <w:vAlign w:val="center"/>
            <w:hideMark/>
          </w:tcPr>
          <w:p w14:paraId="324D9D36"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b/>
                <w:bCs/>
                <w:kern w:val="0"/>
                <w:sz w:val="21"/>
                <w:szCs w:val="21"/>
                <w:bdr w:val="single" w:sz="2" w:space="0" w:color="E4E0D9" w:frame="1"/>
                <w:lang w:eastAsia="es-419"/>
                <w14:ligatures w14:val="none"/>
              </w:rPr>
              <w:t>¿Cifra tus datos?</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6694FBCE"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No</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7C8CE9D8"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Sí</w:t>
            </w:r>
          </w:p>
        </w:tc>
      </w:tr>
      <w:tr w:rsidR="00941261" w:rsidRPr="00941261" w14:paraId="416960A8" w14:textId="77777777">
        <w:tc>
          <w:tcPr>
            <w:tcW w:w="0" w:type="auto"/>
            <w:tcBorders>
              <w:top w:val="single" w:sz="2" w:space="0" w:color="E4E0D9"/>
              <w:left w:val="single" w:sz="2" w:space="0" w:color="E4E0D9"/>
              <w:bottom w:val="single" w:sz="2" w:space="0" w:color="E4E0D9"/>
              <w:right w:val="single" w:sz="2" w:space="0" w:color="E4E0D9"/>
            </w:tcBorders>
            <w:vAlign w:val="center"/>
            <w:hideMark/>
          </w:tcPr>
          <w:p w14:paraId="608E2B9C"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b/>
                <w:bCs/>
                <w:kern w:val="0"/>
                <w:sz w:val="21"/>
                <w:szCs w:val="21"/>
                <w:bdr w:val="single" w:sz="2" w:space="0" w:color="E4E0D9" w:frame="1"/>
                <w:lang w:eastAsia="es-419"/>
                <w14:ligatures w14:val="none"/>
              </w:rPr>
              <w:t>¿Uso principal?</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492BDFBB"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Privacidad familiar/local</w:t>
            </w:r>
          </w:p>
        </w:tc>
        <w:tc>
          <w:tcPr>
            <w:tcW w:w="0" w:type="auto"/>
            <w:tcBorders>
              <w:top w:val="single" w:sz="2" w:space="0" w:color="E4E0D9"/>
              <w:left w:val="single" w:sz="2" w:space="0" w:color="E4E0D9"/>
              <w:bottom w:val="single" w:sz="2" w:space="0" w:color="E4E0D9"/>
              <w:right w:val="single" w:sz="2" w:space="0" w:color="E4E0D9"/>
            </w:tcBorders>
            <w:vAlign w:val="center"/>
            <w:hideMark/>
          </w:tcPr>
          <w:p w14:paraId="3332DD87" w14:textId="77777777" w:rsidR="00941261" w:rsidRPr="00941261" w:rsidRDefault="00941261" w:rsidP="00941261">
            <w:pPr>
              <w:spacing w:after="0" w:line="240" w:lineRule="auto"/>
              <w:rPr>
                <w:rFonts w:ascii="Times New Roman" w:eastAsia="Times New Roman" w:hAnsi="Times New Roman" w:cs="Times New Roman"/>
                <w:kern w:val="0"/>
                <w:sz w:val="21"/>
                <w:szCs w:val="21"/>
                <w:lang w:eastAsia="es-419"/>
                <w14:ligatures w14:val="none"/>
              </w:rPr>
            </w:pPr>
            <w:r w:rsidRPr="00941261">
              <w:rPr>
                <w:rFonts w:ascii="Times New Roman" w:eastAsia="Times New Roman" w:hAnsi="Times New Roman" w:cs="Times New Roman"/>
                <w:kern w:val="0"/>
                <w:sz w:val="21"/>
                <w:szCs w:val="21"/>
                <w:lang w:eastAsia="es-419"/>
                <w14:ligatures w14:val="none"/>
              </w:rPr>
              <w:t>Privacidad en la red y seguridad</w:t>
            </w:r>
          </w:p>
        </w:tc>
      </w:tr>
    </w:tbl>
    <w:p w14:paraId="02ADD3FE"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La Regla de Oro</w:t>
      </w:r>
    </w:p>
    <w:p w14:paraId="61AA6B46"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No son excluyentes.</w:t>
      </w:r>
      <w:r w:rsidRPr="00941261">
        <w:rPr>
          <w:rFonts w:ascii="Arial" w:eastAsia="Times New Roman" w:hAnsi="Arial" w:cs="Arial"/>
          <w:kern w:val="0"/>
          <w:sz w:val="21"/>
          <w:szCs w:val="21"/>
          <w:lang w:eastAsia="es-419"/>
          <w14:ligatures w14:val="none"/>
        </w:rPr>
        <w:t xml:space="preserve"> La mejor práctica para la privacidad máxima es usar </w:t>
      </w:r>
      <w:r w:rsidRPr="00941261">
        <w:rPr>
          <w:rFonts w:ascii="Arial" w:eastAsia="Times New Roman" w:hAnsi="Arial" w:cs="Arial"/>
          <w:b/>
          <w:bCs/>
          <w:kern w:val="0"/>
          <w:sz w:val="21"/>
          <w:szCs w:val="21"/>
          <w:bdr w:val="single" w:sz="2" w:space="0" w:color="E4E0D9" w:frame="1"/>
          <w:lang w:eastAsia="es-419"/>
          <w14:ligatures w14:val="none"/>
        </w:rPr>
        <w:t>ambos a la vez</w:t>
      </w:r>
      <w:r w:rsidRPr="00941261">
        <w:rPr>
          <w:rFonts w:ascii="Arial" w:eastAsia="Times New Roman" w:hAnsi="Arial" w:cs="Arial"/>
          <w:kern w:val="0"/>
          <w:sz w:val="21"/>
          <w:szCs w:val="21"/>
          <w:lang w:eastAsia="es-419"/>
          <w14:ligatures w14:val="none"/>
        </w:rPr>
        <w:t>. La VPN protege tu camino por internet (el túnel), y el Modo Incógnito asegura que no queden restos del viaje en tu ordenador al terminar.</w:t>
      </w:r>
    </w:p>
    <w:p w14:paraId="61E23884"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t>5. Cuándo y cómo ocultar tu huella digital</w:t>
      </w:r>
    </w:p>
    <w:p w14:paraId="3E9F19DD"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Escenarios de uso:</w:t>
      </w:r>
    </w:p>
    <w:p w14:paraId="78AFFB10" w14:textId="77777777" w:rsidR="00941261" w:rsidRPr="00941261" w:rsidRDefault="00941261" w:rsidP="00941261">
      <w:pPr>
        <w:numPr>
          <w:ilvl w:val="0"/>
          <w:numId w:val="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Compras de vuelos o reserva de hoteles:</w:t>
      </w:r>
      <w:r w:rsidRPr="00941261">
        <w:rPr>
          <w:rFonts w:ascii="Arial" w:eastAsia="Times New Roman" w:hAnsi="Arial" w:cs="Arial"/>
          <w:kern w:val="0"/>
          <w:sz w:val="21"/>
          <w:szCs w:val="21"/>
          <w:lang w:eastAsia="es-419"/>
          <w14:ligatures w14:val="none"/>
        </w:rPr>
        <w:t xml:space="preserve"> Usa Modo Incógnito y VPN. Algunos sitios suben los precios si detectan que has visitado la página varias veces o si te conectas desde un país con mayor poder adquisitivo.</w:t>
      </w:r>
    </w:p>
    <w:p w14:paraId="123F9578" w14:textId="77777777" w:rsidR="00941261" w:rsidRPr="00941261" w:rsidRDefault="00941261" w:rsidP="00941261">
      <w:pPr>
        <w:numPr>
          <w:ilvl w:val="0"/>
          <w:numId w:val="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Conexión en cafeterías, aeropuertos o hoteles:</w:t>
      </w:r>
      <w:r w:rsidRPr="00941261">
        <w:rPr>
          <w:rFonts w:ascii="Arial" w:eastAsia="Times New Roman" w:hAnsi="Arial" w:cs="Arial"/>
          <w:kern w:val="0"/>
          <w:sz w:val="21"/>
          <w:szCs w:val="21"/>
          <w:lang w:eastAsia="es-419"/>
          <w14:ligatures w14:val="none"/>
        </w:rPr>
        <w:t xml:space="preserve"> </w:t>
      </w:r>
      <w:r w:rsidRPr="00941261">
        <w:rPr>
          <w:rFonts w:ascii="Arial" w:eastAsia="Times New Roman" w:hAnsi="Arial" w:cs="Arial"/>
          <w:b/>
          <w:bCs/>
          <w:kern w:val="0"/>
          <w:sz w:val="21"/>
          <w:szCs w:val="21"/>
          <w:bdr w:val="single" w:sz="2" w:space="0" w:color="E4E0D9" w:frame="1"/>
          <w:lang w:eastAsia="es-419"/>
          <w14:ligatures w14:val="none"/>
        </w:rPr>
        <w:t>VPN obligatoria.</w:t>
      </w:r>
      <w:r w:rsidRPr="00941261">
        <w:rPr>
          <w:rFonts w:ascii="Arial" w:eastAsia="Times New Roman" w:hAnsi="Arial" w:cs="Arial"/>
          <w:kern w:val="0"/>
          <w:sz w:val="21"/>
          <w:szCs w:val="21"/>
          <w:lang w:eastAsia="es-419"/>
          <w14:ligatures w14:val="none"/>
        </w:rPr>
        <w:t xml:space="preserve"> Nunca accedas a servicios sensibles (bancos, correo) en un Wi-Fi público sin una VPN activa.</w:t>
      </w:r>
    </w:p>
    <w:p w14:paraId="2C55CB6D" w14:textId="77777777" w:rsidR="00941261" w:rsidRPr="00941261" w:rsidRDefault="00941261" w:rsidP="00941261">
      <w:pPr>
        <w:numPr>
          <w:ilvl w:val="0"/>
          <w:numId w:val="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Evitar la censura o bloqueos geográficos:</w:t>
      </w:r>
      <w:r w:rsidRPr="00941261">
        <w:rPr>
          <w:rFonts w:ascii="Arial" w:eastAsia="Times New Roman" w:hAnsi="Arial" w:cs="Arial"/>
          <w:kern w:val="0"/>
          <w:sz w:val="21"/>
          <w:szCs w:val="21"/>
          <w:lang w:eastAsia="es-419"/>
          <w14:ligatures w14:val="none"/>
        </w:rPr>
        <w:t xml:space="preserve"> Si un servicio de noticias está bloqueado en tu país, una VPN te permite "saltar" virtualmente a otro país donde el acceso sea libre.</w:t>
      </w:r>
    </w:p>
    <w:p w14:paraId="7269DC3A" w14:textId="77777777" w:rsidR="00941261" w:rsidRPr="00941261" w:rsidRDefault="00941261" w:rsidP="00941261">
      <w:pPr>
        <w:numPr>
          <w:ilvl w:val="0"/>
          <w:numId w:val="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Investigación de temas sensibles:</w:t>
      </w:r>
      <w:r w:rsidRPr="00941261">
        <w:rPr>
          <w:rFonts w:ascii="Arial" w:eastAsia="Times New Roman" w:hAnsi="Arial" w:cs="Arial"/>
          <w:kern w:val="0"/>
          <w:sz w:val="21"/>
          <w:szCs w:val="21"/>
          <w:lang w:eastAsia="es-419"/>
          <w14:ligatures w14:val="none"/>
        </w:rPr>
        <w:t xml:space="preserve"> Si estás investigando un tema médico o político y no quieres que esa información se use para enviarte publicidad dirigida, usa ambos.</w:t>
      </w:r>
    </w:p>
    <w:p w14:paraId="62328FC9"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lastRenderedPageBreak/>
        <w:t>6. Errores Comunes y Mejores Prácticas</w:t>
      </w:r>
    </w:p>
    <w:p w14:paraId="48C2EF74"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El mito de la "Invisibilidad Total"</w:t>
      </w:r>
    </w:p>
    <w:p w14:paraId="79692262"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Un error frecuente es pensar que con una VPN eres 100% anónimo. Si activas tu VPN pero luego inicias sesión en tu cuenta de Google o Facebook, </w:t>
      </w:r>
      <w:r w:rsidRPr="00941261">
        <w:rPr>
          <w:rFonts w:ascii="Arial" w:eastAsia="Times New Roman" w:hAnsi="Arial" w:cs="Arial"/>
          <w:b/>
          <w:bCs/>
          <w:kern w:val="0"/>
          <w:sz w:val="21"/>
          <w:szCs w:val="21"/>
          <w:bdr w:val="single" w:sz="2" w:space="0" w:color="E4E0D9" w:frame="1"/>
          <w:lang w:eastAsia="es-419"/>
          <w14:ligatures w14:val="none"/>
        </w:rPr>
        <w:t>esas empresas saben quién eres</w:t>
      </w:r>
      <w:r w:rsidRPr="00941261">
        <w:rPr>
          <w:rFonts w:ascii="Arial" w:eastAsia="Times New Roman" w:hAnsi="Arial" w:cs="Arial"/>
          <w:kern w:val="0"/>
          <w:sz w:val="21"/>
          <w:szCs w:val="21"/>
          <w:lang w:eastAsia="es-419"/>
          <w14:ligatures w14:val="none"/>
        </w:rPr>
        <w:t>. La VPN oculta tu conexión, pero tu cuenta de usuario te identifica.</w:t>
      </w:r>
    </w:p>
    <w:p w14:paraId="5159035C"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El peligro de las VPN gratuitas</w:t>
      </w:r>
    </w:p>
    <w:p w14:paraId="5EE2C0B4"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"Si el producto es gratis, el producto eres tú". Muchas VPN gratuitas sobreviven vendiendo tus datos de navegación a anunciantes (exactamente lo que intentas evitar).</w:t>
      </w:r>
    </w:p>
    <w:p w14:paraId="3C07A2E4" w14:textId="77777777" w:rsidR="00941261" w:rsidRPr="00941261" w:rsidRDefault="00941261" w:rsidP="00941261">
      <w:pPr>
        <w:numPr>
          <w:ilvl w:val="0"/>
          <w:numId w:val="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Mejor práctica:</w:t>
      </w:r>
      <w:r w:rsidRPr="00941261">
        <w:rPr>
          <w:rFonts w:ascii="Arial" w:eastAsia="Times New Roman" w:hAnsi="Arial" w:cs="Arial"/>
          <w:kern w:val="0"/>
          <w:sz w:val="21"/>
          <w:szCs w:val="21"/>
          <w:lang w:eastAsia="es-419"/>
          <w14:ligatures w14:val="none"/>
        </w:rPr>
        <w:t xml:space="preserve"> Opta por servicios con buena reputación y políticas claras de "no registros" (no-logs policy). Ejemplos confiables incluyen Proton VPN, Mullvad o opciones comerciales conocidas como NordVPN o Surfshark.</w:t>
      </w:r>
    </w:p>
    <w:p w14:paraId="0C00D514"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El interruptor de pánico (Kill Switch)</w:t>
      </w:r>
    </w:p>
    <w:p w14:paraId="16FB2859"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Imagina que tu túnel VPN se cae por un segundo. Tu ordenador volverá automáticamente a la conexión normal y tus datos quedarán expuestos.</w:t>
      </w:r>
    </w:p>
    <w:p w14:paraId="3C47AE22" w14:textId="77777777" w:rsidR="00941261" w:rsidRPr="00941261" w:rsidRDefault="00941261" w:rsidP="00941261">
      <w:pPr>
        <w:numPr>
          <w:ilvl w:val="0"/>
          <w:numId w:val="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Consejo de experto:</w:t>
      </w:r>
      <w:r w:rsidRPr="00941261">
        <w:rPr>
          <w:rFonts w:ascii="Arial" w:eastAsia="Times New Roman" w:hAnsi="Arial" w:cs="Arial"/>
          <w:kern w:val="0"/>
          <w:sz w:val="21"/>
          <w:szCs w:val="21"/>
          <w:lang w:eastAsia="es-419"/>
          <w14:ligatures w14:val="none"/>
        </w:rPr>
        <w:t xml:space="preserve"> Asegúrate de que tu VPN tenga activada la opción </w:t>
      </w:r>
      <w:r w:rsidRPr="00941261">
        <w:rPr>
          <w:rFonts w:ascii="Arial" w:eastAsia="Times New Roman" w:hAnsi="Arial" w:cs="Arial"/>
          <w:b/>
          <w:bCs/>
          <w:kern w:val="0"/>
          <w:sz w:val="21"/>
          <w:szCs w:val="21"/>
          <w:bdr w:val="single" w:sz="2" w:space="0" w:color="E4E0D9" w:frame="1"/>
          <w:lang w:eastAsia="es-419"/>
          <w14:ligatures w14:val="none"/>
        </w:rPr>
        <w:t>Kill Switch</w:t>
      </w:r>
      <w:r w:rsidRPr="00941261">
        <w:rPr>
          <w:rFonts w:ascii="Arial" w:eastAsia="Times New Roman" w:hAnsi="Arial" w:cs="Arial"/>
          <w:kern w:val="0"/>
          <w:sz w:val="21"/>
          <w:szCs w:val="21"/>
          <w:lang w:eastAsia="es-419"/>
          <w14:ligatures w14:val="none"/>
        </w:rPr>
        <w:t>. Esta función corta internet por completo si la conexión VPN se pierde, evitando fugas de datos accidentales.</w:t>
      </w:r>
    </w:p>
    <w:p w14:paraId="24F012FD"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941261">
        <w:rPr>
          <w:rFonts w:ascii="Arial" w:eastAsia="Times New Roman" w:hAnsi="Arial" w:cs="Arial"/>
          <w:b/>
          <w:bCs/>
          <w:kern w:val="0"/>
          <w:sz w:val="21"/>
          <w:szCs w:val="21"/>
          <w:lang w:eastAsia="es-419"/>
          <w14:ligatures w14:val="none"/>
        </w:rPr>
        <w:t>7. Síntesis: Tu escudo de privacidad</w:t>
      </w:r>
    </w:p>
    <w:p w14:paraId="29153613"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Hemos aprendido que la privacidad no es un botón único, sino una serie de capas:</w:t>
      </w:r>
    </w:p>
    <w:p w14:paraId="2DC8394A" w14:textId="77777777" w:rsidR="00941261" w:rsidRPr="00941261" w:rsidRDefault="00941261" w:rsidP="00941261">
      <w:pPr>
        <w:numPr>
          <w:ilvl w:val="0"/>
          <w:numId w:val="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La Capa Local (Navegador):</w:t>
      </w:r>
      <w:r w:rsidRPr="00941261">
        <w:rPr>
          <w:rFonts w:ascii="Arial" w:eastAsia="Times New Roman" w:hAnsi="Arial" w:cs="Arial"/>
          <w:kern w:val="0"/>
          <w:sz w:val="21"/>
          <w:szCs w:val="21"/>
          <w:lang w:eastAsia="es-419"/>
          <w14:ligatures w14:val="none"/>
        </w:rPr>
        <w:t xml:space="preserve"> El Modo Incógnito evita que otros usuarios de tu equipo vean lo que haces.</w:t>
      </w:r>
    </w:p>
    <w:p w14:paraId="754AA32C" w14:textId="77777777" w:rsidR="00941261" w:rsidRPr="00941261" w:rsidRDefault="00941261" w:rsidP="00941261">
      <w:pPr>
        <w:numPr>
          <w:ilvl w:val="0"/>
          <w:numId w:val="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La Capa de Red (VPN):</w:t>
      </w:r>
      <w:r w:rsidRPr="00941261">
        <w:rPr>
          <w:rFonts w:ascii="Arial" w:eastAsia="Times New Roman" w:hAnsi="Arial" w:cs="Arial"/>
          <w:kern w:val="0"/>
          <w:sz w:val="21"/>
          <w:szCs w:val="21"/>
          <w:lang w:eastAsia="es-419"/>
          <w14:ligatures w14:val="none"/>
        </w:rPr>
        <w:t xml:space="preserve"> Cifra tus datos y oculta tu IP para que ni tu ISP ni los sitios web puedan rastrear tu ubicación y actividad fácilmente.</w:t>
      </w:r>
    </w:p>
    <w:p w14:paraId="4B62C047" w14:textId="77777777" w:rsidR="00941261" w:rsidRPr="00941261" w:rsidRDefault="00941261" w:rsidP="00941261">
      <w:pPr>
        <w:numPr>
          <w:ilvl w:val="0"/>
          <w:numId w:val="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b/>
          <w:bCs/>
          <w:kern w:val="0"/>
          <w:sz w:val="21"/>
          <w:szCs w:val="21"/>
          <w:bdr w:val="single" w:sz="2" w:space="0" w:color="E4E0D9" w:frame="1"/>
          <w:lang w:eastAsia="es-419"/>
          <w14:ligatures w14:val="none"/>
        </w:rPr>
        <w:t>La Capa de Comportamiento:</w:t>
      </w:r>
      <w:r w:rsidRPr="00941261">
        <w:rPr>
          <w:rFonts w:ascii="Arial" w:eastAsia="Times New Roman" w:hAnsi="Arial" w:cs="Arial"/>
          <w:kern w:val="0"/>
          <w:sz w:val="21"/>
          <w:szCs w:val="21"/>
          <w:lang w:eastAsia="es-419"/>
          <w14:ligatures w14:val="none"/>
        </w:rPr>
        <w:t xml:space="preserve"> Evitar iniciar sesión en cuentas personales cuando buscas navegación anónima.</w:t>
      </w:r>
    </w:p>
    <w:p w14:paraId="26772FD9"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En la siguiente unidad, daremos un paso más y veremos cómo aplicar estos conceptos específicamente cuando nos conectamos a redes Wi-Fi públicas, el escenario de mayor riesgo para un usuario promedio. Por ahora, quédate con esta idea: </w:t>
      </w:r>
      <w:r w:rsidRPr="00941261">
        <w:rPr>
          <w:rFonts w:ascii="Arial" w:eastAsia="Times New Roman" w:hAnsi="Arial" w:cs="Arial"/>
          <w:b/>
          <w:bCs/>
          <w:kern w:val="0"/>
          <w:sz w:val="21"/>
          <w:szCs w:val="21"/>
          <w:bdr w:val="single" w:sz="2" w:space="0" w:color="E4E0D9" w:frame="1"/>
          <w:lang w:eastAsia="es-419"/>
          <w14:ligatures w14:val="none"/>
        </w:rPr>
        <w:t>El Modo Incógnito limpia tu habitación; la VPN blinda la carretera por la que viajas.</w:t>
      </w:r>
    </w:p>
    <w:p w14:paraId="1BFAB651" w14:textId="77777777" w:rsidR="008151BB" w:rsidRDefault="008151BB"/>
    <w:p w14:paraId="1DF4837A"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360" w:line="480" w:lineRule="atLeast"/>
        <w:outlineLvl w:val="0"/>
        <w:rPr>
          <w:rFonts w:ascii="Arial" w:eastAsia="Times New Roman" w:hAnsi="Arial" w:cs="Arial"/>
          <w:b/>
          <w:bCs/>
          <w:kern w:val="36"/>
          <w:sz w:val="36"/>
          <w:szCs w:val="36"/>
          <w:lang w:eastAsia="es-419"/>
          <w14:ligatures w14:val="none"/>
        </w:rPr>
      </w:pPr>
      <w:r w:rsidRPr="00941261">
        <w:rPr>
          <w:rFonts w:ascii="Arial" w:eastAsia="Times New Roman" w:hAnsi="Arial" w:cs="Arial"/>
          <w:b/>
          <w:bCs/>
          <w:kern w:val="36"/>
          <w:sz w:val="36"/>
          <w:szCs w:val="36"/>
          <w:lang w:eastAsia="es-419"/>
          <w14:ligatures w14:val="none"/>
        </w:rPr>
        <w:t>Seguridad en la web y conectividad: El Repaso Completo</w:t>
      </w:r>
    </w:p>
    <w:p w14:paraId="4864A77A"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b/>
          <w:bCs/>
          <w:caps/>
          <w:spacing w:val="43"/>
          <w:kern w:val="0"/>
          <w:sz w:val="21"/>
          <w:szCs w:val="21"/>
          <w:lang w:eastAsia="es-419"/>
          <w14:ligatures w14:val="none"/>
        </w:rPr>
      </w:pPr>
      <w:r w:rsidRPr="00941261">
        <w:rPr>
          <w:rFonts w:ascii="Arial" w:eastAsia="Times New Roman" w:hAnsi="Arial" w:cs="Arial"/>
          <w:b/>
          <w:bCs/>
          <w:caps/>
          <w:spacing w:val="43"/>
          <w:kern w:val="0"/>
          <w:sz w:val="21"/>
          <w:szCs w:val="21"/>
          <w:lang w:eastAsia="es-419"/>
          <w14:ligatures w14:val="none"/>
        </w:rPr>
        <w:t>Podcast del módulo</w:t>
      </w:r>
    </w:p>
    <w:p w14:paraId="5879CA16"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outlineLvl w:val="1"/>
        <w:rPr>
          <w:rFonts w:ascii="Arial" w:eastAsia="Times New Roman" w:hAnsi="Arial" w:cs="Arial"/>
          <w:b/>
          <w:bCs/>
          <w:kern w:val="0"/>
          <w:sz w:val="30"/>
          <w:szCs w:val="30"/>
          <w:lang w:eastAsia="es-419"/>
          <w14:ligatures w14:val="none"/>
        </w:rPr>
      </w:pPr>
      <w:r w:rsidRPr="00941261">
        <w:rPr>
          <w:rFonts w:ascii="Arial" w:eastAsia="Times New Roman" w:hAnsi="Arial" w:cs="Arial"/>
          <w:b/>
          <w:bCs/>
          <w:kern w:val="0"/>
          <w:sz w:val="30"/>
          <w:szCs w:val="30"/>
          <w:lang w:eastAsia="es-419"/>
          <w14:ligatures w14:val="none"/>
        </w:rPr>
        <w:t>Seguridad en la web y conectividad: El Repaso Completo</w:t>
      </w:r>
    </w:p>
    <w:p w14:paraId="534A94DE"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240" w:lineRule="auto"/>
        <w:outlineLvl w:val="1"/>
        <w:rPr>
          <w:rFonts w:ascii="Arial" w:eastAsia="Times New Roman" w:hAnsi="Arial" w:cs="Arial"/>
          <w:b/>
          <w:bCs/>
          <w:kern w:val="0"/>
          <w:lang w:eastAsia="es-419"/>
          <w14:ligatures w14:val="none"/>
        </w:rPr>
      </w:pPr>
      <w:r w:rsidRPr="00941261">
        <w:rPr>
          <w:rFonts w:ascii="Arial" w:eastAsia="Times New Roman" w:hAnsi="Arial" w:cs="Arial"/>
          <w:b/>
          <w:bCs/>
          <w:kern w:val="0"/>
          <w:lang w:eastAsia="es-419"/>
          <w14:ligatures w14:val="none"/>
        </w:rPr>
        <w:t>Resumen</w:t>
      </w:r>
    </w:p>
    <w:p w14:paraId="6F3DF18C"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En este episodio, hacemos un recorrido por los conceptos más importantes que vimos durante el módulo de </w:t>
      </w:r>
      <w:r w:rsidRPr="00941261">
        <w:rPr>
          <w:rFonts w:ascii="Arial" w:eastAsia="Times New Roman" w:hAnsi="Arial" w:cs="Arial"/>
          <w:b/>
          <w:bCs/>
          <w:kern w:val="0"/>
          <w:sz w:val="21"/>
          <w:szCs w:val="21"/>
          <w:bdr w:val="single" w:sz="2" w:space="0" w:color="E4E0D9" w:frame="1"/>
          <w:lang w:eastAsia="es-419"/>
          <w14:ligatures w14:val="none"/>
        </w:rPr>
        <w:t>Seguridad en la web y conectividad</w:t>
      </w:r>
      <w:r w:rsidRPr="00941261">
        <w:rPr>
          <w:rFonts w:ascii="Arial" w:eastAsia="Times New Roman" w:hAnsi="Arial" w:cs="Arial"/>
          <w:kern w:val="0"/>
          <w:sz w:val="21"/>
          <w:szCs w:val="21"/>
          <w:lang w:eastAsia="es-419"/>
          <w14:ligatures w14:val="none"/>
        </w:rPr>
        <w:t>.</w:t>
      </w:r>
    </w:p>
    <w:p w14:paraId="36686D17" w14:textId="77777777" w:rsidR="00941261" w:rsidRPr="00941261" w:rsidRDefault="00941261" w:rsidP="00941261">
      <w:pPr>
        <w:shd w:val="clear" w:color="auto" w:fill="FCFBF7"/>
        <w:spacing w:after="0" w:line="240" w:lineRule="auto"/>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Desde la diferencia técnica entre navegar en modo incógnito y usar una VPN, hasta las estrategias de supervivencia para conectarse a redes Wi-Fi en cafeterías o aeropuertos, repasamos cómo cada herramienta construye una capa de defensa. Es el momento de conectar los puntos: ¿por qué el candado del navegador no es suficiente? ¿Cómo se integra la autenticación multifactor en nuestra vida diaria? Al terminar de escucharlo, tendrás una visión integral de cómo moverte por el mundo digital de forma mucho más consciente y protegida.</w:t>
      </w:r>
    </w:p>
    <w:p w14:paraId="5F2DCE1D"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240" w:lineRule="auto"/>
        <w:outlineLvl w:val="1"/>
        <w:rPr>
          <w:rFonts w:ascii="Arial" w:eastAsia="Times New Roman" w:hAnsi="Arial" w:cs="Arial"/>
          <w:b/>
          <w:bCs/>
          <w:kern w:val="0"/>
          <w:lang w:eastAsia="es-419"/>
          <w14:ligatures w14:val="none"/>
        </w:rPr>
      </w:pPr>
      <w:r w:rsidRPr="00941261">
        <w:rPr>
          <w:rFonts w:ascii="Arial" w:eastAsia="Times New Roman" w:hAnsi="Arial" w:cs="Arial"/>
          <w:b/>
          <w:bCs/>
          <w:kern w:val="0"/>
          <w:lang w:eastAsia="es-419"/>
          <w14:ligatures w14:val="none"/>
        </w:rPr>
        <w:t>Transcripción</w:t>
      </w:r>
    </w:p>
    <w:p w14:paraId="7B4928AA"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lastRenderedPageBreak/>
        <w:t>Lucas</w:t>
      </w:r>
    </w:p>
    <w:p w14:paraId="40AA04CF"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Hola a todos y bienvenidos a este episodio especial de cierre. Soy Lucas y hoy vamos a hacer un repaso general por todo lo que aprendimos en este módulo sobre seguridad en la web y conectividad. Para eso, me acompaña Sofía, experta en ciberseguridad. Hola Sofía, qué bueno tenerte por acá para poner orden a estos temas.</w:t>
      </w:r>
    </w:p>
    <w:p w14:paraId="55874733"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41C34CBD"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Hola Lucas, un placer. Me encanta esta idea porque a veces, cuando estudiamos cada tema por separado, perdemos de vista cómo encajan entre sí. Y la seguridad no es una herramienta mágica, sino un conjunto de capas que vamos sumando.</w:t>
      </w:r>
    </w:p>
    <w:p w14:paraId="7C63C6FF"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1AD62AC3"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Exacto. De hecho, empezamos el módulo hablando de la huella digital. Mucha gente se confunde con el modo incógnito o la navegación privada del navegador. Piensan que son invisibles, pero en la primera unidad aclaramos que esto no es tan así, ¿verdad?</w:t>
      </w:r>
    </w:p>
    <w:p w14:paraId="253333B6"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3853A1C9"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Totalmente. El modo incógnito es genial para que tu computadora no guarde el historial o las cookies localmente, pero tu proveedor de internet y los sitios que visitas siguen sabiendo quién eres. Ahí es donde entra la VPN, que fue el otro gran tema. La VPN crea ese famoso túnel cifrado. Si el internet es una autopista pública, la VPN es como un camión blindado que lleva tus datos por dentro. Nadie desde afuera puede ver qué hay en el paquete.</w:t>
      </w:r>
    </w:p>
    <w:p w14:paraId="7B727F99"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7295F9C7"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Me gusta esa imagen del camión blindado. Y eso nos conecta directamente con el tema de las Wi-Fi públicas. Vimos que conectarse en un aeropuerto o una cafetería es básicamente darle la mano a un extraño en la oscuridad. ¿Por qué es tan peligroso si solo voy a leer los diarios?</w:t>
      </w:r>
    </w:p>
    <w:p w14:paraId="7E9C4864"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4C922355"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 xml:space="preserve">El problema es que, en una red abierta, un atacante puede posicionarse en el medio. Es lo que llamamos ataque de hombre en el medio. El atacante intercepta todo lo que viaja por el aire. Si no usas una VPN en esa red pública, tus </w:t>
      </w:r>
      <w:r w:rsidRPr="00941261">
        <w:rPr>
          <w:rFonts w:ascii="Arial" w:eastAsia="Times New Roman" w:hAnsi="Arial" w:cs="Arial"/>
          <w:kern w:val="0"/>
          <w:sz w:val="21"/>
          <w:szCs w:val="21"/>
          <w:lang w:eastAsia="es-419"/>
          <w14:ligatures w14:val="none"/>
        </w:rPr>
        <w:lastRenderedPageBreak/>
        <w:t>contraseñas o datos personales podrían estar expuestos. Por eso, en la unidad de seguridad en el aire insistimos: o usas tus datos móviles, o activas la VPN antes de hacer cualquier movimiento sensible.</w:t>
      </w:r>
    </w:p>
    <w:p w14:paraId="1D62493A"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5E9FE546"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Claro, y ahí aparece otro mito que mencionamos en las sesiones en vivo. Muchos dicen: pero Lucas, el sitio tiene el dibujito del candado verde, es seguro. ¿Qué les decimos a esos usuarios?</w:t>
      </w:r>
    </w:p>
    <w:p w14:paraId="372B98E7"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1E95B408"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Ese es un error clásico. El candado significa que la conexión entre vos y el sitio es cifrada, es decir, nadie la lee en el camino. Pero eso no garantiza que el sitio sea honesto. Un sitio de estafa puede tener candado perfectamente. La seguridad web requiere mirar el conjunto: el cifrado es una parte, pero tu criterio para detectar un sitio falso es la otra. No hay que bajar la guardia solo por ver un icono de candado.</w:t>
      </w:r>
    </w:p>
    <w:p w14:paraId="70284FC6"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558959F6"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Buen punto. Y hablando de no bajar la guardia, no podemos cerrar este repaso sin mencionar las contraseñas y la autenticación multifactor, el famoso segundo factor. En el módulo vimos que la contraseña ya no alcanza por más larga que sea.</w:t>
      </w:r>
    </w:p>
    <w:p w14:paraId="114D161A"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55558DDB"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Es que las contraseñas se filtran todo el tiempo en brechas de datos masivas. Si tenés el segundo factor activado, aunque un criminal consiga tu clave, no va a poder entrar porque le falta ese código que llega a tu celular o que generas en una aplicación. Es como tener la llave de tu casa, pero que además te pidan la huella digital para abrir la puerta. Es el paso más simple y efectivo que cualquiera puede dar hoy mismo.</w:t>
      </w:r>
    </w:p>
    <w:p w14:paraId="4E2FDD0E"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1D403B67"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Increíble. Entonces, repasando: usamos navegación privada para que no se guarde el historial local, usamos VPN para blindar nuestra conexión especialmente en redes públicas, desconfiamos incluso si hay un candado y siempre, siempre, activamos el segundo factor de autenticación.</w:t>
      </w:r>
    </w:p>
    <w:p w14:paraId="4433A5AD"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0C67ADBA"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lastRenderedPageBreak/>
        <w:t>Exacto. Al final del día, se trata de proteger la tríada que mencionamos: confidencialidad para que nadie lea lo tuyo, integridad para que nadie lo cambie y disponibilidad para que tus servicios siempre funcionen. Si aplicas lo que vimos en este módulo, ya estás por delante del noventa por ciento de los usuarios de internet en términos de seguridad.</w:t>
      </w:r>
    </w:p>
    <w:p w14:paraId="00805DD0"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579BB29A"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Sofía, muchísimas gracias por este resumen. Creo que ahora queda mucho más claro cómo se conectan todas las piezas del rompecabezas.</w:t>
      </w:r>
    </w:p>
    <w:p w14:paraId="0B1FA713" w14:textId="77777777" w:rsidR="00941261" w:rsidRPr="00941261" w:rsidRDefault="00941261" w:rsidP="00941261">
      <w:pPr>
        <w:numPr>
          <w:ilvl w:val="0"/>
          <w:numId w:val="10"/>
        </w:numPr>
        <w:pBdr>
          <w:top w:val="single" w:sz="2" w:space="0" w:color="E4E0D9"/>
          <w:left w:val="single" w:sz="2" w:space="0" w:color="E4E0D9"/>
          <w:bottom w:val="single" w:sz="6" w:space="12"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38BDF8"/>
          <w:kern w:val="0"/>
          <w:sz w:val="21"/>
          <w:szCs w:val="21"/>
          <w:bdr w:val="single" w:sz="2" w:space="0" w:color="E4E0D9" w:frame="1"/>
          <w:lang w:eastAsia="es-419"/>
          <w14:ligatures w14:val="none"/>
        </w:rPr>
        <w:t>Sofía</w:t>
      </w:r>
    </w:p>
    <w:p w14:paraId="58593CC6"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Gracias a vos, Lucas. ¡A seguir navegando seguros!</w:t>
      </w:r>
    </w:p>
    <w:p w14:paraId="727D4C99" w14:textId="77777777" w:rsidR="00941261" w:rsidRPr="00941261" w:rsidRDefault="00941261" w:rsidP="00941261">
      <w:pPr>
        <w:numPr>
          <w:ilvl w:val="0"/>
          <w:numId w:val="1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7"/>
          <w:szCs w:val="27"/>
          <w:lang w:eastAsia="es-419"/>
          <w14:ligatures w14:val="none"/>
        </w:rPr>
      </w:pPr>
      <w:r w:rsidRPr="00941261">
        <w:rPr>
          <w:rFonts w:ascii="Arial" w:eastAsia="Times New Roman" w:hAnsi="Arial" w:cs="Arial"/>
          <w:b/>
          <w:bCs/>
          <w:color w:val="F472B6"/>
          <w:kern w:val="0"/>
          <w:sz w:val="21"/>
          <w:szCs w:val="21"/>
          <w:bdr w:val="single" w:sz="2" w:space="0" w:color="E4E0D9" w:frame="1"/>
          <w:lang w:eastAsia="es-419"/>
          <w14:ligatures w14:val="none"/>
        </w:rPr>
        <w:t>Lucas</w:t>
      </w:r>
    </w:p>
    <w:p w14:paraId="4BF06D29" w14:textId="77777777" w:rsidR="00941261" w:rsidRPr="00941261" w:rsidRDefault="00941261" w:rsidP="00941261">
      <w:pPr>
        <w:pBdr>
          <w:top w:val="single" w:sz="2" w:space="0" w:color="E4E0D9"/>
          <w:left w:val="single" w:sz="2" w:space="0" w:color="E4E0D9"/>
          <w:bottom w:val="single" w:sz="2" w:space="0" w:color="E4E0D9"/>
          <w:right w:val="single" w:sz="2" w:space="0" w:color="E4E0D9"/>
        </w:pBdr>
        <w:shd w:val="clear" w:color="auto" w:fill="FCFBF7"/>
        <w:spacing w:after="0" w:line="420" w:lineRule="atLeast"/>
        <w:ind w:left="720"/>
        <w:rPr>
          <w:rFonts w:ascii="Arial" w:eastAsia="Times New Roman" w:hAnsi="Arial" w:cs="Arial"/>
          <w:kern w:val="0"/>
          <w:sz w:val="21"/>
          <w:szCs w:val="21"/>
          <w:lang w:eastAsia="es-419"/>
          <w14:ligatures w14:val="none"/>
        </w:rPr>
      </w:pPr>
      <w:r w:rsidRPr="00941261">
        <w:rPr>
          <w:rFonts w:ascii="Arial" w:eastAsia="Times New Roman" w:hAnsi="Arial" w:cs="Arial"/>
          <w:kern w:val="0"/>
          <w:sz w:val="21"/>
          <w:szCs w:val="21"/>
          <w:lang w:eastAsia="es-419"/>
          <w14:ligatures w14:val="none"/>
        </w:rPr>
        <w:t>Y a todos ustedes, esperamos que este repaso les sirva para consolidar lo aprendido. Con esto cerramos el módulo de Seguridad en la web y conectividad. ¡Nos vemos en el próximo nivel!</w:t>
      </w:r>
    </w:p>
    <w:p w14:paraId="0C3D2D91" w14:textId="77777777" w:rsidR="00941261" w:rsidRDefault="00941261"/>
    <w:p w14:paraId="5B9FF9F2"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after="360" w:line="480" w:lineRule="atLeast"/>
        <w:outlineLvl w:val="0"/>
        <w:rPr>
          <w:rFonts w:ascii="Arial" w:eastAsia="Times New Roman" w:hAnsi="Arial" w:cs="Arial"/>
          <w:b/>
          <w:bCs/>
          <w:kern w:val="36"/>
          <w:sz w:val="36"/>
          <w:szCs w:val="36"/>
          <w:lang w:eastAsia="es-419"/>
          <w14:ligatures w14:val="none"/>
        </w:rPr>
      </w:pPr>
      <w:r w:rsidRPr="00740034">
        <w:rPr>
          <w:rFonts w:ascii="Arial" w:eastAsia="Times New Roman" w:hAnsi="Arial" w:cs="Arial"/>
          <w:b/>
          <w:bCs/>
          <w:kern w:val="36"/>
          <w:sz w:val="36"/>
          <w:szCs w:val="36"/>
          <w:lang w:eastAsia="es-419"/>
          <w14:ligatures w14:val="none"/>
        </w:rPr>
        <w:t>Seguridad en el aire: cómo sobrevivir a una Wi-Fi pública</w:t>
      </w:r>
    </w:p>
    <w:p w14:paraId="2344A87C"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after="0" w:line="240" w:lineRule="auto"/>
        <w:outlineLvl w:val="1"/>
        <w:rPr>
          <w:rFonts w:ascii="Arial" w:eastAsia="Times New Roman" w:hAnsi="Arial" w:cs="Arial"/>
          <w:b/>
          <w:bCs/>
          <w:kern w:val="0"/>
          <w:lang w:eastAsia="es-419"/>
          <w14:ligatures w14:val="none"/>
        </w:rPr>
      </w:pPr>
      <w:r w:rsidRPr="00740034">
        <w:rPr>
          <w:rFonts w:ascii="Arial" w:eastAsia="Times New Roman" w:hAnsi="Arial" w:cs="Arial"/>
          <w:b/>
          <w:bCs/>
          <w:kern w:val="0"/>
          <w:lang w:eastAsia="es-419"/>
          <w14:ligatures w14:val="none"/>
        </w:rPr>
        <w:t>Actividad</w:t>
      </w:r>
    </w:p>
    <w:p w14:paraId="1C006248"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after="120" w:line="240" w:lineRule="auto"/>
        <w:outlineLvl w:val="0"/>
        <w:rPr>
          <w:rFonts w:ascii="Arial" w:eastAsia="Times New Roman" w:hAnsi="Arial" w:cs="Arial"/>
          <w:b/>
          <w:bCs/>
          <w:kern w:val="36"/>
          <w:lang w:eastAsia="es-419"/>
          <w14:ligatures w14:val="none"/>
        </w:rPr>
      </w:pPr>
      <w:r w:rsidRPr="00740034">
        <w:rPr>
          <w:rFonts w:ascii="Arial" w:eastAsia="Times New Roman" w:hAnsi="Arial" w:cs="Arial"/>
          <w:b/>
          <w:bCs/>
          <w:kern w:val="36"/>
          <w:lang w:eastAsia="es-419"/>
          <w14:ligatures w14:val="none"/>
        </w:rPr>
        <w:t>Seguridad en el aire: cómo sobrevivir a una Wi-Fi pública</w:t>
      </w:r>
    </w:p>
    <w:p w14:paraId="55C737B3"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Como hemos visto a lo largo de este curso, la información viaja por cables y ondas de radio. Cuando te conectas a la Wi-Fi de una cafetería o un aeropuerto, estás compartiendo el "aire" con decenas de desconocidos.</w:t>
      </w:r>
    </w:p>
    <w:p w14:paraId="56B0BC2C"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En esta unidad final del módulo, aprenderás por qué confiar ciegamente en una red pública es uno de los mayores riesgos para tu privacidad y cómo aplicar los conocimientos técnicos de Wireshark y VPNs para protegerte.</w:t>
      </w:r>
    </w:p>
    <w:p w14:paraId="552FBE46"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noProof/>
          <w:kern w:val="0"/>
          <w:sz w:val="21"/>
          <w:szCs w:val="21"/>
          <w:lang w:eastAsia="es-419"/>
          <w14:ligatures w14:val="none"/>
        </w:rPr>
        <mc:AlternateContent>
          <mc:Choice Requires="wps">
            <w:drawing>
              <wp:inline distT="0" distB="0" distL="0" distR="0" wp14:anchorId="51F7C4AA" wp14:editId="2940972F">
                <wp:extent cx="304800" cy="304800"/>
                <wp:effectExtent l="0" t="0" r="0" b="0"/>
                <wp:docPr id="18323508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F1E44"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A3588D"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740034">
        <w:rPr>
          <w:rFonts w:ascii="Arial" w:eastAsia="Times New Roman" w:hAnsi="Arial" w:cs="Arial"/>
          <w:b/>
          <w:bCs/>
          <w:kern w:val="0"/>
          <w:sz w:val="30"/>
          <w:szCs w:val="30"/>
          <w:lang w:eastAsia="es-419"/>
          <w14:ligatures w14:val="none"/>
        </w:rPr>
        <w:t>¿Por qué las redes públicas son tan peligrosas?</w:t>
      </w:r>
    </w:p>
    <w:p w14:paraId="4C88D9E3"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Imagina que estás en una plaza pública conversando con un amigo. Si hablas en voz alta, cualquiera que pase cerca puede escuchar lo que dices. Una Wi-Fi pública funciona igual:</w:t>
      </w:r>
    </w:p>
    <w:p w14:paraId="391BA9F0" w14:textId="77777777" w:rsidR="00740034" w:rsidRPr="00740034" w:rsidRDefault="00740034" w:rsidP="00740034">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Intercepción de datos (Sniffing):</w:t>
      </w:r>
      <w:r w:rsidRPr="00740034">
        <w:rPr>
          <w:rFonts w:ascii="Arial" w:eastAsia="Times New Roman" w:hAnsi="Arial" w:cs="Arial"/>
          <w:kern w:val="0"/>
          <w:sz w:val="21"/>
          <w:szCs w:val="21"/>
          <w:lang w:eastAsia="es-419"/>
          <w14:ligatures w14:val="none"/>
        </w:rPr>
        <w:t xml:space="preserve"> Alguien en la mesa de al lado puede usar herramientas (como Wireshark) para "escuchar" los paquetes de datos que tu computadora envía al router.</w:t>
      </w:r>
    </w:p>
    <w:p w14:paraId="7553392C" w14:textId="77777777" w:rsidR="00740034" w:rsidRPr="00740034" w:rsidRDefault="00740034" w:rsidP="00740034">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Ataques de Intermediario (Man-in-the-Middle):</w:t>
      </w:r>
      <w:r w:rsidRPr="00740034">
        <w:rPr>
          <w:rFonts w:ascii="Arial" w:eastAsia="Times New Roman" w:hAnsi="Arial" w:cs="Arial"/>
          <w:kern w:val="0"/>
          <w:sz w:val="21"/>
          <w:szCs w:val="21"/>
          <w:lang w:eastAsia="es-419"/>
          <w14:ligatures w14:val="none"/>
        </w:rPr>
        <w:t xml:space="preserve"> Un atacante puede engañar a tu dispositivo para que crea que él es el router de la cafetería. Toda tu información pasaría primero por su computadora antes de salir a Internet.</w:t>
      </w:r>
    </w:p>
    <w:p w14:paraId="14C536C9" w14:textId="77777777" w:rsidR="00740034" w:rsidRPr="00740034" w:rsidRDefault="00740034" w:rsidP="00740034">
      <w:pPr>
        <w:numPr>
          <w:ilvl w:val="0"/>
          <w:numId w:val="11"/>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Redes Gemelas Malignas (Evil Twins):</w:t>
      </w:r>
      <w:r w:rsidRPr="00740034">
        <w:rPr>
          <w:rFonts w:ascii="Arial" w:eastAsia="Times New Roman" w:hAnsi="Arial" w:cs="Arial"/>
          <w:kern w:val="0"/>
          <w:sz w:val="21"/>
          <w:szCs w:val="21"/>
          <w:lang w:eastAsia="es-419"/>
          <w14:ligatures w14:val="none"/>
        </w:rPr>
        <w:t xml:space="preserve"> Puedes encontrar una red llamada "Starbucks_Gratis". Te conectas pensando que es del local, pero en realidad es un hotspot creado por un atacante para robar tus datos.</w:t>
      </w:r>
    </w:p>
    <w:p w14:paraId="6CD382C6"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740034">
        <w:rPr>
          <w:rFonts w:ascii="Arial" w:eastAsia="Times New Roman" w:hAnsi="Arial" w:cs="Arial"/>
          <w:b/>
          <w:bCs/>
          <w:kern w:val="0"/>
          <w:sz w:val="30"/>
          <w:szCs w:val="30"/>
          <w:lang w:eastAsia="es-419"/>
          <w14:ligatures w14:val="none"/>
        </w:rPr>
        <w:lastRenderedPageBreak/>
        <w:t>Conceptos Clave para el Laboratorio</w:t>
      </w:r>
    </w:p>
    <w:p w14:paraId="094CEA42"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Para este ejercicio, debemos recordar dos pilares:</w:t>
      </w:r>
    </w:p>
    <w:p w14:paraId="66C3910F" w14:textId="77777777" w:rsidR="00740034" w:rsidRPr="00740034" w:rsidRDefault="00740034" w:rsidP="00740034">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HTTP vs HTTPS:</w:t>
      </w:r>
      <w:r w:rsidRPr="00740034">
        <w:rPr>
          <w:rFonts w:ascii="Arial" w:eastAsia="Times New Roman" w:hAnsi="Arial" w:cs="Arial"/>
          <w:kern w:val="0"/>
          <w:sz w:val="21"/>
          <w:szCs w:val="21"/>
          <w:lang w:eastAsia="es-419"/>
          <w14:ligatures w14:val="none"/>
        </w:rPr>
        <w:t xml:space="preserve"> Como aprendiste en el Módulo 3, el tráfico HTTP es como una postal escrita a mano: cualquiera que la toque puede leerla. El HTTPS es como una caja fuerte cerrada con llave que viaja por el correo.</w:t>
      </w:r>
    </w:p>
    <w:p w14:paraId="77A0D74B" w14:textId="77777777" w:rsidR="00740034" w:rsidRPr="00740034" w:rsidRDefault="00740034" w:rsidP="00740034">
      <w:pPr>
        <w:numPr>
          <w:ilvl w:val="0"/>
          <w:numId w:val="12"/>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El Túnel VPN:</w:t>
      </w:r>
      <w:r w:rsidRPr="00740034">
        <w:rPr>
          <w:rFonts w:ascii="Arial" w:eastAsia="Times New Roman" w:hAnsi="Arial" w:cs="Arial"/>
          <w:kern w:val="0"/>
          <w:sz w:val="21"/>
          <w:szCs w:val="21"/>
          <w:lang w:eastAsia="es-419"/>
          <w14:ligatures w14:val="none"/>
        </w:rPr>
        <w:t xml:space="preserve"> La VPN actúa como un "túnel blindado" dentro de la red pública. Aunque el atacante capture tus datos, solo verá ruido cifrado ilegible.</w:t>
      </w:r>
    </w:p>
    <w:p w14:paraId="70705932"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740034">
        <w:rPr>
          <w:rFonts w:ascii="Arial" w:eastAsia="Times New Roman" w:hAnsi="Arial" w:cs="Arial"/>
          <w:b/>
          <w:bCs/>
          <w:kern w:val="0"/>
          <w:sz w:val="30"/>
          <w:szCs w:val="30"/>
          <w:lang w:eastAsia="es-419"/>
          <w14:ligatures w14:val="none"/>
        </w:rPr>
        <w:t>Errores Comunes de un Principiante</w:t>
      </w:r>
    </w:p>
    <w:p w14:paraId="211AC43C" w14:textId="77777777" w:rsidR="00740034" w:rsidRPr="00740034" w:rsidRDefault="00740034" w:rsidP="00740034">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"Si tiene contraseña, es segura":</w:t>
      </w:r>
      <w:r w:rsidRPr="00740034">
        <w:rPr>
          <w:rFonts w:ascii="Arial" w:eastAsia="Times New Roman" w:hAnsi="Arial" w:cs="Arial"/>
          <w:kern w:val="0"/>
          <w:sz w:val="21"/>
          <w:szCs w:val="21"/>
          <w:lang w:eastAsia="es-419"/>
          <w14:ligatures w14:val="none"/>
        </w:rPr>
        <w:t xml:space="preserve"> Falso. Si la contraseña se le entrega a todos los clientes en un ticket, todos los clientes tienen la "llave" para intentar descifrar el tráfico de los demás o realizar ataques internos.</w:t>
      </w:r>
    </w:p>
    <w:p w14:paraId="1AE6E906" w14:textId="77777777" w:rsidR="00740034" w:rsidRPr="00740034" w:rsidRDefault="00740034" w:rsidP="00740034">
      <w:pPr>
        <w:numPr>
          <w:ilvl w:val="0"/>
          <w:numId w:val="13"/>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"Solo me pueden hackear si descargo algo":</w:t>
      </w:r>
      <w:r w:rsidRPr="00740034">
        <w:rPr>
          <w:rFonts w:ascii="Arial" w:eastAsia="Times New Roman" w:hAnsi="Arial" w:cs="Arial"/>
          <w:kern w:val="0"/>
          <w:sz w:val="21"/>
          <w:szCs w:val="21"/>
          <w:lang w:eastAsia="es-419"/>
          <w14:ligatures w14:val="none"/>
        </w:rPr>
        <w:t xml:space="preserve"> Falso. La simple navegación por sitios inseguros puede revelar tu identidad, tus hábitos y tus sesiones abiertas.</w:t>
      </w:r>
    </w:p>
    <w:p w14:paraId="278639A3"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089B61B0">
          <v:rect id="_x0000_i1025" style="width:0;height:0" o:hralign="center" o:hrstd="t" o:hr="t" fillcolor="#a0a0a0" stroked="f"/>
        </w:pict>
      </w:r>
    </w:p>
    <w:p w14:paraId="635DED5E"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after="0" w:line="240" w:lineRule="auto"/>
        <w:outlineLvl w:val="1"/>
        <w:rPr>
          <w:rFonts w:ascii="Arial" w:eastAsia="Times New Roman" w:hAnsi="Arial" w:cs="Arial"/>
          <w:b/>
          <w:bCs/>
          <w:kern w:val="0"/>
          <w:lang w:eastAsia="es-419"/>
          <w14:ligatures w14:val="none"/>
        </w:rPr>
      </w:pPr>
      <w:r w:rsidRPr="00740034">
        <w:rPr>
          <w:rFonts w:ascii="Arial" w:eastAsia="Times New Roman" w:hAnsi="Arial" w:cs="Arial"/>
          <w:b/>
          <w:bCs/>
          <w:kern w:val="0"/>
          <w:lang w:eastAsia="es-419"/>
          <w14:ligatures w14:val="none"/>
        </w:rPr>
        <w:t>Entregable</w:t>
      </w:r>
    </w:p>
    <w:p w14:paraId="2568101C"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after="120" w:line="240" w:lineRule="auto"/>
        <w:outlineLvl w:val="0"/>
        <w:rPr>
          <w:rFonts w:ascii="Arial" w:eastAsia="Times New Roman" w:hAnsi="Arial" w:cs="Arial"/>
          <w:b/>
          <w:bCs/>
          <w:kern w:val="36"/>
          <w:lang w:eastAsia="es-419"/>
          <w14:ligatures w14:val="none"/>
        </w:rPr>
      </w:pPr>
      <w:r w:rsidRPr="00740034">
        <w:rPr>
          <w:rFonts w:ascii="Arial" w:eastAsia="Times New Roman" w:hAnsi="Arial" w:cs="Arial"/>
          <w:b/>
          <w:bCs/>
          <w:kern w:val="36"/>
          <w:lang w:eastAsia="es-419"/>
          <w14:ligatures w14:val="none"/>
        </w:rPr>
        <w:t>Informe de Auditoría de Red Wi-Fi Insegura</w:t>
      </w:r>
    </w:p>
    <w:p w14:paraId="243EB74C"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En este ejercicio práctico, aplicarás tus habilidades de análisis de tráfico para documentar los riesgos reales de una red Wi-Fi pública. Actuarás como un auditor de seguridad junior que debe explicar técnicamente una vulnerabilidad y proponer una solución.</w:t>
      </w:r>
    </w:p>
    <w:p w14:paraId="150AB022"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740034">
        <w:rPr>
          <w:rFonts w:ascii="Arial" w:eastAsia="Times New Roman" w:hAnsi="Arial" w:cs="Arial"/>
          <w:b/>
          <w:bCs/>
          <w:kern w:val="0"/>
          <w:sz w:val="21"/>
          <w:szCs w:val="21"/>
          <w:lang w:eastAsia="es-419"/>
          <w14:ligatures w14:val="none"/>
        </w:rPr>
        <w:t>Objetivos de Aprendizaje</w:t>
      </w:r>
    </w:p>
    <w:p w14:paraId="5613D3CE" w14:textId="77777777" w:rsidR="00740034" w:rsidRPr="00740034" w:rsidRDefault="00740034" w:rsidP="00740034">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Comprender la diferencia entre HTTP y HTTPS.</w:t>
      </w:r>
    </w:p>
    <w:p w14:paraId="51B15C4D" w14:textId="77777777" w:rsidR="00740034" w:rsidRPr="00740034" w:rsidRDefault="00740034" w:rsidP="00740034">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Identificar información que puede quedar expuesta durante una conexión HTTP.</w:t>
      </w:r>
    </w:p>
    <w:p w14:paraId="1C2EE757" w14:textId="77777777" w:rsidR="00740034" w:rsidRPr="00740034" w:rsidRDefault="00740034" w:rsidP="00740034">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Explicar cómo una VPN protege el tráfico de red.</w:t>
      </w:r>
    </w:p>
    <w:p w14:paraId="4E6DC7A0" w14:textId="77777777" w:rsidR="00740034" w:rsidRPr="00740034" w:rsidRDefault="00740034" w:rsidP="00740034">
      <w:pPr>
        <w:numPr>
          <w:ilvl w:val="0"/>
          <w:numId w:val="14"/>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Documentar hallazgos utilizando GitHub y Markdown.</w:t>
      </w:r>
    </w:p>
    <w:p w14:paraId="649028DA"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4BFF4C38">
          <v:rect id="_x0000_i1026" style="width:0;height:0" o:hralign="center" o:hrstd="t" o:hr="t" fillcolor="#a0a0a0" stroked="f"/>
        </w:pict>
      </w:r>
    </w:p>
    <w:p w14:paraId="097C2A56"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740034">
        <w:rPr>
          <w:rFonts w:ascii="Arial" w:eastAsia="Times New Roman" w:hAnsi="Arial" w:cs="Arial"/>
          <w:b/>
          <w:bCs/>
          <w:kern w:val="0"/>
          <w:sz w:val="21"/>
          <w:szCs w:val="21"/>
          <w:lang w:eastAsia="es-419"/>
          <w14:ligatures w14:val="none"/>
        </w:rPr>
        <w:t>Instrucciones</w:t>
      </w:r>
    </w:p>
    <w:p w14:paraId="7B70D15F"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740034">
        <w:rPr>
          <w:rFonts w:ascii="Arial" w:eastAsia="Times New Roman" w:hAnsi="Arial" w:cs="Arial"/>
          <w:b/>
          <w:bCs/>
          <w:kern w:val="0"/>
          <w:sz w:val="30"/>
          <w:szCs w:val="30"/>
          <w:lang w:eastAsia="es-419"/>
          <w14:ligatures w14:val="none"/>
        </w:rPr>
        <w:t>Parte 1 – Exploración</w:t>
      </w:r>
    </w:p>
    <w:p w14:paraId="321D2931" w14:textId="77777777" w:rsidR="00740034" w:rsidRPr="00740034" w:rsidRDefault="00740034" w:rsidP="00740034">
      <w:pPr>
        <w:numPr>
          <w:ilvl w:val="0"/>
          <w:numId w:val="15"/>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Ingresa al siguiente sitio web:</w:t>
      </w:r>
    </w:p>
    <w:p w14:paraId="23C2040F"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419"/>
          <w14:ligatures w14:val="none"/>
        </w:rPr>
      </w:pPr>
      <w:r w:rsidRPr="00740034">
        <w:rPr>
          <w:rFonts w:ascii="Courier New" w:eastAsia="Times New Roman" w:hAnsi="Courier New" w:cs="Courier New"/>
          <w:kern w:val="0"/>
          <w:sz w:val="21"/>
          <w:szCs w:val="21"/>
          <w:bdr w:val="single" w:sz="2" w:space="0" w:color="E4E0D9" w:frame="1"/>
          <w:lang w:eastAsia="es-419"/>
          <w14:ligatures w14:val="none"/>
        </w:rPr>
        <w:t>http://neverssl.com</w:t>
      </w:r>
    </w:p>
    <w:p w14:paraId="65228352" w14:textId="77777777" w:rsidR="00740034" w:rsidRPr="00740034" w:rsidRDefault="00740034" w:rsidP="00740034">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Abre las herramientas de desarrollador del navegador (F12).</w:t>
      </w:r>
    </w:p>
    <w:p w14:paraId="7814D2C0" w14:textId="77777777" w:rsidR="00740034" w:rsidRPr="00740034" w:rsidRDefault="00740034" w:rsidP="00740034">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 xml:space="preserve">Selecciona la pestaña </w:t>
      </w:r>
      <w:r w:rsidRPr="00740034">
        <w:rPr>
          <w:rFonts w:ascii="Arial" w:eastAsia="Times New Roman" w:hAnsi="Arial" w:cs="Arial"/>
          <w:b/>
          <w:bCs/>
          <w:kern w:val="0"/>
          <w:sz w:val="21"/>
          <w:szCs w:val="21"/>
          <w:bdr w:val="single" w:sz="2" w:space="0" w:color="E4E0D9" w:frame="1"/>
          <w:lang w:eastAsia="es-419"/>
          <w14:ligatures w14:val="none"/>
        </w:rPr>
        <w:t>Network (Red)</w:t>
      </w:r>
      <w:r w:rsidRPr="00740034">
        <w:rPr>
          <w:rFonts w:ascii="Arial" w:eastAsia="Times New Roman" w:hAnsi="Arial" w:cs="Arial"/>
          <w:kern w:val="0"/>
          <w:sz w:val="21"/>
          <w:szCs w:val="21"/>
          <w:lang w:eastAsia="es-419"/>
          <w14:ligatures w14:val="none"/>
        </w:rPr>
        <w:t>.</w:t>
      </w:r>
    </w:p>
    <w:p w14:paraId="51E61A84" w14:textId="77777777" w:rsidR="00740034" w:rsidRPr="00740034" w:rsidRDefault="00740034" w:rsidP="00740034">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Recarga la página.</w:t>
      </w:r>
    </w:p>
    <w:p w14:paraId="03942315" w14:textId="77777777" w:rsidR="00740034" w:rsidRPr="00740034" w:rsidRDefault="00740034" w:rsidP="00740034">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Selecciona la primera solicitud realizada.</w:t>
      </w:r>
    </w:p>
    <w:p w14:paraId="65128A09" w14:textId="77777777" w:rsidR="00740034" w:rsidRPr="00740034" w:rsidRDefault="00740034" w:rsidP="00740034">
      <w:pPr>
        <w:numPr>
          <w:ilvl w:val="0"/>
          <w:numId w:val="16"/>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Observa los siguientes datos:</w:t>
      </w:r>
    </w:p>
    <w:p w14:paraId="134657F5" w14:textId="77777777" w:rsidR="00740034" w:rsidRPr="00740034" w:rsidRDefault="00740034" w:rsidP="00740034">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URL solicitada</w:t>
      </w:r>
    </w:p>
    <w:p w14:paraId="0CA91FEF" w14:textId="77777777" w:rsidR="00740034" w:rsidRPr="00740034" w:rsidRDefault="00740034" w:rsidP="00740034">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Método HTTP</w:t>
      </w:r>
    </w:p>
    <w:p w14:paraId="4F3AC3B4" w14:textId="77777777" w:rsidR="00740034" w:rsidRPr="00740034" w:rsidRDefault="00740034" w:rsidP="00740034">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Host</w:t>
      </w:r>
    </w:p>
    <w:p w14:paraId="1C72ACDB" w14:textId="77777777" w:rsidR="00740034" w:rsidRPr="00740034" w:rsidRDefault="00740034" w:rsidP="00740034">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Protocolo utilizado</w:t>
      </w:r>
    </w:p>
    <w:p w14:paraId="765E0693" w14:textId="77777777" w:rsidR="00740034" w:rsidRPr="00740034" w:rsidRDefault="00740034" w:rsidP="00740034">
      <w:pPr>
        <w:numPr>
          <w:ilvl w:val="0"/>
          <w:numId w:val="17"/>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Headers enviados</w:t>
      </w:r>
    </w:p>
    <w:p w14:paraId="102F3E60"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1C1BCB6D">
          <v:rect id="_x0000_i1027" style="width:0;height:0" o:hralign="center" o:hrstd="t" o:hr="t" fillcolor="#a0a0a0" stroked="f"/>
        </w:pict>
      </w:r>
    </w:p>
    <w:p w14:paraId="7F789DD9"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2"/>
        <w:rPr>
          <w:rFonts w:ascii="Arial" w:eastAsia="Times New Roman" w:hAnsi="Arial" w:cs="Arial"/>
          <w:b/>
          <w:bCs/>
          <w:kern w:val="0"/>
          <w:sz w:val="30"/>
          <w:szCs w:val="30"/>
          <w:lang w:eastAsia="es-419"/>
          <w14:ligatures w14:val="none"/>
        </w:rPr>
      </w:pPr>
      <w:r w:rsidRPr="00740034">
        <w:rPr>
          <w:rFonts w:ascii="Arial" w:eastAsia="Times New Roman" w:hAnsi="Arial" w:cs="Arial"/>
          <w:b/>
          <w:bCs/>
          <w:kern w:val="0"/>
          <w:sz w:val="30"/>
          <w:szCs w:val="30"/>
          <w:lang w:eastAsia="es-419"/>
          <w14:ligatures w14:val="none"/>
        </w:rPr>
        <w:t>Parte 2 – Análisis</w:t>
      </w:r>
    </w:p>
    <w:p w14:paraId="514C77C8"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Responde las siguientes preguntas:</w:t>
      </w:r>
    </w:p>
    <w:p w14:paraId="7D9C077F"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1. ¿Qué protocolo utiliza el sitio?</w:t>
      </w:r>
    </w:p>
    <w:p w14:paraId="65D89D27"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Explica si utiliza HTTP o HTTPS.</w:t>
      </w:r>
    </w:p>
    <w:p w14:paraId="4211D17C"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7157C838">
          <v:rect id="_x0000_i1028" style="width:0;height:0" o:hralign="center" o:hrstd="t" o:hr="t" fillcolor="#a0a0a0" stroked="f"/>
        </w:pict>
      </w:r>
    </w:p>
    <w:p w14:paraId="409E669A"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2. ¿Qué información puede observarse durante la solicitud?</w:t>
      </w:r>
    </w:p>
    <w:p w14:paraId="17D2F2A5"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Menciona al menos tres elementos visibles, por ejemplo:</w:t>
      </w:r>
    </w:p>
    <w:p w14:paraId="12B36F79" w14:textId="77777777" w:rsidR="00740034" w:rsidRPr="00740034" w:rsidRDefault="00740034" w:rsidP="00740034">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Host</w:t>
      </w:r>
    </w:p>
    <w:p w14:paraId="08C82C08" w14:textId="77777777" w:rsidR="00740034" w:rsidRPr="00740034" w:rsidRDefault="00740034" w:rsidP="00740034">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lastRenderedPageBreak/>
        <w:t>URL</w:t>
      </w:r>
    </w:p>
    <w:p w14:paraId="024DF5CB" w14:textId="77777777" w:rsidR="00740034" w:rsidRPr="00740034" w:rsidRDefault="00740034" w:rsidP="00740034">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Método GET</w:t>
      </w:r>
    </w:p>
    <w:p w14:paraId="03DB19C8" w14:textId="77777777" w:rsidR="00740034" w:rsidRPr="00740034" w:rsidRDefault="00740034" w:rsidP="00740034">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Headers</w:t>
      </w:r>
    </w:p>
    <w:p w14:paraId="0778C782" w14:textId="77777777" w:rsidR="00740034" w:rsidRPr="00740034" w:rsidRDefault="00740034" w:rsidP="00740034">
      <w:pPr>
        <w:numPr>
          <w:ilvl w:val="0"/>
          <w:numId w:val="18"/>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User-Agent</w:t>
      </w:r>
    </w:p>
    <w:p w14:paraId="3F8A7306"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4FA91251">
          <v:rect id="_x0000_i1029" style="width:0;height:0" o:hralign="center" o:hrstd="t" o:hr="t" fillcolor="#a0a0a0" stroked="f"/>
        </w:pict>
      </w:r>
    </w:p>
    <w:p w14:paraId="3D6B8F97"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3. ¿Qué riesgos existen al navegar mediante HTTP desde una red Wi-Fi pública?</w:t>
      </w:r>
    </w:p>
    <w:p w14:paraId="627061B4"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Explica qué información podría ser interceptada por un atacante.</w:t>
      </w:r>
    </w:p>
    <w:p w14:paraId="0C612C08"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24307E93">
          <v:rect id="_x0000_i1030" style="width:0;height:0" o:hralign="center" o:hrstd="t" o:hr="t" fillcolor="#a0a0a0" stroked="f"/>
        </w:pict>
      </w:r>
    </w:p>
    <w:p w14:paraId="06E2E921"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4. ¿Cómo cambiaría este escenario utilizando una VPN?</w:t>
      </w:r>
    </w:p>
    <w:p w14:paraId="4A164FA2"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Describe:</w:t>
      </w:r>
    </w:p>
    <w:p w14:paraId="54F9DFFA" w14:textId="77777777" w:rsidR="00740034" w:rsidRPr="00740034" w:rsidRDefault="00740034" w:rsidP="00740034">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cifrado</w:t>
      </w:r>
    </w:p>
    <w:p w14:paraId="111269C4" w14:textId="77777777" w:rsidR="00740034" w:rsidRPr="00740034" w:rsidRDefault="00740034" w:rsidP="00740034">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túnel seguro</w:t>
      </w:r>
    </w:p>
    <w:p w14:paraId="0A7045EB" w14:textId="77777777" w:rsidR="00740034" w:rsidRPr="00740034" w:rsidRDefault="00740034" w:rsidP="00740034">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protección del tráfico</w:t>
      </w:r>
    </w:p>
    <w:p w14:paraId="10370750" w14:textId="77777777" w:rsidR="00740034" w:rsidRPr="00740034" w:rsidRDefault="00740034" w:rsidP="00740034">
      <w:pPr>
        <w:numPr>
          <w:ilvl w:val="0"/>
          <w:numId w:val="19"/>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privacidad</w:t>
      </w:r>
    </w:p>
    <w:p w14:paraId="2A2051B8"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pict w14:anchorId="73749C60">
          <v:rect id="_x0000_i1031" style="width:0;height:0" o:hralign="center" o:hrstd="t" o:hr="t" fillcolor="#a0a0a0" stroked="f"/>
        </w:pict>
      </w:r>
    </w:p>
    <w:p w14:paraId="34EBC886"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5. Escribe tus 3 Reglas de Oro para navegar en redes Wi-Fi públicas.</w:t>
      </w:r>
    </w:p>
    <w:p w14:paraId="54789DDC"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spacing w:before="180" w:after="120" w:line="240" w:lineRule="auto"/>
        <w:outlineLvl w:val="1"/>
        <w:rPr>
          <w:rFonts w:ascii="Arial" w:eastAsia="Times New Roman" w:hAnsi="Arial" w:cs="Arial"/>
          <w:b/>
          <w:bCs/>
          <w:kern w:val="0"/>
          <w:sz w:val="21"/>
          <w:szCs w:val="21"/>
          <w:lang w:eastAsia="es-419"/>
          <w14:ligatures w14:val="none"/>
        </w:rPr>
      </w:pPr>
      <w:r w:rsidRPr="00740034">
        <w:rPr>
          <w:rFonts w:ascii="Arial" w:eastAsia="Times New Roman" w:hAnsi="Arial" w:cs="Arial"/>
          <w:b/>
          <w:bCs/>
          <w:kern w:val="0"/>
          <w:sz w:val="21"/>
          <w:szCs w:val="21"/>
          <w:lang w:eastAsia="es-419"/>
          <w14:ligatures w14:val="none"/>
        </w:rPr>
        <w:t>Entrega</w:t>
      </w:r>
    </w:p>
    <w:p w14:paraId="324CF151"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Crear un repositorio público llamado</w:t>
      </w:r>
    </w:p>
    <w:p w14:paraId="4CD27596" w14:textId="77777777" w:rsidR="00740034" w:rsidRPr="00740034" w:rsidRDefault="00740034" w:rsidP="00740034">
      <w:pPr>
        <w:pBdr>
          <w:top w:val="single" w:sz="2" w:space="0" w:color="E4E0D9"/>
          <w:left w:val="single" w:sz="2" w:space="0" w:color="E4E0D9"/>
          <w:bottom w:val="single" w:sz="2" w:space="0" w:color="E4E0D9"/>
          <w:right w:val="single" w:sz="2" w:space="0" w:color="E4E0D9"/>
        </w:pBdr>
        <w:shd w:val="clear" w:color="auto" w:fill="FCFB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419"/>
          <w14:ligatures w14:val="none"/>
        </w:rPr>
      </w:pPr>
      <w:r w:rsidRPr="00740034">
        <w:rPr>
          <w:rFonts w:ascii="Courier New" w:eastAsia="Times New Roman" w:hAnsi="Courier New" w:cs="Courier New"/>
          <w:kern w:val="0"/>
          <w:sz w:val="21"/>
          <w:szCs w:val="21"/>
          <w:bdr w:val="single" w:sz="2" w:space="0" w:color="E4E0D9" w:frame="1"/>
          <w:lang w:eastAsia="es-419"/>
          <w14:ligatures w14:val="none"/>
        </w:rPr>
        <w:t>practica-wifi-segura</w:t>
      </w:r>
    </w:p>
    <w:p w14:paraId="40F5C812" w14:textId="77777777" w:rsidR="00740034" w:rsidRPr="00740034" w:rsidRDefault="00740034" w:rsidP="00740034">
      <w:pP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 xml:space="preserve">El archivo </w:t>
      </w:r>
      <w:r w:rsidRPr="00740034">
        <w:rPr>
          <w:rFonts w:ascii="Courier New" w:eastAsia="Times New Roman" w:hAnsi="Courier New" w:cs="Courier New"/>
          <w:kern w:val="0"/>
          <w:sz w:val="21"/>
          <w:szCs w:val="21"/>
          <w:bdr w:val="single" w:sz="2" w:space="0" w:color="E4E0D9" w:frame="1"/>
          <w:shd w:val="clear" w:color="auto" w:fill="F2F0ED"/>
          <w:lang w:eastAsia="es-419"/>
          <w14:ligatures w14:val="none"/>
        </w:rPr>
        <w:t>README.md</w:t>
      </w:r>
      <w:r w:rsidRPr="00740034">
        <w:rPr>
          <w:rFonts w:ascii="Arial" w:eastAsia="Times New Roman" w:hAnsi="Arial" w:cs="Arial"/>
          <w:kern w:val="0"/>
          <w:sz w:val="21"/>
          <w:szCs w:val="21"/>
          <w:lang w:eastAsia="es-419"/>
          <w14:ligatures w14:val="none"/>
        </w:rPr>
        <w:t xml:space="preserve"> debe incluir:</w:t>
      </w:r>
    </w:p>
    <w:p w14:paraId="30092671"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Introducción</w:t>
      </w:r>
    </w:p>
    <w:p w14:paraId="6A1496F6"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Sitio analizado</w:t>
      </w:r>
    </w:p>
    <w:p w14:paraId="32F05A5F"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Evidencia observada</w:t>
      </w:r>
    </w:p>
    <w:p w14:paraId="49C7C3C8"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Riesgos encontrados</w:t>
      </w:r>
    </w:p>
    <w:p w14:paraId="0FAE9E42"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Cómo ayuda una VPN</w:t>
      </w:r>
    </w:p>
    <w:p w14:paraId="38FA1235" w14:textId="77777777" w:rsidR="00740034" w:rsidRPr="00740034" w:rsidRDefault="00740034" w:rsidP="00740034">
      <w:pPr>
        <w:numPr>
          <w:ilvl w:val="0"/>
          <w:numId w:val="20"/>
        </w:numPr>
        <w:pBdr>
          <w:top w:val="single" w:sz="2" w:space="0" w:color="E4E0D9"/>
          <w:left w:val="single" w:sz="2" w:space="0" w:color="E4E0D9"/>
          <w:bottom w:val="single" w:sz="2" w:space="0" w:color="E4E0D9"/>
          <w:right w:val="single" w:sz="2" w:space="0" w:color="E4E0D9"/>
        </w:pBdr>
        <w:shd w:val="clear" w:color="auto" w:fill="FCFBF7"/>
        <w:spacing w:after="0" w:line="240" w:lineRule="auto"/>
        <w:rPr>
          <w:rFonts w:ascii="Arial" w:eastAsia="Times New Roman" w:hAnsi="Arial" w:cs="Arial"/>
          <w:kern w:val="0"/>
          <w:sz w:val="21"/>
          <w:szCs w:val="21"/>
          <w:lang w:eastAsia="es-419"/>
          <w14:ligatures w14:val="none"/>
        </w:rPr>
      </w:pPr>
      <w:r w:rsidRPr="00740034">
        <w:rPr>
          <w:rFonts w:ascii="Arial" w:eastAsia="Times New Roman" w:hAnsi="Arial" w:cs="Arial"/>
          <w:kern w:val="0"/>
          <w:sz w:val="21"/>
          <w:szCs w:val="21"/>
          <w:lang w:eastAsia="es-419"/>
          <w14:ligatures w14:val="none"/>
        </w:rPr>
        <w:t>3 Reglas de Oro</w:t>
      </w:r>
    </w:p>
    <w:p w14:paraId="6C9958FD" w14:textId="77777777" w:rsidR="00740034" w:rsidRPr="00740034" w:rsidRDefault="00740034" w:rsidP="00740034">
      <w:pPr>
        <w:shd w:val="clear" w:color="auto" w:fill="FCFBF7"/>
        <w:spacing w:after="0" w:line="420" w:lineRule="atLeast"/>
        <w:rPr>
          <w:rFonts w:ascii="Arial" w:eastAsia="Times New Roman" w:hAnsi="Arial" w:cs="Arial"/>
          <w:kern w:val="0"/>
          <w:sz w:val="21"/>
          <w:szCs w:val="21"/>
          <w:lang w:eastAsia="es-419"/>
          <w14:ligatures w14:val="none"/>
        </w:rPr>
      </w:pPr>
      <w:r w:rsidRPr="00740034">
        <w:rPr>
          <w:rFonts w:ascii="Arial" w:eastAsia="Times New Roman" w:hAnsi="Arial" w:cs="Arial"/>
          <w:b/>
          <w:bCs/>
          <w:kern w:val="0"/>
          <w:sz w:val="21"/>
          <w:szCs w:val="21"/>
          <w:bdr w:val="single" w:sz="2" w:space="0" w:color="E4E0D9" w:frame="1"/>
          <w:lang w:eastAsia="es-419"/>
          <w14:ligatures w14:val="none"/>
        </w:rPr>
        <w:t xml:space="preserve">Qué tenés que entregar: </w:t>
      </w:r>
      <w:r w:rsidRPr="00740034">
        <w:rPr>
          <w:rFonts w:ascii="Arial" w:eastAsia="Times New Roman" w:hAnsi="Arial" w:cs="Arial"/>
          <w:kern w:val="0"/>
          <w:sz w:val="21"/>
          <w:szCs w:val="21"/>
          <w:lang w:eastAsia="es-419"/>
          <w14:ligatures w14:val="none"/>
        </w:rPr>
        <w:t>Repositorio público en GitHub que contenga un archivo README.md con el reporte técnico del análisis de tráfico y recomendaciones de seguridad.</w:t>
      </w:r>
    </w:p>
    <w:p w14:paraId="1A0727CD" w14:textId="77777777" w:rsidR="00740034" w:rsidRDefault="00740034"/>
    <w:sectPr w:rsidR="007400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9AC"/>
    <w:multiLevelType w:val="multilevel"/>
    <w:tmpl w:val="7C18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71939"/>
    <w:multiLevelType w:val="multilevel"/>
    <w:tmpl w:val="B322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24EAD"/>
    <w:multiLevelType w:val="multilevel"/>
    <w:tmpl w:val="299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4760C"/>
    <w:multiLevelType w:val="multilevel"/>
    <w:tmpl w:val="0A6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02F58"/>
    <w:multiLevelType w:val="multilevel"/>
    <w:tmpl w:val="F88A6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C4C66"/>
    <w:multiLevelType w:val="multilevel"/>
    <w:tmpl w:val="4062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574004"/>
    <w:multiLevelType w:val="multilevel"/>
    <w:tmpl w:val="210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9F40BE"/>
    <w:multiLevelType w:val="multilevel"/>
    <w:tmpl w:val="EB66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B0F9B"/>
    <w:multiLevelType w:val="multilevel"/>
    <w:tmpl w:val="B05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B21315"/>
    <w:multiLevelType w:val="multilevel"/>
    <w:tmpl w:val="846C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85094"/>
    <w:multiLevelType w:val="multilevel"/>
    <w:tmpl w:val="EA6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223067"/>
    <w:multiLevelType w:val="multilevel"/>
    <w:tmpl w:val="378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815380"/>
    <w:multiLevelType w:val="multilevel"/>
    <w:tmpl w:val="5F5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726C6C"/>
    <w:multiLevelType w:val="multilevel"/>
    <w:tmpl w:val="8F22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014B53"/>
    <w:multiLevelType w:val="multilevel"/>
    <w:tmpl w:val="E44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0D1329"/>
    <w:multiLevelType w:val="multilevel"/>
    <w:tmpl w:val="620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C6406F"/>
    <w:multiLevelType w:val="multilevel"/>
    <w:tmpl w:val="5F9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79793B"/>
    <w:multiLevelType w:val="multilevel"/>
    <w:tmpl w:val="224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411069"/>
    <w:multiLevelType w:val="multilevel"/>
    <w:tmpl w:val="60F0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175B3F"/>
    <w:multiLevelType w:val="multilevel"/>
    <w:tmpl w:val="83E4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265665">
    <w:abstractNumId w:val="15"/>
  </w:num>
  <w:num w:numId="2" w16cid:durableId="228229014">
    <w:abstractNumId w:val="7"/>
  </w:num>
  <w:num w:numId="3" w16cid:durableId="940531840">
    <w:abstractNumId w:val="16"/>
  </w:num>
  <w:num w:numId="4" w16cid:durableId="797532321">
    <w:abstractNumId w:val="13"/>
  </w:num>
  <w:num w:numId="5" w16cid:durableId="528642036">
    <w:abstractNumId w:val="14"/>
  </w:num>
  <w:num w:numId="6" w16cid:durableId="963117683">
    <w:abstractNumId w:val="0"/>
  </w:num>
  <w:num w:numId="7" w16cid:durableId="1997345351">
    <w:abstractNumId w:val="3"/>
  </w:num>
  <w:num w:numId="8" w16cid:durableId="1037438612">
    <w:abstractNumId w:val="12"/>
  </w:num>
  <w:num w:numId="9" w16cid:durableId="156772256">
    <w:abstractNumId w:val="18"/>
  </w:num>
  <w:num w:numId="10" w16cid:durableId="1635713330">
    <w:abstractNumId w:val="9"/>
  </w:num>
  <w:num w:numId="11" w16cid:durableId="1422220038">
    <w:abstractNumId w:val="4"/>
  </w:num>
  <w:num w:numId="12" w16cid:durableId="136147137">
    <w:abstractNumId w:val="6"/>
  </w:num>
  <w:num w:numId="13" w16cid:durableId="583152190">
    <w:abstractNumId w:val="17"/>
  </w:num>
  <w:num w:numId="14" w16cid:durableId="113522210">
    <w:abstractNumId w:val="8"/>
  </w:num>
  <w:num w:numId="15" w16cid:durableId="509830400">
    <w:abstractNumId w:val="19"/>
  </w:num>
  <w:num w:numId="16" w16cid:durableId="1418285495">
    <w:abstractNumId w:val="1"/>
  </w:num>
  <w:num w:numId="17" w16cid:durableId="435978135">
    <w:abstractNumId w:val="2"/>
  </w:num>
  <w:num w:numId="18" w16cid:durableId="539366148">
    <w:abstractNumId w:val="5"/>
  </w:num>
  <w:num w:numId="19" w16cid:durableId="260183840">
    <w:abstractNumId w:val="10"/>
  </w:num>
  <w:num w:numId="20" w16cid:durableId="924995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D2"/>
    <w:rsid w:val="000B31EC"/>
    <w:rsid w:val="00300574"/>
    <w:rsid w:val="00307ED2"/>
    <w:rsid w:val="00740034"/>
    <w:rsid w:val="008151BB"/>
    <w:rsid w:val="0094126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E408"/>
  <w15:chartTrackingRefBased/>
  <w15:docId w15:val="{79AE3FA7-2004-4AC2-AFCF-12783CB9B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7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7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7E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7E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7E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7E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7E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7E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7E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7E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7E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7E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7E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7E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7E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7E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7E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7ED2"/>
    <w:rPr>
      <w:rFonts w:eastAsiaTheme="majorEastAsia" w:cstheme="majorBidi"/>
      <w:color w:val="272727" w:themeColor="text1" w:themeTint="D8"/>
    </w:rPr>
  </w:style>
  <w:style w:type="paragraph" w:styleId="Ttulo">
    <w:name w:val="Title"/>
    <w:basedOn w:val="Normal"/>
    <w:next w:val="Normal"/>
    <w:link w:val="TtuloCar"/>
    <w:uiPriority w:val="10"/>
    <w:qFormat/>
    <w:rsid w:val="00307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7E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7E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7E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7ED2"/>
    <w:pPr>
      <w:spacing w:before="160"/>
      <w:jc w:val="center"/>
    </w:pPr>
    <w:rPr>
      <w:i/>
      <w:iCs/>
      <w:color w:val="404040" w:themeColor="text1" w:themeTint="BF"/>
    </w:rPr>
  </w:style>
  <w:style w:type="character" w:customStyle="1" w:styleId="CitaCar">
    <w:name w:val="Cita Car"/>
    <w:basedOn w:val="Fuentedeprrafopredeter"/>
    <w:link w:val="Cita"/>
    <w:uiPriority w:val="29"/>
    <w:rsid w:val="00307ED2"/>
    <w:rPr>
      <w:i/>
      <w:iCs/>
      <w:color w:val="404040" w:themeColor="text1" w:themeTint="BF"/>
    </w:rPr>
  </w:style>
  <w:style w:type="paragraph" w:styleId="Prrafodelista">
    <w:name w:val="List Paragraph"/>
    <w:basedOn w:val="Normal"/>
    <w:uiPriority w:val="34"/>
    <w:qFormat/>
    <w:rsid w:val="00307ED2"/>
    <w:pPr>
      <w:ind w:left="720"/>
      <w:contextualSpacing/>
    </w:pPr>
  </w:style>
  <w:style w:type="character" w:styleId="nfasisintenso">
    <w:name w:val="Intense Emphasis"/>
    <w:basedOn w:val="Fuentedeprrafopredeter"/>
    <w:uiPriority w:val="21"/>
    <w:qFormat/>
    <w:rsid w:val="00307ED2"/>
    <w:rPr>
      <w:i/>
      <w:iCs/>
      <w:color w:val="0F4761" w:themeColor="accent1" w:themeShade="BF"/>
    </w:rPr>
  </w:style>
  <w:style w:type="paragraph" w:styleId="Citadestacada">
    <w:name w:val="Intense Quote"/>
    <w:basedOn w:val="Normal"/>
    <w:next w:val="Normal"/>
    <w:link w:val="CitadestacadaCar"/>
    <w:uiPriority w:val="30"/>
    <w:qFormat/>
    <w:rsid w:val="00307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7ED2"/>
    <w:rPr>
      <w:i/>
      <w:iCs/>
      <w:color w:val="0F4761" w:themeColor="accent1" w:themeShade="BF"/>
    </w:rPr>
  </w:style>
  <w:style w:type="character" w:styleId="Referenciaintensa">
    <w:name w:val="Intense Reference"/>
    <w:basedOn w:val="Fuentedeprrafopredeter"/>
    <w:uiPriority w:val="32"/>
    <w:qFormat/>
    <w:rsid w:val="00307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2584</Words>
  <Characters>14214</Characters>
  <Application>Microsoft Office Word</Application>
  <DocSecurity>0</DocSecurity>
  <Lines>118</Lines>
  <Paragraphs>33</Paragraphs>
  <ScaleCrop>false</ScaleCrop>
  <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Kuperman</dc:creator>
  <cp:keywords/>
  <dc:description/>
  <cp:lastModifiedBy>Sebastian Kuperman</cp:lastModifiedBy>
  <cp:revision>3</cp:revision>
  <dcterms:created xsi:type="dcterms:W3CDTF">2026-10-26T19:31:00Z</dcterms:created>
  <dcterms:modified xsi:type="dcterms:W3CDTF">2026-10-26T19:33:00Z</dcterms:modified>
</cp:coreProperties>
</file>