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Terminski plan projekta - Pametni paketnik</w:t>
      </w:r>
    </w:p>
    <w:p>
      <w:pPr>
        <w:jc w:val="center"/>
      </w:pPr>
      <w:r>
        <w:rPr>
          <w:i/>
        </w:rPr>
        <w:t>Sistemska administracija - Git, Docker, CI/CD, dokumentacija in projektno vodenje</w:t>
      </w:r>
    </w:p>
    <w:p>
      <w:pPr>
        <w:jc w:val="center"/>
      </w:pPr>
      <w:r>
        <w:t>Clana: Rok Kogovsek in Jure Vidmar</w:t>
      </w:r>
    </w:p>
    <w:p>
      <w:r>
        <w:br w:type="page"/>
      </w:r>
    </w:p>
    <w:p>
      <w:pPr>
        <w:pStyle w:val="Heading1"/>
      </w:pPr>
      <w:r>
        <w:t>1. Uvod</w:t>
      </w:r>
    </w:p>
    <w:p>
      <w:r>
        <w:t>Projekt Pametni paketnik povezuje vec predmetov v enoten sistem. Namen sistema je omogociti varno uporabo pametnega paketnika v scenariju nastanitve, kjer uporabnik oziroma gost potrebuje nacin za preverjanje identitete, pregled rezervacije in fizicno odpiranje omarice.</w:t>
      </w:r>
    </w:p>
    <w:p>
      <w:r>
        <w:t>Projekt je razdeljen na spletni del SmartLocker, ORV del za preverjanje obraza, Android mobilno aplikacijo MobiApp in administracijski del za Docker, CI/CD, Git strategijo in dokumentacijo. Tak nacin omogoca, da se vsak projektni predmet vidi kot locen prispevek, hkrati pa koncni izdelek deluje kot povezan sistem.</w:t>
      </w:r>
    </w:p>
    <w:p/>
    <w:p>
      <w:pPr>
        <w:pStyle w:val="Heading1"/>
      </w:pPr>
      <w:r>
        <w:t>2. Opis sistema</w:t>
      </w:r>
    </w:p>
    <w:p>
      <w:r>
        <w:t>Spletni del SmartLocker vsebuje Node.js oziroma Express API, React uporabniski vmesnik in MongoDB podatkovno bazo. API obdeluje uporabnike, prijavo, paketnike, rezervacije in dnevnik odklepanj. Frontend uporabniku prikaze funkcionalnosti v preglednem portalu.</w:t>
      </w:r>
    </w:p>
    <w:p>
      <w:r>
        <w:t>ORV projekt cv-project vsebuje FastAPI streznik in racunalniski vid. API sprejme sliko obraza, preveri kakovost, zazna obraz, pripravi obrazni opis in ga primerja s shranjenimi vzorci. V scenariju projekta se ta del uporablja za preverjanje gosta pred odklepanjem.</w:t>
      </w:r>
    </w:p>
    <w:p>
      <w:r>
        <w:t>Mobilna aplikacija MobiApp je Android aplikacija, narejena za uporabo na telefonu. Uporabnik skenira QR kodo paketnika, aplikacija iz kode izloci ID paketnika, poklice Direct4me OpenBox API in predvaja zvocni zeton. Po odpiranju se dogodek zapise v lokalno zgodovino in po potrebi v Firestore.</w:t>
      </w:r>
    </w:p>
    <w:p/>
    <w:p>
      <w:pPr>
        <w:pStyle w:val="Heading1"/>
      </w:pPr>
      <w:r>
        <w:t>3. Faza 1 - vzpostavitev okolij</w:t>
      </w:r>
    </w:p>
    <w:p>
      <w:r>
        <w:t>V prvi fazi se postavi osnova projekta. Najprej se pripravi glavni GitHub repozitorij, v katerem so mape locene po predmetih. Uporablja se struktura RAI/SmartLocker, ORV/cv-project, PJ/MobiApp, SA in docs. Tak pristop omogoca pregleden razvoj in enostavnejso oddajo.</w:t>
      </w:r>
    </w:p>
    <w:p>
      <w:r>
        <w:t>Vzpostavi se veja develop, iz katere se odpirajo feature veje. Vsak vecji del projekta mora imeti svojo vejo in svoj Pull Request. S tem se zagotovi sledljivost sprememb in jasno projektno vodenje.</w:t>
      </w:r>
    </w:p>
    <w:p>
      <w:r>
        <w:t>V tej fazi se preverijo tudi lokalna okolja: Node.js za SmartLocker, Python za ORV, Android Studio za MobiApp in Docker Desktop za skupni zagon storitev.</w:t>
      </w:r>
    </w:p>
    <w:p/>
    <w:p>
      <w:pPr>
        <w:pStyle w:val="Heading1"/>
      </w:pPr>
      <w:r>
        <w:t>4. Faza 2 - implementacija, integracija in testiranje</w:t>
      </w:r>
    </w:p>
    <w:p>
      <w:r>
        <w:t>V drugi fazi se implementirane funkcionalnosti povezejo v koncni sistem. SmartLocker backend se poveze z MongoDB in frontend aplikacijo. ORV API se pripravi kot locena storitev, ki jo lahko po potrebi klicejo drugi deli sistema. Mobilna aplikacija ostane locen Android odjemalec, ker se izvaja na telefonu.</w:t>
      </w:r>
    </w:p>
    <w:p>
      <w:r>
        <w:t>V tej fazi se dodajo testi. Backend dobi Node teste, frontend dobi test konfiguracije in build, ORV API dobi pytest teste, mobilna aplikacija pa unit teste za QR parser. Testi se izvajajo v GitHub Actions.</w:t>
      </w:r>
    </w:p>
    <w:p>
      <w:r>
        <w:t>Na koncu se pripravi Docker Compose, ki z enim ukazom postavi MongoDB, SmartLocker API, SmartLocker frontend in ORV face API.</w:t>
      </w:r>
    </w:p>
    <w:p/>
    <w:p>
      <w:pPr>
        <w:pStyle w:val="Heading1"/>
      </w:pPr>
      <w:r>
        <w:t>5. Razdelitev dela</w:t>
      </w:r>
    </w:p>
    <w:p>
      <w:r>
        <w:t>Rok prevzame mobilno aplikacijo, varnost Direct4me API kljuca, QR parser, Android teste, dokumentacijo in del CI/CD. Jure prevzame SmartLocker backend in frontend, ORV API, Docker Compose in DockerHub del.</w:t>
      </w:r>
    </w:p>
    <w:p>
      <w:r>
        <w:t>Oba clana morata imeti vsaj dva Pull Requesta. Priporocljivo je, da ima vsak clan tri ali vec PR-jev, ker se tako jasno vidi njegov prispevek.</w:t>
      </w:r>
    </w:p>
    <w:tbl>
      <w:tblPr>
        <w:tblW w:type="auto" w:w="0"/>
        <w:jc w:val="center"/>
        <w:tblLook w:firstColumn="1" w:firstRow="1" w:lastColumn="0" w:lastRow="0" w:noHBand="0" w:noVBand="1" w:val="04A0"/>
      </w:tblPr>
      <w:tblGrid>
        <w:gridCol w:w="2484"/>
        <w:gridCol w:w="2484"/>
        <w:gridCol w:w="2484"/>
        <w:gridCol w:w="2484"/>
      </w:tblGrid>
      <w:tr>
        <w:tc>
          <w:tcPr>
            <w:tcW w:type="dxa" w:w="2484"/>
          </w:tcPr>
          <w:p>
            <w:r>
              <w:t>Podrocje</w:t>
            </w:r>
          </w:p>
        </w:tc>
        <w:tc>
          <w:tcPr>
            <w:tcW w:type="dxa" w:w="2484"/>
          </w:tcPr>
          <w:p>
            <w:r>
              <w:t>Rok</w:t>
            </w:r>
          </w:p>
        </w:tc>
        <w:tc>
          <w:tcPr>
            <w:tcW w:type="dxa" w:w="2484"/>
          </w:tcPr>
          <w:p>
            <w:r>
              <w:t>Jure</w:t>
            </w:r>
          </w:p>
        </w:tc>
        <w:tc>
          <w:tcPr>
            <w:tcW w:type="dxa" w:w="2484"/>
          </w:tcPr>
          <w:p>
            <w:r>
              <w:t>Rezultat</w:t>
            </w:r>
          </w:p>
        </w:tc>
      </w:tr>
      <w:tr>
        <w:tc>
          <w:tcPr>
            <w:tcW w:type="dxa" w:w="2484"/>
          </w:tcPr>
          <w:p>
            <w:r>
              <w:t>PJ</w:t>
            </w:r>
          </w:p>
        </w:tc>
        <w:tc>
          <w:tcPr>
            <w:tcW w:type="dxa" w:w="2484"/>
          </w:tcPr>
          <w:p>
            <w:r>
              <w:t>MobiApp, QR, API kljuc</w:t>
            </w:r>
          </w:p>
        </w:tc>
        <w:tc>
          <w:tcPr>
            <w:tcW w:type="dxa" w:w="2484"/>
          </w:tcPr>
          <w:p>
            <w:r>
              <w:t>pregled integracije</w:t>
            </w:r>
          </w:p>
        </w:tc>
        <w:tc>
          <w:tcPr>
            <w:tcW w:type="dxa" w:w="2484"/>
          </w:tcPr>
          <w:p>
            <w:r>
              <w:t>Android aplikacija</w:t>
            </w:r>
          </w:p>
        </w:tc>
      </w:tr>
      <w:tr>
        <w:tc>
          <w:tcPr>
            <w:tcW w:type="dxa" w:w="2484"/>
          </w:tcPr>
          <w:p>
            <w:r>
              <w:t>RAI</w:t>
            </w:r>
          </w:p>
        </w:tc>
        <w:tc>
          <w:tcPr>
            <w:tcW w:type="dxa" w:w="2484"/>
          </w:tcPr>
          <w:p>
            <w:r>
              <w:t>dokumentacija</w:t>
            </w:r>
          </w:p>
        </w:tc>
        <w:tc>
          <w:tcPr>
            <w:tcW w:type="dxa" w:w="2484"/>
          </w:tcPr>
          <w:p>
            <w:r>
              <w:t>SmartLocker backend/frontend</w:t>
            </w:r>
          </w:p>
        </w:tc>
        <w:tc>
          <w:tcPr>
            <w:tcW w:type="dxa" w:w="2484"/>
          </w:tcPr>
          <w:p>
            <w:r>
              <w:t>spletni portal</w:t>
            </w:r>
          </w:p>
        </w:tc>
      </w:tr>
      <w:tr>
        <w:tc>
          <w:tcPr>
            <w:tcW w:type="dxa" w:w="2484"/>
          </w:tcPr>
          <w:p>
            <w:r>
              <w:t>ORV</w:t>
            </w:r>
          </w:p>
        </w:tc>
        <w:tc>
          <w:tcPr>
            <w:tcW w:type="dxa" w:w="2484"/>
          </w:tcPr>
          <w:p>
            <w:r>
              <w:t>testni scenariji</w:t>
            </w:r>
          </w:p>
        </w:tc>
        <w:tc>
          <w:tcPr>
            <w:tcW w:type="dxa" w:w="2484"/>
          </w:tcPr>
          <w:p>
            <w:r>
              <w:t>face API</w:t>
            </w:r>
          </w:p>
        </w:tc>
        <w:tc>
          <w:tcPr>
            <w:tcW w:type="dxa" w:w="2484"/>
          </w:tcPr>
          <w:p>
            <w:r>
              <w:t>preverjanje obraza</w:t>
            </w:r>
          </w:p>
        </w:tc>
      </w:tr>
      <w:tr>
        <w:tc>
          <w:tcPr>
            <w:tcW w:type="dxa" w:w="2484"/>
          </w:tcPr>
          <w:p>
            <w:r>
              <w:t>SA</w:t>
            </w:r>
          </w:p>
        </w:tc>
        <w:tc>
          <w:tcPr>
            <w:tcW w:type="dxa" w:w="2484"/>
          </w:tcPr>
          <w:p>
            <w:r>
              <w:t>CI/CD, dokumentacija</w:t>
            </w:r>
          </w:p>
        </w:tc>
        <w:tc>
          <w:tcPr>
            <w:tcW w:type="dxa" w:w="2484"/>
          </w:tcPr>
          <w:p>
            <w:r>
              <w:t>Docker, DockerHub</w:t>
            </w:r>
          </w:p>
        </w:tc>
        <w:tc>
          <w:tcPr>
            <w:tcW w:type="dxa" w:w="2484"/>
          </w:tcPr>
          <w:p>
            <w:r>
              <w:t>projektno vodenje</w:t>
            </w:r>
          </w:p>
        </w:tc>
      </w:tr>
    </w:tbl>
    <w:p/>
    <w:p>
      <w:pPr>
        <w:pStyle w:val="Heading1"/>
      </w:pPr>
      <w:r>
        <w:t>6. Jira taski in projektno vodenje</w:t>
      </w:r>
    </w:p>
    <w:p>
      <w:r>
        <w:t>V Jiri se ustvarijo taski za vse pomembne naloge. Vsak task mora imeti odgovornega clana, opis, fazo, branch in povezavo na Pull Request. Stanje taskov mora odrazati dejansko stanje na GitHubu.</w:t>
      </w:r>
    </w:p>
    <w:p>
      <w:r>
        <w:t>Taski so razdeljeni na dve fazi: vzpostavitev okolij ter implementacija, integracija in testiranje. To se ujema z zahtevami projektne naloge.</w:t>
      </w:r>
    </w:p>
    <w:tbl>
      <w:tblPr>
        <w:tblW w:type="auto" w:w="0"/>
        <w:jc w:val="center"/>
        <w:tblLook w:firstColumn="1" w:firstRow="1" w:lastColumn="0" w:lastRow="0" w:noHBand="0" w:noVBand="1" w:val="04A0"/>
      </w:tblPr>
      <w:tblGrid>
        <w:gridCol w:w="2484"/>
        <w:gridCol w:w="2484"/>
        <w:gridCol w:w="2484"/>
        <w:gridCol w:w="2484"/>
      </w:tblGrid>
      <w:tr>
        <w:tc>
          <w:tcPr>
            <w:tcW w:type="dxa" w:w="2484"/>
          </w:tcPr>
          <w:p>
            <w:r>
              <w:t>Task</w:t>
            </w:r>
          </w:p>
        </w:tc>
        <w:tc>
          <w:tcPr>
            <w:tcW w:type="dxa" w:w="2484"/>
          </w:tcPr>
          <w:p>
            <w:r>
              <w:t>Opis</w:t>
            </w:r>
          </w:p>
        </w:tc>
        <w:tc>
          <w:tcPr>
            <w:tcW w:type="dxa" w:w="2484"/>
          </w:tcPr>
          <w:p>
            <w:r>
              <w:t>Clan</w:t>
            </w:r>
          </w:p>
        </w:tc>
        <w:tc>
          <w:tcPr>
            <w:tcW w:type="dxa" w:w="2484"/>
          </w:tcPr>
          <w:p>
            <w:r>
              <w:t>Branch</w:t>
            </w:r>
          </w:p>
        </w:tc>
      </w:tr>
      <w:tr>
        <w:tc>
          <w:tcPr>
            <w:tcW w:type="dxa" w:w="2484"/>
          </w:tcPr>
          <w:p>
            <w:r>
              <w:t>SA-1</w:t>
            </w:r>
          </w:p>
        </w:tc>
        <w:tc>
          <w:tcPr>
            <w:tcW w:type="dxa" w:w="2484"/>
          </w:tcPr>
          <w:p>
            <w:r>
              <w:t>Ureditev strukture</w:t>
            </w:r>
          </w:p>
        </w:tc>
        <w:tc>
          <w:tcPr>
            <w:tcW w:type="dxa" w:w="2484"/>
          </w:tcPr>
          <w:p>
            <w:r>
              <w:t>Rok</w:t>
            </w:r>
          </w:p>
        </w:tc>
        <w:tc>
          <w:tcPr>
            <w:tcW w:type="dxa" w:w="2484"/>
          </w:tcPr>
          <w:p>
            <w:r>
              <w:t>feature/SA-repo-structure</w:t>
            </w:r>
          </w:p>
        </w:tc>
      </w:tr>
      <w:tr>
        <w:tc>
          <w:tcPr>
            <w:tcW w:type="dxa" w:w="2484"/>
          </w:tcPr>
          <w:p>
            <w:r>
              <w:t>RAI-1</w:t>
            </w:r>
          </w:p>
        </w:tc>
        <w:tc>
          <w:tcPr>
            <w:tcW w:type="dxa" w:w="2484"/>
          </w:tcPr>
          <w:p>
            <w:r>
              <w:t>SmartLocker import</w:t>
            </w:r>
          </w:p>
        </w:tc>
        <w:tc>
          <w:tcPr>
            <w:tcW w:type="dxa" w:w="2484"/>
          </w:tcPr>
          <w:p>
            <w:r>
              <w:t>Jure</w:t>
            </w:r>
          </w:p>
        </w:tc>
        <w:tc>
          <w:tcPr>
            <w:tcW w:type="dxa" w:w="2484"/>
          </w:tcPr>
          <w:p>
            <w:r>
              <w:t>feature/RAI-smartlocker-import</w:t>
            </w:r>
          </w:p>
        </w:tc>
      </w:tr>
      <w:tr>
        <w:tc>
          <w:tcPr>
            <w:tcW w:type="dxa" w:w="2484"/>
          </w:tcPr>
          <w:p>
            <w:r>
              <w:t>PJ-1</w:t>
            </w:r>
          </w:p>
        </w:tc>
        <w:tc>
          <w:tcPr>
            <w:tcW w:type="dxa" w:w="2484"/>
          </w:tcPr>
          <w:p>
            <w:r>
              <w:t>MobiApp popravki</w:t>
            </w:r>
          </w:p>
        </w:tc>
        <w:tc>
          <w:tcPr>
            <w:tcW w:type="dxa" w:w="2484"/>
          </w:tcPr>
          <w:p>
            <w:r>
              <w:t>Rok</w:t>
            </w:r>
          </w:p>
        </w:tc>
        <w:tc>
          <w:tcPr>
            <w:tcW w:type="dxa" w:w="2484"/>
          </w:tcPr>
          <w:p>
            <w:r>
              <w:t>feature/PJ-mobiapp-import</w:t>
            </w:r>
          </w:p>
        </w:tc>
      </w:tr>
      <w:tr>
        <w:tc>
          <w:tcPr>
            <w:tcW w:type="dxa" w:w="2484"/>
          </w:tcPr>
          <w:p>
            <w:r>
              <w:t>ORV-1</w:t>
            </w:r>
          </w:p>
        </w:tc>
        <w:tc>
          <w:tcPr>
            <w:tcW w:type="dxa" w:w="2484"/>
          </w:tcPr>
          <w:p>
            <w:r>
              <w:t>Face API import</w:t>
            </w:r>
          </w:p>
        </w:tc>
        <w:tc>
          <w:tcPr>
            <w:tcW w:type="dxa" w:w="2484"/>
          </w:tcPr>
          <w:p>
            <w:r>
              <w:t>Jure</w:t>
            </w:r>
          </w:p>
        </w:tc>
        <w:tc>
          <w:tcPr>
            <w:tcW w:type="dxa" w:w="2484"/>
          </w:tcPr>
          <w:p>
            <w:r>
              <w:t>feature/ORV-face-api-import</w:t>
            </w:r>
          </w:p>
        </w:tc>
      </w:tr>
      <w:tr>
        <w:tc>
          <w:tcPr>
            <w:tcW w:type="dxa" w:w="2484"/>
          </w:tcPr>
          <w:p>
            <w:r>
              <w:t>SA-7</w:t>
            </w:r>
          </w:p>
        </w:tc>
        <w:tc>
          <w:tcPr>
            <w:tcW w:type="dxa" w:w="2484"/>
          </w:tcPr>
          <w:p>
            <w:r>
              <w:t>Docker Compose</w:t>
            </w:r>
          </w:p>
        </w:tc>
        <w:tc>
          <w:tcPr>
            <w:tcW w:type="dxa" w:w="2484"/>
          </w:tcPr>
          <w:p>
            <w:r>
              <w:t>Jure</w:t>
            </w:r>
          </w:p>
        </w:tc>
        <w:tc>
          <w:tcPr>
            <w:tcW w:type="dxa" w:w="2484"/>
          </w:tcPr>
          <w:p>
            <w:r>
              <w:t>feature/SA-docker-compose</w:t>
            </w:r>
          </w:p>
        </w:tc>
      </w:tr>
      <w:tr>
        <w:tc>
          <w:tcPr>
            <w:tcW w:type="dxa" w:w="2484"/>
          </w:tcPr>
          <w:p>
            <w:r>
              <w:t>SA-8</w:t>
            </w:r>
          </w:p>
        </w:tc>
        <w:tc>
          <w:tcPr>
            <w:tcW w:type="dxa" w:w="2484"/>
          </w:tcPr>
          <w:p>
            <w:r>
              <w:t>GitHub Actions</w:t>
            </w:r>
          </w:p>
        </w:tc>
        <w:tc>
          <w:tcPr>
            <w:tcW w:type="dxa" w:w="2484"/>
          </w:tcPr>
          <w:p>
            <w:r>
              <w:t>Rok</w:t>
            </w:r>
          </w:p>
        </w:tc>
        <w:tc>
          <w:tcPr>
            <w:tcW w:type="dxa" w:w="2484"/>
          </w:tcPr>
          <w:p>
            <w:r>
              <w:t>feature/SA-ci-cd</w:t>
            </w:r>
          </w:p>
        </w:tc>
      </w:tr>
    </w:tbl>
    <w:p/>
    <w:p>
      <w:pPr>
        <w:pStyle w:val="Heading1"/>
      </w:pPr>
      <w:r>
        <w:t>7. Git strategija</w:t>
      </w:r>
    </w:p>
    <w:p>
      <w:r>
        <w:t>Uporabljajo se veje main, develop in feature/*. Main predstavlja stabilno verzijo, develop skupno razvojno verzijo, feature veje pa posamezne naloge. Direktno commitanje v main ni dovoljeno.</w:t>
      </w:r>
    </w:p>
    <w:p>
      <w:r>
        <w:t>Commiti morajo biti smiselni in razporejeni skozi cas. Vsak commit naj opisuje konkretno spremembo, na primer dodan Dockerfile, popravljena QR logika, dodani testi ali posodobljena dokumentacija.</w:t>
      </w:r>
    </w:p>
    <w:p/>
    <w:p>
      <w:pPr>
        <w:pStyle w:val="Heading1"/>
      </w:pPr>
      <w:r>
        <w:t>8. Docker strategija</w:t>
      </w:r>
    </w:p>
    <w:p>
      <w:r>
        <w:t>Docker Compose postavi SmartLocker backend, SmartLocker frontend, ORV FastAPI in MongoDB. Mobilna aplikacija se ne izvaja kot Docker storitev, ker je Android odjemalec, vendar se njeni testi izvajajo v CI/CD.</w:t>
      </w:r>
    </w:p>
    <w:p>
      <w:r>
        <w:t>Vsaka storitev ima svojo odgovornost. MongoDB hrani podatke, backend izvaja poslovno logiko, frontend predstavlja uporabniski vmesnik, ORV API pa izvaja preverjanje obraza.</w:t>
      </w:r>
    </w:p>
    <w:p/>
    <w:p>
      <w:pPr>
        <w:pStyle w:val="Heading1"/>
      </w:pPr>
      <w:r>
        <w:t>9. CI/CD strategija</w:t>
      </w:r>
    </w:p>
    <w:p>
      <w:r>
        <w:t>GitHub Actions workflow se zazene ob Pull Requestu v develop ali main. Workflow preveri backend teste, frontend teste in build, ORV Python teste, Android unit teste in Docker build.</w:t>
      </w:r>
    </w:p>
    <w:p>
      <w:r>
        <w:t>Ob merge-u v main se lahko Docker slike potisnejo na DockerHub. Za to se uporabijo GitHub Secrets: DOCKERHUB_USERNAME, DOCKERHUB_TOKEN in DIRECT4ME_API_KEY.</w:t>
      </w:r>
    </w:p>
    <w:p/>
    <w:p>
      <w:pPr>
        <w:pStyle w:val="Heading1"/>
      </w:pPr>
      <w:r>
        <w:t>10. Varnost</w:t>
      </w:r>
    </w:p>
    <w:p>
      <w:r>
        <w:t>Najpomembnejsa varnostna zahteva je, da skrivnosti niso zapisane v kodi. Direct4me API kljuc se bere iz local.properties oziroma GitHub Secrets. Backend uporablja .env za MongoDB povezavo in JWT secret.</w:t>
      </w:r>
    </w:p>
    <w:p>
      <w:r>
        <w:t>V produkcijskem okolju bi dodatno omejili dostop do baze, uporabili mocne skrivnosti, nastavili firewall in omogocili HTTPS.</w:t>
      </w:r>
    </w:p>
    <w:p/>
    <w:p>
      <w:pPr>
        <w:pStyle w:val="Heading1"/>
      </w:pPr>
      <w:r>
        <w:t>11. Testiranje</w:t>
      </w:r>
    </w:p>
    <w:p>
      <w:r>
        <w:t>Testiranje vsebuje lokalne teste, rocno testiranje in avtomatske teste v CI/CD. Pri SmartLocker se preverijo osnovne validacije in build frontenda. Pri ORV se preveri logika rezervacij. Pri MobiApp se preveri QR parser.</w:t>
      </w:r>
    </w:p>
    <w:p>
      <w:r>
        <w:t>Rocno testiranje vkljucuje prijavo v portal, dodajanje paketnika, ustvarjanje rezervacije, preverjanje obraza in odpiranje paketnika z mobilno aplikacijo.</w:t>
      </w:r>
    </w:p>
    <w:p/>
    <w:p>
      <w:pPr>
        <w:pStyle w:val="Heading1"/>
      </w:pPr>
      <w:r>
        <w:t>12. Zakljucek</w:t>
      </w:r>
    </w:p>
    <w:p>
      <w:r>
        <w:t>Projektni plan zagotavlja, da je razvoj pregleden in sledljiv. Ce bosta clana sledila branch strategiji, uporabljala PR-je, dodajala teste in dokumentirala spremembe, bo projekt izpolnil zahteve predmeta Sistemska administracija.</w:t>
      </w:r>
    </w:p>
    <w:p>
      <w:r>
        <w:t>Najpomembneje je, da se spremembe ne naredijo v enem dnevu in v enem commitu, ampak postopno, preko nalog, vej in PR-jev.</w:t>
      </w:r>
    </w:p>
    <w:p/>
    <w:p>
      <w:r>
        <w:br w:type="page"/>
      </w:r>
    </w:p>
    <w:p>
      <w:pPr>
        <w:pStyle w:val="Heading1"/>
      </w:pPr>
      <w:r>
        <w:t>Priloga A - Podrobni terminski plan po tednih</w:t>
      </w:r>
    </w:p>
    <w:p>
      <w:pPr>
        <w:pStyle w:val="Heading2"/>
      </w:pPr>
      <w:r>
        <w:t>Teden 1</w:t>
      </w:r>
    </w:p>
    <w:p>
      <w:r>
        <w:t>V tednu 1 skupina izvaja naloge iz faze 1. Naloge se evidentirajo v Jiri, spremembe pa se izvajajo preko feature vej. Vsak clan mora ob koncu tedna preveriti, ali ima naloga pripadajoc commit in ali je Pull Request pripravljen za pregled.</w:t>
      </w:r>
    </w:p>
    <w:tbl>
      <w:tblPr>
        <w:tblW w:type="auto" w:w="0"/>
        <w:tblLook w:firstColumn="1" w:firstRow="1" w:lastColumn="0" w:lastRow="0" w:noHBand="0" w:noVBand="1" w:val="04A0"/>
      </w:tblPr>
      <w:tblGrid>
        <w:gridCol w:w="2484"/>
        <w:gridCol w:w="2484"/>
        <w:gridCol w:w="2484"/>
        <w:gridCol w:w="2484"/>
      </w:tblGrid>
      <w:tr>
        <w:tc>
          <w:tcPr>
            <w:tcW w:type="dxa" w:w="2484"/>
          </w:tcPr>
          <w:p>
            <w:r>
              <w:t>Naloga</w:t>
            </w:r>
          </w:p>
        </w:tc>
        <w:tc>
          <w:tcPr>
            <w:tcW w:type="dxa" w:w="2484"/>
          </w:tcPr>
          <w:p>
            <w:r>
              <w:t>Clan</w:t>
            </w:r>
          </w:p>
        </w:tc>
        <w:tc>
          <w:tcPr>
            <w:tcW w:type="dxa" w:w="2484"/>
          </w:tcPr>
          <w:p>
            <w:r>
              <w:t>Dokaz v GitHubu</w:t>
            </w:r>
          </w:p>
        </w:tc>
        <w:tc>
          <w:tcPr>
            <w:tcW w:type="dxa" w:w="2484"/>
          </w:tcPr>
          <w:p>
            <w:r>
              <w:t>Status</w:t>
            </w:r>
          </w:p>
        </w:tc>
      </w:tr>
      <w:tr>
        <w:tc>
          <w:tcPr>
            <w:tcW w:type="dxa" w:w="2484"/>
          </w:tcPr>
          <w:p>
            <w:r>
              <w:t>SA-1A</w:t>
            </w:r>
          </w:p>
        </w:tc>
        <w:tc>
          <w:tcPr>
            <w:tcW w:type="dxa" w:w="2484"/>
          </w:tcPr>
          <w:p>
            <w:r>
              <w:t>Rok</w:t>
            </w:r>
          </w:p>
        </w:tc>
        <w:tc>
          <w:tcPr>
            <w:tcW w:type="dxa" w:w="2484"/>
          </w:tcPr>
          <w:p>
            <w:r>
              <w:t>branch + commit + PR</w:t>
            </w:r>
          </w:p>
        </w:tc>
        <w:tc>
          <w:tcPr>
            <w:tcW w:type="dxa" w:w="2484"/>
          </w:tcPr>
          <w:p>
            <w:r>
              <w:t>planirano</w:t>
            </w:r>
          </w:p>
        </w:tc>
      </w:tr>
      <w:tr>
        <w:tc>
          <w:tcPr>
            <w:tcW w:type="dxa" w:w="2484"/>
          </w:tcPr>
          <w:p>
            <w:r>
              <w:t>SA-1B</w:t>
            </w:r>
          </w:p>
        </w:tc>
        <w:tc>
          <w:tcPr>
            <w:tcW w:type="dxa" w:w="2484"/>
          </w:tcPr>
          <w:p>
            <w:r>
              <w:t>Jure</w:t>
            </w:r>
          </w:p>
        </w:tc>
        <w:tc>
          <w:tcPr>
            <w:tcW w:type="dxa" w:w="2484"/>
          </w:tcPr>
          <w:p>
            <w:r>
              <w:t>branch + commit + PR</w:t>
            </w:r>
          </w:p>
        </w:tc>
        <w:tc>
          <w:tcPr>
            <w:tcW w:type="dxa" w:w="2484"/>
          </w:tcPr>
          <w:p>
            <w:r>
              <w:t>planirano</w:t>
            </w:r>
          </w:p>
        </w:tc>
      </w:tr>
    </w:tbl>
    <w:p>
      <w:pPr>
        <w:pStyle w:val="Heading2"/>
      </w:pPr>
      <w:r>
        <w:t>Teden 2</w:t>
      </w:r>
    </w:p>
    <w:p>
      <w:r>
        <w:t>V tednu 2 skupina izvaja naloge iz faze 1. Naloge se evidentirajo v Jiri, spremembe pa se izvajajo preko feature vej. Vsak clan mora ob koncu tedna preveriti, ali ima naloga pripadajoc commit in ali je Pull Request pripravljen za pregled.</w:t>
      </w:r>
    </w:p>
    <w:tbl>
      <w:tblPr>
        <w:tblW w:type="auto" w:w="0"/>
        <w:tblLook w:firstColumn="1" w:firstRow="1" w:lastColumn="0" w:lastRow="0" w:noHBand="0" w:noVBand="1" w:val="04A0"/>
      </w:tblPr>
      <w:tblGrid>
        <w:gridCol w:w="2484"/>
        <w:gridCol w:w="2484"/>
        <w:gridCol w:w="2484"/>
        <w:gridCol w:w="2484"/>
      </w:tblGrid>
      <w:tr>
        <w:tc>
          <w:tcPr>
            <w:tcW w:type="dxa" w:w="2484"/>
          </w:tcPr>
          <w:p>
            <w:r>
              <w:t>Naloga</w:t>
            </w:r>
          </w:p>
        </w:tc>
        <w:tc>
          <w:tcPr>
            <w:tcW w:type="dxa" w:w="2484"/>
          </w:tcPr>
          <w:p>
            <w:r>
              <w:t>Clan</w:t>
            </w:r>
          </w:p>
        </w:tc>
        <w:tc>
          <w:tcPr>
            <w:tcW w:type="dxa" w:w="2484"/>
          </w:tcPr>
          <w:p>
            <w:r>
              <w:t>Dokaz v GitHubu</w:t>
            </w:r>
          </w:p>
        </w:tc>
        <w:tc>
          <w:tcPr>
            <w:tcW w:type="dxa" w:w="2484"/>
          </w:tcPr>
          <w:p>
            <w:r>
              <w:t>Status</w:t>
            </w:r>
          </w:p>
        </w:tc>
      </w:tr>
      <w:tr>
        <w:tc>
          <w:tcPr>
            <w:tcW w:type="dxa" w:w="2484"/>
          </w:tcPr>
          <w:p>
            <w:r>
              <w:t>SA-2A</w:t>
            </w:r>
          </w:p>
        </w:tc>
        <w:tc>
          <w:tcPr>
            <w:tcW w:type="dxa" w:w="2484"/>
          </w:tcPr>
          <w:p>
            <w:r>
              <w:t>Rok</w:t>
            </w:r>
          </w:p>
        </w:tc>
        <w:tc>
          <w:tcPr>
            <w:tcW w:type="dxa" w:w="2484"/>
          </w:tcPr>
          <w:p>
            <w:r>
              <w:t>branch + commit + PR</w:t>
            </w:r>
          </w:p>
        </w:tc>
        <w:tc>
          <w:tcPr>
            <w:tcW w:type="dxa" w:w="2484"/>
          </w:tcPr>
          <w:p>
            <w:r>
              <w:t>planirano</w:t>
            </w:r>
          </w:p>
        </w:tc>
      </w:tr>
      <w:tr>
        <w:tc>
          <w:tcPr>
            <w:tcW w:type="dxa" w:w="2484"/>
          </w:tcPr>
          <w:p>
            <w:r>
              <w:t>SA-2B</w:t>
            </w:r>
          </w:p>
        </w:tc>
        <w:tc>
          <w:tcPr>
            <w:tcW w:type="dxa" w:w="2484"/>
          </w:tcPr>
          <w:p>
            <w:r>
              <w:t>Jure</w:t>
            </w:r>
          </w:p>
        </w:tc>
        <w:tc>
          <w:tcPr>
            <w:tcW w:type="dxa" w:w="2484"/>
          </w:tcPr>
          <w:p>
            <w:r>
              <w:t>branch + commit + PR</w:t>
            </w:r>
          </w:p>
        </w:tc>
        <w:tc>
          <w:tcPr>
            <w:tcW w:type="dxa" w:w="2484"/>
          </w:tcPr>
          <w:p>
            <w:r>
              <w:t>planirano</w:t>
            </w:r>
          </w:p>
        </w:tc>
      </w:tr>
    </w:tbl>
    <w:p>
      <w:pPr>
        <w:pStyle w:val="Heading2"/>
      </w:pPr>
      <w:r>
        <w:t>Teden 3</w:t>
      </w:r>
    </w:p>
    <w:p>
      <w:r>
        <w:t>V tednu 3 skupina izvaja naloge iz faze 1. Naloge se evidentirajo v Jiri, spremembe pa se izvajajo preko feature vej. Vsak clan mora ob koncu tedna preveriti, ali ima naloga pripadajoc commit in ali je Pull Request pripravljen za pregled.</w:t>
      </w:r>
    </w:p>
    <w:tbl>
      <w:tblPr>
        <w:tblW w:type="auto" w:w="0"/>
        <w:tblLook w:firstColumn="1" w:firstRow="1" w:lastColumn="0" w:lastRow="0" w:noHBand="0" w:noVBand="1" w:val="04A0"/>
      </w:tblPr>
      <w:tblGrid>
        <w:gridCol w:w="2484"/>
        <w:gridCol w:w="2484"/>
        <w:gridCol w:w="2484"/>
        <w:gridCol w:w="2484"/>
      </w:tblGrid>
      <w:tr>
        <w:tc>
          <w:tcPr>
            <w:tcW w:type="dxa" w:w="2484"/>
          </w:tcPr>
          <w:p>
            <w:r>
              <w:t>Naloga</w:t>
            </w:r>
          </w:p>
        </w:tc>
        <w:tc>
          <w:tcPr>
            <w:tcW w:type="dxa" w:w="2484"/>
          </w:tcPr>
          <w:p>
            <w:r>
              <w:t>Clan</w:t>
            </w:r>
          </w:p>
        </w:tc>
        <w:tc>
          <w:tcPr>
            <w:tcW w:type="dxa" w:w="2484"/>
          </w:tcPr>
          <w:p>
            <w:r>
              <w:t>Dokaz v GitHubu</w:t>
            </w:r>
          </w:p>
        </w:tc>
        <w:tc>
          <w:tcPr>
            <w:tcW w:type="dxa" w:w="2484"/>
          </w:tcPr>
          <w:p>
            <w:r>
              <w:t>Status</w:t>
            </w:r>
          </w:p>
        </w:tc>
      </w:tr>
      <w:tr>
        <w:tc>
          <w:tcPr>
            <w:tcW w:type="dxa" w:w="2484"/>
          </w:tcPr>
          <w:p>
            <w:r>
              <w:t>SA-3A</w:t>
            </w:r>
          </w:p>
        </w:tc>
        <w:tc>
          <w:tcPr>
            <w:tcW w:type="dxa" w:w="2484"/>
          </w:tcPr>
          <w:p>
            <w:r>
              <w:t>Rok</w:t>
            </w:r>
          </w:p>
        </w:tc>
        <w:tc>
          <w:tcPr>
            <w:tcW w:type="dxa" w:w="2484"/>
          </w:tcPr>
          <w:p>
            <w:r>
              <w:t>branch + commit + PR</w:t>
            </w:r>
          </w:p>
        </w:tc>
        <w:tc>
          <w:tcPr>
            <w:tcW w:type="dxa" w:w="2484"/>
          </w:tcPr>
          <w:p>
            <w:r>
              <w:t>planirano</w:t>
            </w:r>
          </w:p>
        </w:tc>
      </w:tr>
      <w:tr>
        <w:tc>
          <w:tcPr>
            <w:tcW w:type="dxa" w:w="2484"/>
          </w:tcPr>
          <w:p>
            <w:r>
              <w:t>SA-3B</w:t>
            </w:r>
          </w:p>
        </w:tc>
        <w:tc>
          <w:tcPr>
            <w:tcW w:type="dxa" w:w="2484"/>
          </w:tcPr>
          <w:p>
            <w:r>
              <w:t>Jure</w:t>
            </w:r>
          </w:p>
        </w:tc>
        <w:tc>
          <w:tcPr>
            <w:tcW w:type="dxa" w:w="2484"/>
          </w:tcPr>
          <w:p>
            <w:r>
              <w:t>branch + commit + PR</w:t>
            </w:r>
          </w:p>
        </w:tc>
        <w:tc>
          <w:tcPr>
            <w:tcW w:type="dxa" w:w="2484"/>
          </w:tcPr>
          <w:p>
            <w:r>
              <w:t>planirano</w:t>
            </w:r>
          </w:p>
        </w:tc>
      </w:tr>
    </w:tbl>
    <w:p>
      <w:pPr>
        <w:pStyle w:val="Heading2"/>
      </w:pPr>
      <w:r>
        <w:t>Teden 4</w:t>
      </w:r>
    </w:p>
    <w:p>
      <w:r>
        <w:t>V tednu 4 skupina izvaja naloge iz faze 2. Naloge se evidentirajo v Jiri, spremembe pa se izvajajo preko feature vej. Vsak clan mora ob koncu tedna preveriti, ali ima naloga pripadajoc commit in ali je Pull Request pripravljen za pregled.</w:t>
      </w:r>
    </w:p>
    <w:tbl>
      <w:tblPr>
        <w:tblW w:type="auto" w:w="0"/>
        <w:tblLook w:firstColumn="1" w:firstRow="1" w:lastColumn="0" w:lastRow="0" w:noHBand="0" w:noVBand="1" w:val="04A0"/>
      </w:tblPr>
      <w:tblGrid>
        <w:gridCol w:w="2484"/>
        <w:gridCol w:w="2484"/>
        <w:gridCol w:w="2484"/>
        <w:gridCol w:w="2484"/>
      </w:tblGrid>
      <w:tr>
        <w:tc>
          <w:tcPr>
            <w:tcW w:type="dxa" w:w="2484"/>
          </w:tcPr>
          <w:p>
            <w:r>
              <w:t>Naloga</w:t>
            </w:r>
          </w:p>
        </w:tc>
        <w:tc>
          <w:tcPr>
            <w:tcW w:type="dxa" w:w="2484"/>
          </w:tcPr>
          <w:p>
            <w:r>
              <w:t>Clan</w:t>
            </w:r>
          </w:p>
        </w:tc>
        <w:tc>
          <w:tcPr>
            <w:tcW w:type="dxa" w:w="2484"/>
          </w:tcPr>
          <w:p>
            <w:r>
              <w:t>Dokaz v GitHubu</w:t>
            </w:r>
          </w:p>
        </w:tc>
        <w:tc>
          <w:tcPr>
            <w:tcW w:type="dxa" w:w="2484"/>
          </w:tcPr>
          <w:p>
            <w:r>
              <w:t>Status</w:t>
            </w:r>
          </w:p>
        </w:tc>
      </w:tr>
      <w:tr>
        <w:tc>
          <w:tcPr>
            <w:tcW w:type="dxa" w:w="2484"/>
          </w:tcPr>
          <w:p>
            <w:r>
              <w:t>SA-4A</w:t>
            </w:r>
          </w:p>
        </w:tc>
        <w:tc>
          <w:tcPr>
            <w:tcW w:type="dxa" w:w="2484"/>
          </w:tcPr>
          <w:p>
            <w:r>
              <w:t>Rok</w:t>
            </w:r>
          </w:p>
        </w:tc>
        <w:tc>
          <w:tcPr>
            <w:tcW w:type="dxa" w:w="2484"/>
          </w:tcPr>
          <w:p>
            <w:r>
              <w:t>branch + commit + PR</w:t>
            </w:r>
          </w:p>
        </w:tc>
        <w:tc>
          <w:tcPr>
            <w:tcW w:type="dxa" w:w="2484"/>
          </w:tcPr>
          <w:p>
            <w:r>
              <w:t>planirano</w:t>
            </w:r>
          </w:p>
        </w:tc>
      </w:tr>
      <w:tr>
        <w:tc>
          <w:tcPr>
            <w:tcW w:type="dxa" w:w="2484"/>
          </w:tcPr>
          <w:p>
            <w:r>
              <w:t>SA-4B</w:t>
            </w:r>
          </w:p>
        </w:tc>
        <w:tc>
          <w:tcPr>
            <w:tcW w:type="dxa" w:w="2484"/>
          </w:tcPr>
          <w:p>
            <w:r>
              <w:t>Jure</w:t>
            </w:r>
          </w:p>
        </w:tc>
        <w:tc>
          <w:tcPr>
            <w:tcW w:type="dxa" w:w="2484"/>
          </w:tcPr>
          <w:p>
            <w:r>
              <w:t>branch + commit + PR</w:t>
            </w:r>
          </w:p>
        </w:tc>
        <w:tc>
          <w:tcPr>
            <w:tcW w:type="dxa" w:w="2484"/>
          </w:tcPr>
          <w:p>
            <w:r>
              <w:t>planirano</w:t>
            </w:r>
          </w:p>
        </w:tc>
      </w:tr>
    </w:tbl>
    <w:p>
      <w:pPr>
        <w:pStyle w:val="Heading2"/>
      </w:pPr>
      <w:r>
        <w:t>Teden 5</w:t>
      </w:r>
    </w:p>
    <w:p>
      <w:r>
        <w:t>V tednu 5 skupina izvaja naloge iz faze 2. Naloge se evidentirajo v Jiri, spremembe pa se izvajajo preko feature vej. Vsak clan mora ob koncu tedna preveriti, ali ima naloga pripadajoc commit in ali je Pull Request pripravljen za pregled.</w:t>
      </w:r>
    </w:p>
    <w:tbl>
      <w:tblPr>
        <w:tblW w:type="auto" w:w="0"/>
        <w:tblLook w:firstColumn="1" w:firstRow="1" w:lastColumn="0" w:lastRow="0" w:noHBand="0" w:noVBand="1" w:val="04A0"/>
      </w:tblPr>
      <w:tblGrid>
        <w:gridCol w:w="2484"/>
        <w:gridCol w:w="2484"/>
        <w:gridCol w:w="2484"/>
        <w:gridCol w:w="2484"/>
      </w:tblGrid>
      <w:tr>
        <w:tc>
          <w:tcPr>
            <w:tcW w:type="dxa" w:w="2484"/>
          </w:tcPr>
          <w:p>
            <w:r>
              <w:t>Naloga</w:t>
            </w:r>
          </w:p>
        </w:tc>
        <w:tc>
          <w:tcPr>
            <w:tcW w:type="dxa" w:w="2484"/>
          </w:tcPr>
          <w:p>
            <w:r>
              <w:t>Clan</w:t>
            </w:r>
          </w:p>
        </w:tc>
        <w:tc>
          <w:tcPr>
            <w:tcW w:type="dxa" w:w="2484"/>
          </w:tcPr>
          <w:p>
            <w:r>
              <w:t>Dokaz v GitHubu</w:t>
            </w:r>
          </w:p>
        </w:tc>
        <w:tc>
          <w:tcPr>
            <w:tcW w:type="dxa" w:w="2484"/>
          </w:tcPr>
          <w:p>
            <w:r>
              <w:t>Status</w:t>
            </w:r>
          </w:p>
        </w:tc>
      </w:tr>
      <w:tr>
        <w:tc>
          <w:tcPr>
            <w:tcW w:type="dxa" w:w="2484"/>
          </w:tcPr>
          <w:p>
            <w:r>
              <w:t>SA-5A</w:t>
            </w:r>
          </w:p>
        </w:tc>
        <w:tc>
          <w:tcPr>
            <w:tcW w:type="dxa" w:w="2484"/>
          </w:tcPr>
          <w:p>
            <w:r>
              <w:t>Rok</w:t>
            </w:r>
          </w:p>
        </w:tc>
        <w:tc>
          <w:tcPr>
            <w:tcW w:type="dxa" w:w="2484"/>
          </w:tcPr>
          <w:p>
            <w:r>
              <w:t>branch + commit + PR</w:t>
            </w:r>
          </w:p>
        </w:tc>
        <w:tc>
          <w:tcPr>
            <w:tcW w:type="dxa" w:w="2484"/>
          </w:tcPr>
          <w:p>
            <w:r>
              <w:t>planirano</w:t>
            </w:r>
          </w:p>
        </w:tc>
      </w:tr>
      <w:tr>
        <w:tc>
          <w:tcPr>
            <w:tcW w:type="dxa" w:w="2484"/>
          </w:tcPr>
          <w:p>
            <w:r>
              <w:t>SA-5B</w:t>
            </w:r>
          </w:p>
        </w:tc>
        <w:tc>
          <w:tcPr>
            <w:tcW w:type="dxa" w:w="2484"/>
          </w:tcPr>
          <w:p>
            <w:r>
              <w:t>Jure</w:t>
            </w:r>
          </w:p>
        </w:tc>
        <w:tc>
          <w:tcPr>
            <w:tcW w:type="dxa" w:w="2484"/>
          </w:tcPr>
          <w:p>
            <w:r>
              <w:t>branch + commit + PR</w:t>
            </w:r>
          </w:p>
        </w:tc>
        <w:tc>
          <w:tcPr>
            <w:tcW w:type="dxa" w:w="2484"/>
          </w:tcPr>
          <w:p>
            <w:r>
              <w:t>planirano</w:t>
            </w:r>
          </w:p>
        </w:tc>
      </w:tr>
    </w:tbl>
    <w:p>
      <w:pPr>
        <w:pStyle w:val="Heading2"/>
      </w:pPr>
      <w:r>
        <w:t>Teden 6</w:t>
      </w:r>
    </w:p>
    <w:p>
      <w:r>
        <w:t>V tednu 6 skupina izvaja naloge iz faze 2. Naloge se evidentirajo v Jiri, spremembe pa se izvajajo preko feature vej. Vsak clan mora ob koncu tedna preveriti, ali ima naloga pripadajoc commit in ali je Pull Request pripravljen za pregled.</w:t>
      </w:r>
    </w:p>
    <w:tbl>
      <w:tblPr>
        <w:tblW w:type="auto" w:w="0"/>
        <w:tblLook w:firstColumn="1" w:firstRow="1" w:lastColumn="0" w:lastRow="0" w:noHBand="0" w:noVBand="1" w:val="04A0"/>
      </w:tblPr>
      <w:tblGrid>
        <w:gridCol w:w="2484"/>
        <w:gridCol w:w="2484"/>
        <w:gridCol w:w="2484"/>
        <w:gridCol w:w="2484"/>
      </w:tblGrid>
      <w:tr>
        <w:tc>
          <w:tcPr>
            <w:tcW w:type="dxa" w:w="2484"/>
          </w:tcPr>
          <w:p>
            <w:r>
              <w:t>Naloga</w:t>
            </w:r>
          </w:p>
        </w:tc>
        <w:tc>
          <w:tcPr>
            <w:tcW w:type="dxa" w:w="2484"/>
          </w:tcPr>
          <w:p>
            <w:r>
              <w:t>Clan</w:t>
            </w:r>
          </w:p>
        </w:tc>
        <w:tc>
          <w:tcPr>
            <w:tcW w:type="dxa" w:w="2484"/>
          </w:tcPr>
          <w:p>
            <w:r>
              <w:t>Dokaz v GitHubu</w:t>
            </w:r>
          </w:p>
        </w:tc>
        <w:tc>
          <w:tcPr>
            <w:tcW w:type="dxa" w:w="2484"/>
          </w:tcPr>
          <w:p>
            <w:r>
              <w:t>Status</w:t>
            </w:r>
          </w:p>
        </w:tc>
      </w:tr>
      <w:tr>
        <w:tc>
          <w:tcPr>
            <w:tcW w:type="dxa" w:w="2484"/>
          </w:tcPr>
          <w:p>
            <w:r>
              <w:t>SA-6A</w:t>
            </w:r>
          </w:p>
        </w:tc>
        <w:tc>
          <w:tcPr>
            <w:tcW w:type="dxa" w:w="2484"/>
          </w:tcPr>
          <w:p>
            <w:r>
              <w:t>Rok</w:t>
            </w:r>
          </w:p>
        </w:tc>
        <w:tc>
          <w:tcPr>
            <w:tcW w:type="dxa" w:w="2484"/>
          </w:tcPr>
          <w:p>
            <w:r>
              <w:t>branch + commit + PR</w:t>
            </w:r>
          </w:p>
        </w:tc>
        <w:tc>
          <w:tcPr>
            <w:tcW w:type="dxa" w:w="2484"/>
          </w:tcPr>
          <w:p>
            <w:r>
              <w:t>planirano</w:t>
            </w:r>
          </w:p>
        </w:tc>
      </w:tr>
      <w:tr>
        <w:tc>
          <w:tcPr>
            <w:tcW w:type="dxa" w:w="2484"/>
          </w:tcPr>
          <w:p>
            <w:r>
              <w:t>SA-6B</w:t>
            </w:r>
          </w:p>
        </w:tc>
        <w:tc>
          <w:tcPr>
            <w:tcW w:type="dxa" w:w="2484"/>
          </w:tcPr>
          <w:p>
            <w:r>
              <w:t>Jure</w:t>
            </w:r>
          </w:p>
        </w:tc>
        <w:tc>
          <w:tcPr>
            <w:tcW w:type="dxa" w:w="2484"/>
          </w:tcPr>
          <w:p>
            <w:r>
              <w:t>branch + commit + PR</w:t>
            </w:r>
          </w:p>
        </w:tc>
        <w:tc>
          <w:tcPr>
            <w:tcW w:type="dxa" w:w="2484"/>
          </w:tcPr>
          <w:p>
            <w:r>
              <w:t>planirano</w:t>
            </w:r>
          </w:p>
        </w:tc>
      </w:tr>
    </w:tbl>
    <w:p>
      <w:pPr>
        <w:pStyle w:val="Heading2"/>
      </w:pPr>
      <w:r>
        <w:t>Teden 7</w:t>
      </w:r>
    </w:p>
    <w:p>
      <w:r>
        <w:t>V tednu 7 skupina izvaja naloge iz faze 2. Naloge se evidentirajo v Jiri, spremembe pa se izvajajo preko feature vej. Vsak clan mora ob koncu tedna preveriti, ali ima naloga pripadajoc commit in ali je Pull Request pripravljen za pregled.</w:t>
      </w:r>
    </w:p>
    <w:tbl>
      <w:tblPr>
        <w:tblW w:type="auto" w:w="0"/>
        <w:tblLook w:firstColumn="1" w:firstRow="1" w:lastColumn="0" w:lastRow="0" w:noHBand="0" w:noVBand="1" w:val="04A0"/>
      </w:tblPr>
      <w:tblGrid>
        <w:gridCol w:w="2484"/>
        <w:gridCol w:w="2484"/>
        <w:gridCol w:w="2484"/>
        <w:gridCol w:w="2484"/>
      </w:tblGrid>
      <w:tr>
        <w:tc>
          <w:tcPr>
            <w:tcW w:type="dxa" w:w="2484"/>
          </w:tcPr>
          <w:p>
            <w:r>
              <w:t>Naloga</w:t>
            </w:r>
          </w:p>
        </w:tc>
        <w:tc>
          <w:tcPr>
            <w:tcW w:type="dxa" w:w="2484"/>
          </w:tcPr>
          <w:p>
            <w:r>
              <w:t>Clan</w:t>
            </w:r>
          </w:p>
        </w:tc>
        <w:tc>
          <w:tcPr>
            <w:tcW w:type="dxa" w:w="2484"/>
          </w:tcPr>
          <w:p>
            <w:r>
              <w:t>Dokaz v GitHubu</w:t>
            </w:r>
          </w:p>
        </w:tc>
        <w:tc>
          <w:tcPr>
            <w:tcW w:type="dxa" w:w="2484"/>
          </w:tcPr>
          <w:p>
            <w:r>
              <w:t>Status</w:t>
            </w:r>
          </w:p>
        </w:tc>
      </w:tr>
      <w:tr>
        <w:tc>
          <w:tcPr>
            <w:tcW w:type="dxa" w:w="2484"/>
          </w:tcPr>
          <w:p>
            <w:r>
              <w:t>SA-7A</w:t>
            </w:r>
          </w:p>
        </w:tc>
        <w:tc>
          <w:tcPr>
            <w:tcW w:type="dxa" w:w="2484"/>
          </w:tcPr>
          <w:p>
            <w:r>
              <w:t>Rok</w:t>
            </w:r>
          </w:p>
        </w:tc>
        <w:tc>
          <w:tcPr>
            <w:tcW w:type="dxa" w:w="2484"/>
          </w:tcPr>
          <w:p>
            <w:r>
              <w:t>branch + commit + PR</w:t>
            </w:r>
          </w:p>
        </w:tc>
        <w:tc>
          <w:tcPr>
            <w:tcW w:type="dxa" w:w="2484"/>
          </w:tcPr>
          <w:p>
            <w:r>
              <w:t>planirano</w:t>
            </w:r>
          </w:p>
        </w:tc>
      </w:tr>
      <w:tr>
        <w:tc>
          <w:tcPr>
            <w:tcW w:type="dxa" w:w="2484"/>
          </w:tcPr>
          <w:p>
            <w:r>
              <w:t>SA-7B</w:t>
            </w:r>
          </w:p>
        </w:tc>
        <w:tc>
          <w:tcPr>
            <w:tcW w:type="dxa" w:w="2484"/>
          </w:tcPr>
          <w:p>
            <w:r>
              <w:t>Jure</w:t>
            </w:r>
          </w:p>
        </w:tc>
        <w:tc>
          <w:tcPr>
            <w:tcW w:type="dxa" w:w="2484"/>
          </w:tcPr>
          <w:p>
            <w:r>
              <w:t>branch + commit + PR</w:t>
            </w:r>
          </w:p>
        </w:tc>
        <w:tc>
          <w:tcPr>
            <w:tcW w:type="dxa" w:w="2484"/>
          </w:tcPr>
          <w:p>
            <w:r>
              <w:t>planirano</w:t>
            </w:r>
          </w:p>
        </w:tc>
      </w:tr>
    </w:tbl>
    <w:p>
      <w:pPr>
        <w:pStyle w:val="Heading2"/>
      </w:pPr>
      <w:r>
        <w:t>Teden 8</w:t>
      </w:r>
    </w:p>
    <w:p>
      <w:r>
        <w:t>V tednu 8 skupina izvaja naloge iz faze 2. Naloge se evidentirajo v Jiri, spremembe pa se izvajajo preko feature vej. Vsak clan mora ob koncu tedna preveriti, ali ima naloga pripadajoc commit in ali je Pull Request pripravljen za pregled.</w:t>
      </w:r>
    </w:p>
    <w:tbl>
      <w:tblPr>
        <w:tblW w:type="auto" w:w="0"/>
        <w:tblLook w:firstColumn="1" w:firstRow="1" w:lastColumn="0" w:lastRow="0" w:noHBand="0" w:noVBand="1" w:val="04A0"/>
      </w:tblPr>
      <w:tblGrid>
        <w:gridCol w:w="2484"/>
        <w:gridCol w:w="2484"/>
        <w:gridCol w:w="2484"/>
        <w:gridCol w:w="2484"/>
      </w:tblGrid>
      <w:tr>
        <w:tc>
          <w:tcPr>
            <w:tcW w:type="dxa" w:w="2484"/>
          </w:tcPr>
          <w:p>
            <w:r>
              <w:t>Naloga</w:t>
            </w:r>
          </w:p>
        </w:tc>
        <w:tc>
          <w:tcPr>
            <w:tcW w:type="dxa" w:w="2484"/>
          </w:tcPr>
          <w:p>
            <w:r>
              <w:t>Clan</w:t>
            </w:r>
          </w:p>
        </w:tc>
        <w:tc>
          <w:tcPr>
            <w:tcW w:type="dxa" w:w="2484"/>
          </w:tcPr>
          <w:p>
            <w:r>
              <w:t>Dokaz v GitHubu</w:t>
            </w:r>
          </w:p>
        </w:tc>
        <w:tc>
          <w:tcPr>
            <w:tcW w:type="dxa" w:w="2484"/>
          </w:tcPr>
          <w:p>
            <w:r>
              <w:t>Status</w:t>
            </w:r>
          </w:p>
        </w:tc>
      </w:tr>
      <w:tr>
        <w:tc>
          <w:tcPr>
            <w:tcW w:type="dxa" w:w="2484"/>
          </w:tcPr>
          <w:p>
            <w:r>
              <w:t>SA-8A</w:t>
            </w:r>
          </w:p>
        </w:tc>
        <w:tc>
          <w:tcPr>
            <w:tcW w:type="dxa" w:w="2484"/>
          </w:tcPr>
          <w:p>
            <w:r>
              <w:t>Rok</w:t>
            </w:r>
          </w:p>
        </w:tc>
        <w:tc>
          <w:tcPr>
            <w:tcW w:type="dxa" w:w="2484"/>
          </w:tcPr>
          <w:p>
            <w:r>
              <w:t>branch + commit + PR</w:t>
            </w:r>
          </w:p>
        </w:tc>
        <w:tc>
          <w:tcPr>
            <w:tcW w:type="dxa" w:w="2484"/>
          </w:tcPr>
          <w:p>
            <w:r>
              <w:t>planirano</w:t>
            </w:r>
          </w:p>
        </w:tc>
      </w:tr>
      <w:tr>
        <w:tc>
          <w:tcPr>
            <w:tcW w:type="dxa" w:w="2484"/>
          </w:tcPr>
          <w:p>
            <w:r>
              <w:t>SA-8B</w:t>
            </w:r>
          </w:p>
        </w:tc>
        <w:tc>
          <w:tcPr>
            <w:tcW w:type="dxa" w:w="2484"/>
          </w:tcPr>
          <w:p>
            <w:r>
              <w:t>Jure</w:t>
            </w:r>
          </w:p>
        </w:tc>
        <w:tc>
          <w:tcPr>
            <w:tcW w:type="dxa" w:w="2484"/>
          </w:tcPr>
          <w:p>
            <w:r>
              <w:t>branch + commit + PR</w:t>
            </w:r>
          </w:p>
        </w:tc>
        <w:tc>
          <w:tcPr>
            <w:tcW w:type="dxa" w:w="2484"/>
          </w:tcPr>
          <w:p>
            <w:r>
              <w:t>planirano</w:t>
            </w:r>
          </w:p>
        </w:tc>
      </w:tr>
    </w:tbl>
    <w:p>
      <w:r>
        <w:br w:type="page"/>
      </w:r>
    </w:p>
    <w:p>
      <w:pPr>
        <w:pStyle w:val="Heading1"/>
      </w:pPr>
      <w:r>
        <w:t>Priloga B - Kontrolni seznam oddaje</w:t>
      </w:r>
    </w:p>
    <w:p>
      <w:pPr>
        <w:pStyle w:val="ListBullet"/>
      </w:pPr>
      <w:r>
        <w:t>Vsak clan ima vsaj dva Pull Requesta.</w:t>
      </w:r>
    </w:p>
    <w:p>
      <w:pPr>
        <w:pStyle w:val="ListBullet"/>
      </w:pPr>
      <w:r>
        <w:t>Vsak vecji feature ima svojo vejo.</w:t>
      </w:r>
    </w:p>
    <w:p>
      <w:pPr>
        <w:pStyle w:val="ListBullet"/>
      </w:pPr>
      <w:r>
        <w:t>V repozitoriju ni pravih skrivnosti.</w:t>
      </w:r>
    </w:p>
    <w:p>
      <w:pPr>
        <w:pStyle w:val="ListBullet"/>
      </w:pPr>
      <w:r>
        <w:t>Docker Compose se zazene z enim ukazom.</w:t>
      </w:r>
    </w:p>
    <w:p>
      <w:pPr>
        <w:pStyle w:val="ListBullet"/>
      </w:pPr>
      <w:r>
        <w:t>GitHub Actions workflow izvede teste.</w:t>
      </w:r>
    </w:p>
    <w:p>
      <w:pPr>
        <w:pStyle w:val="ListBullet"/>
      </w:pPr>
      <w:r>
        <w:t>Dokumentacija vsebuje namestitev in primere uporabe.</w:t>
      </w:r>
    </w:p>
    <w:p>
      <w:pPr>
        <w:pStyle w:val="ListBullet"/>
      </w:pPr>
      <w:r>
        <w:t>Jira taski se ujemajo z branchi in PR-ji.</w:t>
      </w:r>
    </w:p>
    <w:p>
      <w:pPr>
        <w:pStyle w:val="ListBullet"/>
      </w:pPr>
      <w:r>
        <w:t>Terminski plan je prilozen v docs in v Word dokumentu.</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