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7A555" w14:textId="3CC77E2C" w:rsidR="00280ED9" w:rsidRPr="0053137C" w:rsidRDefault="00280ED9" w:rsidP="00280ED9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N"/>
          <w14:ligatures w14:val="none"/>
        </w:rPr>
      </w:pPr>
      <w:bookmarkStart w:id="0" w:name="_Hlk146809252"/>
      <w:bookmarkEnd w:id="0"/>
      <w:r w:rsidRPr="00585B20">
        <w:rPr>
          <w:rFonts w:ascii="Segoe UI" w:eastAsia="Times New Roman" w:hAnsi="Segoe UI" w:cs="Segoe UI"/>
          <w:b/>
          <w:bCs/>
          <w:kern w:val="0"/>
          <w:sz w:val="24"/>
          <w:szCs w:val="24"/>
          <w:highlight w:val="green"/>
          <w:lang w:eastAsia="en-IN"/>
          <w14:ligatures w14:val="none"/>
        </w:rPr>
        <w:t>Q.</w:t>
      </w:r>
      <w:r>
        <w:rPr>
          <w:rFonts w:ascii="Segoe UI" w:eastAsia="Times New Roman" w:hAnsi="Segoe UI" w:cs="Segoe UI"/>
          <w:b/>
          <w:bCs/>
          <w:kern w:val="0"/>
          <w:sz w:val="24"/>
          <w:szCs w:val="24"/>
          <w:highlight w:val="green"/>
          <w:lang w:eastAsia="en-IN"/>
          <w14:ligatures w14:val="none"/>
        </w:rPr>
        <w:t>1</w:t>
      </w:r>
      <w:r>
        <w:rPr>
          <w:rFonts w:ascii="Segoe UI" w:eastAsia="Times New Roman" w:hAnsi="Segoe UI" w:cs="Segoe UI"/>
          <w:b/>
          <w:bCs/>
          <w:kern w:val="0"/>
          <w:sz w:val="24"/>
          <w:szCs w:val="24"/>
          <w:highlight w:val="green"/>
          <w:lang w:eastAsia="en-IN"/>
          <w14:ligatures w14:val="none"/>
        </w:rPr>
        <w:t xml:space="preserve"> </w:t>
      </w:r>
      <w:r w:rsidRPr="00585B20">
        <w:rPr>
          <w:rFonts w:ascii="Segoe UI" w:eastAsia="Times New Roman" w:hAnsi="Segoe UI" w:cs="Segoe UI"/>
          <w:b/>
          <w:bCs/>
          <w:kern w:val="0"/>
          <w:sz w:val="24"/>
          <w:szCs w:val="24"/>
          <w:highlight w:val="green"/>
          <w:lang w:eastAsia="en-IN"/>
          <w14:ligatures w14:val="none"/>
        </w:rPr>
        <w:t>What is cloud computing ? explain the cloud computing architecture explain with neat diagram.</w:t>
      </w:r>
      <w:r>
        <w:rPr>
          <w:noProof/>
        </w:rPr>
        <w:drawing>
          <wp:inline distT="0" distB="0" distL="0" distR="0" wp14:anchorId="6DF7E320" wp14:editId="59D12C0C">
            <wp:extent cx="6813863" cy="3571675"/>
            <wp:effectExtent l="0" t="0" r="6350" b="0"/>
            <wp:docPr id="1904870025" name="Picture 190487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9145" name=""/>
                    <pic:cNvPicPr/>
                  </pic:nvPicPr>
                  <pic:blipFill rotWithShape="1">
                    <a:blip r:embed="rId7"/>
                    <a:srcRect t="4879" b="5053"/>
                    <a:stretch/>
                  </pic:blipFill>
                  <pic:spPr bwMode="auto">
                    <a:xfrm>
                      <a:off x="0" y="0"/>
                      <a:ext cx="6883205" cy="3608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E9D26" w14:textId="77777777" w:rsidR="00280ED9" w:rsidRPr="00C278A3" w:rsidRDefault="00280ED9" w:rsidP="00280ED9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N"/>
          <w14:ligatures w14:val="none"/>
        </w:rPr>
      </w:pPr>
      <w:r w:rsidRPr="00C278A3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N"/>
          <w14:ligatures w14:val="none"/>
        </w:rPr>
        <w:t>Cloud Computing Deffn:</w:t>
      </w:r>
    </w:p>
    <w:p w14:paraId="1B5F8A88" w14:textId="77777777" w:rsidR="00280ED9" w:rsidRDefault="00280ED9" w:rsidP="00280ED9">
      <w:pPr>
        <w:pStyle w:val="ListParagraph"/>
        <w:numPr>
          <w:ilvl w:val="0"/>
          <w:numId w:val="4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C278A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The term cloud refers to a network or the internet.</w:t>
      </w:r>
    </w:p>
    <w:p w14:paraId="3B524113" w14:textId="77777777" w:rsidR="00280ED9" w:rsidRDefault="00280ED9" w:rsidP="00280ED9">
      <w:pPr>
        <w:pStyle w:val="ListParagraph"/>
        <w:numPr>
          <w:ilvl w:val="0"/>
          <w:numId w:val="4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C278A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It is a technology that uses remote servers on the internet to store, manage, and access data online rather than local drives.</w:t>
      </w:r>
    </w:p>
    <w:p w14:paraId="5D973C2F" w14:textId="77777777" w:rsidR="00280ED9" w:rsidRPr="00C278A3" w:rsidRDefault="00280ED9" w:rsidP="00280ED9">
      <w:pPr>
        <w:pStyle w:val="ListParagraph"/>
        <w:numPr>
          <w:ilvl w:val="0"/>
          <w:numId w:val="4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C278A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The data can be anything such as files, images, documents, audio, video, and more.</w:t>
      </w:r>
    </w:p>
    <w:p w14:paraId="0DECBF74" w14:textId="77777777" w:rsidR="00280ED9" w:rsidRDefault="00280ED9" w:rsidP="00280ED9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</w:p>
    <w:p w14:paraId="4E797997" w14:textId="77777777" w:rsidR="00280ED9" w:rsidRPr="0053137C" w:rsidRDefault="00280ED9" w:rsidP="00280ED9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N"/>
          <w14:ligatures w14:val="none"/>
        </w:rPr>
      </w:pPr>
      <w:r w:rsidRPr="0053137C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N"/>
          <w14:ligatures w14:val="none"/>
        </w:rPr>
        <w:t>Architecture:</w:t>
      </w:r>
    </w:p>
    <w:p w14:paraId="253A7564" w14:textId="77777777" w:rsidR="00280ED9" w:rsidRDefault="00280ED9" w:rsidP="00280ED9">
      <w:pPr>
        <w:pStyle w:val="ListParagraph"/>
        <w:numPr>
          <w:ilvl w:val="0"/>
          <w:numId w:val="4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85B2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Cloud computing can be organized into layers, from hardware to software.</w:t>
      </w:r>
    </w:p>
    <w:p w14:paraId="4EB64782" w14:textId="77777777" w:rsidR="00280ED9" w:rsidRPr="00585B20" w:rsidRDefault="00280ED9" w:rsidP="00280ED9">
      <w:pPr>
        <w:pStyle w:val="ListParagraph"/>
        <w:numPr>
          <w:ilvl w:val="0"/>
          <w:numId w:val="4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85B2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Cloud infrastructure can be made up of a variety of different resources, such as clusters, networked PCs, database systems, and storage services.</w:t>
      </w:r>
    </w:p>
    <w:p w14:paraId="41E21952" w14:textId="77777777" w:rsidR="00280ED9" w:rsidRDefault="00280ED9" w:rsidP="00280ED9">
      <w:pPr>
        <w:pStyle w:val="ListParagraph"/>
        <w:numPr>
          <w:ilvl w:val="0"/>
          <w:numId w:val="4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85B2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Core middleware manages physical infrastructure to provide a good runtime environment for applications and optimize resource utilization.</w:t>
      </w:r>
    </w:p>
    <w:p w14:paraId="19F2497D" w14:textId="77777777" w:rsidR="00280ED9" w:rsidRPr="00585B20" w:rsidRDefault="00280ED9" w:rsidP="00280ED9">
      <w:pPr>
        <w:pStyle w:val="ListParagraph"/>
        <w:numPr>
          <w:ilvl w:val="0"/>
          <w:numId w:val="4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85B2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Virtualization technologies are used to customize runtime environments, isolate applications, and guarantee quality of service.</w:t>
      </w:r>
    </w:p>
    <w:p w14:paraId="7EFA0D0F" w14:textId="77777777" w:rsidR="00280ED9" w:rsidRPr="0036431C" w:rsidRDefault="00280ED9" w:rsidP="00280ED9">
      <w:pPr>
        <w:pStyle w:val="ListParagraph"/>
        <w:numPr>
          <w:ilvl w:val="0"/>
          <w:numId w:val="4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85B2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Virtual machine technology allows for fine-grained partitioning of hardware resources and virtualization of specific devices, meeting user and application needs.</w:t>
      </w:r>
    </w:p>
    <w:p w14:paraId="59D3F1AF" w14:textId="77777777" w:rsidR="00280ED9" w:rsidRDefault="00280ED9" w:rsidP="00280ED9">
      <w:pPr>
        <w:pStyle w:val="ListParagraph"/>
        <w:numPr>
          <w:ilvl w:val="0"/>
          <w:numId w:val="4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3643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IaaS solutions are good for designing system infrastructure but not for building applications. </w:t>
      </w:r>
    </w:p>
    <w:p w14:paraId="32EB9C85" w14:textId="77777777" w:rsidR="00280ED9" w:rsidRDefault="00280ED9" w:rsidP="00280ED9">
      <w:pPr>
        <w:pStyle w:val="ListParagraph"/>
        <w:numPr>
          <w:ilvl w:val="0"/>
          <w:numId w:val="4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3643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Cloud programming environments and tools provide a development platform for applications.</w:t>
      </w:r>
    </w:p>
    <w:p w14:paraId="13E05AE8" w14:textId="77777777" w:rsidR="00280ED9" w:rsidRDefault="00280ED9" w:rsidP="00280ED9">
      <w:pPr>
        <w:pStyle w:val="ListParagraph"/>
        <w:numPr>
          <w:ilvl w:val="0"/>
          <w:numId w:val="4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3643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Platform-as-a-Service (PaaS) provides a development platform for applications, which includes the infrastructure as well. In the case of Pure PaaS, only the user-level middleware is offered.</w:t>
      </w:r>
    </w:p>
    <w:p w14:paraId="210C3FCA" w14:textId="77777777" w:rsidR="00280ED9" w:rsidRPr="00EC4944" w:rsidRDefault="00280ED9" w:rsidP="00280ED9">
      <w:pPr>
        <w:pStyle w:val="ListParagraph"/>
        <w:numPr>
          <w:ilvl w:val="0"/>
          <w:numId w:val="4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3643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The top layer of the cloud computing reference model is SaaS, which provides software applications over the internet.</w:t>
      </w:r>
    </w:p>
    <w:p w14:paraId="7A33C901" w14:textId="77777777" w:rsidR="00280ED9" w:rsidRDefault="00280ED9" w:rsidP="002B138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213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24"/>
          <w:szCs w:val="24"/>
          <w:highlight w:val="green"/>
          <w:lang w:eastAsia="en-IN"/>
          <w14:ligatures w14:val="none"/>
        </w:rPr>
      </w:pPr>
    </w:p>
    <w:p w14:paraId="05454654" w14:textId="77777777" w:rsidR="00280ED9" w:rsidRDefault="00280ED9" w:rsidP="002B138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213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24"/>
          <w:szCs w:val="24"/>
          <w:highlight w:val="green"/>
          <w:lang w:eastAsia="en-IN"/>
          <w14:ligatures w14:val="none"/>
        </w:rPr>
      </w:pPr>
    </w:p>
    <w:p w14:paraId="6658E631" w14:textId="77777777" w:rsidR="00280ED9" w:rsidRDefault="00280ED9" w:rsidP="002B138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213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24"/>
          <w:szCs w:val="24"/>
          <w:highlight w:val="green"/>
          <w:lang w:eastAsia="en-IN"/>
          <w14:ligatures w14:val="none"/>
        </w:rPr>
      </w:pPr>
    </w:p>
    <w:p w14:paraId="09C03838" w14:textId="77777777" w:rsidR="00280ED9" w:rsidRDefault="00280ED9" w:rsidP="002B138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213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24"/>
          <w:szCs w:val="24"/>
          <w:highlight w:val="green"/>
          <w:lang w:eastAsia="en-IN"/>
          <w14:ligatures w14:val="none"/>
        </w:rPr>
      </w:pPr>
    </w:p>
    <w:p w14:paraId="01F59820" w14:textId="2FB31BFB" w:rsidR="002B138B" w:rsidRPr="00FA168F" w:rsidRDefault="002B138B" w:rsidP="002B138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213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36"/>
          <w:sz w:val="24"/>
          <w:szCs w:val="24"/>
          <w:highlight w:val="green"/>
          <w:lang w:eastAsia="en-IN"/>
          <w14:ligatures w14:val="none"/>
        </w:rPr>
        <w:lastRenderedPageBreak/>
        <w:t>Q.2 Explain the different Cloud Delivery Models.</w:t>
      </w:r>
    </w:p>
    <w:p w14:paraId="43A1EA90" w14:textId="400984D0" w:rsidR="00682A47" w:rsidRPr="007406F1" w:rsidRDefault="002B138B" w:rsidP="00682A47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8"/>
          <w:szCs w:val="28"/>
          <w:lang w:eastAsia="en-IN"/>
          <w14:ligatures w14:val="none"/>
        </w:rPr>
      </w:pPr>
      <w:r w:rsidRPr="007406F1">
        <w:rPr>
          <w:rFonts w:ascii="Segoe UI" w:eastAsia="Times New Roman" w:hAnsi="Segoe UI" w:cs="Segoe UI"/>
          <w:b/>
          <w:bCs/>
          <w:kern w:val="0"/>
          <w:sz w:val="28"/>
          <w:szCs w:val="28"/>
          <w:bdr w:val="single" w:sz="2" w:space="0" w:color="D9D9E3" w:frame="1"/>
          <w:lang w:eastAsia="en-IN"/>
          <w14:ligatures w14:val="none"/>
        </w:rPr>
        <w:t>Infrastructure as a Service (IaaS)</w:t>
      </w:r>
      <w:r w:rsidRPr="007406F1">
        <w:rPr>
          <w:rFonts w:ascii="Segoe UI" w:eastAsia="Times New Roman" w:hAnsi="Segoe UI" w:cs="Segoe UI"/>
          <w:kern w:val="0"/>
          <w:sz w:val="28"/>
          <w:szCs w:val="28"/>
          <w:lang w:eastAsia="en-IN"/>
          <w14:ligatures w14:val="none"/>
        </w:rPr>
        <w:t>:</w:t>
      </w:r>
    </w:p>
    <w:p w14:paraId="14ECBAF0" w14:textId="77777777" w:rsidR="00682A47" w:rsidRPr="007406F1" w:rsidRDefault="00682A47" w:rsidP="00682A47">
      <w:pPr>
        <w:numPr>
          <w:ilvl w:val="0"/>
          <w:numId w:val="4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8"/>
          <w:szCs w:val="28"/>
          <w:lang w:eastAsia="en-IN"/>
          <w14:ligatures w14:val="none"/>
        </w:rPr>
      </w:pPr>
      <w:r w:rsidRPr="007406F1">
        <w:rPr>
          <w:rFonts w:ascii="Segoe UI" w:eastAsia="Times New Roman" w:hAnsi="Segoe UI" w:cs="Segoe UI"/>
          <w:b/>
          <w:bCs/>
          <w:kern w:val="0"/>
          <w:sz w:val="28"/>
          <w:szCs w:val="28"/>
          <w:lang w:eastAsia="en-IN"/>
          <w14:ligatures w14:val="none"/>
        </w:rPr>
        <w:t>Resource Provisioning:</w:t>
      </w:r>
      <w:r w:rsidRPr="007406F1">
        <w:rPr>
          <w:rFonts w:ascii="Segoe UI" w:eastAsia="Times New Roman" w:hAnsi="Segoe UI" w:cs="Segoe UI"/>
          <w:kern w:val="0"/>
          <w:sz w:val="28"/>
          <w:szCs w:val="28"/>
          <w:lang w:eastAsia="en-IN"/>
          <w14:ligatures w14:val="none"/>
        </w:rPr>
        <w:t xml:space="preserve"> IaaS provides on-demand access to virtualized computing resources like servers, storage, and networking.</w:t>
      </w:r>
    </w:p>
    <w:p w14:paraId="58CC4B33" w14:textId="77777777" w:rsidR="00682A47" w:rsidRPr="007406F1" w:rsidRDefault="00682A47" w:rsidP="00682A47">
      <w:pPr>
        <w:numPr>
          <w:ilvl w:val="0"/>
          <w:numId w:val="4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8"/>
          <w:szCs w:val="28"/>
          <w:lang w:eastAsia="en-IN"/>
          <w14:ligatures w14:val="none"/>
        </w:rPr>
      </w:pPr>
      <w:r w:rsidRPr="007406F1">
        <w:rPr>
          <w:rFonts w:ascii="Segoe UI" w:eastAsia="Times New Roman" w:hAnsi="Segoe UI" w:cs="Segoe UI"/>
          <w:b/>
          <w:bCs/>
          <w:kern w:val="0"/>
          <w:sz w:val="28"/>
          <w:szCs w:val="28"/>
          <w:lang w:eastAsia="en-IN"/>
          <w14:ligatures w14:val="none"/>
        </w:rPr>
        <w:t>Scalability:</w:t>
      </w:r>
      <w:r w:rsidRPr="007406F1">
        <w:rPr>
          <w:rFonts w:ascii="Segoe UI" w:eastAsia="Times New Roman" w:hAnsi="Segoe UI" w:cs="Segoe UI"/>
          <w:kern w:val="0"/>
          <w:sz w:val="28"/>
          <w:szCs w:val="28"/>
          <w:lang w:eastAsia="en-IN"/>
          <w14:ligatures w14:val="none"/>
        </w:rPr>
        <w:t xml:space="preserve"> Users can scale resources up or down based on their needs, paying only for what they use.</w:t>
      </w:r>
    </w:p>
    <w:p w14:paraId="306DBE57" w14:textId="7FF03CC4" w:rsidR="00682A47" w:rsidRPr="007406F1" w:rsidRDefault="00682A47" w:rsidP="00682A47">
      <w:pPr>
        <w:numPr>
          <w:ilvl w:val="0"/>
          <w:numId w:val="4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8"/>
          <w:szCs w:val="28"/>
          <w:lang w:eastAsia="en-IN"/>
          <w14:ligatures w14:val="none"/>
        </w:rPr>
      </w:pPr>
      <w:r w:rsidRPr="007406F1">
        <w:rPr>
          <w:rFonts w:ascii="Segoe UI" w:eastAsia="Times New Roman" w:hAnsi="Segoe UI" w:cs="Segoe UI"/>
          <w:b/>
          <w:bCs/>
          <w:kern w:val="0"/>
          <w:sz w:val="28"/>
          <w:szCs w:val="28"/>
          <w:lang w:eastAsia="en-IN"/>
          <w14:ligatures w14:val="none"/>
        </w:rPr>
        <w:t>No Hardware Management:</w:t>
      </w:r>
      <w:r w:rsidRPr="007406F1">
        <w:rPr>
          <w:rFonts w:ascii="Segoe UI" w:eastAsia="Times New Roman" w:hAnsi="Segoe UI" w:cs="Segoe UI"/>
          <w:kern w:val="0"/>
          <w:sz w:val="28"/>
          <w:szCs w:val="28"/>
          <w:lang w:eastAsia="en-IN"/>
          <w14:ligatures w14:val="none"/>
        </w:rPr>
        <w:t xml:space="preserve"> In IaaS there is no need to establish physical hardware management.</w:t>
      </w:r>
    </w:p>
    <w:p w14:paraId="7D2BEF23" w14:textId="56C28F52" w:rsidR="00682A47" w:rsidRPr="007406F1" w:rsidRDefault="00682A47" w:rsidP="00682A47">
      <w:pPr>
        <w:numPr>
          <w:ilvl w:val="0"/>
          <w:numId w:val="4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8"/>
          <w:szCs w:val="28"/>
          <w:lang w:eastAsia="en-IN"/>
          <w14:ligatures w14:val="none"/>
        </w:rPr>
      </w:pPr>
      <w:r w:rsidRPr="007406F1">
        <w:rPr>
          <w:rFonts w:ascii="Segoe UI" w:eastAsia="Times New Roman" w:hAnsi="Segoe UI" w:cs="Segoe UI"/>
          <w:b/>
          <w:bCs/>
          <w:kern w:val="0"/>
          <w:sz w:val="28"/>
          <w:szCs w:val="28"/>
          <w:lang w:eastAsia="en-IN"/>
          <w14:ligatures w14:val="none"/>
        </w:rPr>
        <w:t>Self-Service:</w:t>
      </w:r>
      <w:r w:rsidRPr="007406F1">
        <w:rPr>
          <w:rFonts w:ascii="Segoe UI" w:eastAsia="Times New Roman" w:hAnsi="Segoe UI" w:cs="Segoe UI"/>
          <w:kern w:val="0"/>
          <w:sz w:val="28"/>
          <w:szCs w:val="28"/>
          <w:lang w:eastAsia="en-IN"/>
          <w14:ligatures w14:val="none"/>
        </w:rPr>
        <w:t xml:space="preserve"> Users can manage resources through a web interface or API</w:t>
      </w:r>
    </w:p>
    <w:p w14:paraId="520D69FA" w14:textId="3558D0FA" w:rsidR="00682A47" w:rsidRPr="007406F1" w:rsidRDefault="00682A47" w:rsidP="003F72B5">
      <w:pPr>
        <w:numPr>
          <w:ilvl w:val="0"/>
          <w:numId w:val="4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8"/>
          <w:szCs w:val="28"/>
          <w:lang w:eastAsia="en-IN"/>
          <w14:ligatures w14:val="none"/>
        </w:rPr>
      </w:pPr>
      <w:r w:rsidRPr="007406F1">
        <w:rPr>
          <w:rFonts w:ascii="Segoe UI" w:eastAsia="Times New Roman" w:hAnsi="Segoe UI" w:cs="Segoe UI"/>
          <w:b/>
          <w:bCs/>
          <w:kern w:val="0"/>
          <w:sz w:val="28"/>
          <w:szCs w:val="28"/>
          <w:lang w:eastAsia="en-IN"/>
          <w14:ligatures w14:val="none"/>
        </w:rPr>
        <w:t>Cost-Efficiency:</w:t>
      </w:r>
      <w:r w:rsidRPr="007406F1">
        <w:rPr>
          <w:rFonts w:ascii="Segoe UI" w:eastAsia="Times New Roman" w:hAnsi="Segoe UI" w:cs="Segoe UI"/>
          <w:kern w:val="0"/>
          <w:sz w:val="28"/>
          <w:szCs w:val="28"/>
          <w:lang w:eastAsia="en-IN"/>
          <w14:ligatures w14:val="none"/>
        </w:rPr>
        <w:t xml:space="preserve"> IaaS follows a pay-as-you-go pricing model, reducing upfront costs.</w:t>
      </w:r>
    </w:p>
    <w:p w14:paraId="67A78697" w14:textId="77777777" w:rsidR="00682A47" w:rsidRPr="007406F1" w:rsidRDefault="00682A47" w:rsidP="00682A47">
      <w:pPr>
        <w:numPr>
          <w:ilvl w:val="0"/>
          <w:numId w:val="4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8"/>
          <w:szCs w:val="28"/>
          <w:lang w:eastAsia="en-IN"/>
          <w14:ligatures w14:val="none"/>
        </w:rPr>
      </w:pPr>
      <w:r w:rsidRPr="007406F1">
        <w:rPr>
          <w:rFonts w:ascii="Segoe UI" w:eastAsia="Times New Roman" w:hAnsi="Segoe UI" w:cs="Segoe UI"/>
          <w:b/>
          <w:bCs/>
          <w:kern w:val="0"/>
          <w:sz w:val="28"/>
          <w:szCs w:val="28"/>
          <w:lang w:eastAsia="en-IN"/>
          <w14:ligatures w14:val="none"/>
        </w:rPr>
        <w:t>Disaster Recovery:</w:t>
      </w:r>
      <w:r w:rsidRPr="007406F1">
        <w:rPr>
          <w:rFonts w:ascii="Segoe UI" w:eastAsia="Times New Roman" w:hAnsi="Segoe UI" w:cs="Segoe UI"/>
          <w:kern w:val="0"/>
          <w:sz w:val="28"/>
          <w:szCs w:val="28"/>
          <w:lang w:eastAsia="en-IN"/>
          <w14:ligatures w14:val="none"/>
        </w:rPr>
        <w:t xml:space="preserve"> Backup and recovery options are available, enhancing data protection.</w:t>
      </w:r>
    </w:p>
    <w:p w14:paraId="20E348D7" w14:textId="77777777" w:rsidR="00682A47" w:rsidRPr="007406F1" w:rsidRDefault="00682A47" w:rsidP="00682A47">
      <w:pPr>
        <w:numPr>
          <w:ilvl w:val="0"/>
          <w:numId w:val="4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8"/>
          <w:szCs w:val="28"/>
          <w:lang w:eastAsia="en-IN"/>
          <w14:ligatures w14:val="none"/>
        </w:rPr>
      </w:pPr>
      <w:r w:rsidRPr="007406F1">
        <w:rPr>
          <w:rFonts w:ascii="Segoe UI" w:eastAsia="Times New Roman" w:hAnsi="Segoe UI" w:cs="Segoe UI"/>
          <w:b/>
          <w:bCs/>
          <w:kern w:val="0"/>
          <w:sz w:val="28"/>
          <w:szCs w:val="28"/>
          <w:lang w:eastAsia="en-IN"/>
          <w14:ligatures w14:val="none"/>
        </w:rPr>
        <w:t>Use Cases:</w:t>
      </w:r>
      <w:r w:rsidRPr="007406F1">
        <w:rPr>
          <w:rFonts w:ascii="Segoe UI" w:eastAsia="Times New Roman" w:hAnsi="Segoe UI" w:cs="Segoe UI"/>
          <w:kern w:val="0"/>
          <w:sz w:val="28"/>
          <w:szCs w:val="28"/>
          <w:lang w:eastAsia="en-IN"/>
          <w14:ligatures w14:val="none"/>
        </w:rPr>
        <w:t xml:space="preserve"> IaaS is suitable for hosting websites, running virtual machines, and supporting development and testing environments.</w:t>
      </w:r>
    </w:p>
    <w:p w14:paraId="4A6E2EDB" w14:textId="4D65FEFF" w:rsidR="00682A47" w:rsidRPr="007406F1" w:rsidRDefault="00682A47" w:rsidP="00682A47">
      <w:pPr>
        <w:numPr>
          <w:ilvl w:val="0"/>
          <w:numId w:val="4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8"/>
          <w:szCs w:val="28"/>
          <w:lang w:eastAsia="en-IN"/>
          <w14:ligatures w14:val="none"/>
        </w:rPr>
      </w:pPr>
      <w:r w:rsidRPr="007406F1">
        <w:rPr>
          <w:rFonts w:ascii="Segoe UI" w:eastAsia="Times New Roman" w:hAnsi="Segoe UI" w:cs="Segoe UI"/>
          <w:b/>
          <w:bCs/>
          <w:kern w:val="0"/>
          <w:sz w:val="28"/>
          <w:szCs w:val="28"/>
          <w:lang w:eastAsia="en-IN"/>
          <w14:ligatures w14:val="none"/>
        </w:rPr>
        <w:t>Provider Diversity:</w:t>
      </w:r>
      <w:r w:rsidRPr="007406F1">
        <w:rPr>
          <w:rFonts w:ascii="Segoe UI" w:eastAsia="Times New Roman" w:hAnsi="Segoe UI" w:cs="Segoe UI"/>
          <w:kern w:val="0"/>
          <w:sz w:val="28"/>
          <w:szCs w:val="28"/>
          <w:lang w:eastAsia="en-IN"/>
          <w14:ligatures w14:val="none"/>
        </w:rPr>
        <w:t xml:space="preserve"> Leading IaaS providers include AWS, Azure, Google Cloud</w:t>
      </w:r>
      <w:r w:rsidR="003F72B5" w:rsidRPr="007406F1">
        <w:rPr>
          <w:rFonts w:ascii="Segoe UI" w:eastAsia="Times New Roman" w:hAnsi="Segoe UI" w:cs="Segoe UI"/>
          <w:kern w:val="0"/>
          <w:sz w:val="28"/>
          <w:szCs w:val="28"/>
          <w:lang w:eastAsia="en-IN"/>
          <w14:ligatures w14:val="none"/>
        </w:rPr>
        <w:t>.</w:t>
      </w:r>
    </w:p>
    <w:p w14:paraId="6E332FA2" w14:textId="77777777" w:rsidR="00682A47" w:rsidRPr="007406F1" w:rsidRDefault="00682A47" w:rsidP="00682A47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360"/>
        <w:rPr>
          <w:rFonts w:ascii="Segoe UI" w:eastAsia="Times New Roman" w:hAnsi="Segoe UI" w:cs="Segoe UI"/>
          <w:kern w:val="0"/>
          <w:sz w:val="28"/>
          <w:szCs w:val="28"/>
          <w:lang w:eastAsia="en-IN"/>
          <w14:ligatures w14:val="none"/>
        </w:rPr>
      </w:pPr>
    </w:p>
    <w:p w14:paraId="0415A062" w14:textId="6B96804B" w:rsidR="00950CA4" w:rsidRPr="007406F1" w:rsidRDefault="002B138B" w:rsidP="00950CA4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8"/>
          <w:szCs w:val="28"/>
          <w:lang w:eastAsia="en-IN"/>
          <w14:ligatures w14:val="none"/>
        </w:rPr>
      </w:pPr>
      <w:r w:rsidRPr="007406F1">
        <w:rPr>
          <w:rFonts w:ascii="Segoe UI" w:eastAsia="Times New Roman" w:hAnsi="Segoe UI" w:cs="Segoe UI"/>
          <w:b/>
          <w:bCs/>
          <w:kern w:val="0"/>
          <w:sz w:val="28"/>
          <w:szCs w:val="28"/>
          <w:bdr w:val="single" w:sz="2" w:space="0" w:color="D9D9E3" w:frame="1"/>
          <w:lang w:eastAsia="en-IN"/>
          <w14:ligatures w14:val="none"/>
        </w:rPr>
        <w:t>Platform as a Service (PaaS)</w:t>
      </w:r>
      <w:r w:rsidR="00950CA4" w:rsidRPr="007406F1">
        <w:rPr>
          <w:rFonts w:ascii="Segoe UI" w:eastAsia="Times New Roman" w:hAnsi="Segoe UI" w:cs="Segoe UI"/>
          <w:kern w:val="0"/>
          <w:sz w:val="28"/>
          <w:szCs w:val="28"/>
          <w:lang w:eastAsia="en-IN"/>
          <w14:ligatures w14:val="none"/>
        </w:rPr>
        <w:t>:</w:t>
      </w:r>
    </w:p>
    <w:p w14:paraId="1E82BA89" w14:textId="77777777" w:rsidR="00950CA4" w:rsidRPr="007406F1" w:rsidRDefault="00950CA4" w:rsidP="00950CA4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283"/>
        <w:rPr>
          <w:rFonts w:ascii="Segoe UI" w:eastAsia="Times New Roman" w:hAnsi="Segoe UI" w:cs="Segoe UI"/>
          <w:kern w:val="0"/>
          <w:sz w:val="28"/>
          <w:szCs w:val="28"/>
          <w:lang w:eastAsia="en-IN"/>
          <w14:ligatures w14:val="none"/>
        </w:rPr>
      </w:pPr>
    </w:p>
    <w:p w14:paraId="0807D4D2" w14:textId="375CCCBC" w:rsidR="00950CA4" w:rsidRPr="007406F1" w:rsidRDefault="00950CA4" w:rsidP="00195707">
      <w:pPr>
        <w:numPr>
          <w:ilvl w:val="0"/>
          <w:numId w:val="44"/>
        </w:numPr>
        <w:rPr>
          <w:rFonts w:ascii="Segoe UI" w:hAnsi="Segoe UI" w:cs="Segoe UI"/>
          <w:sz w:val="28"/>
          <w:szCs w:val="28"/>
        </w:rPr>
      </w:pPr>
      <w:r w:rsidRPr="007406F1">
        <w:rPr>
          <w:rFonts w:ascii="Segoe UI" w:hAnsi="Segoe UI" w:cs="Segoe UI"/>
          <w:b/>
          <w:bCs/>
          <w:sz w:val="28"/>
          <w:szCs w:val="28"/>
        </w:rPr>
        <w:t>Application Development:</w:t>
      </w:r>
      <w:r w:rsidRPr="007406F1">
        <w:rPr>
          <w:rFonts w:ascii="Segoe UI" w:hAnsi="Segoe UI" w:cs="Segoe UI"/>
          <w:sz w:val="28"/>
          <w:szCs w:val="28"/>
        </w:rPr>
        <w:t xml:space="preserve"> PaaS offers a platform with development tools, libraries, and services for building, testing, and deploying software applications.</w:t>
      </w:r>
    </w:p>
    <w:p w14:paraId="2F7C2DAB" w14:textId="0D37D02A" w:rsidR="00950CA4" w:rsidRPr="007406F1" w:rsidRDefault="00950CA4" w:rsidP="00195707">
      <w:pPr>
        <w:pStyle w:val="ListParagraph"/>
        <w:numPr>
          <w:ilvl w:val="0"/>
          <w:numId w:val="44"/>
        </w:numPr>
        <w:rPr>
          <w:rFonts w:ascii="Segoe UI" w:eastAsia="Times New Roman" w:hAnsi="Segoe UI" w:cs="Segoe UI"/>
          <w:kern w:val="0"/>
          <w:sz w:val="28"/>
          <w:szCs w:val="28"/>
          <w:lang w:eastAsia="en-IN"/>
          <w14:ligatures w14:val="none"/>
        </w:rPr>
      </w:pPr>
      <w:r w:rsidRPr="007406F1">
        <w:rPr>
          <w:rFonts w:ascii="Segoe UI" w:eastAsia="Times New Roman" w:hAnsi="Segoe UI" w:cs="Segoe UI"/>
          <w:b/>
          <w:bCs/>
          <w:kern w:val="0"/>
          <w:sz w:val="28"/>
          <w:szCs w:val="28"/>
          <w:lang w:eastAsia="en-IN"/>
          <w14:ligatures w14:val="none"/>
        </w:rPr>
        <w:t>Infrastructure Management:</w:t>
      </w:r>
      <w:r w:rsidRPr="007406F1">
        <w:rPr>
          <w:rFonts w:ascii="Segoe UI" w:eastAsia="Times New Roman" w:hAnsi="Segoe UI" w:cs="Segoe UI"/>
          <w:kern w:val="0"/>
          <w:sz w:val="28"/>
          <w:szCs w:val="28"/>
          <w:lang w:eastAsia="en-IN"/>
          <w14:ligatures w14:val="none"/>
        </w:rPr>
        <w:t xml:space="preserve"> PaaS offers a platform that includes infrastructure, development tools, and services to build, deploy, and manage applications.</w:t>
      </w:r>
    </w:p>
    <w:p w14:paraId="49F0C77F" w14:textId="1C52625B" w:rsidR="00950CA4" w:rsidRPr="007406F1" w:rsidRDefault="00950CA4" w:rsidP="00195707">
      <w:pPr>
        <w:numPr>
          <w:ilvl w:val="0"/>
          <w:numId w:val="4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8"/>
          <w:szCs w:val="28"/>
          <w:lang w:eastAsia="en-IN"/>
          <w14:ligatures w14:val="none"/>
        </w:rPr>
      </w:pPr>
      <w:r w:rsidRPr="007406F1">
        <w:rPr>
          <w:rFonts w:ascii="Segoe UI" w:eastAsia="Times New Roman" w:hAnsi="Segoe UI" w:cs="Segoe UI"/>
          <w:b/>
          <w:bCs/>
          <w:kern w:val="0"/>
          <w:sz w:val="28"/>
          <w:szCs w:val="28"/>
          <w:lang w:eastAsia="en-IN"/>
          <w14:ligatures w14:val="none"/>
        </w:rPr>
        <w:t>Scalability:</w:t>
      </w:r>
      <w:r w:rsidRPr="007406F1">
        <w:rPr>
          <w:rFonts w:ascii="Segoe UI" w:eastAsia="Times New Roman" w:hAnsi="Segoe UI" w:cs="Segoe UI"/>
          <w:kern w:val="0"/>
          <w:sz w:val="28"/>
          <w:szCs w:val="28"/>
          <w:lang w:eastAsia="en-IN"/>
          <w14:ligatures w14:val="none"/>
        </w:rPr>
        <w:t xml:space="preserve"> PaaS allow applications to scale easily based on demand, ensuring optimal performance.</w:t>
      </w:r>
    </w:p>
    <w:p w14:paraId="35222CD4" w14:textId="77777777" w:rsidR="00950CA4" w:rsidRPr="007406F1" w:rsidRDefault="00950CA4" w:rsidP="00195707">
      <w:pPr>
        <w:numPr>
          <w:ilvl w:val="0"/>
          <w:numId w:val="4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8"/>
          <w:szCs w:val="28"/>
          <w:lang w:eastAsia="en-IN"/>
          <w14:ligatures w14:val="none"/>
        </w:rPr>
      </w:pPr>
      <w:r w:rsidRPr="007406F1">
        <w:rPr>
          <w:rFonts w:ascii="Segoe UI" w:eastAsia="Times New Roman" w:hAnsi="Segoe UI" w:cs="Segoe UI"/>
          <w:b/>
          <w:bCs/>
          <w:kern w:val="0"/>
          <w:sz w:val="28"/>
          <w:szCs w:val="28"/>
          <w:lang w:eastAsia="en-IN"/>
          <w14:ligatures w14:val="none"/>
        </w:rPr>
        <w:t>Cost-Efficiency:</w:t>
      </w:r>
      <w:r w:rsidRPr="007406F1">
        <w:rPr>
          <w:rFonts w:ascii="Segoe UI" w:eastAsia="Times New Roman" w:hAnsi="Segoe UI" w:cs="Segoe UI"/>
          <w:kern w:val="0"/>
          <w:sz w:val="28"/>
          <w:szCs w:val="28"/>
          <w:lang w:eastAsia="en-IN"/>
          <w14:ligatures w14:val="none"/>
        </w:rPr>
        <w:t xml:space="preserve"> Users pay for the resources and services they use, reducing upfront costs.</w:t>
      </w:r>
    </w:p>
    <w:p w14:paraId="7B1E84BF" w14:textId="72EDB1F5" w:rsidR="00950CA4" w:rsidRPr="007406F1" w:rsidRDefault="00950CA4" w:rsidP="00195707">
      <w:pPr>
        <w:numPr>
          <w:ilvl w:val="0"/>
          <w:numId w:val="4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8"/>
          <w:szCs w:val="28"/>
          <w:lang w:eastAsia="en-IN"/>
          <w14:ligatures w14:val="none"/>
        </w:rPr>
      </w:pPr>
      <w:r w:rsidRPr="007406F1">
        <w:rPr>
          <w:rFonts w:ascii="Segoe UI" w:eastAsia="Times New Roman" w:hAnsi="Segoe UI" w:cs="Segoe UI"/>
          <w:b/>
          <w:bCs/>
          <w:kern w:val="0"/>
          <w:sz w:val="28"/>
          <w:szCs w:val="28"/>
          <w:lang w:eastAsia="en-IN"/>
          <w14:ligatures w14:val="none"/>
        </w:rPr>
        <w:t>Focus :</w:t>
      </w:r>
      <w:r w:rsidRPr="007406F1">
        <w:rPr>
          <w:rFonts w:ascii="Segoe UI" w:eastAsia="Times New Roman" w:hAnsi="Segoe UI" w:cs="Segoe UI"/>
          <w:kern w:val="0"/>
          <w:sz w:val="28"/>
          <w:szCs w:val="28"/>
          <w:lang w:eastAsia="en-IN"/>
          <w14:ligatures w14:val="none"/>
        </w:rPr>
        <w:t xml:space="preserve"> </w:t>
      </w:r>
      <w:r w:rsidR="00195707" w:rsidRPr="007406F1">
        <w:rPr>
          <w:rFonts w:ascii="Segoe UI" w:eastAsia="Times New Roman" w:hAnsi="Segoe UI" w:cs="Segoe UI"/>
          <w:kern w:val="0"/>
          <w:sz w:val="28"/>
          <w:szCs w:val="28"/>
          <w:lang w:eastAsia="en-IN"/>
          <w14:ligatures w14:val="none"/>
        </w:rPr>
        <w:t>Users can focus on application development without managing hardware or software.</w:t>
      </w:r>
    </w:p>
    <w:p w14:paraId="5CD79B61" w14:textId="77777777" w:rsidR="00950CA4" w:rsidRPr="007406F1" w:rsidRDefault="00950CA4" w:rsidP="00195707">
      <w:pPr>
        <w:numPr>
          <w:ilvl w:val="0"/>
          <w:numId w:val="4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8"/>
          <w:szCs w:val="28"/>
          <w:lang w:eastAsia="en-IN"/>
          <w14:ligatures w14:val="none"/>
        </w:rPr>
      </w:pPr>
      <w:r w:rsidRPr="007406F1">
        <w:rPr>
          <w:rFonts w:ascii="Segoe UI" w:eastAsia="Times New Roman" w:hAnsi="Segoe UI" w:cs="Segoe UI"/>
          <w:b/>
          <w:bCs/>
          <w:kern w:val="0"/>
          <w:sz w:val="28"/>
          <w:szCs w:val="28"/>
          <w:lang w:eastAsia="en-IN"/>
          <w14:ligatures w14:val="none"/>
        </w:rPr>
        <w:t>Middleware Services:</w:t>
      </w:r>
      <w:r w:rsidRPr="007406F1">
        <w:rPr>
          <w:rFonts w:ascii="Segoe UI" w:eastAsia="Times New Roman" w:hAnsi="Segoe UI" w:cs="Segoe UI"/>
          <w:kern w:val="0"/>
          <w:sz w:val="28"/>
          <w:szCs w:val="28"/>
          <w:lang w:eastAsia="en-IN"/>
          <w14:ligatures w14:val="none"/>
        </w:rPr>
        <w:t xml:space="preserve"> PaaS often includes middleware services like databases, messaging, and caching.</w:t>
      </w:r>
    </w:p>
    <w:p w14:paraId="64ABD96D" w14:textId="77777777" w:rsidR="00195707" w:rsidRPr="007406F1" w:rsidRDefault="00950CA4" w:rsidP="00195707">
      <w:pPr>
        <w:numPr>
          <w:ilvl w:val="0"/>
          <w:numId w:val="4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8"/>
          <w:szCs w:val="28"/>
          <w:lang w:eastAsia="en-IN"/>
          <w14:ligatures w14:val="none"/>
        </w:rPr>
      </w:pPr>
      <w:r w:rsidRPr="007406F1">
        <w:rPr>
          <w:rFonts w:ascii="Segoe UI" w:eastAsia="Times New Roman" w:hAnsi="Segoe UI" w:cs="Segoe UI"/>
          <w:b/>
          <w:bCs/>
          <w:kern w:val="0"/>
          <w:sz w:val="28"/>
          <w:szCs w:val="28"/>
          <w:lang w:eastAsia="en-IN"/>
          <w14:ligatures w14:val="none"/>
        </w:rPr>
        <w:t>Cross-Platform:</w:t>
      </w:r>
      <w:r w:rsidRPr="007406F1">
        <w:rPr>
          <w:rFonts w:ascii="Segoe UI" w:eastAsia="Times New Roman" w:hAnsi="Segoe UI" w:cs="Segoe UI"/>
          <w:kern w:val="0"/>
          <w:sz w:val="28"/>
          <w:szCs w:val="28"/>
          <w:lang w:eastAsia="en-IN"/>
          <w14:ligatures w14:val="none"/>
        </w:rPr>
        <w:t xml:space="preserve"> PaaS supports multiple programming languages and frameworks, making it versatile.</w:t>
      </w:r>
    </w:p>
    <w:p w14:paraId="7D70C1DF" w14:textId="4EFBF0D5" w:rsidR="00950CA4" w:rsidRPr="007406F1" w:rsidRDefault="00950CA4" w:rsidP="00195707">
      <w:pPr>
        <w:numPr>
          <w:ilvl w:val="0"/>
          <w:numId w:val="4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8"/>
          <w:szCs w:val="28"/>
          <w:lang w:eastAsia="en-IN"/>
          <w14:ligatures w14:val="none"/>
        </w:rPr>
      </w:pPr>
      <w:r w:rsidRPr="007406F1">
        <w:rPr>
          <w:rFonts w:ascii="Segoe UI" w:eastAsia="Times New Roman" w:hAnsi="Segoe UI" w:cs="Segoe UI"/>
          <w:b/>
          <w:bCs/>
          <w:kern w:val="0"/>
          <w:sz w:val="28"/>
          <w:szCs w:val="28"/>
          <w:lang w:eastAsia="en-IN"/>
          <w14:ligatures w14:val="none"/>
        </w:rPr>
        <w:t>Rapid Deployment:</w:t>
      </w:r>
      <w:r w:rsidRPr="007406F1">
        <w:rPr>
          <w:rFonts w:ascii="Segoe UI" w:eastAsia="Times New Roman" w:hAnsi="Segoe UI" w:cs="Segoe UI"/>
          <w:kern w:val="0"/>
          <w:sz w:val="28"/>
          <w:szCs w:val="28"/>
          <w:lang w:eastAsia="en-IN"/>
          <w14:ligatures w14:val="none"/>
        </w:rPr>
        <w:t xml:space="preserve"> Applications can be deployed quickly.</w:t>
      </w:r>
    </w:p>
    <w:p w14:paraId="32F53E42" w14:textId="77777777" w:rsidR="00195707" w:rsidRDefault="00195707" w:rsidP="00195707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1069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</w:p>
    <w:p w14:paraId="2644212F" w14:textId="77777777" w:rsidR="007406F1" w:rsidRDefault="007406F1" w:rsidP="00195707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1069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</w:p>
    <w:p w14:paraId="49E66BB7" w14:textId="77777777" w:rsidR="002B138B" w:rsidRPr="007406F1" w:rsidRDefault="002B138B" w:rsidP="002B138B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</w:pPr>
      <w:r w:rsidRPr="007406F1">
        <w:rPr>
          <w:rFonts w:ascii="Segoe UI" w:eastAsia="Times New Roman" w:hAnsi="Segoe UI" w:cs="Segoe UI"/>
          <w:b/>
          <w:bCs/>
          <w:kern w:val="0"/>
          <w:sz w:val="26"/>
          <w:szCs w:val="26"/>
          <w:bdr w:val="single" w:sz="2" w:space="0" w:color="D9D9E3" w:frame="1"/>
          <w:lang w:eastAsia="en-IN"/>
          <w14:ligatures w14:val="none"/>
        </w:rPr>
        <w:lastRenderedPageBreak/>
        <w:t>Software as a Service (SaaS)</w:t>
      </w:r>
      <w:r w:rsidRPr="007406F1"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  <w:t>:</w:t>
      </w:r>
    </w:p>
    <w:p w14:paraId="47C0862D" w14:textId="77777777" w:rsidR="00195707" w:rsidRPr="007406F1" w:rsidRDefault="002B138B" w:rsidP="00587F0F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</w:pPr>
      <w:r w:rsidRPr="007406F1"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  <w:t>SaaS delivers fully functional software applications over the internet</w:t>
      </w:r>
      <w:r w:rsidR="00195707" w:rsidRPr="007406F1"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  <w:t>.</w:t>
      </w:r>
    </w:p>
    <w:p w14:paraId="3C5A53D1" w14:textId="12217CF9" w:rsidR="00195707" w:rsidRPr="007406F1" w:rsidRDefault="00195707" w:rsidP="00195707">
      <w:pPr>
        <w:numPr>
          <w:ilvl w:val="1"/>
          <w:numId w:val="1"/>
        </w:numPr>
        <w:rPr>
          <w:rFonts w:ascii="Segoe UI" w:hAnsi="Segoe UI" w:cs="Segoe UI"/>
          <w:sz w:val="26"/>
          <w:szCs w:val="26"/>
        </w:rPr>
      </w:pPr>
      <w:r w:rsidRPr="007406F1">
        <w:rPr>
          <w:rFonts w:ascii="Segoe UI" w:hAnsi="Segoe UI" w:cs="Segoe UI"/>
          <w:b/>
          <w:bCs/>
          <w:sz w:val="26"/>
          <w:szCs w:val="26"/>
        </w:rPr>
        <w:t>Subscription-Based:</w:t>
      </w:r>
      <w:r w:rsidRPr="007406F1">
        <w:rPr>
          <w:rFonts w:ascii="Segoe UI" w:hAnsi="Segoe UI" w:cs="Segoe UI"/>
          <w:sz w:val="26"/>
          <w:szCs w:val="26"/>
        </w:rPr>
        <w:t xml:space="preserve"> SaaS applications are accessed through a subscription model, where users pay regularly for access.</w:t>
      </w:r>
    </w:p>
    <w:p w14:paraId="704E5742" w14:textId="7F8FD9FD" w:rsidR="00195707" w:rsidRPr="007406F1" w:rsidRDefault="00195707" w:rsidP="00195707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num" w:pos="720"/>
        </w:tabs>
        <w:spacing w:after="0" w:line="240" w:lineRule="auto"/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</w:pPr>
      <w:r w:rsidRPr="007406F1">
        <w:rPr>
          <w:rFonts w:ascii="Segoe UI" w:eastAsia="Times New Roman" w:hAnsi="Segoe UI" w:cs="Segoe UI"/>
          <w:b/>
          <w:bCs/>
          <w:kern w:val="0"/>
          <w:sz w:val="26"/>
          <w:szCs w:val="26"/>
          <w:lang w:eastAsia="en-IN"/>
          <w14:ligatures w14:val="none"/>
        </w:rPr>
        <w:t>Central :</w:t>
      </w:r>
      <w:r w:rsidRPr="007406F1"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  <w:t xml:space="preserve"> Software hosted on remote servers eliminates local installation and maintenance.</w:t>
      </w:r>
    </w:p>
    <w:p w14:paraId="0876731F" w14:textId="552FF3F7" w:rsidR="00195707" w:rsidRPr="007406F1" w:rsidRDefault="00195707" w:rsidP="00195707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num" w:pos="720"/>
        </w:tabs>
        <w:spacing w:after="0" w:line="240" w:lineRule="auto"/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</w:pPr>
      <w:r w:rsidRPr="007406F1">
        <w:rPr>
          <w:rFonts w:ascii="Segoe UI" w:eastAsia="Times New Roman" w:hAnsi="Segoe UI" w:cs="Segoe UI"/>
          <w:b/>
          <w:bCs/>
          <w:kern w:val="0"/>
          <w:sz w:val="26"/>
          <w:szCs w:val="26"/>
          <w:lang w:eastAsia="en-IN"/>
          <w14:ligatures w14:val="none"/>
        </w:rPr>
        <w:t>Accessibility:</w:t>
      </w:r>
      <w:r w:rsidRPr="007406F1"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  <w:t xml:space="preserve"> SaaS applications are typically accessible via a web browser, available anywhere with an internet connection.</w:t>
      </w:r>
    </w:p>
    <w:p w14:paraId="432B0E5B" w14:textId="6AC9C8B6" w:rsidR="00195707" w:rsidRPr="007406F1" w:rsidRDefault="00195707" w:rsidP="00195707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num" w:pos="720"/>
        </w:tabs>
        <w:spacing w:after="0" w:line="240" w:lineRule="auto"/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</w:pPr>
      <w:r w:rsidRPr="007406F1">
        <w:rPr>
          <w:rFonts w:ascii="Segoe UI" w:eastAsia="Times New Roman" w:hAnsi="Segoe UI" w:cs="Segoe UI"/>
          <w:b/>
          <w:bCs/>
          <w:kern w:val="0"/>
          <w:sz w:val="26"/>
          <w:szCs w:val="26"/>
          <w:lang w:eastAsia="en-IN"/>
          <w14:ligatures w14:val="none"/>
        </w:rPr>
        <w:t>Updates and Maintenance:</w:t>
      </w:r>
      <w:r w:rsidRPr="007406F1"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  <w:t xml:space="preserve"> Providers can handle all work like updates, patches, and maintenance.</w:t>
      </w:r>
    </w:p>
    <w:p w14:paraId="65D28555" w14:textId="77777777" w:rsidR="00195707" w:rsidRPr="007406F1" w:rsidRDefault="00195707" w:rsidP="00195707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num" w:pos="720"/>
        </w:tabs>
        <w:spacing w:after="0" w:line="240" w:lineRule="auto"/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</w:pPr>
      <w:r w:rsidRPr="007406F1">
        <w:rPr>
          <w:rFonts w:ascii="Segoe UI" w:eastAsia="Times New Roman" w:hAnsi="Segoe UI" w:cs="Segoe UI"/>
          <w:b/>
          <w:bCs/>
          <w:kern w:val="0"/>
          <w:sz w:val="26"/>
          <w:szCs w:val="26"/>
          <w:lang w:eastAsia="en-IN"/>
          <w14:ligatures w14:val="none"/>
        </w:rPr>
        <w:t>Scalability:</w:t>
      </w:r>
      <w:r w:rsidRPr="007406F1"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  <w:t xml:space="preserve"> Users can often scale their usage up or down based on their needs, paying only for what they use.</w:t>
      </w:r>
    </w:p>
    <w:p w14:paraId="58520AA2" w14:textId="6E94C494" w:rsidR="00195707" w:rsidRPr="007406F1" w:rsidRDefault="00195707" w:rsidP="00195707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num" w:pos="720"/>
        </w:tabs>
        <w:spacing w:after="0" w:line="240" w:lineRule="auto"/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</w:pPr>
      <w:r w:rsidRPr="007406F1">
        <w:rPr>
          <w:rFonts w:ascii="Segoe UI" w:eastAsia="Times New Roman" w:hAnsi="Segoe UI" w:cs="Segoe UI"/>
          <w:b/>
          <w:bCs/>
          <w:kern w:val="0"/>
          <w:sz w:val="26"/>
          <w:szCs w:val="26"/>
          <w:lang w:eastAsia="en-IN"/>
          <w14:ligatures w14:val="none"/>
        </w:rPr>
        <w:t>Multi-Tenancy:</w:t>
      </w:r>
      <w:r w:rsidRPr="007406F1"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  <w:t xml:space="preserve"> </w:t>
      </w:r>
      <w:r w:rsidR="00635F13" w:rsidRPr="007406F1"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  <w:t>SaaS platforms serve multiple tenants with isolated data and configuration.</w:t>
      </w:r>
    </w:p>
    <w:p w14:paraId="5CAB1564" w14:textId="77777777" w:rsidR="00195707" w:rsidRPr="007406F1" w:rsidRDefault="00195707" w:rsidP="00195707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num" w:pos="720"/>
        </w:tabs>
        <w:spacing w:after="0" w:line="240" w:lineRule="auto"/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</w:pPr>
      <w:r w:rsidRPr="007406F1">
        <w:rPr>
          <w:rFonts w:ascii="Segoe UI" w:eastAsia="Times New Roman" w:hAnsi="Segoe UI" w:cs="Segoe UI"/>
          <w:b/>
          <w:bCs/>
          <w:kern w:val="0"/>
          <w:sz w:val="26"/>
          <w:szCs w:val="26"/>
          <w:lang w:eastAsia="en-IN"/>
          <w14:ligatures w14:val="none"/>
        </w:rPr>
        <w:t>Cost-Efficiency:</w:t>
      </w:r>
      <w:r w:rsidRPr="007406F1"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  <w:t xml:space="preserve"> SaaS eliminates the need for significant upfront software investments and reduces IT infrastructure costs.</w:t>
      </w:r>
    </w:p>
    <w:p w14:paraId="3060BEC5" w14:textId="10D7C066" w:rsidR="00635F13" w:rsidRPr="007406F1" w:rsidRDefault="00195707" w:rsidP="00635F13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num" w:pos="720"/>
        </w:tabs>
        <w:spacing w:after="0" w:line="240" w:lineRule="auto"/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</w:pPr>
      <w:r w:rsidRPr="007406F1">
        <w:rPr>
          <w:rFonts w:ascii="Segoe UI" w:eastAsia="Times New Roman" w:hAnsi="Segoe UI" w:cs="Segoe UI"/>
          <w:b/>
          <w:bCs/>
          <w:kern w:val="0"/>
          <w:sz w:val="26"/>
          <w:szCs w:val="26"/>
          <w:lang w:eastAsia="en-IN"/>
          <w14:ligatures w14:val="none"/>
        </w:rPr>
        <w:t>Rapid Deployment:</w:t>
      </w:r>
      <w:r w:rsidRPr="007406F1"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  <w:t xml:space="preserve"> Users can start using SaaS applications quickly, as there's no software installation required.</w:t>
      </w:r>
    </w:p>
    <w:p w14:paraId="0197DF6A" w14:textId="6AB4AD14" w:rsidR="002B138B" w:rsidRPr="007406F1" w:rsidRDefault="002B138B" w:rsidP="00635F13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</w:pPr>
      <w:r w:rsidRPr="007406F1"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  <w:t>Each delivery model provides different levels of control and responsibility, allowing users to choose the most suitable option based on their specific requirements.</w:t>
      </w:r>
    </w:p>
    <w:p w14:paraId="6ADF3A98" w14:textId="77777777" w:rsidR="00635F13" w:rsidRPr="007406F1" w:rsidRDefault="00635F13" w:rsidP="00635F13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</w:pPr>
    </w:p>
    <w:p w14:paraId="3A62A041" w14:textId="77777777" w:rsidR="002B138B" w:rsidRPr="007406F1" w:rsidRDefault="002B138B" w:rsidP="007406F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26"/>
          <w:szCs w:val="26"/>
          <w:lang w:eastAsia="en-IN"/>
          <w14:ligatures w14:val="none"/>
        </w:rPr>
      </w:pPr>
      <w:r w:rsidRPr="007406F1">
        <w:rPr>
          <w:rFonts w:ascii="Segoe UI" w:eastAsia="Times New Roman" w:hAnsi="Segoe UI" w:cs="Segoe UI"/>
          <w:b/>
          <w:bCs/>
          <w:kern w:val="36"/>
          <w:sz w:val="26"/>
          <w:szCs w:val="26"/>
          <w:highlight w:val="green"/>
          <w:lang w:eastAsia="en-IN"/>
          <w14:ligatures w14:val="none"/>
        </w:rPr>
        <w:t>Q.3 State the difference between Public Cloud and Private Cloud.</w:t>
      </w:r>
    </w:p>
    <w:p w14:paraId="74AAA0AC" w14:textId="77777777" w:rsidR="002B138B" w:rsidRPr="007406F1" w:rsidRDefault="002B138B" w:rsidP="007406F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0" w:line="240" w:lineRule="auto"/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</w:pPr>
      <w:r w:rsidRPr="007406F1">
        <w:rPr>
          <w:rFonts w:ascii="Segoe UI" w:eastAsia="Times New Roman" w:hAnsi="Segoe UI" w:cs="Segoe UI"/>
          <w:b/>
          <w:bCs/>
          <w:kern w:val="0"/>
          <w:sz w:val="26"/>
          <w:szCs w:val="26"/>
          <w:bdr w:val="single" w:sz="2" w:space="0" w:color="D9D9E3" w:frame="1"/>
          <w:lang w:eastAsia="en-IN"/>
          <w14:ligatures w14:val="none"/>
        </w:rPr>
        <w:t>Public Cloud</w:t>
      </w:r>
      <w:r w:rsidRPr="007406F1"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  <w:t>:</w:t>
      </w:r>
    </w:p>
    <w:p w14:paraId="50E2E197" w14:textId="77777777" w:rsidR="002B138B" w:rsidRPr="007406F1" w:rsidRDefault="002B138B" w:rsidP="002B138B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</w:pPr>
      <w:r w:rsidRPr="007406F1">
        <w:rPr>
          <w:rFonts w:ascii="Segoe UI" w:eastAsia="Times New Roman" w:hAnsi="Segoe UI" w:cs="Segoe UI"/>
          <w:b/>
          <w:bCs/>
          <w:kern w:val="0"/>
          <w:sz w:val="26"/>
          <w:szCs w:val="26"/>
          <w:bdr w:val="single" w:sz="2" w:space="0" w:color="D9D9E3" w:frame="1"/>
          <w:lang w:eastAsia="en-IN"/>
          <w14:ligatures w14:val="none"/>
        </w:rPr>
        <w:t>Ownership</w:t>
      </w:r>
      <w:r w:rsidRPr="007406F1"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  <w:t>: Public clouds are owned and operated by third-party cloud service providers, making resources accessible to the general public.</w:t>
      </w:r>
    </w:p>
    <w:p w14:paraId="2AF5487B" w14:textId="77777777" w:rsidR="002B138B" w:rsidRPr="007406F1" w:rsidRDefault="002B138B" w:rsidP="002B138B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</w:pPr>
      <w:r w:rsidRPr="007406F1">
        <w:rPr>
          <w:rFonts w:ascii="Segoe UI" w:eastAsia="Times New Roman" w:hAnsi="Segoe UI" w:cs="Segoe UI"/>
          <w:b/>
          <w:bCs/>
          <w:kern w:val="0"/>
          <w:sz w:val="26"/>
          <w:szCs w:val="26"/>
          <w:bdr w:val="single" w:sz="2" w:space="0" w:color="D9D9E3" w:frame="1"/>
          <w:lang w:eastAsia="en-IN"/>
          <w14:ligatures w14:val="none"/>
        </w:rPr>
        <w:t>Accessibility</w:t>
      </w:r>
      <w:r w:rsidRPr="007406F1"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  <w:t>: These clouds are open to anyone with internet access, offering a shared pool of resources.</w:t>
      </w:r>
    </w:p>
    <w:p w14:paraId="1EEA5C5F" w14:textId="77777777" w:rsidR="002B138B" w:rsidRPr="007406F1" w:rsidRDefault="002B138B" w:rsidP="002B138B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</w:pPr>
      <w:r w:rsidRPr="007406F1">
        <w:rPr>
          <w:rFonts w:ascii="Segoe UI" w:eastAsia="Times New Roman" w:hAnsi="Segoe UI" w:cs="Segoe UI"/>
          <w:b/>
          <w:bCs/>
          <w:kern w:val="0"/>
          <w:sz w:val="26"/>
          <w:szCs w:val="26"/>
          <w:bdr w:val="single" w:sz="2" w:space="0" w:color="D9D9E3" w:frame="1"/>
          <w:lang w:eastAsia="en-IN"/>
          <w14:ligatures w14:val="none"/>
        </w:rPr>
        <w:t>Cost</w:t>
      </w:r>
      <w:r w:rsidRPr="007406F1"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  <w:t>: Public clouds follow a pay-as-you-go model, where users pay only for the resources they use.</w:t>
      </w:r>
    </w:p>
    <w:p w14:paraId="1FE65924" w14:textId="77777777" w:rsidR="002B138B" w:rsidRDefault="002B138B" w:rsidP="002B138B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</w:pPr>
      <w:r w:rsidRPr="007406F1">
        <w:rPr>
          <w:rFonts w:ascii="Segoe UI" w:eastAsia="Times New Roman" w:hAnsi="Segoe UI" w:cs="Segoe UI"/>
          <w:b/>
          <w:bCs/>
          <w:kern w:val="0"/>
          <w:sz w:val="26"/>
          <w:szCs w:val="26"/>
          <w:bdr w:val="single" w:sz="2" w:space="0" w:color="D9D9E3" w:frame="1"/>
          <w:lang w:eastAsia="en-IN"/>
          <w14:ligatures w14:val="none"/>
        </w:rPr>
        <w:t>Scalability</w:t>
      </w:r>
      <w:r w:rsidRPr="007406F1"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  <w:t>: They provide high scalability and can handle a wide range of workloads.</w:t>
      </w:r>
    </w:p>
    <w:p w14:paraId="50D16565" w14:textId="5AD570E9" w:rsidR="00BC6026" w:rsidRPr="00BC6026" w:rsidRDefault="00BC6026" w:rsidP="002B138B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kern w:val="0"/>
          <w:sz w:val="26"/>
          <w:szCs w:val="26"/>
          <w:bdr w:val="single" w:sz="2" w:space="0" w:color="D9D9E3" w:frame="1"/>
          <w:lang w:eastAsia="en-IN"/>
          <w14:ligatures w14:val="none"/>
        </w:rPr>
        <w:t xml:space="preserve">Performance: </w:t>
      </w:r>
      <w:r>
        <w:rPr>
          <w:rFonts w:ascii="Segoe UI" w:eastAsia="Times New Roman" w:hAnsi="Segoe UI" w:cs="Segoe UI"/>
          <w:kern w:val="0"/>
          <w:sz w:val="26"/>
          <w:szCs w:val="26"/>
          <w:bdr w:val="single" w:sz="2" w:space="0" w:color="D9D9E3" w:frame="1"/>
          <w:lang w:eastAsia="en-IN"/>
          <w14:ligatures w14:val="none"/>
        </w:rPr>
        <w:t>Low performance as compare to private, because opent network.</w:t>
      </w:r>
    </w:p>
    <w:p w14:paraId="0846A5AE" w14:textId="67B51436" w:rsidR="00BC6026" w:rsidRPr="007406F1" w:rsidRDefault="00BC6026" w:rsidP="002B138B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</w:pPr>
      <w:bookmarkStart w:id="1" w:name="_Hlk145481473"/>
      <w:r>
        <w:rPr>
          <w:rFonts w:ascii="Segoe UI" w:eastAsia="Times New Roman" w:hAnsi="Segoe UI" w:cs="Segoe UI"/>
          <w:b/>
          <w:bCs/>
          <w:kern w:val="0"/>
          <w:sz w:val="26"/>
          <w:szCs w:val="26"/>
          <w:bdr w:val="single" w:sz="2" w:space="0" w:color="D9D9E3" w:frame="1"/>
          <w:lang w:eastAsia="en-IN"/>
          <w14:ligatures w14:val="none"/>
        </w:rPr>
        <w:t xml:space="preserve">Security: </w:t>
      </w:r>
      <w:r>
        <w:rPr>
          <w:rFonts w:ascii="Segoe UI" w:eastAsia="Times New Roman" w:hAnsi="Segoe UI" w:cs="Segoe UI"/>
          <w:kern w:val="0"/>
          <w:sz w:val="26"/>
          <w:szCs w:val="26"/>
          <w:bdr w:val="single" w:sz="2" w:space="0" w:color="D9D9E3" w:frame="1"/>
          <w:lang w:eastAsia="en-IN"/>
          <w14:ligatures w14:val="none"/>
        </w:rPr>
        <w:t>Less secure, because connections is in public network</w:t>
      </w:r>
    </w:p>
    <w:bookmarkEnd w:id="1"/>
    <w:p w14:paraId="62F68F7F" w14:textId="77777777" w:rsidR="002B138B" w:rsidRDefault="002B138B" w:rsidP="002B138B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</w:pPr>
      <w:r w:rsidRPr="007406F1">
        <w:rPr>
          <w:rFonts w:ascii="Segoe UI" w:eastAsia="Times New Roman" w:hAnsi="Segoe UI" w:cs="Segoe UI"/>
          <w:b/>
          <w:bCs/>
          <w:kern w:val="0"/>
          <w:sz w:val="26"/>
          <w:szCs w:val="26"/>
          <w:bdr w:val="single" w:sz="2" w:space="0" w:color="D9D9E3" w:frame="1"/>
          <w:lang w:eastAsia="en-IN"/>
          <w14:ligatures w14:val="none"/>
        </w:rPr>
        <w:t>Examples</w:t>
      </w:r>
      <w:r w:rsidRPr="007406F1"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  <w:t>: AWS, Azure, Google Cloud.</w:t>
      </w:r>
    </w:p>
    <w:p w14:paraId="1552A490" w14:textId="77777777" w:rsidR="007406F1" w:rsidRPr="007406F1" w:rsidRDefault="007406F1" w:rsidP="007406F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</w:pPr>
    </w:p>
    <w:p w14:paraId="27EBD7AD" w14:textId="77777777" w:rsidR="002B138B" w:rsidRPr="007406F1" w:rsidRDefault="002B138B" w:rsidP="007406F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</w:pPr>
      <w:r w:rsidRPr="007406F1">
        <w:rPr>
          <w:rFonts w:ascii="Segoe UI" w:eastAsia="Times New Roman" w:hAnsi="Segoe UI" w:cs="Segoe UI"/>
          <w:b/>
          <w:bCs/>
          <w:kern w:val="0"/>
          <w:sz w:val="26"/>
          <w:szCs w:val="26"/>
          <w:bdr w:val="single" w:sz="2" w:space="0" w:color="D9D9E3" w:frame="1"/>
          <w:lang w:eastAsia="en-IN"/>
          <w14:ligatures w14:val="none"/>
        </w:rPr>
        <w:t>Private Cloud</w:t>
      </w:r>
      <w:r w:rsidRPr="007406F1"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  <w:t>:</w:t>
      </w:r>
    </w:p>
    <w:p w14:paraId="1DBDC7D7" w14:textId="77777777" w:rsidR="002B138B" w:rsidRPr="007406F1" w:rsidRDefault="002B138B" w:rsidP="002B138B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</w:pPr>
      <w:r w:rsidRPr="007406F1">
        <w:rPr>
          <w:rFonts w:ascii="Segoe UI" w:eastAsia="Times New Roman" w:hAnsi="Segoe UI" w:cs="Segoe UI"/>
          <w:b/>
          <w:bCs/>
          <w:kern w:val="0"/>
          <w:sz w:val="26"/>
          <w:szCs w:val="26"/>
          <w:bdr w:val="single" w:sz="2" w:space="0" w:color="D9D9E3" w:frame="1"/>
          <w:lang w:eastAsia="en-IN"/>
          <w14:ligatures w14:val="none"/>
        </w:rPr>
        <w:t>Ownership</w:t>
      </w:r>
      <w:r w:rsidRPr="007406F1"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  <w:t>: Private clouds are owned and used exclusively by a single organization or business.</w:t>
      </w:r>
    </w:p>
    <w:p w14:paraId="14A83B3B" w14:textId="77777777" w:rsidR="002B138B" w:rsidRPr="007406F1" w:rsidRDefault="002B138B" w:rsidP="002B138B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</w:pPr>
      <w:r w:rsidRPr="007406F1">
        <w:rPr>
          <w:rFonts w:ascii="Segoe UI" w:eastAsia="Times New Roman" w:hAnsi="Segoe UI" w:cs="Segoe UI"/>
          <w:b/>
          <w:bCs/>
          <w:kern w:val="0"/>
          <w:sz w:val="26"/>
          <w:szCs w:val="26"/>
          <w:bdr w:val="single" w:sz="2" w:space="0" w:color="D9D9E3" w:frame="1"/>
          <w:lang w:eastAsia="en-IN"/>
          <w14:ligatures w14:val="none"/>
        </w:rPr>
        <w:t>Accessibility</w:t>
      </w:r>
      <w:r w:rsidRPr="007406F1"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  <w:t>: They are more secure and accessible only to authorized users within the organization.</w:t>
      </w:r>
    </w:p>
    <w:p w14:paraId="14F4FBC9" w14:textId="77777777" w:rsidR="002B138B" w:rsidRPr="007406F1" w:rsidRDefault="002B138B" w:rsidP="002B138B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</w:pPr>
      <w:r w:rsidRPr="007406F1">
        <w:rPr>
          <w:rFonts w:ascii="Segoe UI" w:eastAsia="Times New Roman" w:hAnsi="Segoe UI" w:cs="Segoe UI"/>
          <w:b/>
          <w:bCs/>
          <w:kern w:val="0"/>
          <w:sz w:val="26"/>
          <w:szCs w:val="26"/>
          <w:bdr w:val="single" w:sz="2" w:space="0" w:color="D9D9E3" w:frame="1"/>
          <w:lang w:eastAsia="en-IN"/>
          <w14:ligatures w14:val="none"/>
        </w:rPr>
        <w:t>Cost</w:t>
      </w:r>
      <w:r w:rsidRPr="007406F1"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  <w:t>: Private clouds involve higher initial setup and maintenance costs, but they offer more control over expenses.</w:t>
      </w:r>
    </w:p>
    <w:p w14:paraId="156C0E16" w14:textId="77777777" w:rsidR="002B138B" w:rsidRDefault="002B138B" w:rsidP="002B138B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</w:pPr>
      <w:r w:rsidRPr="007406F1">
        <w:rPr>
          <w:rFonts w:ascii="Segoe UI" w:eastAsia="Times New Roman" w:hAnsi="Segoe UI" w:cs="Segoe UI"/>
          <w:b/>
          <w:bCs/>
          <w:kern w:val="0"/>
          <w:sz w:val="26"/>
          <w:szCs w:val="26"/>
          <w:bdr w:val="single" w:sz="2" w:space="0" w:color="D9D9E3" w:frame="1"/>
          <w:lang w:eastAsia="en-IN"/>
          <w14:ligatures w14:val="none"/>
        </w:rPr>
        <w:t>Scalability</w:t>
      </w:r>
      <w:r w:rsidRPr="007406F1"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  <w:t>: Scaling a private cloud may be limited compared to public clouds.</w:t>
      </w:r>
    </w:p>
    <w:p w14:paraId="67C2A6DF" w14:textId="09414BC5" w:rsidR="00BC6026" w:rsidRPr="00BC6026" w:rsidRDefault="00BC6026" w:rsidP="00BC6026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kern w:val="0"/>
          <w:sz w:val="26"/>
          <w:szCs w:val="26"/>
          <w:bdr w:val="single" w:sz="2" w:space="0" w:color="D9D9E3" w:frame="1"/>
          <w:lang w:eastAsia="en-IN"/>
          <w14:ligatures w14:val="none"/>
        </w:rPr>
        <w:lastRenderedPageBreak/>
        <w:t xml:space="preserve">Performance: </w:t>
      </w:r>
      <w:r w:rsidRPr="00BC6026">
        <w:rPr>
          <w:rFonts w:ascii="Segoe UI" w:eastAsia="Times New Roman" w:hAnsi="Segoe UI" w:cs="Segoe UI"/>
          <w:kern w:val="0"/>
          <w:sz w:val="26"/>
          <w:szCs w:val="26"/>
          <w:bdr w:val="single" w:sz="2" w:space="0" w:color="D9D9E3" w:frame="1"/>
          <w:lang w:eastAsia="en-IN"/>
          <w14:ligatures w14:val="none"/>
        </w:rPr>
        <w:t>Ver</w:t>
      </w:r>
      <w:r>
        <w:rPr>
          <w:rFonts w:ascii="Segoe UI" w:eastAsia="Times New Roman" w:hAnsi="Segoe UI" w:cs="Segoe UI"/>
          <w:kern w:val="0"/>
          <w:sz w:val="26"/>
          <w:szCs w:val="26"/>
          <w:bdr w:val="single" w:sz="2" w:space="0" w:color="D9D9E3" w:frame="1"/>
          <w:lang w:eastAsia="en-IN"/>
          <w14:ligatures w14:val="none"/>
        </w:rPr>
        <w:t>y high performance, because private network.</w:t>
      </w:r>
    </w:p>
    <w:p w14:paraId="31050970" w14:textId="4F1F1859" w:rsidR="00BC6026" w:rsidRDefault="00BC6026" w:rsidP="008A2AE4">
      <w:pPr>
        <w:pStyle w:val="ListParagraph"/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</w:pPr>
      <w:r w:rsidRPr="00BC6026">
        <w:rPr>
          <w:rFonts w:ascii="Segoe UI" w:eastAsia="Times New Roman" w:hAnsi="Segoe UI" w:cs="Segoe UI"/>
          <w:b/>
          <w:bCs/>
          <w:kern w:val="0"/>
          <w:sz w:val="26"/>
          <w:szCs w:val="26"/>
          <w:lang w:eastAsia="en-IN"/>
          <w14:ligatures w14:val="none"/>
        </w:rPr>
        <w:t>Security:</w:t>
      </w:r>
      <w:r w:rsidRPr="00BC6026"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  <w:t xml:space="preserve"> </w:t>
      </w:r>
      <w:r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  <w:t>Highly</w:t>
      </w:r>
      <w:r w:rsidRPr="00BC6026"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  <w:t xml:space="preserve"> secure, because connections is in </w:t>
      </w:r>
      <w:r w:rsidR="00476864"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  <w:t>private</w:t>
      </w:r>
      <w:r w:rsidRPr="00BC6026"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  <w:t xml:space="preserve"> network</w:t>
      </w:r>
    </w:p>
    <w:p w14:paraId="7C361D38" w14:textId="76F60025" w:rsidR="002B138B" w:rsidRDefault="002B138B" w:rsidP="008A2AE4">
      <w:pPr>
        <w:pStyle w:val="ListParagraph"/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</w:pPr>
      <w:r w:rsidRPr="00BC6026">
        <w:rPr>
          <w:rFonts w:ascii="Segoe UI" w:eastAsia="Times New Roman" w:hAnsi="Segoe UI" w:cs="Segoe UI"/>
          <w:b/>
          <w:bCs/>
          <w:kern w:val="0"/>
          <w:sz w:val="26"/>
          <w:szCs w:val="26"/>
          <w:bdr w:val="single" w:sz="2" w:space="0" w:color="D9D9E3" w:frame="1"/>
          <w:lang w:eastAsia="en-IN"/>
          <w14:ligatures w14:val="none"/>
        </w:rPr>
        <w:t>Examples</w:t>
      </w:r>
      <w:r w:rsidRPr="00BC6026"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  <w:t>: On-premises data centers, cloud platforms designed for a specific organization</w:t>
      </w:r>
    </w:p>
    <w:p w14:paraId="68178FC2" w14:textId="77777777" w:rsidR="00BC6026" w:rsidRPr="00BC6026" w:rsidRDefault="00BC6026" w:rsidP="00BC6026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360"/>
        <w:rPr>
          <w:rFonts w:ascii="Segoe UI" w:eastAsia="Times New Roman" w:hAnsi="Segoe UI" w:cs="Segoe UI"/>
          <w:kern w:val="0"/>
          <w:sz w:val="26"/>
          <w:szCs w:val="26"/>
          <w:lang w:eastAsia="en-IN"/>
          <w14:ligatures w14:val="none"/>
        </w:rPr>
      </w:pPr>
    </w:p>
    <w:p w14:paraId="3826EDC1" w14:textId="1D7247AD" w:rsidR="002B138B" w:rsidRPr="00FA168F" w:rsidRDefault="002B138B" w:rsidP="002B138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213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36"/>
          <w:sz w:val="24"/>
          <w:szCs w:val="24"/>
          <w:highlight w:val="green"/>
          <w:lang w:eastAsia="en-IN"/>
          <w14:ligatures w14:val="none"/>
        </w:rPr>
        <w:t>Q.4 What are different cloud security threats?</w:t>
      </w:r>
    </w:p>
    <w:p w14:paraId="6CE57ECB" w14:textId="6E2F9118" w:rsidR="008972DC" w:rsidRPr="00FA168F" w:rsidRDefault="002B138B" w:rsidP="00B04AE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Cloud security threats </w:t>
      </w:r>
      <w:r w:rsidR="004D708D"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include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various risks and vulnerabilities in cloud computing environments.</w:t>
      </w:r>
    </w:p>
    <w:p w14:paraId="4B90F2C3" w14:textId="3F0F684F" w:rsidR="0024097A" w:rsidRPr="00FA168F" w:rsidRDefault="00B04AED" w:rsidP="0024097A">
      <w:pPr>
        <w:pStyle w:val="ListParagraph"/>
        <w:numPr>
          <w:ilvl w:val="0"/>
          <w:numId w:val="34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A168F">
        <w:rPr>
          <w:rFonts w:ascii="Segoe UI" w:hAnsi="Segoe UI" w:cs="Segoe UI"/>
          <w:b/>
          <w:bCs/>
          <w:sz w:val="24"/>
          <w:szCs w:val="24"/>
        </w:rPr>
        <w:t>Traffic Eavesdropping:</w:t>
      </w:r>
    </w:p>
    <w:p w14:paraId="4B41F35F" w14:textId="04A12AA1" w:rsidR="00C63396" w:rsidRPr="00FA168F" w:rsidRDefault="00C63396" w:rsidP="00C63396">
      <w:pPr>
        <w:pStyle w:val="ListParagraph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A168F">
        <w:rPr>
          <w:rFonts w:ascii="Segoe UI" w:hAnsi="Segoe UI" w:cs="Segoe UI"/>
          <w:b/>
          <w:bCs/>
          <w:sz w:val="24"/>
          <w:szCs w:val="24"/>
        </w:rPr>
        <w:t xml:space="preserve">                                </w:t>
      </w:r>
      <w:r w:rsidRPr="00FA168F">
        <w:rPr>
          <w:rFonts w:ascii="Segoe UI" w:hAnsi="Segoe UI" w:cs="Segoe UI"/>
          <w:b/>
          <w:bCs/>
          <w:noProof/>
          <w:sz w:val="24"/>
          <w:szCs w:val="24"/>
        </w:rPr>
        <w:drawing>
          <wp:inline distT="0" distB="0" distL="0" distR="0" wp14:anchorId="35ED136B" wp14:editId="1E9257E3">
            <wp:extent cx="2917371" cy="1580767"/>
            <wp:effectExtent l="0" t="0" r="0" b="635"/>
            <wp:docPr id="871045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454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1290" cy="161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68F">
        <w:rPr>
          <w:rFonts w:ascii="Segoe UI" w:hAnsi="Segoe UI" w:cs="Segoe UI"/>
          <w:b/>
          <w:bCs/>
          <w:sz w:val="24"/>
          <w:szCs w:val="24"/>
        </w:rPr>
        <w:t xml:space="preserve">                      </w:t>
      </w:r>
    </w:p>
    <w:p w14:paraId="2BD34BF9" w14:textId="36B7F819" w:rsidR="0024097A" w:rsidRPr="00FA168F" w:rsidRDefault="0024097A" w:rsidP="0024097A">
      <w:pPr>
        <w:numPr>
          <w:ilvl w:val="0"/>
          <w:numId w:val="35"/>
        </w:numPr>
        <w:pBdr>
          <w:top w:val="single" w:sz="2" w:space="0" w:color="D9D9E3"/>
          <w:left w:val="single" w:sz="2" w:space="17" w:color="D9D9E3"/>
          <w:bottom w:val="single" w:sz="2" w:space="0" w:color="D9D9E3"/>
          <w:right w:val="single" w:sz="2" w:space="0" w:color="D9D9E3"/>
        </w:pBdr>
        <w:spacing w:after="0" w:line="240" w:lineRule="auto"/>
        <w:ind w:left="144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N"/>
          <w14:ligatures w14:val="none"/>
        </w:rPr>
        <w:t>Definition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Traffic eavesdropping: Spying on network traffic to steal secrets.</w:t>
      </w:r>
    </w:p>
    <w:p w14:paraId="5AC1A8C7" w14:textId="2B79043F" w:rsidR="0024097A" w:rsidRPr="00FA168F" w:rsidRDefault="0024097A" w:rsidP="0024097A">
      <w:pPr>
        <w:numPr>
          <w:ilvl w:val="0"/>
          <w:numId w:val="35"/>
        </w:numPr>
        <w:pBdr>
          <w:top w:val="single" w:sz="2" w:space="0" w:color="D9D9E3"/>
          <w:left w:val="single" w:sz="2" w:space="17" w:color="D9D9E3"/>
          <w:bottom w:val="single" w:sz="2" w:space="0" w:color="D9D9E3"/>
          <w:right w:val="single" w:sz="2" w:space="0" w:color="D9D9E3"/>
        </w:pBdr>
        <w:spacing w:after="0" w:line="240" w:lineRule="auto"/>
        <w:ind w:left="144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N"/>
          <w14:ligatures w14:val="none"/>
        </w:rPr>
        <w:t>Methods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Attackers eavesdrop using packet sniffing, man-in-the-middle attacks, and network protocol vulnerabilities.</w:t>
      </w:r>
    </w:p>
    <w:p w14:paraId="29FF256B" w14:textId="3C4B3DFB" w:rsidR="005C66A5" w:rsidRPr="00FA168F" w:rsidRDefault="005C66A5" w:rsidP="0024097A">
      <w:pPr>
        <w:numPr>
          <w:ilvl w:val="0"/>
          <w:numId w:val="35"/>
        </w:numPr>
        <w:pBdr>
          <w:top w:val="single" w:sz="2" w:space="0" w:color="D9D9E3"/>
          <w:left w:val="single" w:sz="2" w:space="17" w:color="D9D9E3"/>
          <w:bottom w:val="single" w:sz="2" w:space="0" w:color="D9D9E3"/>
          <w:right w:val="single" w:sz="2" w:space="0" w:color="D9D9E3"/>
        </w:pBdr>
        <w:spacing w:after="0" w:line="240" w:lineRule="auto"/>
        <w:ind w:left="144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N"/>
          <w14:ligatures w14:val="none"/>
        </w:rPr>
        <w:t>Data Privacy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It can leak sensitive data.</w:t>
      </w:r>
    </w:p>
    <w:p w14:paraId="46406EEB" w14:textId="3253B9C4" w:rsidR="0024097A" w:rsidRPr="00FA168F" w:rsidRDefault="0024097A" w:rsidP="005C66A5">
      <w:pPr>
        <w:numPr>
          <w:ilvl w:val="0"/>
          <w:numId w:val="35"/>
        </w:numPr>
        <w:pBdr>
          <w:top w:val="single" w:sz="2" w:space="0" w:color="D9D9E3"/>
          <w:left w:val="single" w:sz="2" w:space="17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N"/>
          <w14:ligatures w14:val="none"/>
        </w:rPr>
        <w:t>Data Interception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="005C66A5"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="00435BC9"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It </w:t>
      </w:r>
      <w:r w:rsidR="005C66A5"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can steal text, images, files, and logins from network</w:t>
      </w:r>
      <w:r w:rsidR="00435BC9"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="005C66A5"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traffic.</w:t>
      </w:r>
    </w:p>
    <w:p w14:paraId="30EBFC0C" w14:textId="59B6BD08" w:rsidR="0024097A" w:rsidRPr="00FA168F" w:rsidRDefault="0024097A" w:rsidP="0024097A">
      <w:pPr>
        <w:numPr>
          <w:ilvl w:val="0"/>
          <w:numId w:val="35"/>
        </w:numPr>
        <w:pBdr>
          <w:top w:val="single" w:sz="2" w:space="0" w:color="D9D9E3"/>
          <w:left w:val="single" w:sz="2" w:space="17" w:color="D9D9E3"/>
          <w:bottom w:val="single" w:sz="2" w:space="0" w:color="D9D9E3"/>
          <w:right w:val="single" w:sz="2" w:space="0" w:color="D9D9E3"/>
        </w:pBdr>
        <w:spacing w:after="0" w:line="240" w:lineRule="auto"/>
        <w:ind w:left="144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N"/>
          <w14:ligatures w14:val="none"/>
        </w:rPr>
        <w:t>Wireless Vulnerability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="005C66A5"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Wireless networks are easy to eavesdrop on.</w:t>
      </w:r>
    </w:p>
    <w:p w14:paraId="6831278E" w14:textId="12F23AF7" w:rsidR="0024097A" w:rsidRPr="00FA168F" w:rsidRDefault="0024097A" w:rsidP="0024097A">
      <w:pPr>
        <w:numPr>
          <w:ilvl w:val="0"/>
          <w:numId w:val="35"/>
        </w:numPr>
        <w:pBdr>
          <w:top w:val="single" w:sz="2" w:space="0" w:color="D9D9E3"/>
          <w:left w:val="single" w:sz="2" w:space="17" w:color="D9D9E3"/>
          <w:bottom w:val="single" w:sz="2" w:space="0" w:color="D9D9E3"/>
          <w:right w:val="single" w:sz="2" w:space="0" w:color="D9D9E3"/>
        </w:pBdr>
        <w:spacing w:after="0" w:line="240" w:lineRule="auto"/>
        <w:ind w:left="144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N"/>
          <w14:ligatures w14:val="none"/>
        </w:rPr>
        <w:t>Packet Sniffers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="005C66A5"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Attackers use packet sniffers to steal information from network traffic</w:t>
      </w:r>
    </w:p>
    <w:p w14:paraId="40C77290" w14:textId="4DF1E87E" w:rsidR="0024097A" w:rsidRPr="00FA168F" w:rsidRDefault="0024097A" w:rsidP="0024097A">
      <w:pPr>
        <w:numPr>
          <w:ilvl w:val="0"/>
          <w:numId w:val="35"/>
        </w:numPr>
        <w:pBdr>
          <w:top w:val="single" w:sz="2" w:space="0" w:color="D9D9E3"/>
          <w:left w:val="single" w:sz="2" w:space="17" w:color="D9D9E3"/>
          <w:bottom w:val="single" w:sz="2" w:space="0" w:color="D9D9E3"/>
          <w:right w:val="single" w:sz="2" w:space="0" w:color="D9D9E3"/>
        </w:pBdr>
        <w:spacing w:after="0" w:line="240" w:lineRule="auto"/>
        <w:ind w:left="144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N"/>
          <w14:ligatures w14:val="none"/>
        </w:rPr>
        <w:t>MitM Attacks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="005C66A5"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attacker intercepts and alters data between two parties.</w:t>
      </w:r>
    </w:p>
    <w:p w14:paraId="3E82E171" w14:textId="19EC8E27" w:rsidR="0024097A" w:rsidRPr="00FA168F" w:rsidRDefault="0024097A" w:rsidP="0024097A">
      <w:pPr>
        <w:numPr>
          <w:ilvl w:val="0"/>
          <w:numId w:val="35"/>
        </w:numPr>
        <w:pBdr>
          <w:top w:val="single" w:sz="2" w:space="0" w:color="D9D9E3"/>
          <w:left w:val="single" w:sz="2" w:space="17" w:color="D9D9E3"/>
          <w:bottom w:val="single" w:sz="2" w:space="0" w:color="D9D9E3"/>
          <w:right w:val="single" w:sz="2" w:space="0" w:color="D9D9E3"/>
        </w:pBdr>
        <w:spacing w:after="0" w:line="240" w:lineRule="auto"/>
        <w:ind w:left="144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N"/>
          <w14:ligatures w14:val="none"/>
        </w:rPr>
        <w:t>Encryption Importance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="005C66A5"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Encryption stops eavesdroppers from reading your data.</w:t>
      </w:r>
    </w:p>
    <w:p w14:paraId="6F07BAB7" w14:textId="6D795300" w:rsidR="0024097A" w:rsidRPr="00FA168F" w:rsidRDefault="0024097A" w:rsidP="005C66A5">
      <w:pPr>
        <w:numPr>
          <w:ilvl w:val="0"/>
          <w:numId w:val="35"/>
        </w:numPr>
        <w:pBdr>
          <w:top w:val="single" w:sz="2" w:space="0" w:color="D9D9E3"/>
          <w:left w:val="single" w:sz="2" w:space="17" w:color="D9D9E3"/>
          <w:bottom w:val="single" w:sz="2" w:space="0" w:color="D9D9E3"/>
          <w:right w:val="single" w:sz="2" w:space="0" w:color="D9D9E3"/>
        </w:pBdr>
        <w:spacing w:after="0" w:line="240" w:lineRule="auto"/>
        <w:ind w:left="144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N"/>
          <w14:ligatures w14:val="none"/>
        </w:rPr>
        <w:t>Secure Protocols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="005C66A5"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Use HTTPS and VPNs to protect against eavesdropping.</w:t>
      </w:r>
    </w:p>
    <w:p w14:paraId="1D6FD1B6" w14:textId="77777777" w:rsidR="0024097A" w:rsidRPr="00FA168F" w:rsidRDefault="0024097A" w:rsidP="0024097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</w:p>
    <w:p w14:paraId="1D7F82F3" w14:textId="56FF3E17" w:rsidR="00435BC9" w:rsidRPr="00FA168F" w:rsidRDefault="00B04AED" w:rsidP="00435BC9">
      <w:pPr>
        <w:pStyle w:val="ListParagraph"/>
        <w:numPr>
          <w:ilvl w:val="0"/>
          <w:numId w:val="34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A168F">
        <w:rPr>
          <w:rFonts w:ascii="Segoe UI" w:hAnsi="Segoe UI" w:cs="Segoe UI"/>
          <w:b/>
          <w:bCs/>
          <w:sz w:val="24"/>
          <w:szCs w:val="24"/>
        </w:rPr>
        <w:t>Malicious Intermediary:</w:t>
      </w:r>
    </w:p>
    <w:p w14:paraId="39B68EFE" w14:textId="022EC338" w:rsidR="00C63396" w:rsidRPr="00FA168F" w:rsidRDefault="00C63396" w:rsidP="00C63396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ind w:left="1440" w:firstLine="720"/>
        <w:rPr>
          <w:rFonts w:ascii="Segoe UI" w:hAnsi="Segoe UI" w:cs="Segoe UI"/>
          <w:b/>
          <w:bCs/>
          <w:sz w:val="24"/>
          <w:szCs w:val="24"/>
        </w:rPr>
      </w:pPr>
      <w:r w:rsidRPr="00FA168F">
        <w:rPr>
          <w:rFonts w:ascii="Segoe UI" w:hAnsi="Segoe UI" w:cs="Segoe UI"/>
          <w:b/>
          <w:bCs/>
          <w:sz w:val="24"/>
          <w:szCs w:val="24"/>
        </w:rPr>
        <w:t xml:space="preserve">      </w:t>
      </w:r>
      <w:r w:rsidRPr="00FA168F">
        <w:rPr>
          <w:rFonts w:ascii="Segoe UI" w:hAnsi="Segoe UI" w:cs="Segoe UI"/>
          <w:b/>
          <w:bCs/>
          <w:sz w:val="24"/>
          <w:szCs w:val="24"/>
        </w:rPr>
        <w:tab/>
      </w:r>
      <w:r w:rsidRPr="00FA168F">
        <w:rPr>
          <w:noProof/>
          <w:sz w:val="24"/>
          <w:szCs w:val="24"/>
        </w:rPr>
        <w:drawing>
          <wp:inline distT="0" distB="0" distL="0" distR="0" wp14:anchorId="633364BF" wp14:editId="46DA856E">
            <wp:extent cx="4124554" cy="2046514"/>
            <wp:effectExtent l="0" t="0" r="0" b="0"/>
            <wp:docPr id="47617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71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6866" cy="207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6F48" w14:textId="0FC932CB" w:rsidR="00435BC9" w:rsidRPr="00FA168F" w:rsidRDefault="00435BC9" w:rsidP="00435BC9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Man-in-the-Middle (MitM) Attack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 They intercept between users and cloud services, and steal data or inject malicious content.</w:t>
      </w:r>
    </w:p>
    <w:p w14:paraId="33ACF9FE" w14:textId="77777777" w:rsidR="00435BC9" w:rsidRPr="00FA168F" w:rsidRDefault="00435BC9" w:rsidP="00435BC9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Eavesdropping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</w:p>
    <w:p w14:paraId="0DFF6124" w14:textId="544DB35A" w:rsidR="00435BC9" w:rsidRPr="00FA168F" w:rsidRDefault="00435BC9" w:rsidP="00435BC9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firstLine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="00BF1030"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       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Attacker can steal data by eavesdropping on communication between user and cloud.</w:t>
      </w:r>
    </w:p>
    <w:p w14:paraId="193E49B8" w14:textId="77777777" w:rsidR="00435BC9" w:rsidRPr="00FA168F" w:rsidRDefault="00435BC9" w:rsidP="00435BC9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lastRenderedPageBreak/>
        <w:t>Data Manipulation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Malicious Intermediaries can modify data packets, injecting malicious code or altering data in transit.</w:t>
      </w:r>
    </w:p>
    <w:p w14:paraId="059ECEB2" w14:textId="77777777" w:rsidR="00435BC9" w:rsidRPr="00FA168F" w:rsidRDefault="00435BC9" w:rsidP="00435BC9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Session Hijacking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By intercepting authentication tokens or session cookies, attackers can take control of a user's session, gaining unauthorized access.</w:t>
      </w:r>
    </w:p>
    <w:p w14:paraId="386C34A4" w14:textId="77777777" w:rsidR="00435BC9" w:rsidRPr="00FA168F" w:rsidRDefault="00435BC9" w:rsidP="00435BC9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Phishing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Malicious Intermediaries may redirect users to fake login pages or cloud service clones to steal login credentials.</w:t>
      </w:r>
    </w:p>
    <w:p w14:paraId="084C2640" w14:textId="5C59653C" w:rsidR="00435BC9" w:rsidRPr="00FA168F" w:rsidRDefault="00435BC9" w:rsidP="009A5E61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N"/>
          <w14:ligatures w14:val="none"/>
        </w:rPr>
        <w:t>Traffic Redirection: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Malicious intermediaries reroute network traffic through malicious servers, capturing data in transit.</w:t>
      </w:r>
    </w:p>
    <w:p w14:paraId="6C642AB5" w14:textId="77777777" w:rsidR="00435BC9" w:rsidRPr="00FA168F" w:rsidRDefault="00435BC9" w:rsidP="00435BC9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N"/>
          <w14:ligatures w14:val="none"/>
        </w:rPr>
        <w:t>API Exploitation: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They target vulnerabilities in cloud service APIs, gaining unauthorized access and control over cloud resources</w:t>
      </w:r>
    </w:p>
    <w:p w14:paraId="59C76132" w14:textId="77777777" w:rsidR="00435BC9" w:rsidRPr="00FA168F" w:rsidRDefault="00435BC9" w:rsidP="00435BC9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Denial of Service (DoS)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Malicious Intermediaries can disrupt cloud services by overloading them with traffic or exploiting vulnerabilities.</w:t>
      </w:r>
    </w:p>
    <w:p w14:paraId="50E8AB08" w14:textId="77777777" w:rsidR="00435BC9" w:rsidRPr="00FA168F" w:rsidRDefault="00435BC9" w:rsidP="00435BC9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Data Exfiltration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Attackers can exfiltrate sensitive data, compromising confidentiality and integrity.</w:t>
      </w:r>
    </w:p>
    <w:p w14:paraId="08F63304" w14:textId="77777777" w:rsidR="00435BC9" w:rsidRPr="00FA168F" w:rsidRDefault="00435BC9" w:rsidP="00435BC9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Resource Tampering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Modifying responses from the cloud service, attackers can deliver malicious content or malware to users.</w:t>
      </w:r>
    </w:p>
    <w:p w14:paraId="365156B3" w14:textId="77777777" w:rsidR="00435BC9" w:rsidRPr="00FA168F" w:rsidRDefault="00435BC9" w:rsidP="00435BC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ind w:left="360"/>
        <w:rPr>
          <w:rFonts w:ascii="Segoe UI" w:hAnsi="Segoe UI" w:cs="Segoe UI"/>
          <w:sz w:val="24"/>
          <w:szCs w:val="24"/>
        </w:rPr>
      </w:pPr>
    </w:p>
    <w:p w14:paraId="12193B10" w14:textId="7692FED5" w:rsidR="00BF1030" w:rsidRPr="00FA168F" w:rsidRDefault="00B04AED" w:rsidP="00BF1030">
      <w:pPr>
        <w:pStyle w:val="ListParagraph"/>
        <w:numPr>
          <w:ilvl w:val="0"/>
          <w:numId w:val="34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A168F">
        <w:rPr>
          <w:rFonts w:ascii="Segoe UI" w:hAnsi="Segoe UI" w:cs="Segoe UI"/>
          <w:b/>
          <w:bCs/>
          <w:sz w:val="24"/>
          <w:szCs w:val="24"/>
        </w:rPr>
        <w:t>Denial of Service:</w:t>
      </w:r>
    </w:p>
    <w:p w14:paraId="4F7A429B" w14:textId="2D91154C" w:rsidR="00C63396" w:rsidRPr="00FA168F" w:rsidRDefault="00C63396" w:rsidP="00C63396">
      <w:pPr>
        <w:pStyle w:val="ListParagraph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A168F">
        <w:rPr>
          <w:rFonts w:ascii="Segoe UI" w:hAnsi="Segoe UI" w:cs="Segoe UI"/>
          <w:b/>
          <w:bCs/>
          <w:noProof/>
          <w:sz w:val="24"/>
          <w:szCs w:val="24"/>
        </w:rPr>
        <w:drawing>
          <wp:inline distT="0" distB="0" distL="0" distR="0" wp14:anchorId="31EADEC0" wp14:editId="7EEAB218">
            <wp:extent cx="3633289" cy="2367196"/>
            <wp:effectExtent l="0" t="0" r="5715" b="0"/>
            <wp:docPr id="1795541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410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2713" cy="239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91C6" w14:textId="2C0FCC70" w:rsidR="00BF1030" w:rsidRPr="007406F1" w:rsidRDefault="00BF1030" w:rsidP="00BF1030">
      <w:pPr>
        <w:numPr>
          <w:ilvl w:val="0"/>
          <w:numId w:val="36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sz w:val="26"/>
          <w:szCs w:val="26"/>
        </w:rPr>
      </w:pPr>
      <w:r w:rsidRPr="007406F1">
        <w:rPr>
          <w:rFonts w:ascii="Segoe UI" w:hAnsi="Segoe UI" w:cs="Segoe UI"/>
          <w:b/>
          <w:bCs/>
          <w:sz w:val="26"/>
          <w:szCs w:val="26"/>
        </w:rPr>
        <w:t>Definition:</w:t>
      </w:r>
      <w:r w:rsidRPr="007406F1">
        <w:rPr>
          <w:rFonts w:ascii="Segoe UI" w:hAnsi="Segoe UI" w:cs="Segoe UI"/>
          <w:sz w:val="26"/>
          <w:szCs w:val="26"/>
        </w:rPr>
        <w:t xml:space="preserve"> A DoS attacks a service or network with a flood of traffic, causing slow or completely unresponsive.</w:t>
      </w:r>
    </w:p>
    <w:p w14:paraId="4C131B64" w14:textId="77777777" w:rsidR="00BF1030" w:rsidRPr="007406F1" w:rsidRDefault="00BF1030" w:rsidP="00BF1030">
      <w:pPr>
        <w:numPr>
          <w:ilvl w:val="0"/>
          <w:numId w:val="36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sz w:val="26"/>
          <w:szCs w:val="26"/>
        </w:rPr>
      </w:pPr>
      <w:r w:rsidRPr="007406F1">
        <w:rPr>
          <w:rFonts w:ascii="Segoe UI" w:hAnsi="Segoe UI" w:cs="Segoe UI"/>
          <w:b/>
          <w:bCs/>
          <w:sz w:val="26"/>
          <w:szCs w:val="26"/>
        </w:rPr>
        <w:t>Motivation:</w:t>
      </w:r>
      <w:r w:rsidRPr="007406F1">
        <w:rPr>
          <w:rFonts w:ascii="Segoe UI" w:hAnsi="Segoe UI" w:cs="Segoe UI"/>
          <w:sz w:val="26"/>
          <w:szCs w:val="26"/>
        </w:rPr>
        <w:t xml:space="preserve"> Attackers use DoS attacks for various reasons, including financial gain, revenge, competition, or simply to disrupt operations.</w:t>
      </w:r>
    </w:p>
    <w:p w14:paraId="14878968" w14:textId="14818C16" w:rsidR="00BF1030" w:rsidRPr="007406F1" w:rsidRDefault="00BF1030" w:rsidP="002B6548">
      <w:pPr>
        <w:numPr>
          <w:ilvl w:val="0"/>
          <w:numId w:val="36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sz w:val="26"/>
          <w:szCs w:val="26"/>
        </w:rPr>
      </w:pPr>
      <w:r w:rsidRPr="007406F1">
        <w:rPr>
          <w:rFonts w:ascii="Segoe UI" w:hAnsi="Segoe UI" w:cs="Segoe UI"/>
          <w:b/>
          <w:bCs/>
          <w:sz w:val="26"/>
          <w:szCs w:val="26"/>
        </w:rPr>
        <w:t>Types:</w:t>
      </w:r>
      <w:r w:rsidRPr="007406F1">
        <w:rPr>
          <w:rFonts w:ascii="Segoe UI" w:hAnsi="Segoe UI" w:cs="Segoe UI"/>
          <w:sz w:val="26"/>
          <w:szCs w:val="26"/>
        </w:rPr>
        <w:t xml:space="preserve"> There are two </w:t>
      </w:r>
      <w:r w:rsidR="002B6548" w:rsidRPr="007406F1">
        <w:rPr>
          <w:rFonts w:ascii="Segoe UI" w:hAnsi="Segoe UI" w:cs="Segoe UI"/>
          <w:sz w:val="26"/>
          <w:szCs w:val="26"/>
        </w:rPr>
        <w:t xml:space="preserve">of </w:t>
      </w:r>
      <w:r w:rsidRPr="007406F1">
        <w:rPr>
          <w:rFonts w:ascii="Segoe UI" w:hAnsi="Segoe UI" w:cs="Segoe UI"/>
          <w:sz w:val="26"/>
          <w:szCs w:val="26"/>
        </w:rPr>
        <w:t xml:space="preserve">DoS attacks - </w:t>
      </w:r>
      <w:r w:rsidRPr="007406F1">
        <w:rPr>
          <w:rFonts w:ascii="Segoe UI" w:hAnsi="Segoe UI" w:cs="Segoe UI"/>
          <w:sz w:val="26"/>
          <w:szCs w:val="26"/>
          <w:u w:val="single"/>
        </w:rPr>
        <w:t>network-based</w:t>
      </w:r>
      <w:r w:rsidRPr="007406F1">
        <w:rPr>
          <w:rFonts w:ascii="Segoe UI" w:hAnsi="Segoe UI" w:cs="Segoe UI"/>
          <w:sz w:val="26"/>
          <w:szCs w:val="26"/>
        </w:rPr>
        <w:t xml:space="preserve"> and </w:t>
      </w:r>
      <w:r w:rsidRPr="007406F1">
        <w:rPr>
          <w:rFonts w:ascii="Segoe UI" w:hAnsi="Segoe UI" w:cs="Segoe UI"/>
          <w:sz w:val="26"/>
          <w:szCs w:val="26"/>
          <w:u w:val="single"/>
        </w:rPr>
        <w:t xml:space="preserve">application-based </w:t>
      </w:r>
    </w:p>
    <w:p w14:paraId="2EAF1693" w14:textId="215C6829" w:rsidR="00BF1030" w:rsidRPr="007406F1" w:rsidRDefault="00BF1030" w:rsidP="00A62F32">
      <w:pPr>
        <w:numPr>
          <w:ilvl w:val="0"/>
          <w:numId w:val="36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sz w:val="26"/>
          <w:szCs w:val="26"/>
        </w:rPr>
      </w:pPr>
      <w:r w:rsidRPr="007406F1">
        <w:rPr>
          <w:rFonts w:ascii="Segoe UI" w:hAnsi="Segoe UI" w:cs="Segoe UI"/>
          <w:b/>
          <w:bCs/>
          <w:sz w:val="26"/>
          <w:szCs w:val="26"/>
        </w:rPr>
        <w:t>DDoS Attacks:</w:t>
      </w:r>
      <w:r w:rsidRPr="007406F1">
        <w:rPr>
          <w:rFonts w:ascii="Segoe UI" w:hAnsi="Segoe UI" w:cs="Segoe UI"/>
          <w:sz w:val="26"/>
          <w:szCs w:val="26"/>
        </w:rPr>
        <w:t xml:space="preserve"> Distributed Denial-of-Service (DDoS)</w:t>
      </w:r>
      <w:r w:rsidR="002B6548" w:rsidRPr="007406F1">
        <w:rPr>
          <w:rFonts w:ascii="Segoe UI" w:hAnsi="Segoe UI" w:cs="Segoe UI"/>
          <w:sz w:val="26"/>
          <w:szCs w:val="26"/>
        </w:rPr>
        <w:t xml:space="preserve"> DDoS attacks use many devices to launch DoS attacks.</w:t>
      </w:r>
      <w:r w:rsidR="00F12E86" w:rsidRPr="007406F1">
        <w:rPr>
          <w:rFonts w:ascii="Segoe UI" w:hAnsi="Segoe UI" w:cs="Segoe UI"/>
          <w:sz w:val="26"/>
          <w:szCs w:val="26"/>
        </w:rPr>
        <w:t xml:space="preserve"> </w:t>
      </w:r>
      <w:r w:rsidRPr="007406F1">
        <w:rPr>
          <w:rFonts w:ascii="Segoe UI" w:hAnsi="Segoe UI" w:cs="Segoe UI"/>
          <w:sz w:val="26"/>
          <w:szCs w:val="26"/>
        </w:rPr>
        <w:t>making mitigation more challenging.</w:t>
      </w:r>
    </w:p>
    <w:p w14:paraId="08240102" w14:textId="47EE1340" w:rsidR="009A5E61" w:rsidRDefault="00BF1030" w:rsidP="007406F1">
      <w:pPr>
        <w:numPr>
          <w:ilvl w:val="0"/>
          <w:numId w:val="36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sz w:val="26"/>
          <w:szCs w:val="26"/>
        </w:rPr>
      </w:pPr>
      <w:r w:rsidRPr="007406F1">
        <w:rPr>
          <w:rFonts w:ascii="Segoe UI" w:hAnsi="Segoe UI" w:cs="Segoe UI"/>
          <w:b/>
          <w:bCs/>
          <w:sz w:val="26"/>
          <w:szCs w:val="26"/>
        </w:rPr>
        <w:t>Detection and Mitigation:</w:t>
      </w:r>
      <w:r w:rsidRPr="007406F1">
        <w:rPr>
          <w:rFonts w:ascii="Segoe UI" w:hAnsi="Segoe UI" w:cs="Segoe UI"/>
          <w:sz w:val="26"/>
          <w:szCs w:val="26"/>
        </w:rPr>
        <w:t xml:space="preserve"> </w:t>
      </w:r>
      <w:r w:rsidR="00F12E86" w:rsidRPr="007406F1">
        <w:rPr>
          <w:rFonts w:ascii="Segoe UI" w:hAnsi="Segoe UI" w:cs="Segoe UI"/>
          <w:sz w:val="26"/>
          <w:szCs w:val="26"/>
        </w:rPr>
        <w:t xml:space="preserve">Uses </w:t>
      </w:r>
      <w:r w:rsidRPr="007406F1">
        <w:rPr>
          <w:rFonts w:ascii="Segoe UI" w:hAnsi="Segoe UI" w:cs="Segoe UI"/>
          <w:sz w:val="26"/>
          <w:szCs w:val="26"/>
        </w:rPr>
        <w:t>tools and services, such as firewalls, intrusion detection systems (IDS), and content delivery networks (CDNs), are used to detect and mitigate DoS attacks.</w:t>
      </w:r>
    </w:p>
    <w:p w14:paraId="30984B8C" w14:textId="77777777" w:rsidR="007406F1" w:rsidRPr="007406F1" w:rsidRDefault="007406F1" w:rsidP="007406F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ind w:left="1069"/>
        <w:rPr>
          <w:rFonts w:ascii="Segoe UI" w:hAnsi="Segoe UI" w:cs="Segoe UI"/>
          <w:sz w:val="26"/>
          <w:szCs w:val="26"/>
        </w:rPr>
      </w:pPr>
    </w:p>
    <w:p w14:paraId="0AF04C25" w14:textId="6A948C49" w:rsidR="00AC12E4" w:rsidRPr="00FA168F" w:rsidRDefault="00B04AED" w:rsidP="00F044A9">
      <w:pPr>
        <w:pStyle w:val="ListParagraph"/>
        <w:numPr>
          <w:ilvl w:val="0"/>
          <w:numId w:val="34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sz w:val="24"/>
          <w:szCs w:val="24"/>
        </w:rPr>
      </w:pPr>
      <w:r w:rsidRPr="00FA168F">
        <w:rPr>
          <w:rFonts w:ascii="Segoe UI" w:hAnsi="Segoe UI" w:cs="Segoe UI"/>
          <w:b/>
          <w:bCs/>
          <w:sz w:val="24"/>
          <w:szCs w:val="24"/>
        </w:rPr>
        <w:t>Insufficient Authorization:</w:t>
      </w:r>
    </w:p>
    <w:p w14:paraId="0CFBDD6E" w14:textId="1912EAC7" w:rsidR="00C63396" w:rsidRDefault="00C63396" w:rsidP="00C63396">
      <w:pPr>
        <w:pStyle w:val="ListParagraph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ind w:left="2160" w:firstLine="720"/>
        <w:rPr>
          <w:rFonts w:ascii="Segoe UI" w:hAnsi="Segoe UI" w:cs="Segoe UI"/>
          <w:sz w:val="24"/>
          <w:szCs w:val="24"/>
        </w:rPr>
      </w:pPr>
      <w:r w:rsidRPr="00FA168F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05C59675" wp14:editId="02C2AA3C">
            <wp:extent cx="3019750" cy="2002972"/>
            <wp:effectExtent l="0" t="0" r="9525" b="0"/>
            <wp:docPr id="1567034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348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4051" cy="201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3B9" w14:textId="77777777" w:rsidR="007406F1" w:rsidRPr="00FA168F" w:rsidRDefault="007406F1" w:rsidP="00C63396">
      <w:pPr>
        <w:pStyle w:val="ListParagraph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ind w:left="2160" w:firstLine="720"/>
        <w:rPr>
          <w:rFonts w:ascii="Segoe UI" w:hAnsi="Segoe UI" w:cs="Segoe UI"/>
          <w:sz w:val="24"/>
          <w:szCs w:val="24"/>
        </w:rPr>
      </w:pPr>
    </w:p>
    <w:p w14:paraId="0B633352" w14:textId="0082679B" w:rsidR="00AC12E4" w:rsidRPr="00FA168F" w:rsidRDefault="00AC12E4" w:rsidP="00AC12E4">
      <w:pPr>
        <w:pStyle w:val="ListParagraph"/>
        <w:numPr>
          <w:ilvl w:val="0"/>
          <w:numId w:val="37"/>
        </w:numPr>
        <w:rPr>
          <w:rFonts w:ascii="Segoe UI" w:hAnsi="Segoe UI" w:cs="Segoe UI"/>
          <w:sz w:val="24"/>
          <w:szCs w:val="24"/>
        </w:rPr>
      </w:pPr>
      <w:r w:rsidRPr="00FA168F">
        <w:rPr>
          <w:rFonts w:ascii="Segoe UI" w:hAnsi="Segoe UI" w:cs="Segoe UI"/>
          <w:b/>
          <w:bCs/>
          <w:sz w:val="24"/>
          <w:szCs w:val="24"/>
        </w:rPr>
        <w:t>Definition:</w:t>
      </w:r>
      <w:r w:rsidRPr="00FA168F">
        <w:rPr>
          <w:rFonts w:ascii="Segoe UI" w:hAnsi="Segoe UI" w:cs="Segoe UI"/>
          <w:sz w:val="24"/>
          <w:szCs w:val="24"/>
        </w:rPr>
        <w:t xml:space="preserve"> Insufficient authorization means not having permission to do something.</w:t>
      </w:r>
    </w:p>
    <w:p w14:paraId="77B47B45" w14:textId="0D163C64" w:rsidR="00AC12E4" w:rsidRPr="00FA168F" w:rsidRDefault="00AC12E4" w:rsidP="00AC12E4">
      <w:pPr>
        <w:pStyle w:val="ListParagraph"/>
        <w:numPr>
          <w:ilvl w:val="0"/>
          <w:numId w:val="37"/>
        </w:numPr>
        <w:pBdr>
          <w:left w:val="single" w:sz="2" w:space="0" w:color="D9D9E3"/>
        </w:pBdr>
        <w:rPr>
          <w:rFonts w:ascii="Segoe UI" w:hAnsi="Segoe UI" w:cs="Segoe UI"/>
          <w:sz w:val="24"/>
          <w:szCs w:val="24"/>
        </w:rPr>
      </w:pPr>
      <w:r w:rsidRPr="00FA168F">
        <w:rPr>
          <w:rFonts w:ascii="Segoe UI" w:hAnsi="Segoe UI" w:cs="Segoe UI"/>
          <w:b/>
          <w:bCs/>
          <w:sz w:val="24"/>
          <w:szCs w:val="24"/>
        </w:rPr>
        <w:t>Access Control:</w:t>
      </w:r>
      <w:r w:rsidRPr="00FA168F">
        <w:rPr>
          <w:rFonts w:ascii="Segoe UI" w:hAnsi="Segoe UI" w:cs="Segoe UI"/>
          <w:sz w:val="24"/>
          <w:szCs w:val="24"/>
        </w:rPr>
        <w:t xml:space="preserve"> </w:t>
      </w:r>
      <w:r w:rsidR="009A5E61" w:rsidRPr="00FA168F">
        <w:rPr>
          <w:rFonts w:ascii="Segoe UI" w:hAnsi="Segoe UI" w:cs="Segoe UI"/>
          <w:sz w:val="24"/>
          <w:szCs w:val="24"/>
        </w:rPr>
        <w:t>Only authorized people or systems should be able to access data or functionalities.</w:t>
      </w:r>
    </w:p>
    <w:p w14:paraId="61EA05E4" w14:textId="179842A7" w:rsidR="00AC12E4" w:rsidRPr="00FA168F" w:rsidRDefault="00AC12E4" w:rsidP="00AC12E4">
      <w:pPr>
        <w:pStyle w:val="ListParagraph"/>
        <w:numPr>
          <w:ilvl w:val="0"/>
          <w:numId w:val="37"/>
        </w:numPr>
        <w:pBdr>
          <w:left w:val="single" w:sz="2" w:space="0" w:color="D9D9E3"/>
        </w:pBdr>
        <w:rPr>
          <w:rFonts w:ascii="Segoe UI" w:hAnsi="Segoe UI" w:cs="Segoe UI"/>
          <w:sz w:val="24"/>
          <w:szCs w:val="24"/>
        </w:rPr>
      </w:pPr>
      <w:r w:rsidRPr="00FA168F">
        <w:rPr>
          <w:rFonts w:ascii="Segoe UI" w:hAnsi="Segoe UI" w:cs="Segoe UI"/>
          <w:b/>
          <w:bCs/>
          <w:sz w:val="24"/>
          <w:szCs w:val="24"/>
        </w:rPr>
        <w:t>Authentication vs. Authorization:</w:t>
      </w:r>
      <w:r w:rsidRPr="00FA168F">
        <w:rPr>
          <w:rFonts w:ascii="Segoe UI" w:hAnsi="Segoe UI" w:cs="Segoe UI"/>
          <w:sz w:val="24"/>
          <w:szCs w:val="24"/>
        </w:rPr>
        <w:t xml:space="preserve"> </w:t>
      </w:r>
      <w:r w:rsidR="009A5E61" w:rsidRPr="00FA168F">
        <w:rPr>
          <w:rFonts w:ascii="Segoe UI" w:hAnsi="Segoe UI" w:cs="Segoe UI"/>
          <w:sz w:val="24"/>
          <w:szCs w:val="24"/>
        </w:rPr>
        <w:t>Authentication checks who you are, authorization checks what you can do.</w:t>
      </w:r>
    </w:p>
    <w:p w14:paraId="69F0F788" w14:textId="330923ED" w:rsidR="00AC12E4" w:rsidRPr="00FA168F" w:rsidRDefault="00AC12E4" w:rsidP="00E83352">
      <w:pPr>
        <w:pStyle w:val="ListParagraph"/>
        <w:numPr>
          <w:ilvl w:val="0"/>
          <w:numId w:val="37"/>
        </w:numPr>
        <w:rPr>
          <w:rFonts w:ascii="Segoe UI" w:hAnsi="Segoe UI" w:cs="Segoe UI"/>
          <w:sz w:val="24"/>
          <w:szCs w:val="24"/>
        </w:rPr>
      </w:pPr>
      <w:r w:rsidRPr="00FA168F">
        <w:rPr>
          <w:rFonts w:ascii="Segoe UI" w:hAnsi="Segoe UI" w:cs="Segoe UI"/>
          <w:b/>
          <w:bCs/>
          <w:sz w:val="24"/>
          <w:szCs w:val="24"/>
        </w:rPr>
        <w:t>Common Scenarios:</w:t>
      </w:r>
      <w:r w:rsidRPr="00FA168F">
        <w:rPr>
          <w:rFonts w:ascii="Segoe UI" w:hAnsi="Segoe UI" w:cs="Segoe UI"/>
          <w:sz w:val="24"/>
          <w:szCs w:val="24"/>
        </w:rPr>
        <w:t xml:space="preserve"> </w:t>
      </w:r>
      <w:r w:rsidR="00E83352" w:rsidRPr="00FA168F">
        <w:rPr>
          <w:rFonts w:ascii="Segoe UI" w:hAnsi="Segoe UI" w:cs="Segoe UI"/>
          <w:sz w:val="24"/>
          <w:szCs w:val="24"/>
        </w:rPr>
        <w:t>Insufficient authorization can lead to unauthorized access or unauthorized changes.</w:t>
      </w:r>
    </w:p>
    <w:p w14:paraId="479385B7" w14:textId="171A16A4" w:rsidR="00AC12E4" w:rsidRPr="00FA168F" w:rsidRDefault="00AC12E4" w:rsidP="00E83352">
      <w:pPr>
        <w:pStyle w:val="ListParagraph"/>
        <w:numPr>
          <w:ilvl w:val="0"/>
          <w:numId w:val="37"/>
        </w:numPr>
        <w:pBdr>
          <w:left w:val="single" w:sz="2" w:space="0" w:color="D9D9E3"/>
        </w:pBdr>
        <w:rPr>
          <w:rFonts w:ascii="Segoe UI" w:hAnsi="Segoe UI" w:cs="Segoe UI"/>
          <w:sz w:val="24"/>
          <w:szCs w:val="24"/>
        </w:rPr>
      </w:pPr>
      <w:r w:rsidRPr="00FA168F">
        <w:rPr>
          <w:rFonts w:ascii="Segoe UI" w:hAnsi="Segoe UI" w:cs="Segoe UI"/>
          <w:b/>
          <w:bCs/>
          <w:sz w:val="24"/>
          <w:szCs w:val="24"/>
        </w:rPr>
        <w:t>Security Risks:</w:t>
      </w:r>
      <w:r w:rsidRPr="00FA168F">
        <w:rPr>
          <w:rFonts w:ascii="Segoe UI" w:hAnsi="Segoe UI" w:cs="Segoe UI"/>
          <w:sz w:val="24"/>
          <w:szCs w:val="24"/>
        </w:rPr>
        <w:t xml:space="preserve"> </w:t>
      </w:r>
      <w:r w:rsidR="00E83352" w:rsidRPr="00FA168F">
        <w:rPr>
          <w:rFonts w:ascii="Segoe UI" w:hAnsi="Segoe UI" w:cs="Segoe UI"/>
          <w:sz w:val="24"/>
          <w:szCs w:val="24"/>
        </w:rPr>
        <w:t>Insufficient authorization is a major security risk. It can lead to data breaches, information leakage, and system vulnerabilities.</w:t>
      </w:r>
    </w:p>
    <w:p w14:paraId="017D9B98" w14:textId="721DE403" w:rsidR="00AC12E4" w:rsidRPr="00FA168F" w:rsidRDefault="00AC12E4" w:rsidP="00AC12E4">
      <w:pPr>
        <w:pStyle w:val="ListParagraph"/>
        <w:numPr>
          <w:ilvl w:val="0"/>
          <w:numId w:val="37"/>
        </w:numPr>
        <w:pBdr>
          <w:left w:val="single" w:sz="2" w:space="0" w:color="D9D9E3"/>
        </w:pBdr>
        <w:rPr>
          <w:rFonts w:ascii="Segoe UI" w:hAnsi="Segoe UI" w:cs="Segoe UI"/>
          <w:sz w:val="24"/>
          <w:szCs w:val="24"/>
        </w:rPr>
      </w:pPr>
      <w:r w:rsidRPr="00FA168F">
        <w:rPr>
          <w:rFonts w:ascii="Segoe UI" w:hAnsi="Segoe UI" w:cs="Segoe UI"/>
          <w:b/>
          <w:bCs/>
          <w:sz w:val="24"/>
          <w:szCs w:val="24"/>
        </w:rPr>
        <w:t>Testing:</w:t>
      </w:r>
      <w:r w:rsidRPr="00FA168F">
        <w:rPr>
          <w:rFonts w:ascii="Segoe UI" w:hAnsi="Segoe UI" w:cs="Segoe UI"/>
          <w:sz w:val="24"/>
          <w:szCs w:val="24"/>
        </w:rPr>
        <w:t xml:space="preserve"> Vulnerability assessments testing </w:t>
      </w:r>
      <w:r w:rsidR="00E83352" w:rsidRPr="00FA168F">
        <w:rPr>
          <w:rFonts w:ascii="Segoe UI" w:hAnsi="Segoe UI" w:cs="Segoe UI"/>
          <w:sz w:val="24"/>
          <w:szCs w:val="24"/>
        </w:rPr>
        <w:t xml:space="preserve">is </w:t>
      </w:r>
      <w:r w:rsidRPr="00FA168F">
        <w:rPr>
          <w:rFonts w:ascii="Segoe UI" w:hAnsi="Segoe UI" w:cs="Segoe UI"/>
          <w:sz w:val="24"/>
          <w:szCs w:val="24"/>
        </w:rPr>
        <w:t>help</w:t>
      </w:r>
      <w:r w:rsidR="00E83352" w:rsidRPr="00FA168F">
        <w:rPr>
          <w:rFonts w:ascii="Segoe UI" w:hAnsi="Segoe UI" w:cs="Segoe UI"/>
          <w:sz w:val="24"/>
          <w:szCs w:val="24"/>
        </w:rPr>
        <w:t>s to</w:t>
      </w:r>
      <w:r w:rsidRPr="00FA168F">
        <w:rPr>
          <w:rFonts w:ascii="Segoe UI" w:hAnsi="Segoe UI" w:cs="Segoe UI"/>
          <w:sz w:val="24"/>
          <w:szCs w:val="24"/>
        </w:rPr>
        <w:t xml:space="preserve"> identify authorization weaknesses.</w:t>
      </w:r>
    </w:p>
    <w:p w14:paraId="48037A07" w14:textId="0A600BD8" w:rsidR="00AC12E4" w:rsidRPr="00FA168F" w:rsidRDefault="00AC12E4" w:rsidP="00E83352">
      <w:pPr>
        <w:pStyle w:val="ListParagraph"/>
        <w:numPr>
          <w:ilvl w:val="0"/>
          <w:numId w:val="37"/>
        </w:numPr>
        <w:pBdr>
          <w:left w:val="single" w:sz="2" w:space="0" w:color="D9D9E3"/>
        </w:pBdr>
        <w:rPr>
          <w:rFonts w:ascii="Segoe UI" w:hAnsi="Segoe UI" w:cs="Segoe UI"/>
          <w:sz w:val="24"/>
          <w:szCs w:val="24"/>
        </w:rPr>
      </w:pPr>
      <w:r w:rsidRPr="00FA168F">
        <w:rPr>
          <w:rFonts w:ascii="Segoe UI" w:hAnsi="Segoe UI" w:cs="Segoe UI"/>
          <w:b/>
          <w:bCs/>
          <w:sz w:val="24"/>
          <w:szCs w:val="24"/>
        </w:rPr>
        <w:t>Compliance:</w:t>
      </w:r>
      <w:r w:rsidRPr="00FA168F">
        <w:rPr>
          <w:rFonts w:ascii="Segoe UI" w:hAnsi="Segoe UI" w:cs="Segoe UI"/>
          <w:sz w:val="24"/>
          <w:szCs w:val="24"/>
        </w:rPr>
        <w:t xml:space="preserve"> industries and regulations </w:t>
      </w:r>
      <w:r w:rsidR="00E83352" w:rsidRPr="00FA168F">
        <w:rPr>
          <w:rFonts w:ascii="Segoe UI" w:hAnsi="Segoe UI" w:cs="Segoe UI"/>
          <w:sz w:val="24"/>
          <w:szCs w:val="24"/>
        </w:rPr>
        <w:t xml:space="preserve">requires </w:t>
      </w:r>
      <w:r w:rsidRPr="00FA168F">
        <w:rPr>
          <w:rFonts w:ascii="Segoe UI" w:hAnsi="Segoe UI" w:cs="Segoe UI"/>
          <w:sz w:val="24"/>
          <w:szCs w:val="24"/>
        </w:rPr>
        <w:t>strict authorization controls to protect sensitive information.</w:t>
      </w:r>
    </w:p>
    <w:p w14:paraId="630564DB" w14:textId="1FB7DDA6" w:rsidR="00E83352" w:rsidRPr="00FA168F" w:rsidRDefault="00AC12E4" w:rsidP="00E83352">
      <w:pPr>
        <w:pStyle w:val="ListParagraph"/>
        <w:numPr>
          <w:ilvl w:val="0"/>
          <w:numId w:val="37"/>
        </w:numPr>
        <w:rPr>
          <w:rFonts w:ascii="Segoe UI" w:hAnsi="Segoe UI" w:cs="Segoe UI"/>
          <w:sz w:val="24"/>
          <w:szCs w:val="24"/>
        </w:rPr>
      </w:pPr>
      <w:r w:rsidRPr="00FA168F">
        <w:rPr>
          <w:rFonts w:ascii="Segoe UI" w:hAnsi="Segoe UI" w:cs="Segoe UI"/>
          <w:b/>
          <w:bCs/>
          <w:sz w:val="24"/>
          <w:szCs w:val="24"/>
        </w:rPr>
        <w:t>Continuous Monitoring:</w:t>
      </w:r>
      <w:r w:rsidRPr="00FA168F">
        <w:rPr>
          <w:rFonts w:ascii="Segoe UI" w:hAnsi="Segoe UI" w:cs="Segoe UI"/>
          <w:sz w:val="24"/>
          <w:szCs w:val="24"/>
        </w:rPr>
        <w:t xml:space="preserve"> </w:t>
      </w:r>
      <w:r w:rsidR="00E83352" w:rsidRPr="00FA168F">
        <w:rPr>
          <w:rFonts w:ascii="Segoe UI" w:hAnsi="Segoe UI" w:cs="Segoe UI"/>
          <w:sz w:val="24"/>
          <w:szCs w:val="24"/>
        </w:rPr>
        <w:t>Regular monitoring and auditing helps to detect and fix authorization issues quickly.</w:t>
      </w:r>
    </w:p>
    <w:p w14:paraId="17F72A7D" w14:textId="77777777" w:rsidR="00E83352" w:rsidRPr="00FA168F" w:rsidRDefault="00E83352" w:rsidP="00E83352">
      <w:pPr>
        <w:pStyle w:val="ListParagraph"/>
        <w:ind w:left="1069"/>
        <w:rPr>
          <w:rFonts w:ascii="Segoe UI" w:hAnsi="Segoe UI" w:cs="Segoe UI"/>
          <w:sz w:val="24"/>
          <w:szCs w:val="24"/>
        </w:rPr>
      </w:pPr>
    </w:p>
    <w:p w14:paraId="6B5E6581" w14:textId="4BBA5F03" w:rsidR="00B04AED" w:rsidRPr="00FA168F" w:rsidRDefault="00B04AED" w:rsidP="00EE2293">
      <w:pPr>
        <w:pStyle w:val="ListParagraph"/>
        <w:numPr>
          <w:ilvl w:val="0"/>
          <w:numId w:val="34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A168F">
        <w:rPr>
          <w:rFonts w:ascii="Segoe UI" w:hAnsi="Segoe UI" w:cs="Segoe UI"/>
          <w:b/>
          <w:bCs/>
          <w:sz w:val="24"/>
          <w:szCs w:val="24"/>
        </w:rPr>
        <w:t>Virtualization Attack:</w:t>
      </w:r>
    </w:p>
    <w:p w14:paraId="4E673AF9" w14:textId="5314D265" w:rsidR="00F2044C" w:rsidRPr="00FA168F" w:rsidRDefault="00F2044C" w:rsidP="00F2044C">
      <w:pPr>
        <w:pStyle w:val="ListParagraph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ind w:left="1440" w:firstLine="720"/>
        <w:rPr>
          <w:rFonts w:ascii="Segoe UI" w:hAnsi="Segoe UI" w:cs="Segoe UI"/>
          <w:b/>
          <w:bCs/>
          <w:sz w:val="24"/>
          <w:szCs w:val="24"/>
        </w:rPr>
      </w:pPr>
      <w:r w:rsidRPr="00FA168F">
        <w:rPr>
          <w:rFonts w:ascii="Segoe UI" w:hAnsi="Segoe UI" w:cs="Segoe UI"/>
          <w:b/>
          <w:bCs/>
          <w:noProof/>
          <w:sz w:val="24"/>
          <w:szCs w:val="24"/>
        </w:rPr>
        <w:drawing>
          <wp:inline distT="0" distB="0" distL="0" distR="0" wp14:anchorId="60D84182" wp14:editId="6EDEEE9D">
            <wp:extent cx="3211286" cy="1431670"/>
            <wp:effectExtent l="0" t="0" r="8255" b="0"/>
            <wp:docPr id="1149828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282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0453" cy="144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B209" w14:textId="72375309" w:rsidR="00E83352" w:rsidRPr="00FA168F" w:rsidRDefault="00E83352" w:rsidP="00E83352">
      <w:pPr>
        <w:pStyle w:val="ListParagraph"/>
        <w:numPr>
          <w:ilvl w:val="0"/>
          <w:numId w:val="39"/>
        </w:numPr>
        <w:pBdr>
          <w:left w:val="single" w:sz="2" w:space="0" w:color="D9D9E3"/>
        </w:pBdr>
        <w:rPr>
          <w:sz w:val="24"/>
          <w:szCs w:val="24"/>
        </w:rPr>
      </w:pPr>
      <w:r w:rsidRPr="00FA168F">
        <w:rPr>
          <w:b/>
          <w:bCs/>
          <w:sz w:val="24"/>
          <w:szCs w:val="24"/>
        </w:rPr>
        <w:t>Definition:</w:t>
      </w:r>
      <w:r w:rsidRPr="00FA168F">
        <w:rPr>
          <w:sz w:val="24"/>
          <w:szCs w:val="24"/>
        </w:rPr>
        <w:t xml:space="preserve"> </w:t>
      </w:r>
      <w:r w:rsidR="00432A41" w:rsidRPr="00FA168F">
        <w:rPr>
          <w:sz w:val="24"/>
          <w:szCs w:val="24"/>
        </w:rPr>
        <w:t>Virtualization attacks target virtualized systems and their resources.</w:t>
      </w:r>
    </w:p>
    <w:p w14:paraId="30C8DB63" w14:textId="0D102A84" w:rsidR="00E83352" w:rsidRPr="00FA168F" w:rsidRDefault="00E83352" w:rsidP="00432A41">
      <w:pPr>
        <w:pStyle w:val="ListParagraph"/>
        <w:numPr>
          <w:ilvl w:val="0"/>
          <w:numId w:val="39"/>
        </w:numPr>
        <w:pBdr>
          <w:left w:val="single" w:sz="2" w:space="0" w:color="D9D9E3"/>
        </w:pBdr>
        <w:rPr>
          <w:sz w:val="24"/>
          <w:szCs w:val="24"/>
        </w:rPr>
      </w:pPr>
      <w:r w:rsidRPr="00FA168F">
        <w:rPr>
          <w:b/>
          <w:bCs/>
          <w:sz w:val="24"/>
          <w:szCs w:val="24"/>
        </w:rPr>
        <w:t>Targets:</w:t>
      </w:r>
      <w:r w:rsidRPr="00FA168F">
        <w:rPr>
          <w:sz w:val="24"/>
          <w:szCs w:val="24"/>
        </w:rPr>
        <w:t xml:space="preserve"> </w:t>
      </w:r>
      <w:r w:rsidR="00432A41" w:rsidRPr="00FA168F">
        <w:rPr>
          <w:sz w:val="24"/>
          <w:szCs w:val="24"/>
        </w:rPr>
        <w:t>Virtualization attacks can target hypervisors, VMs, and containers.</w:t>
      </w:r>
    </w:p>
    <w:p w14:paraId="24952FD2" w14:textId="5F195787" w:rsidR="00E83352" w:rsidRPr="00FA168F" w:rsidRDefault="00E83352" w:rsidP="00432A41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FA168F">
        <w:rPr>
          <w:b/>
          <w:bCs/>
          <w:sz w:val="24"/>
          <w:szCs w:val="24"/>
        </w:rPr>
        <w:t>Attack Vectors:</w:t>
      </w:r>
      <w:r w:rsidR="00432A41" w:rsidRPr="00FA168F">
        <w:rPr>
          <w:b/>
          <w:bCs/>
          <w:sz w:val="24"/>
          <w:szCs w:val="24"/>
        </w:rPr>
        <w:t xml:space="preserve"> </w:t>
      </w:r>
      <w:r w:rsidR="00432A41" w:rsidRPr="00FA168F">
        <w:rPr>
          <w:sz w:val="24"/>
          <w:szCs w:val="24"/>
        </w:rPr>
        <w:t>Attackers can exploit hypervisor vulnerabilities, escape VMs, or attack virtualized networks.</w:t>
      </w:r>
    </w:p>
    <w:p w14:paraId="7E53BD11" w14:textId="26C8BD21" w:rsidR="00E83352" w:rsidRPr="00FA168F" w:rsidRDefault="00E83352" w:rsidP="00432A41">
      <w:pPr>
        <w:pStyle w:val="ListParagraph"/>
        <w:numPr>
          <w:ilvl w:val="0"/>
          <w:numId w:val="39"/>
        </w:numPr>
        <w:pBdr>
          <w:left w:val="single" w:sz="2" w:space="0" w:color="D9D9E3"/>
        </w:pBdr>
        <w:rPr>
          <w:sz w:val="24"/>
          <w:szCs w:val="24"/>
        </w:rPr>
      </w:pPr>
      <w:r w:rsidRPr="00FA168F">
        <w:rPr>
          <w:b/>
          <w:bCs/>
          <w:sz w:val="24"/>
          <w:szCs w:val="24"/>
        </w:rPr>
        <w:t>Goals:</w:t>
      </w:r>
      <w:r w:rsidRPr="00FA168F">
        <w:rPr>
          <w:sz w:val="24"/>
          <w:szCs w:val="24"/>
        </w:rPr>
        <w:t xml:space="preserve"> </w:t>
      </w:r>
      <w:r w:rsidR="00432A41" w:rsidRPr="00FA168F">
        <w:rPr>
          <w:sz w:val="24"/>
          <w:szCs w:val="24"/>
        </w:rPr>
        <w:t>Virtualization attacks aim to steal data, disrupt services, or control the host system.</w:t>
      </w:r>
    </w:p>
    <w:p w14:paraId="43C61C81" w14:textId="13B4505D" w:rsidR="00E83352" w:rsidRPr="00FA168F" w:rsidRDefault="00E83352" w:rsidP="001378DD">
      <w:pPr>
        <w:pStyle w:val="ListParagraph"/>
        <w:numPr>
          <w:ilvl w:val="0"/>
          <w:numId w:val="39"/>
        </w:numPr>
        <w:pBdr>
          <w:left w:val="single" w:sz="2" w:space="0" w:color="D9D9E3"/>
        </w:pBdr>
        <w:rPr>
          <w:sz w:val="24"/>
          <w:szCs w:val="24"/>
        </w:rPr>
      </w:pPr>
      <w:r w:rsidRPr="00FA168F">
        <w:rPr>
          <w:b/>
          <w:bCs/>
          <w:sz w:val="24"/>
          <w:szCs w:val="24"/>
        </w:rPr>
        <w:t>Isolation:</w:t>
      </w:r>
      <w:r w:rsidRPr="00FA168F">
        <w:rPr>
          <w:sz w:val="24"/>
          <w:szCs w:val="24"/>
        </w:rPr>
        <w:t xml:space="preserve"> </w:t>
      </w:r>
      <w:r w:rsidR="001378DD" w:rsidRPr="00FA168F">
        <w:rPr>
          <w:sz w:val="24"/>
          <w:szCs w:val="24"/>
        </w:rPr>
        <w:t>Strong VM isolation and secure virtualization layer minimize attack surface.</w:t>
      </w:r>
    </w:p>
    <w:p w14:paraId="34D2D095" w14:textId="450E12AA" w:rsidR="00E83352" w:rsidRPr="00FA168F" w:rsidRDefault="00E83352" w:rsidP="001378DD">
      <w:pPr>
        <w:pStyle w:val="ListParagraph"/>
        <w:numPr>
          <w:ilvl w:val="0"/>
          <w:numId w:val="39"/>
        </w:numPr>
        <w:rPr>
          <w:sz w:val="24"/>
          <w:szCs w:val="24"/>
        </w:rPr>
      </w:pPr>
      <w:bookmarkStart w:id="2" w:name="_Hlk145458567"/>
      <w:r w:rsidRPr="00FA168F">
        <w:rPr>
          <w:b/>
          <w:bCs/>
          <w:sz w:val="24"/>
          <w:szCs w:val="24"/>
        </w:rPr>
        <w:t>Importance</w:t>
      </w:r>
      <w:bookmarkEnd w:id="2"/>
      <w:r w:rsidRPr="00FA168F">
        <w:rPr>
          <w:b/>
          <w:bCs/>
          <w:sz w:val="24"/>
          <w:szCs w:val="24"/>
        </w:rPr>
        <w:t>:</w:t>
      </w:r>
      <w:r w:rsidRPr="00FA168F">
        <w:rPr>
          <w:sz w:val="24"/>
          <w:szCs w:val="24"/>
        </w:rPr>
        <w:t xml:space="preserve"> </w:t>
      </w:r>
      <w:r w:rsidR="001378DD" w:rsidRPr="00FA168F">
        <w:rPr>
          <w:sz w:val="24"/>
          <w:szCs w:val="24"/>
        </w:rPr>
        <w:t>Virtualization security is Importance for cloud and data center security.</w:t>
      </w:r>
    </w:p>
    <w:p w14:paraId="56CCF0B6" w14:textId="77777777" w:rsidR="001378DD" w:rsidRPr="00FA168F" w:rsidRDefault="001378DD" w:rsidP="001378DD">
      <w:pPr>
        <w:pStyle w:val="ListParagraph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b/>
          <w:bCs/>
          <w:sz w:val="24"/>
          <w:szCs w:val="24"/>
        </w:rPr>
      </w:pPr>
    </w:p>
    <w:p w14:paraId="7054FFBD" w14:textId="77777777" w:rsidR="001378DD" w:rsidRPr="00FA168F" w:rsidRDefault="001378DD" w:rsidP="001378DD">
      <w:pPr>
        <w:pStyle w:val="ListParagraph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sz w:val="24"/>
          <w:szCs w:val="24"/>
        </w:rPr>
      </w:pPr>
    </w:p>
    <w:p w14:paraId="41D55BD6" w14:textId="6F634F6B" w:rsidR="001378DD" w:rsidRPr="00FA168F" w:rsidRDefault="00E83352" w:rsidP="001378DD">
      <w:pPr>
        <w:pStyle w:val="ListParagraph"/>
        <w:numPr>
          <w:ilvl w:val="0"/>
          <w:numId w:val="34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A168F">
        <w:rPr>
          <w:rFonts w:ascii="Segoe UI" w:hAnsi="Segoe UI" w:cs="Segoe UI"/>
          <w:b/>
          <w:bCs/>
          <w:sz w:val="24"/>
          <w:szCs w:val="24"/>
        </w:rPr>
        <w:t>Overlapping Trust Boundaries:</w:t>
      </w:r>
    </w:p>
    <w:p w14:paraId="653310C5" w14:textId="6F547877" w:rsidR="001378DD" w:rsidRPr="00FA168F" w:rsidRDefault="001378DD" w:rsidP="001378DD">
      <w:pPr>
        <w:numPr>
          <w:ilvl w:val="0"/>
          <w:numId w:val="40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sz w:val="24"/>
          <w:szCs w:val="24"/>
        </w:rPr>
      </w:pPr>
      <w:r w:rsidRPr="00FA168F">
        <w:rPr>
          <w:rFonts w:ascii="Segoe UI" w:hAnsi="Segoe UI" w:cs="Segoe UI"/>
          <w:b/>
          <w:bCs/>
          <w:sz w:val="24"/>
          <w:szCs w:val="24"/>
        </w:rPr>
        <w:t>Resource Sharing:</w:t>
      </w:r>
      <w:r w:rsidRPr="00FA168F">
        <w:rPr>
          <w:rFonts w:ascii="Segoe UI" w:hAnsi="Segoe UI" w:cs="Segoe UI"/>
          <w:sz w:val="24"/>
          <w:szCs w:val="24"/>
        </w:rPr>
        <w:t xml:space="preserve"> Overlapping trust boundaries occur in shared cloud resources.</w:t>
      </w:r>
    </w:p>
    <w:p w14:paraId="731743DC" w14:textId="47FFF2A6" w:rsidR="001378DD" w:rsidRPr="00FA168F" w:rsidRDefault="001378DD" w:rsidP="001378DD">
      <w:pPr>
        <w:numPr>
          <w:ilvl w:val="0"/>
          <w:numId w:val="40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sz w:val="24"/>
          <w:szCs w:val="24"/>
        </w:rPr>
      </w:pPr>
      <w:r w:rsidRPr="00FA168F">
        <w:rPr>
          <w:rFonts w:ascii="Segoe UI" w:hAnsi="Segoe UI" w:cs="Segoe UI"/>
          <w:b/>
          <w:bCs/>
          <w:sz w:val="24"/>
          <w:szCs w:val="24"/>
        </w:rPr>
        <w:t>Security Domains:</w:t>
      </w:r>
      <w:r w:rsidRPr="00FA168F">
        <w:rPr>
          <w:rFonts w:ascii="Segoe UI" w:hAnsi="Segoe UI" w:cs="Segoe UI"/>
          <w:sz w:val="24"/>
          <w:szCs w:val="24"/>
        </w:rPr>
        <w:t xml:space="preserve"> Entities have different security policies, controls, and trust levels.</w:t>
      </w:r>
    </w:p>
    <w:p w14:paraId="5E933725" w14:textId="05330AAF" w:rsidR="001378DD" w:rsidRPr="00FA168F" w:rsidRDefault="001378DD" w:rsidP="001378DD">
      <w:pPr>
        <w:numPr>
          <w:ilvl w:val="0"/>
          <w:numId w:val="40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sz w:val="24"/>
          <w:szCs w:val="24"/>
        </w:rPr>
      </w:pPr>
      <w:r w:rsidRPr="00FA168F">
        <w:rPr>
          <w:rFonts w:ascii="Segoe UI" w:hAnsi="Segoe UI" w:cs="Segoe UI"/>
          <w:b/>
          <w:bCs/>
          <w:sz w:val="24"/>
          <w:szCs w:val="24"/>
        </w:rPr>
        <w:lastRenderedPageBreak/>
        <w:t>Potential Risks:</w:t>
      </w:r>
      <w:r w:rsidRPr="00FA168F">
        <w:rPr>
          <w:rFonts w:ascii="Segoe UI" w:hAnsi="Segoe UI" w:cs="Segoe UI"/>
          <w:sz w:val="24"/>
          <w:szCs w:val="24"/>
        </w:rPr>
        <w:t xml:space="preserve"> Overlapping trust boundaries can be risky, as entities may have different security requirements or vulnerabilities.</w:t>
      </w:r>
    </w:p>
    <w:p w14:paraId="50B779C1" w14:textId="5FCEC7B5" w:rsidR="001378DD" w:rsidRPr="00FA168F" w:rsidRDefault="001378DD" w:rsidP="001378DD">
      <w:pPr>
        <w:numPr>
          <w:ilvl w:val="0"/>
          <w:numId w:val="40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sz w:val="24"/>
          <w:szCs w:val="24"/>
        </w:rPr>
      </w:pPr>
      <w:r w:rsidRPr="00FA168F">
        <w:rPr>
          <w:rFonts w:ascii="Segoe UI" w:hAnsi="Segoe UI" w:cs="Segoe UI"/>
          <w:b/>
          <w:bCs/>
          <w:sz w:val="24"/>
          <w:szCs w:val="24"/>
        </w:rPr>
        <w:t>Data Segmentation:</w:t>
      </w:r>
      <w:r w:rsidRPr="00FA168F">
        <w:rPr>
          <w:rFonts w:ascii="Segoe UI" w:hAnsi="Segoe UI" w:cs="Segoe UI"/>
          <w:sz w:val="24"/>
          <w:szCs w:val="24"/>
        </w:rPr>
        <w:t xml:space="preserve"> Proper segmentation is </w:t>
      </w:r>
      <w:r w:rsidR="00124746" w:rsidRPr="00FA168F">
        <w:rPr>
          <w:rFonts w:ascii="Segoe UI" w:hAnsi="Segoe UI" w:cs="Segoe UI"/>
          <w:sz w:val="24"/>
          <w:szCs w:val="24"/>
        </w:rPr>
        <w:t xml:space="preserve">important </w:t>
      </w:r>
      <w:r w:rsidRPr="00FA168F">
        <w:rPr>
          <w:rFonts w:ascii="Segoe UI" w:hAnsi="Segoe UI" w:cs="Segoe UI"/>
          <w:sz w:val="24"/>
          <w:szCs w:val="24"/>
        </w:rPr>
        <w:t>to prevent data leakage or unauthorized access across trust boundaries.</w:t>
      </w:r>
    </w:p>
    <w:p w14:paraId="4B20F03B" w14:textId="2E6B13E3" w:rsidR="001378DD" w:rsidRPr="00FA168F" w:rsidRDefault="001378DD" w:rsidP="00124746">
      <w:pPr>
        <w:numPr>
          <w:ilvl w:val="0"/>
          <w:numId w:val="40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sz w:val="24"/>
          <w:szCs w:val="24"/>
        </w:rPr>
      </w:pPr>
      <w:r w:rsidRPr="00FA168F">
        <w:rPr>
          <w:rFonts w:ascii="Segoe UI" w:hAnsi="Segoe UI" w:cs="Segoe UI"/>
          <w:b/>
          <w:bCs/>
          <w:sz w:val="24"/>
          <w:szCs w:val="24"/>
        </w:rPr>
        <w:t>Access Control:</w:t>
      </w:r>
      <w:r w:rsidRPr="00FA168F">
        <w:rPr>
          <w:rFonts w:ascii="Segoe UI" w:hAnsi="Segoe UI" w:cs="Segoe UI"/>
          <w:sz w:val="24"/>
          <w:szCs w:val="24"/>
        </w:rPr>
        <w:t xml:space="preserve"> Access controls should be</w:t>
      </w:r>
      <w:r w:rsidR="00124746" w:rsidRPr="00FA168F">
        <w:rPr>
          <w:rFonts w:ascii="Segoe UI" w:hAnsi="Segoe UI" w:cs="Segoe UI"/>
          <w:sz w:val="24"/>
          <w:szCs w:val="24"/>
        </w:rPr>
        <w:t xml:space="preserve"> </w:t>
      </w:r>
      <w:r w:rsidRPr="00FA168F">
        <w:rPr>
          <w:rFonts w:ascii="Segoe UI" w:hAnsi="Segoe UI" w:cs="Segoe UI"/>
          <w:sz w:val="24"/>
          <w:szCs w:val="24"/>
        </w:rPr>
        <w:t>enforced to restrict interactions between security domains.</w:t>
      </w:r>
    </w:p>
    <w:p w14:paraId="49ACE1F2" w14:textId="77777777" w:rsidR="001378DD" w:rsidRPr="00FA168F" w:rsidRDefault="001378DD" w:rsidP="001378DD">
      <w:pPr>
        <w:numPr>
          <w:ilvl w:val="0"/>
          <w:numId w:val="40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sz w:val="24"/>
          <w:szCs w:val="24"/>
        </w:rPr>
      </w:pPr>
      <w:r w:rsidRPr="00FA168F">
        <w:rPr>
          <w:rFonts w:ascii="Segoe UI" w:hAnsi="Segoe UI" w:cs="Segoe UI"/>
          <w:b/>
          <w:bCs/>
          <w:sz w:val="24"/>
          <w:szCs w:val="24"/>
        </w:rPr>
        <w:t>Encryption:</w:t>
      </w:r>
      <w:r w:rsidRPr="00FA168F">
        <w:rPr>
          <w:rFonts w:ascii="Segoe UI" w:hAnsi="Segoe UI" w:cs="Segoe UI"/>
          <w:sz w:val="24"/>
          <w:szCs w:val="24"/>
        </w:rPr>
        <w:t xml:space="preserve"> Data encryption can protect information even if it crosses trust boundaries.</w:t>
      </w:r>
    </w:p>
    <w:p w14:paraId="0864EAF1" w14:textId="77777777" w:rsidR="001378DD" w:rsidRPr="00FA168F" w:rsidRDefault="001378DD" w:rsidP="001378DD">
      <w:pPr>
        <w:numPr>
          <w:ilvl w:val="0"/>
          <w:numId w:val="40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sz w:val="24"/>
          <w:szCs w:val="24"/>
        </w:rPr>
      </w:pPr>
      <w:r w:rsidRPr="00FA168F">
        <w:rPr>
          <w:rFonts w:ascii="Segoe UI" w:hAnsi="Segoe UI" w:cs="Segoe UI"/>
          <w:b/>
          <w:bCs/>
          <w:sz w:val="24"/>
          <w:szCs w:val="24"/>
        </w:rPr>
        <w:t>Audit and Monitoring:</w:t>
      </w:r>
      <w:r w:rsidRPr="00FA168F">
        <w:rPr>
          <w:rFonts w:ascii="Segoe UI" w:hAnsi="Segoe UI" w:cs="Segoe UI"/>
          <w:sz w:val="24"/>
          <w:szCs w:val="24"/>
        </w:rPr>
        <w:t xml:space="preserve"> Continuous monitoring is essential to detect and respond to security breaches or policy violations.</w:t>
      </w:r>
    </w:p>
    <w:p w14:paraId="2295D3DA" w14:textId="7B6CE787" w:rsidR="001378DD" w:rsidRPr="00FA168F" w:rsidRDefault="001378DD" w:rsidP="001378DD">
      <w:pPr>
        <w:numPr>
          <w:ilvl w:val="0"/>
          <w:numId w:val="40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sz w:val="24"/>
          <w:szCs w:val="24"/>
        </w:rPr>
      </w:pPr>
      <w:r w:rsidRPr="00FA168F">
        <w:rPr>
          <w:rFonts w:ascii="Segoe UI" w:hAnsi="Segoe UI" w:cs="Segoe UI"/>
          <w:b/>
          <w:bCs/>
          <w:sz w:val="24"/>
          <w:szCs w:val="24"/>
        </w:rPr>
        <w:t>Identity and Access Management (IAM):</w:t>
      </w:r>
      <w:r w:rsidRPr="00FA168F">
        <w:rPr>
          <w:rFonts w:ascii="Segoe UI" w:hAnsi="Segoe UI" w:cs="Segoe UI"/>
          <w:sz w:val="24"/>
          <w:szCs w:val="24"/>
        </w:rPr>
        <w:t xml:space="preserve"> </w:t>
      </w:r>
      <w:r w:rsidR="00565C41" w:rsidRPr="00FA168F">
        <w:rPr>
          <w:rFonts w:ascii="Segoe UI" w:hAnsi="Segoe UI" w:cs="Segoe UI"/>
          <w:sz w:val="24"/>
          <w:szCs w:val="24"/>
        </w:rPr>
        <w:t>Robust IAM systems manage access</w:t>
      </w:r>
      <w:r w:rsidR="00FA4025" w:rsidRPr="00FA168F">
        <w:rPr>
          <w:rFonts w:ascii="Segoe UI" w:hAnsi="Segoe UI" w:cs="Segoe UI"/>
          <w:sz w:val="24"/>
          <w:szCs w:val="24"/>
        </w:rPr>
        <w:t>,</w:t>
      </w:r>
      <w:r w:rsidR="00565C41" w:rsidRPr="00FA168F">
        <w:rPr>
          <w:rFonts w:ascii="Segoe UI" w:hAnsi="Segoe UI" w:cs="Segoe UI"/>
          <w:sz w:val="24"/>
          <w:szCs w:val="24"/>
        </w:rPr>
        <w:t xml:space="preserve"> across trust boundaries.</w:t>
      </w:r>
    </w:p>
    <w:p w14:paraId="34925E7C" w14:textId="77777777" w:rsidR="00B04AED" w:rsidRPr="00FA168F" w:rsidRDefault="00B04AED" w:rsidP="008972D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ind w:left="357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</w:p>
    <w:p w14:paraId="290E5C80" w14:textId="77777777" w:rsidR="002B138B" w:rsidRPr="00FA168F" w:rsidRDefault="002B138B" w:rsidP="002B138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213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36"/>
          <w:sz w:val="24"/>
          <w:szCs w:val="24"/>
          <w:highlight w:val="green"/>
          <w:lang w:eastAsia="en-IN"/>
          <w14:ligatures w14:val="none"/>
        </w:rPr>
        <w:t>Q.5 What are different Threat Agents in cloud infrastructure?</w:t>
      </w:r>
    </w:p>
    <w:p w14:paraId="26FF6548" w14:textId="0F1AFED4" w:rsidR="002B138B" w:rsidRPr="00FA168F" w:rsidRDefault="002B138B" w:rsidP="002B138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Threat agents in cloud infrastructure are individuals, groups, or entities that </w:t>
      </w:r>
      <w:r w:rsidR="006B1F14"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cause 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security risks and may exploit vulnerabilities.</w:t>
      </w:r>
    </w:p>
    <w:p w14:paraId="36B690B3" w14:textId="177E326E" w:rsidR="00632EC5" w:rsidRPr="00FA168F" w:rsidRDefault="00864578" w:rsidP="0024507E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Anonymous attackers</w:t>
      </w:r>
      <w:r w:rsidR="002B138B"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="00C63396"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 </w:t>
      </w:r>
    </w:p>
    <w:p w14:paraId="21EC5F06" w14:textId="32201525" w:rsidR="00C63396" w:rsidRPr="00FA168F" w:rsidRDefault="00C63396" w:rsidP="00C63396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 xml:space="preserve">                         </w:t>
      </w: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ab/>
      </w: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ab/>
        <w:t xml:space="preserve">         </w:t>
      </w:r>
      <w:r w:rsidRPr="00FA168F">
        <w:rPr>
          <w:noProof/>
          <w:sz w:val="24"/>
          <w:szCs w:val="24"/>
        </w:rPr>
        <w:drawing>
          <wp:inline distT="0" distB="0" distL="0" distR="0" wp14:anchorId="1745FA83" wp14:editId="72A83F57">
            <wp:extent cx="676190" cy="742857"/>
            <wp:effectExtent l="0" t="0" r="0" b="635"/>
            <wp:docPr id="126846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61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6190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6473" w14:textId="4E4A3733" w:rsidR="00632EC5" w:rsidRPr="00FA168F" w:rsidRDefault="0024507E" w:rsidP="00721706">
      <w:pPr>
        <w:pStyle w:val="ListParagraph"/>
        <w:numPr>
          <w:ilvl w:val="0"/>
          <w:numId w:val="2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Anonymous attackers are individuals or groups who hide their identities while engaging in cyberattacks.</w:t>
      </w:r>
    </w:p>
    <w:p w14:paraId="108F2450" w14:textId="77777777" w:rsidR="0024507E" w:rsidRPr="00FA168F" w:rsidRDefault="0024507E" w:rsidP="00721706">
      <w:pPr>
        <w:numPr>
          <w:ilvl w:val="0"/>
          <w:numId w:val="2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They often use techniques like unnamed networks or VPNs to hide their real IP addresses.</w:t>
      </w:r>
    </w:p>
    <w:p w14:paraId="4E1B8705" w14:textId="480EFF43" w:rsidR="0024507E" w:rsidRPr="00FA168F" w:rsidRDefault="0024507E" w:rsidP="00721706">
      <w:pPr>
        <w:numPr>
          <w:ilvl w:val="0"/>
          <w:numId w:val="2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Anonymous attackers can be motivated by hacktivism, cybercrime, or state-sponsored actions.</w:t>
      </w:r>
    </w:p>
    <w:p w14:paraId="71C67C75" w14:textId="1BB7ACF4" w:rsidR="00721706" w:rsidRPr="00FA168F" w:rsidRDefault="00721706" w:rsidP="00721706">
      <w:pPr>
        <w:pStyle w:val="ListParagraph"/>
        <w:numPr>
          <w:ilvl w:val="0"/>
          <w:numId w:val="25"/>
        </w:numPr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Anonymous attackers have been known to target a wide range of victims, including governments, organizations, and individuals.</w:t>
      </w:r>
    </w:p>
    <w:p w14:paraId="2BC4F083" w14:textId="04125F20" w:rsidR="00721706" w:rsidRPr="00FA168F" w:rsidRDefault="00721706" w:rsidP="00721706">
      <w:pPr>
        <w:pStyle w:val="ListParagraph"/>
        <w:numPr>
          <w:ilvl w:val="0"/>
          <w:numId w:val="25"/>
        </w:numPr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They have also been known to use a variety of attack methods, including DDoS attacks, data breaches, and malware attacks.</w:t>
      </w:r>
    </w:p>
    <w:p w14:paraId="7B2322ED" w14:textId="67018317" w:rsidR="00C63396" w:rsidRPr="00FA168F" w:rsidRDefault="00721706" w:rsidP="00C63396">
      <w:pPr>
        <w:pStyle w:val="ListParagraph"/>
        <w:numPr>
          <w:ilvl w:val="0"/>
          <w:numId w:val="25"/>
        </w:numPr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Anonymous attackers can be difficult to track and prosecute, as they often operate in a decentralized manner.</w:t>
      </w:r>
    </w:p>
    <w:p w14:paraId="1AD4D14C" w14:textId="77777777" w:rsidR="00C63396" w:rsidRPr="00FA168F" w:rsidRDefault="00C63396" w:rsidP="00C63396">
      <w:pPr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</w:p>
    <w:p w14:paraId="32CCCC6F" w14:textId="44F925E9" w:rsidR="0024507E" w:rsidRPr="00FA168F" w:rsidRDefault="00632EC5" w:rsidP="0024507E">
      <w:pPr>
        <w:pStyle w:val="ListParagraph"/>
        <w:numPr>
          <w:ilvl w:val="0"/>
          <w:numId w:val="5"/>
        </w:numPr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Malicious Service Agent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="00C63396"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 </w:t>
      </w:r>
    </w:p>
    <w:p w14:paraId="31F8DDAF" w14:textId="53C43617" w:rsidR="00C63396" w:rsidRPr="00FA168F" w:rsidRDefault="00C63396" w:rsidP="00C63396">
      <w:pPr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                                          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ab/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ab/>
      </w:r>
      <w:r w:rsidRPr="00FA168F">
        <w:rPr>
          <w:noProof/>
          <w:sz w:val="24"/>
          <w:szCs w:val="24"/>
        </w:rPr>
        <w:drawing>
          <wp:inline distT="0" distB="0" distL="0" distR="0" wp14:anchorId="295C004D" wp14:editId="1170A2A5">
            <wp:extent cx="609600" cy="1283252"/>
            <wp:effectExtent l="0" t="0" r="0" b="0"/>
            <wp:docPr id="1852314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140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284" cy="130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4D79" w14:textId="77777777" w:rsidR="0024507E" w:rsidRPr="00FA168F" w:rsidRDefault="0024507E" w:rsidP="00721706">
      <w:pPr>
        <w:pStyle w:val="ListParagraph"/>
        <w:numPr>
          <w:ilvl w:val="0"/>
          <w:numId w:val="24"/>
        </w:numPr>
        <w:spacing w:line="256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 malicious service agent can capture network traffic in the cloud.</w:t>
      </w:r>
    </w:p>
    <w:p w14:paraId="411FEA89" w14:textId="0712676B" w:rsidR="0024507E" w:rsidRPr="00FA168F" w:rsidRDefault="0024507E" w:rsidP="00721706">
      <w:pPr>
        <w:pStyle w:val="ListParagraph"/>
        <w:numPr>
          <w:ilvl w:val="0"/>
          <w:numId w:val="24"/>
        </w:numPr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MSAs can include malware-infected servers, applications, or even cloud services.</w:t>
      </w:r>
    </w:p>
    <w:p w14:paraId="7D7CA5F1" w14:textId="5B152714" w:rsidR="0024507E" w:rsidRPr="00FA168F" w:rsidRDefault="0024507E" w:rsidP="00721706">
      <w:pPr>
        <w:pStyle w:val="ListParagraph"/>
        <w:numPr>
          <w:ilvl w:val="0"/>
          <w:numId w:val="24"/>
        </w:numPr>
        <w:spacing w:line="256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lastRenderedPageBreak/>
        <w:t>Malicious Service Agent can be used to steal data, launch denial-of-service attacks, or even take control of systems.</w:t>
      </w:r>
    </w:p>
    <w:p w14:paraId="04FC2B26" w14:textId="19BF29A3" w:rsidR="0024507E" w:rsidRPr="00FA168F" w:rsidRDefault="0024507E" w:rsidP="00721706">
      <w:pPr>
        <w:pStyle w:val="ListParagraph"/>
        <w:numPr>
          <w:ilvl w:val="0"/>
          <w:numId w:val="24"/>
        </w:numPr>
        <w:spacing w:line="256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they can be easily deployed and hidden from detection.</w:t>
      </w:r>
    </w:p>
    <w:p w14:paraId="6910D0DC" w14:textId="69CA24B6" w:rsidR="0024507E" w:rsidRPr="00FA168F" w:rsidRDefault="0024507E" w:rsidP="00721706">
      <w:pPr>
        <w:pStyle w:val="ListParagraph"/>
        <w:numPr>
          <w:ilvl w:val="0"/>
          <w:numId w:val="24"/>
        </w:numPr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MSAs can be difficult to detect, as they often blend in with legitimate traffic.</w:t>
      </w:r>
    </w:p>
    <w:p w14:paraId="3C73EE3B" w14:textId="36EDDF5B" w:rsidR="00721706" w:rsidRPr="00FA168F" w:rsidRDefault="00721706" w:rsidP="00721706">
      <w:pPr>
        <w:pStyle w:val="ListParagraph"/>
        <w:numPr>
          <w:ilvl w:val="0"/>
          <w:numId w:val="24"/>
        </w:numPr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It is important to be aware of the threat posed by MSAs and to take steps to protect your systems.</w:t>
      </w:r>
    </w:p>
    <w:p w14:paraId="7A0A6A3C" w14:textId="77777777" w:rsidR="00C63396" w:rsidRPr="00FA168F" w:rsidRDefault="00C63396" w:rsidP="00C63396">
      <w:pPr>
        <w:pStyle w:val="ListParagraph"/>
        <w:ind w:left="144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</w:p>
    <w:p w14:paraId="7ABACBDF" w14:textId="1AA494D1" w:rsidR="00C63396" w:rsidRPr="00FA168F" w:rsidRDefault="00632EC5" w:rsidP="00217B0B">
      <w:pPr>
        <w:pStyle w:val="ListParagraph"/>
        <w:numPr>
          <w:ilvl w:val="0"/>
          <w:numId w:val="5"/>
        </w:numPr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N"/>
          <w14:ligatures w14:val="none"/>
        </w:rPr>
        <w:t>Malicious Insider</w:t>
      </w:r>
      <w:r w:rsidR="00721706"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N"/>
          <w14:ligatures w14:val="none"/>
        </w:rPr>
        <w:t>:</w:t>
      </w:r>
    </w:p>
    <w:p w14:paraId="18C98CD1" w14:textId="6096CA93" w:rsidR="00C63396" w:rsidRPr="00FA168F" w:rsidRDefault="00C63396" w:rsidP="00C63396">
      <w:pPr>
        <w:ind w:left="2880" w:firstLine="720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N"/>
          <w14:ligatures w14:val="none"/>
        </w:rPr>
      </w:pPr>
      <w:r w:rsidRPr="00FA168F">
        <w:rPr>
          <w:noProof/>
          <w:sz w:val="24"/>
          <w:szCs w:val="24"/>
        </w:rPr>
        <w:drawing>
          <wp:inline distT="0" distB="0" distL="0" distR="0" wp14:anchorId="13E66197" wp14:editId="5F0AEF25">
            <wp:extent cx="609600" cy="454025"/>
            <wp:effectExtent l="0" t="0" r="0" b="3175"/>
            <wp:docPr id="1591780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802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304" cy="46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4BCA" w14:textId="64B5BE9D" w:rsidR="007F4937" w:rsidRPr="00FA168F" w:rsidRDefault="007F4937" w:rsidP="007F4937">
      <w:pPr>
        <w:pStyle w:val="ListParagraph"/>
        <w:numPr>
          <w:ilvl w:val="0"/>
          <w:numId w:val="26"/>
        </w:numPr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 malicious insider is a person who has authorized access to an organization's systems and data and intentionally misuses that access to harm the organization.</w:t>
      </w:r>
    </w:p>
    <w:p w14:paraId="0A5FB4F6" w14:textId="3433C0E8" w:rsidR="007F4937" w:rsidRPr="00FA168F" w:rsidRDefault="007F4937" w:rsidP="007F4937">
      <w:pPr>
        <w:pStyle w:val="ListParagraph"/>
        <w:numPr>
          <w:ilvl w:val="0"/>
          <w:numId w:val="26"/>
        </w:numPr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Malicious insiders can be current or ex-employees, contractors, or business partners.</w:t>
      </w:r>
    </w:p>
    <w:p w14:paraId="1DC21D79" w14:textId="5007199D" w:rsidR="007F4937" w:rsidRPr="00FA168F" w:rsidRDefault="007F4937" w:rsidP="007F4937">
      <w:pPr>
        <w:pStyle w:val="ListParagraph"/>
        <w:numPr>
          <w:ilvl w:val="0"/>
          <w:numId w:val="26"/>
        </w:numPr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They can cause a variety of damage, including data theft, fraud, sabotage, and espionage.</w:t>
      </w:r>
    </w:p>
    <w:p w14:paraId="7A102BC2" w14:textId="693A359A" w:rsidR="007F4937" w:rsidRPr="00FA168F" w:rsidRDefault="007F4937" w:rsidP="007F4937">
      <w:pPr>
        <w:pStyle w:val="ListParagraph"/>
        <w:numPr>
          <w:ilvl w:val="0"/>
          <w:numId w:val="26"/>
        </w:numPr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Malicious insiders are often motivated by financial gain, revenge, or ideology.</w:t>
      </w:r>
    </w:p>
    <w:p w14:paraId="05EE9512" w14:textId="6C60857A" w:rsidR="007F4937" w:rsidRPr="00FA168F" w:rsidRDefault="007F4937" w:rsidP="007F4937">
      <w:pPr>
        <w:pStyle w:val="ListParagraph"/>
        <w:numPr>
          <w:ilvl w:val="0"/>
          <w:numId w:val="26"/>
        </w:numPr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They can be difficult to detect, as they have legal access to the organization's systems.</w:t>
      </w:r>
    </w:p>
    <w:p w14:paraId="14AABBD1" w14:textId="5C65A760" w:rsidR="00C63396" w:rsidRPr="00FA168F" w:rsidRDefault="00C63396" w:rsidP="00C63396">
      <w:pPr>
        <w:pStyle w:val="ListParagraph"/>
        <w:ind w:left="144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</w:p>
    <w:p w14:paraId="3B6E4F1F" w14:textId="280EBA3A" w:rsidR="00C63396" w:rsidRPr="00FA168F" w:rsidRDefault="00632EC5" w:rsidP="007F4937">
      <w:pPr>
        <w:pStyle w:val="ListParagraph"/>
        <w:numPr>
          <w:ilvl w:val="0"/>
          <w:numId w:val="5"/>
        </w:numPr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N"/>
          <w14:ligatures w14:val="none"/>
        </w:rPr>
        <w:t>Trusted Attacker</w:t>
      </w:r>
      <w:r w:rsidR="007F4937"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N"/>
          <w14:ligatures w14:val="none"/>
        </w:rPr>
        <w:t>:</w:t>
      </w:r>
    </w:p>
    <w:p w14:paraId="34F21D11" w14:textId="20828059" w:rsidR="007F4937" w:rsidRPr="00FA168F" w:rsidRDefault="00C63396" w:rsidP="00C63396">
      <w:pPr>
        <w:pStyle w:val="ListParagraph"/>
        <w:ind w:left="2880" w:firstLine="720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N"/>
          <w14:ligatures w14:val="none"/>
        </w:rPr>
      </w:pPr>
      <w:r w:rsidRPr="00FA168F">
        <w:rPr>
          <w:noProof/>
          <w:sz w:val="24"/>
          <w:szCs w:val="24"/>
        </w:rPr>
        <w:t xml:space="preserve"> </w:t>
      </w:r>
      <w:r w:rsidRPr="00FA168F">
        <w:rPr>
          <w:noProof/>
          <w:sz w:val="24"/>
          <w:szCs w:val="24"/>
        </w:rPr>
        <w:drawing>
          <wp:inline distT="0" distB="0" distL="0" distR="0" wp14:anchorId="7DA8C693" wp14:editId="74A9F785">
            <wp:extent cx="500743" cy="435941"/>
            <wp:effectExtent l="0" t="0" r="0" b="2540"/>
            <wp:docPr id="1903749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490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640" cy="44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EE14" w14:textId="25F1BB40" w:rsidR="007F4937" w:rsidRPr="00FA168F" w:rsidRDefault="00EF4170" w:rsidP="00EF4170">
      <w:pPr>
        <w:pStyle w:val="ListParagraph"/>
        <w:numPr>
          <w:ilvl w:val="0"/>
          <w:numId w:val="27"/>
        </w:numPr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 trusted attacker is a cloud service consumer who has legal access to the cloud environment.</w:t>
      </w:r>
    </w:p>
    <w:p w14:paraId="02BA7E42" w14:textId="0AF2D282" w:rsidR="003C0394" w:rsidRPr="00FA168F" w:rsidRDefault="003C0394" w:rsidP="00EF4170">
      <w:pPr>
        <w:pStyle w:val="ListParagraph"/>
        <w:numPr>
          <w:ilvl w:val="0"/>
          <w:numId w:val="27"/>
        </w:numPr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They misuse their authorized access to</w:t>
      </w:r>
      <w:r w:rsidR="002A5C35"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security, data, or systems.</w:t>
      </w:r>
    </w:p>
    <w:p w14:paraId="425AD25E" w14:textId="4692DBB4" w:rsidR="00EF4170" w:rsidRPr="00FA168F" w:rsidRDefault="003B754A" w:rsidP="00EF4170">
      <w:pPr>
        <w:pStyle w:val="ListParagraph"/>
        <w:numPr>
          <w:ilvl w:val="0"/>
          <w:numId w:val="27"/>
        </w:numPr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Trusted attackers can launch attacks from within the cloud, which makes them more difficult to detect and defend against.</w:t>
      </w:r>
    </w:p>
    <w:p w14:paraId="1A6693EC" w14:textId="4114CF45" w:rsidR="003B754A" w:rsidRPr="00FA168F" w:rsidRDefault="003B754A" w:rsidP="003B754A">
      <w:pPr>
        <w:pStyle w:val="ListParagraph"/>
        <w:numPr>
          <w:ilvl w:val="0"/>
          <w:numId w:val="27"/>
        </w:numPr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This makes them more dangerous than anonymous attackers.</w:t>
      </w:r>
    </w:p>
    <w:p w14:paraId="0A01C2DF" w14:textId="306614EA" w:rsidR="003B754A" w:rsidRPr="00FA168F" w:rsidRDefault="003B754A" w:rsidP="003B754A">
      <w:pPr>
        <w:pStyle w:val="ListParagraph"/>
        <w:numPr>
          <w:ilvl w:val="0"/>
          <w:numId w:val="27"/>
        </w:numPr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They attacks in cloud applications and infrastructure to gain access to sensitive data and systems.</w:t>
      </w:r>
    </w:p>
    <w:p w14:paraId="67DD67B8" w14:textId="7A1F8F3D" w:rsidR="003B754A" w:rsidRPr="00FA168F" w:rsidRDefault="003B754A" w:rsidP="00EF4170">
      <w:pPr>
        <w:pStyle w:val="ListParagraph"/>
        <w:numPr>
          <w:ilvl w:val="0"/>
          <w:numId w:val="27"/>
        </w:numPr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They can be current or ex-employees, contractors, or partners of the cloud service provider..</w:t>
      </w:r>
    </w:p>
    <w:p w14:paraId="70E5F79D" w14:textId="26BD64B5" w:rsidR="002B138B" w:rsidRPr="00FA168F" w:rsidRDefault="002B138B" w:rsidP="004D708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Understanding these threat agents is </w:t>
      </w:r>
      <w:r w:rsidR="00301DA7"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important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for developing effective security strategies to protect cloud infrastructure.</w:t>
      </w:r>
    </w:p>
    <w:p w14:paraId="41592996" w14:textId="77777777" w:rsidR="002B138B" w:rsidRPr="00FA168F" w:rsidRDefault="002B138B" w:rsidP="002B138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213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36"/>
          <w:sz w:val="24"/>
          <w:szCs w:val="24"/>
          <w:highlight w:val="green"/>
          <w:lang w:eastAsia="en-IN"/>
          <w14:ligatures w14:val="none"/>
        </w:rPr>
        <w:t>Q.6 How can a Malicious Intermediary attack cloud service?</w:t>
      </w:r>
    </w:p>
    <w:p w14:paraId="24B7D4BB" w14:textId="0C58DCB2" w:rsidR="0043212D" w:rsidRPr="00FA168F" w:rsidRDefault="002B138B" w:rsidP="009A5E6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 Malicious Intermediary can attack a cloud service by intercepting and manipulating communication between a user and the cloud provider. Here's how such an attack can occur:</w:t>
      </w:r>
    </w:p>
    <w:p w14:paraId="7788BAD7" w14:textId="77777777" w:rsidR="009A5E61" w:rsidRPr="00FA168F" w:rsidRDefault="009A5E61" w:rsidP="00B96070">
      <w:pPr>
        <w:numPr>
          <w:ilvl w:val="0"/>
          <w:numId w:val="3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Man-in-the-Middle (MitM) Attack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  They intercepting communications between users and cloud services, and they potentially stealing</w:t>
      </w:r>
    </w:p>
    <w:p w14:paraId="640D77A8" w14:textId="38378A7A" w:rsidR="009A5E61" w:rsidRPr="00FA168F" w:rsidRDefault="009A5E61" w:rsidP="009A5E6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36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lastRenderedPageBreak/>
        <w:t xml:space="preserve">        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data or injecting malicious content.</w:t>
      </w:r>
    </w:p>
    <w:p w14:paraId="73B4666F" w14:textId="77777777" w:rsidR="009A5E61" w:rsidRPr="00FA168F" w:rsidRDefault="009A5E61" w:rsidP="009A5E61">
      <w:pPr>
        <w:numPr>
          <w:ilvl w:val="0"/>
          <w:numId w:val="3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Eavesdropping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</w:p>
    <w:p w14:paraId="6ACA9A92" w14:textId="77777777" w:rsidR="009A5E61" w:rsidRPr="00FA168F" w:rsidRDefault="009A5E61" w:rsidP="009A5E6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firstLine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Attacker can steal data by eavesdropping on communication between user and cloud.</w:t>
      </w:r>
    </w:p>
    <w:p w14:paraId="7998C2C1" w14:textId="77777777" w:rsidR="009A5E61" w:rsidRPr="00FA168F" w:rsidRDefault="009A5E61" w:rsidP="009A5E61">
      <w:pPr>
        <w:numPr>
          <w:ilvl w:val="0"/>
          <w:numId w:val="3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Data Manipulation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Malicious Intermediaries can modify data packets, injecting malicious code or altering data in transit.</w:t>
      </w:r>
    </w:p>
    <w:p w14:paraId="74745FB8" w14:textId="77777777" w:rsidR="009A5E61" w:rsidRPr="00FA168F" w:rsidRDefault="009A5E61" w:rsidP="009A5E61">
      <w:pPr>
        <w:numPr>
          <w:ilvl w:val="0"/>
          <w:numId w:val="3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Session Hijacking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By intercepting authentication tokens or session cookies, attackers can take control of a user's session, gaining unauthorized access.</w:t>
      </w:r>
    </w:p>
    <w:p w14:paraId="2F890E8E" w14:textId="77777777" w:rsidR="009A5E61" w:rsidRPr="00FA168F" w:rsidRDefault="009A5E61" w:rsidP="009A5E61">
      <w:pPr>
        <w:numPr>
          <w:ilvl w:val="0"/>
          <w:numId w:val="3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Phishing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Malicious Intermediaries may redirect users to fake login pages or cloud service clones to steal login credentials.</w:t>
      </w:r>
    </w:p>
    <w:p w14:paraId="3800290A" w14:textId="77777777" w:rsidR="009A5E61" w:rsidRPr="00FA168F" w:rsidRDefault="009A5E61" w:rsidP="009A5E61">
      <w:pPr>
        <w:numPr>
          <w:ilvl w:val="0"/>
          <w:numId w:val="3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N"/>
          <w14:ligatures w14:val="none"/>
        </w:rPr>
        <w:t>Traffic Redirection: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Malicious intermediaries reroute network traffic through malicious servers, capturing data in transit.</w:t>
      </w:r>
    </w:p>
    <w:p w14:paraId="79333B19" w14:textId="77777777" w:rsidR="009A5E61" w:rsidRPr="00FA168F" w:rsidRDefault="009A5E61" w:rsidP="009A5E61">
      <w:pPr>
        <w:numPr>
          <w:ilvl w:val="0"/>
          <w:numId w:val="3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DNS(Domain Name Syytem) Spoofing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Manipulating DNS settings, attackers can redirect users to malicious cloud servers under their control.</w:t>
      </w:r>
    </w:p>
    <w:p w14:paraId="3D6F1F73" w14:textId="77777777" w:rsidR="009A5E61" w:rsidRPr="00FA168F" w:rsidRDefault="009A5E61" w:rsidP="009A5E61">
      <w:pPr>
        <w:numPr>
          <w:ilvl w:val="0"/>
          <w:numId w:val="3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SSL(secure sockets layer)/TLS(transport layer security) Attacks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Attackers may downgrade secure connections to unencrypted ones, exposing data to theft.</w:t>
      </w:r>
    </w:p>
    <w:p w14:paraId="6B1651DF" w14:textId="77777777" w:rsidR="009A5E61" w:rsidRPr="00FA168F" w:rsidRDefault="009A5E61" w:rsidP="009A5E61">
      <w:pPr>
        <w:numPr>
          <w:ilvl w:val="0"/>
          <w:numId w:val="3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N"/>
          <w14:ligatures w14:val="none"/>
        </w:rPr>
        <w:t>API Exploitation: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They target vulnerabilities in cloud service APIs, gaining unauthorized access and control over cloud resources</w:t>
      </w:r>
    </w:p>
    <w:p w14:paraId="524FC2B5" w14:textId="77777777" w:rsidR="009A5E61" w:rsidRPr="00FA168F" w:rsidRDefault="009A5E61" w:rsidP="009A5E61">
      <w:pPr>
        <w:numPr>
          <w:ilvl w:val="0"/>
          <w:numId w:val="3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Denial of Service (DoS)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Malicious Intermediaries can disrupt cloud services by overloading them with traffic or exploiting vulnerabilities.</w:t>
      </w:r>
    </w:p>
    <w:p w14:paraId="58ED8CC5" w14:textId="77777777" w:rsidR="009A5E61" w:rsidRPr="00FA168F" w:rsidRDefault="009A5E61" w:rsidP="009A5E61">
      <w:pPr>
        <w:numPr>
          <w:ilvl w:val="0"/>
          <w:numId w:val="3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Data Exfiltration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Attackers can exfiltrate sensitive data, compromising confidentiality and integrity.</w:t>
      </w:r>
    </w:p>
    <w:p w14:paraId="2C3E3470" w14:textId="77777777" w:rsidR="009A5E61" w:rsidRPr="00FA168F" w:rsidRDefault="009A5E61" w:rsidP="009A5E61">
      <w:pPr>
        <w:numPr>
          <w:ilvl w:val="0"/>
          <w:numId w:val="3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Resource Tampering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Modifying responses from the cloud service, attackers can deliver malicious content or malware to users.</w:t>
      </w:r>
    </w:p>
    <w:p w14:paraId="43B3A882" w14:textId="77777777" w:rsidR="009A5E61" w:rsidRPr="00FA168F" w:rsidRDefault="009A5E61" w:rsidP="009A5E6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</w:p>
    <w:p w14:paraId="32B576E0" w14:textId="41639780" w:rsidR="002B138B" w:rsidRPr="00FA168F" w:rsidRDefault="002B138B" w:rsidP="002B138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213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36"/>
          <w:sz w:val="24"/>
          <w:szCs w:val="24"/>
          <w:highlight w:val="green"/>
          <w:lang w:eastAsia="en-IN"/>
          <w14:ligatures w14:val="none"/>
        </w:rPr>
        <w:t>Q.7 Explain the Amazon Elastic Block Store and Amazon Elastic Cache.</w:t>
      </w:r>
    </w:p>
    <w:p w14:paraId="769E36B4" w14:textId="77777777" w:rsidR="002B138B" w:rsidRPr="007406F1" w:rsidRDefault="002B138B" w:rsidP="007406F1">
      <w:pPr>
        <w:pStyle w:val="ListParagraph"/>
        <w:numPr>
          <w:ilvl w:val="0"/>
          <w:numId w:val="46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7406F1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Amazon Elastic Block Store (EBS)</w:t>
      </w:r>
      <w:r w:rsidRPr="007406F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</w:p>
    <w:p w14:paraId="2EA59499" w14:textId="77777777" w:rsidR="002B138B" w:rsidRPr="00FA168F" w:rsidRDefault="002B138B" w:rsidP="002B138B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Storage Solution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EBS is a block-level storage service provided by Amazon Web Services (AWS).</w:t>
      </w:r>
    </w:p>
    <w:p w14:paraId="21427924" w14:textId="3DD91FCE" w:rsidR="002B138B" w:rsidRPr="00FA168F" w:rsidRDefault="002B138B" w:rsidP="002B138B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Persistence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It offers durable, persistent block storage </w:t>
      </w:r>
      <w:r w:rsidR="00F25CE7"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for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Amazon EC2 instances.</w:t>
      </w:r>
    </w:p>
    <w:p w14:paraId="0E2E1F77" w14:textId="70E70FEE" w:rsidR="002B138B" w:rsidRPr="00FA168F" w:rsidRDefault="002B138B" w:rsidP="002B138B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bookmarkStart w:id="3" w:name="_Hlk145441182"/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 xml:space="preserve">Data </w:t>
      </w:r>
      <w:bookmarkEnd w:id="3"/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Types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="00F25CE7"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EBS offers different volume types for different performance and cost requirements.</w:t>
      </w:r>
    </w:p>
    <w:p w14:paraId="1A79D35A" w14:textId="188163DB" w:rsidR="002B138B" w:rsidRPr="00FA168F" w:rsidRDefault="002B138B" w:rsidP="002B138B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Snapshotting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="00F25CE7" w:rsidRPr="00FA168F">
        <w:rPr>
          <w:sz w:val="24"/>
          <w:szCs w:val="24"/>
        </w:rPr>
        <w:t xml:space="preserve">  </w:t>
      </w:r>
      <w:r w:rsidR="00F25CE7"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EBS snapshots can be used for backup and disaster recovery.</w:t>
      </w:r>
    </w:p>
    <w:p w14:paraId="4EADE33C" w14:textId="5C9C4973" w:rsidR="002B138B" w:rsidRPr="00FA168F" w:rsidRDefault="002B138B" w:rsidP="002B138B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Scalability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="008C3135"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EBS volumes are flexible and can be resized or moved as needed.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</w:p>
    <w:p w14:paraId="7FF34FD5" w14:textId="77777777" w:rsidR="002B138B" w:rsidRPr="00FA168F" w:rsidRDefault="002B138B" w:rsidP="002B138B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Use Cases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EBS is suitable for databases, application hosting, and data warehousing.</w:t>
      </w:r>
    </w:p>
    <w:p w14:paraId="344A92D2" w14:textId="77777777" w:rsidR="002B138B" w:rsidRPr="007406F1" w:rsidRDefault="002B138B" w:rsidP="007406F1">
      <w:pPr>
        <w:pStyle w:val="ListParagraph"/>
        <w:numPr>
          <w:ilvl w:val="0"/>
          <w:numId w:val="46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7406F1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Amazon Elastic Cache</w:t>
      </w:r>
      <w:r w:rsidRPr="007406F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</w:p>
    <w:p w14:paraId="2BEF4042" w14:textId="5B519455" w:rsidR="002B138B" w:rsidRPr="00FA168F" w:rsidRDefault="002B138B" w:rsidP="002B138B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In-Memory Data Store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Elastic </w:t>
      </w:r>
      <w:r w:rsidR="00D55CA7"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Cache is a way to store data in</w:t>
      </w:r>
      <w:r w:rsidR="0043212D"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-</w:t>
      </w:r>
      <w:r w:rsidR="00D55CA7"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memory for faster access.</w:t>
      </w:r>
    </w:p>
    <w:p w14:paraId="1480DFC6" w14:textId="3F307775" w:rsidR="002B138B" w:rsidRPr="00FA168F" w:rsidRDefault="002B138B" w:rsidP="002B138B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Caching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It is used to improve performance and responsiveness of web applications</w:t>
      </w:r>
      <w:r w:rsidR="0043212D"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.</w:t>
      </w:r>
    </w:p>
    <w:p w14:paraId="2F156075" w14:textId="77777777" w:rsidR="002B138B" w:rsidRPr="00FA168F" w:rsidRDefault="002B138B" w:rsidP="002B138B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Compatibility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Elastic Cache supports two popular open-source caching engines: Memcached and Redis.</w:t>
      </w:r>
    </w:p>
    <w:p w14:paraId="622244D0" w14:textId="77777777" w:rsidR="002B138B" w:rsidRPr="00FA168F" w:rsidRDefault="002B138B" w:rsidP="002B138B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Scaling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Users can easily scale their cache clusters to handle varying workloads.</w:t>
      </w:r>
    </w:p>
    <w:p w14:paraId="57B6D75F" w14:textId="77777777" w:rsidR="002B138B" w:rsidRPr="00FA168F" w:rsidRDefault="002B138B" w:rsidP="002B138B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lastRenderedPageBreak/>
        <w:t>Real-Time Analytics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It is commonly used for real-time analytics and high-performance applications.</w:t>
      </w:r>
    </w:p>
    <w:p w14:paraId="1C71425D" w14:textId="77777777" w:rsidR="002B138B" w:rsidRPr="00FA168F" w:rsidRDefault="002B138B" w:rsidP="002B138B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Use Cases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Elastic Cache is suitable for content delivery, session management, and reducing database load.</w:t>
      </w:r>
    </w:p>
    <w:p w14:paraId="18B9A3B9" w14:textId="57AEF192" w:rsidR="002B138B" w:rsidRPr="00FA168F" w:rsidRDefault="002B138B" w:rsidP="0043212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Both services are integral to building scalable, high-performance applications on the AWS cloud platform.</w:t>
      </w:r>
    </w:p>
    <w:p w14:paraId="24CAA063" w14:textId="77777777" w:rsidR="002B138B" w:rsidRPr="00FA168F" w:rsidRDefault="002B138B" w:rsidP="002B138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213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36"/>
          <w:sz w:val="24"/>
          <w:szCs w:val="24"/>
          <w:highlight w:val="green"/>
          <w:lang w:eastAsia="en-IN"/>
          <w14:ligatures w14:val="none"/>
        </w:rPr>
        <w:t>Q.8 State and explain the different application services offered by Google App Engine.</w:t>
      </w:r>
    </w:p>
    <w:p w14:paraId="0C77C7F1" w14:textId="77777777" w:rsidR="002B138B" w:rsidRDefault="002B138B" w:rsidP="0043212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Google App Engine offers various application services to simplify application deployment and management:</w:t>
      </w:r>
    </w:p>
    <w:p w14:paraId="3FB86557" w14:textId="77777777" w:rsidR="007406F1" w:rsidRPr="00FA168F" w:rsidRDefault="007406F1" w:rsidP="0043212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</w:p>
    <w:p w14:paraId="6A3E1116" w14:textId="77777777" w:rsidR="002B138B" w:rsidRPr="00FA168F" w:rsidRDefault="002B138B" w:rsidP="002B138B">
      <w:pPr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App Engine Standard Environment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</w:p>
    <w:p w14:paraId="6A225D18" w14:textId="54A6D629" w:rsidR="002B138B" w:rsidRPr="00FA168F" w:rsidRDefault="002B138B" w:rsidP="002B138B">
      <w:pPr>
        <w:numPr>
          <w:ilvl w:val="1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 fully managed environment for building and deploying applications with minimal server management.</w:t>
      </w:r>
    </w:p>
    <w:p w14:paraId="435A5555" w14:textId="77777777" w:rsidR="002B138B" w:rsidRPr="00FA168F" w:rsidRDefault="002B138B" w:rsidP="002B138B">
      <w:pPr>
        <w:numPr>
          <w:ilvl w:val="1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Supports multiple programming languages, including Python, Java, and Go.</w:t>
      </w:r>
    </w:p>
    <w:p w14:paraId="7B888221" w14:textId="77777777" w:rsidR="002B138B" w:rsidRPr="00FA168F" w:rsidRDefault="002B138B" w:rsidP="002B138B">
      <w:pPr>
        <w:numPr>
          <w:ilvl w:val="1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Automatic scaling, load balancing, and security updates.</w:t>
      </w:r>
    </w:p>
    <w:p w14:paraId="3EF52D8A" w14:textId="77777777" w:rsidR="002B138B" w:rsidRPr="00FA168F" w:rsidRDefault="002B138B" w:rsidP="002B138B">
      <w:pPr>
        <w:numPr>
          <w:ilvl w:val="1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Well-suited for web and mobile app development.</w:t>
      </w:r>
    </w:p>
    <w:p w14:paraId="5EE0E338" w14:textId="77777777" w:rsidR="002B138B" w:rsidRPr="00FA168F" w:rsidRDefault="002B138B" w:rsidP="002B138B">
      <w:pPr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App Engine Flexible Environment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</w:p>
    <w:p w14:paraId="7479BE3F" w14:textId="77777777" w:rsidR="002B138B" w:rsidRPr="00FA168F" w:rsidRDefault="002B138B" w:rsidP="002B138B">
      <w:pPr>
        <w:numPr>
          <w:ilvl w:val="1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Offers more flexibility in terms of language and runtime selection.</w:t>
      </w:r>
    </w:p>
    <w:p w14:paraId="7D846E18" w14:textId="77777777" w:rsidR="002B138B" w:rsidRPr="00FA168F" w:rsidRDefault="002B138B" w:rsidP="002B138B">
      <w:pPr>
        <w:numPr>
          <w:ilvl w:val="1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Allows users to customize runtime, install libraries, and use Docker containers.</w:t>
      </w:r>
    </w:p>
    <w:p w14:paraId="5C808E9F" w14:textId="77777777" w:rsidR="002B138B" w:rsidRPr="00FA168F" w:rsidRDefault="002B138B" w:rsidP="002B138B">
      <w:pPr>
        <w:numPr>
          <w:ilvl w:val="1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Scalable and ideal for microservices and custom application environments.</w:t>
      </w:r>
    </w:p>
    <w:p w14:paraId="4AEC4600" w14:textId="77777777" w:rsidR="002B138B" w:rsidRPr="00FA168F" w:rsidRDefault="002B138B" w:rsidP="002B138B">
      <w:pPr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App Engine APIs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</w:p>
    <w:p w14:paraId="6546387A" w14:textId="77777777" w:rsidR="002B138B" w:rsidRPr="00FA168F" w:rsidRDefault="002B138B" w:rsidP="002B138B">
      <w:pPr>
        <w:numPr>
          <w:ilvl w:val="1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Provides APIs for various cloud services, including data storage (Datastore), machine learning (ML Engine), and cloud messaging (Cloud Pub/Sub).</w:t>
      </w:r>
    </w:p>
    <w:p w14:paraId="51F18F4A" w14:textId="77777777" w:rsidR="002B138B" w:rsidRPr="00FA168F" w:rsidRDefault="002B138B" w:rsidP="002B138B">
      <w:pPr>
        <w:numPr>
          <w:ilvl w:val="1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Integration with Google Cloud services simplifies application development.</w:t>
      </w:r>
    </w:p>
    <w:p w14:paraId="3B12E419" w14:textId="77777777" w:rsidR="002B138B" w:rsidRPr="00FA168F" w:rsidRDefault="002B138B" w:rsidP="002B138B">
      <w:pPr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App Engine Endpoints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</w:p>
    <w:p w14:paraId="5EC5613B" w14:textId="77777777" w:rsidR="002B138B" w:rsidRPr="00FA168F" w:rsidRDefault="002B138B" w:rsidP="002B138B">
      <w:pPr>
        <w:numPr>
          <w:ilvl w:val="1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Enables the creation of APIs for web and mobile apps.</w:t>
      </w:r>
    </w:p>
    <w:p w14:paraId="552FFF95" w14:textId="77777777" w:rsidR="002B138B" w:rsidRPr="00FA168F" w:rsidRDefault="002B138B" w:rsidP="002B138B">
      <w:pPr>
        <w:numPr>
          <w:ilvl w:val="1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Supports authentication, access control, and easy API deployment.</w:t>
      </w:r>
    </w:p>
    <w:p w14:paraId="2D6CC73B" w14:textId="77777777" w:rsidR="002B138B" w:rsidRPr="00FA168F" w:rsidRDefault="002B138B" w:rsidP="002B138B">
      <w:pPr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App Engine Task Queues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</w:p>
    <w:p w14:paraId="4123DC94" w14:textId="77777777" w:rsidR="002B138B" w:rsidRPr="00FA168F" w:rsidRDefault="002B138B" w:rsidP="002B138B">
      <w:pPr>
        <w:numPr>
          <w:ilvl w:val="1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 task execution service for handling background processes and asynchronous tasks.</w:t>
      </w:r>
    </w:p>
    <w:p w14:paraId="17D1F1CF" w14:textId="77777777" w:rsidR="002B138B" w:rsidRPr="00FA168F" w:rsidRDefault="002B138B" w:rsidP="002B138B">
      <w:pPr>
        <w:numPr>
          <w:ilvl w:val="1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Useful for offloading time-consuming tasks from the main application.</w:t>
      </w:r>
    </w:p>
    <w:p w14:paraId="6C365615" w14:textId="77777777" w:rsidR="002B138B" w:rsidRPr="00FA168F" w:rsidRDefault="002B138B" w:rsidP="002B138B">
      <w:pPr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App Engine Cron Jobs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</w:p>
    <w:p w14:paraId="7B915332" w14:textId="77777777" w:rsidR="002B138B" w:rsidRPr="00FA168F" w:rsidRDefault="002B138B" w:rsidP="002B138B">
      <w:pPr>
        <w:numPr>
          <w:ilvl w:val="1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Allows the scheduling of recurring tasks, such as data backups or notifications.</w:t>
      </w:r>
    </w:p>
    <w:p w14:paraId="113190D7" w14:textId="77777777" w:rsidR="002B138B" w:rsidRPr="00FA168F" w:rsidRDefault="002B138B" w:rsidP="002B138B">
      <w:pPr>
        <w:numPr>
          <w:ilvl w:val="1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Ensures automated, timely execution of routine operations.</w:t>
      </w:r>
    </w:p>
    <w:p w14:paraId="358E3C55" w14:textId="77777777" w:rsidR="002B138B" w:rsidRPr="00FA168F" w:rsidRDefault="002B138B" w:rsidP="002B138B">
      <w:pPr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App Engine Memcache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</w:p>
    <w:p w14:paraId="394AEF8A" w14:textId="734AAE63" w:rsidR="002B138B" w:rsidRPr="00FA168F" w:rsidRDefault="002B138B" w:rsidP="0043212D">
      <w:pPr>
        <w:numPr>
          <w:ilvl w:val="1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Provides a distributed caching service to improve application response times by reducing database load.</w:t>
      </w:r>
    </w:p>
    <w:p w14:paraId="2E94E6DA" w14:textId="77777777" w:rsidR="009D2694" w:rsidRPr="00FA168F" w:rsidRDefault="009D2694" w:rsidP="002B138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213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24"/>
          <w:szCs w:val="24"/>
          <w:lang w:eastAsia="en-IN"/>
          <w14:ligatures w14:val="none"/>
        </w:rPr>
      </w:pPr>
    </w:p>
    <w:p w14:paraId="0AD45009" w14:textId="1F84393F" w:rsidR="002B138B" w:rsidRPr="00FA168F" w:rsidRDefault="002B138B" w:rsidP="002B138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213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36"/>
          <w:sz w:val="24"/>
          <w:szCs w:val="24"/>
          <w:highlight w:val="green"/>
          <w:lang w:eastAsia="en-IN"/>
          <w14:ligatures w14:val="none"/>
        </w:rPr>
        <w:t>Q.9 Describe Amazon EC2 and its basic features.</w:t>
      </w:r>
    </w:p>
    <w:p w14:paraId="0E0F2704" w14:textId="77777777" w:rsidR="002B138B" w:rsidRPr="00FA168F" w:rsidRDefault="002B138B" w:rsidP="002B138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Amazon Elastic Compute Cloud (EC2)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</w:p>
    <w:p w14:paraId="76586B57" w14:textId="77777777" w:rsidR="002B138B" w:rsidRPr="00FA168F" w:rsidRDefault="002B138B" w:rsidP="002B138B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Virtual Servers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EC2 offers resizable virtual machines, known as instances, which can run various operating systems.</w:t>
      </w:r>
    </w:p>
    <w:p w14:paraId="391ACCDC" w14:textId="77777777" w:rsidR="002B138B" w:rsidRPr="00FA168F" w:rsidRDefault="002B138B" w:rsidP="002B138B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lastRenderedPageBreak/>
        <w:t>Scalability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Instances can be easily scaled up or down to meet computing demands.</w:t>
      </w:r>
    </w:p>
    <w:p w14:paraId="5431EF42" w14:textId="06B04D7E" w:rsidR="002B138B" w:rsidRPr="00FA168F" w:rsidRDefault="002B138B" w:rsidP="002B138B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Instance Types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Various instance types</w:t>
      </w:r>
      <w:r w:rsidR="009D2694"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to different workloads, such as compute-optimized, memory-optimized, and GPU instances.</w:t>
      </w:r>
    </w:p>
    <w:p w14:paraId="1AB4A0EE" w14:textId="7E26547D" w:rsidR="002B138B" w:rsidRPr="00FA168F" w:rsidRDefault="002B138B" w:rsidP="002B138B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Elastic Load Balancing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="009D2694"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EC2 works with load balancers to spread traffic across multiple instances for high availability.(</w:t>
      </w:r>
      <w:r w:rsidR="009D2694" w:rsidRPr="00FA168F">
        <w:rPr>
          <w:rFonts w:ascii="Segoe UI" w:eastAsia="Times New Roman" w:hAnsi="Segoe UI" w:cs="Segoe UI"/>
          <w:b/>
          <w:bCs/>
          <w:kern w:val="36"/>
          <w:sz w:val="24"/>
          <w:szCs w:val="24"/>
          <w:lang w:eastAsia="en-IN"/>
          <w14:ligatures w14:val="none"/>
        </w:rPr>
        <w:t xml:space="preserve"> </w:t>
      </w:r>
      <w:r w:rsidR="009D2694" w:rsidRPr="00FA168F">
        <w:rPr>
          <w:rFonts w:ascii="Segoe UI" w:eastAsia="Times New Roman" w:hAnsi="Segoe UI" w:cs="Segoe UI"/>
          <w:kern w:val="36"/>
          <w:sz w:val="24"/>
          <w:szCs w:val="24"/>
          <w:lang w:eastAsia="en-IN"/>
          <w14:ligatures w14:val="none"/>
        </w:rPr>
        <w:t>EC2 uses load balancing for high availability)</w:t>
      </w:r>
    </w:p>
    <w:p w14:paraId="1E8E77CC" w14:textId="77777777" w:rsidR="002B138B" w:rsidRPr="00FA168F" w:rsidRDefault="002B138B" w:rsidP="002B138B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Security Groups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Users can define security groups to control inbound and outbound traffic to instances.</w:t>
      </w:r>
    </w:p>
    <w:p w14:paraId="5A967C76" w14:textId="77777777" w:rsidR="002B138B" w:rsidRPr="00FA168F" w:rsidRDefault="002B138B" w:rsidP="002B138B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Amazon Machine Images (AMIs)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AMIs are templates that provide pre-configured instances, making it easy to deploy applications.</w:t>
      </w:r>
    </w:p>
    <w:p w14:paraId="5A31B347" w14:textId="6E32E5A0" w:rsidR="002B138B" w:rsidRPr="00FA168F" w:rsidRDefault="002B138B" w:rsidP="002B138B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Elastic Block Store (EBS)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="00656816"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EBS volumes can be used to store data on EC2 instances.</w:t>
      </w:r>
    </w:p>
    <w:p w14:paraId="3FB780A9" w14:textId="77777777" w:rsidR="002B138B" w:rsidRPr="00FA168F" w:rsidRDefault="002B138B" w:rsidP="002B138B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Auto Scaling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Automatically adjusts the number of instances to maintain application performance.</w:t>
      </w:r>
    </w:p>
    <w:p w14:paraId="7DCFB360" w14:textId="56F812C7" w:rsidR="002B138B" w:rsidRPr="00FA168F" w:rsidRDefault="002B138B" w:rsidP="002B138B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Virtual Private Cloud (VPC)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VPC allows users to create isolated network environments for their EC2 instances.</w:t>
      </w:r>
    </w:p>
    <w:p w14:paraId="32952749" w14:textId="77777777" w:rsidR="00935AE0" w:rsidRPr="00FA168F" w:rsidRDefault="002B138B" w:rsidP="00935AE0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Identity and Access Management (IAM)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Provides fine-grained control over who can access and manage EC2 resources.</w:t>
      </w:r>
      <w:r w:rsidR="00935AE0"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  </w:t>
      </w:r>
    </w:p>
    <w:p w14:paraId="31782E66" w14:textId="5800FC6F" w:rsidR="002B138B" w:rsidRPr="00FA168F" w:rsidRDefault="00935AE0" w:rsidP="00935AE0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36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N"/>
          <w14:ligatures w14:val="none"/>
        </w:rPr>
        <w:t>&gt;</w:t>
      </w:r>
      <w:r w:rsidR="002B138B"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Amazon EC2 is a foundational service of AWS, offering flexibility, scalability, and compute power for a wide range of applications and workloads.</w:t>
      </w:r>
    </w:p>
    <w:p w14:paraId="2CB25D0B" w14:textId="77777777" w:rsidR="00935AE0" w:rsidRPr="00FA168F" w:rsidRDefault="00935AE0" w:rsidP="00935AE0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36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</w:p>
    <w:p w14:paraId="12C0DB90" w14:textId="77777777" w:rsidR="00935AE0" w:rsidRPr="00FA168F" w:rsidRDefault="002B138B" w:rsidP="00935AE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213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36"/>
          <w:sz w:val="24"/>
          <w:szCs w:val="24"/>
          <w:highlight w:val="green"/>
          <w:lang w:eastAsia="en-IN"/>
          <w14:ligatures w14:val="none"/>
        </w:rPr>
        <w:t>Q.10 What is a bucket? What type of storage does it provide?</w:t>
      </w:r>
    </w:p>
    <w:p w14:paraId="0560D3E2" w14:textId="41178B64" w:rsidR="002B138B" w:rsidRPr="00FA168F" w:rsidRDefault="00935AE0" w:rsidP="00935AE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213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Buckets organize and store data in cloud object storage </w:t>
      </w:r>
      <w:r w:rsidR="002B138B"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services like Amazon S3 and Google Cloud Storage. Buckets are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also</w:t>
      </w:r>
      <w:r w:rsidR="002B138B"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used to organize and store data in a hierarchical manner. Here's an explanation:</w:t>
      </w:r>
    </w:p>
    <w:p w14:paraId="6EAD3FC5" w14:textId="77777777" w:rsidR="002B138B" w:rsidRPr="00FA168F" w:rsidRDefault="002B138B" w:rsidP="002B138B">
      <w:pPr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Storage Container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A bucket is like a virtual hard drive or folder where you store data objects.</w:t>
      </w:r>
    </w:p>
    <w:p w14:paraId="07744B07" w14:textId="77777777" w:rsidR="002B138B" w:rsidRPr="00FA168F" w:rsidRDefault="002B138B" w:rsidP="002B138B">
      <w:pPr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Naming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Buckets have unique names within the cloud storage service, forming part of the object's URL.</w:t>
      </w:r>
    </w:p>
    <w:p w14:paraId="136EF2BC" w14:textId="77777777" w:rsidR="002B138B" w:rsidRPr="00FA168F" w:rsidRDefault="002B138B" w:rsidP="002B138B">
      <w:pPr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Hierarchy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Objects within a bucket can be organized using a folder-like hierarchy, making it easier to manage large datasets.</w:t>
      </w:r>
    </w:p>
    <w:p w14:paraId="2262C9B3" w14:textId="77777777" w:rsidR="002B138B" w:rsidRPr="00FA168F" w:rsidRDefault="002B138B" w:rsidP="002B138B">
      <w:pPr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Access Control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You can configure access control policies for buckets, defining who can read, write, or delete objects.</w:t>
      </w:r>
    </w:p>
    <w:p w14:paraId="42E0A2BB" w14:textId="77777777" w:rsidR="002B138B" w:rsidRPr="00FA168F" w:rsidRDefault="002B138B" w:rsidP="002B138B">
      <w:pPr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Data Types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Buckets can store various data types, including documents, images, videos, backups, and more.</w:t>
      </w:r>
    </w:p>
    <w:p w14:paraId="3ECFBD72" w14:textId="77777777" w:rsidR="002B138B" w:rsidRPr="00FA168F" w:rsidRDefault="002B138B" w:rsidP="002B138B">
      <w:pPr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Scalability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Cloud storage services automatically handle the scaling of buckets to accommodate growing data.</w:t>
      </w:r>
    </w:p>
    <w:p w14:paraId="42A38C44" w14:textId="77777777" w:rsidR="002B138B" w:rsidRPr="00FA168F" w:rsidRDefault="002B138B" w:rsidP="002B138B">
      <w:pPr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Durability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Data stored in buckets is highly durable and designed for redundancy to ensure data availability.</w:t>
      </w:r>
    </w:p>
    <w:p w14:paraId="035D8710" w14:textId="77777777" w:rsidR="0034512A" w:rsidRPr="00FA168F" w:rsidRDefault="002B138B" w:rsidP="0034512A">
      <w:pPr>
        <w:numPr>
          <w:ilvl w:val="0"/>
          <w:numId w:val="11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Use Cases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Buckets are suitable for data storage, backups, website hosting, and serving static content in web applications.</w:t>
      </w:r>
    </w:p>
    <w:p w14:paraId="78308332" w14:textId="5FFE5E50" w:rsidR="0034512A" w:rsidRPr="00FA168F" w:rsidRDefault="002B138B" w:rsidP="007406F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ind w:left="360"/>
        <w:rPr>
          <w:rFonts w:ascii="Segoe UI" w:eastAsia="Times New Roman" w:hAnsi="Segoe UI" w:cs="Segoe UI"/>
          <w:b/>
          <w:bCs/>
          <w:kern w:val="36"/>
          <w:sz w:val="24"/>
          <w:szCs w:val="24"/>
          <w:highlight w:val="green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Buckets in cloud object storage provide a scalable and cost-effective way to store and manage data in the cloud.</w:t>
      </w:r>
    </w:p>
    <w:p w14:paraId="763F27B9" w14:textId="0D89BD51" w:rsidR="002B138B" w:rsidRPr="00FA168F" w:rsidRDefault="002B138B" w:rsidP="002B138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213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36"/>
          <w:sz w:val="24"/>
          <w:szCs w:val="24"/>
          <w:highlight w:val="green"/>
          <w:lang w:eastAsia="en-IN"/>
          <w14:ligatures w14:val="none"/>
        </w:rPr>
        <w:t>Q.11 Describe the core components of AppEngine.</w:t>
      </w:r>
    </w:p>
    <w:p w14:paraId="6FE3D439" w14:textId="77777777" w:rsidR="002B138B" w:rsidRDefault="002B138B" w:rsidP="002B138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lastRenderedPageBreak/>
        <w:t>Google App Engine has several core components that facilitate the development and deployment of applications:</w:t>
      </w:r>
    </w:p>
    <w:p w14:paraId="6FB51479" w14:textId="77777777" w:rsidR="007406F1" w:rsidRPr="00FA168F" w:rsidRDefault="007406F1" w:rsidP="002B138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</w:p>
    <w:p w14:paraId="12517DD4" w14:textId="77777777" w:rsidR="002B138B" w:rsidRPr="00FA168F" w:rsidRDefault="002B138B" w:rsidP="002B138B">
      <w:pPr>
        <w:numPr>
          <w:ilvl w:val="0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App Engine Standard Environment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</w:p>
    <w:p w14:paraId="5B54EFE0" w14:textId="77777777" w:rsidR="002B138B" w:rsidRPr="00FA168F" w:rsidRDefault="002B138B" w:rsidP="002B138B">
      <w:pPr>
        <w:numPr>
          <w:ilvl w:val="1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 fully managed environment for building and deploying applications with minimal server management.</w:t>
      </w:r>
    </w:p>
    <w:p w14:paraId="6483579D" w14:textId="77777777" w:rsidR="002B138B" w:rsidRPr="00FA168F" w:rsidRDefault="002B138B" w:rsidP="002B138B">
      <w:pPr>
        <w:numPr>
          <w:ilvl w:val="1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Supports multiple programming languages, including Python, Java, and Go.</w:t>
      </w:r>
    </w:p>
    <w:p w14:paraId="1DC509D0" w14:textId="77777777" w:rsidR="002B138B" w:rsidRPr="00FA168F" w:rsidRDefault="002B138B" w:rsidP="002B138B">
      <w:pPr>
        <w:numPr>
          <w:ilvl w:val="0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App Engine Flexible Environment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</w:p>
    <w:p w14:paraId="2B1639FE" w14:textId="77777777" w:rsidR="002B138B" w:rsidRPr="00FA168F" w:rsidRDefault="002B138B" w:rsidP="002B138B">
      <w:pPr>
        <w:numPr>
          <w:ilvl w:val="1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Offers more flexibility in terms of language and runtime selection.</w:t>
      </w:r>
    </w:p>
    <w:p w14:paraId="0EBB9F6A" w14:textId="77777777" w:rsidR="002B138B" w:rsidRPr="00FA168F" w:rsidRDefault="002B138B" w:rsidP="002B138B">
      <w:pPr>
        <w:numPr>
          <w:ilvl w:val="1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Allows users to customize runtime, install libraries, and use Docker containers.</w:t>
      </w:r>
    </w:p>
    <w:p w14:paraId="4EDF6CB0" w14:textId="77777777" w:rsidR="002B138B" w:rsidRPr="00FA168F" w:rsidRDefault="002B138B" w:rsidP="002B138B">
      <w:pPr>
        <w:numPr>
          <w:ilvl w:val="0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App Engine APIs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</w:p>
    <w:p w14:paraId="6C598B34" w14:textId="77777777" w:rsidR="002B138B" w:rsidRPr="00FA168F" w:rsidRDefault="002B138B" w:rsidP="002B138B">
      <w:pPr>
        <w:numPr>
          <w:ilvl w:val="1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Provides APIs for various cloud services, including data storage (Datastore), machine learning (ML Engine), and cloud messaging (Cloud Pub/Sub).</w:t>
      </w:r>
    </w:p>
    <w:p w14:paraId="423E3FFA" w14:textId="77777777" w:rsidR="002B138B" w:rsidRPr="00FA168F" w:rsidRDefault="002B138B" w:rsidP="002B138B">
      <w:pPr>
        <w:numPr>
          <w:ilvl w:val="1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Integration with Google Cloud services simplifies application development.</w:t>
      </w:r>
    </w:p>
    <w:p w14:paraId="69293DD9" w14:textId="77777777" w:rsidR="002B138B" w:rsidRPr="00FA168F" w:rsidRDefault="002B138B" w:rsidP="002B138B">
      <w:pPr>
        <w:numPr>
          <w:ilvl w:val="0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App Engine Endpoints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</w:p>
    <w:p w14:paraId="6E369A7A" w14:textId="77777777" w:rsidR="002B138B" w:rsidRPr="00FA168F" w:rsidRDefault="002B138B" w:rsidP="002B138B">
      <w:pPr>
        <w:numPr>
          <w:ilvl w:val="1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Enables the creation of APIs for web and mobile apps.</w:t>
      </w:r>
    </w:p>
    <w:p w14:paraId="3FD122B2" w14:textId="77777777" w:rsidR="002B138B" w:rsidRPr="00FA168F" w:rsidRDefault="002B138B" w:rsidP="002B138B">
      <w:pPr>
        <w:numPr>
          <w:ilvl w:val="1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Supports authentication, access control, and easy API deployment.</w:t>
      </w:r>
    </w:p>
    <w:p w14:paraId="552CE18D" w14:textId="77777777" w:rsidR="002B138B" w:rsidRPr="00FA168F" w:rsidRDefault="002B138B" w:rsidP="002B138B">
      <w:pPr>
        <w:numPr>
          <w:ilvl w:val="0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App Engine Task Queues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</w:p>
    <w:p w14:paraId="35D5C4BA" w14:textId="77777777" w:rsidR="002B138B" w:rsidRPr="00FA168F" w:rsidRDefault="002B138B" w:rsidP="002B138B">
      <w:pPr>
        <w:numPr>
          <w:ilvl w:val="1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 task execution service for handling background processes and asynchronous tasks.</w:t>
      </w:r>
    </w:p>
    <w:p w14:paraId="64E8D9A0" w14:textId="77777777" w:rsidR="002B138B" w:rsidRPr="00FA168F" w:rsidRDefault="002B138B" w:rsidP="002B138B">
      <w:pPr>
        <w:numPr>
          <w:ilvl w:val="1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Useful for offloading time-consuming tasks from the main application.</w:t>
      </w:r>
    </w:p>
    <w:p w14:paraId="53F1C8F5" w14:textId="77777777" w:rsidR="002B138B" w:rsidRPr="00FA168F" w:rsidRDefault="002B138B" w:rsidP="002B138B">
      <w:pPr>
        <w:numPr>
          <w:ilvl w:val="0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App Engine Cron Jobs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</w:p>
    <w:p w14:paraId="7DB7462D" w14:textId="77777777" w:rsidR="002B138B" w:rsidRPr="00FA168F" w:rsidRDefault="002B138B" w:rsidP="002B138B">
      <w:pPr>
        <w:numPr>
          <w:ilvl w:val="1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Allows the scheduling of recurring tasks, such as data backups or notifications.</w:t>
      </w:r>
    </w:p>
    <w:p w14:paraId="7B0C311E" w14:textId="77777777" w:rsidR="002B138B" w:rsidRPr="00FA168F" w:rsidRDefault="002B138B" w:rsidP="002B138B">
      <w:pPr>
        <w:numPr>
          <w:ilvl w:val="1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Ensures automated, timely execution of routine operations.</w:t>
      </w:r>
    </w:p>
    <w:p w14:paraId="1DC54702" w14:textId="77777777" w:rsidR="002B138B" w:rsidRPr="00FA168F" w:rsidRDefault="002B138B" w:rsidP="002B138B">
      <w:pPr>
        <w:numPr>
          <w:ilvl w:val="0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App Engine Memcache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</w:p>
    <w:p w14:paraId="3441DBFD" w14:textId="77777777" w:rsidR="002B138B" w:rsidRPr="00FA168F" w:rsidRDefault="002B138B" w:rsidP="002B138B">
      <w:pPr>
        <w:numPr>
          <w:ilvl w:val="1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Provides a distributed caching service to improve application response times by reducing database load.</w:t>
      </w:r>
    </w:p>
    <w:p w14:paraId="0DEB2437" w14:textId="73D3AB22" w:rsidR="002B138B" w:rsidRPr="00FA168F" w:rsidRDefault="002B138B" w:rsidP="00BB2AA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Google App Engine's diverse set of services simplifies development, scalability, and management for a wide range of applications.</w:t>
      </w:r>
    </w:p>
    <w:p w14:paraId="10D9010A" w14:textId="77777777" w:rsidR="002B138B" w:rsidRPr="00FA168F" w:rsidRDefault="002B138B" w:rsidP="002B138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213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36"/>
          <w:sz w:val="24"/>
          <w:szCs w:val="24"/>
          <w:highlight w:val="green"/>
          <w:lang w:eastAsia="en-IN"/>
          <w14:ligatures w14:val="none"/>
        </w:rPr>
        <w:t>Q.12 What is Data Store? What type of data can be stored in it?</w:t>
      </w:r>
    </w:p>
    <w:p w14:paraId="700992CE" w14:textId="77777777" w:rsidR="002B138B" w:rsidRPr="00FA168F" w:rsidRDefault="002B138B" w:rsidP="002B138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Datastore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refers to Google Cloud's NoSQL, schema-less database service that is part of the Google Cloud Platform. Here's an overview:</w:t>
      </w:r>
    </w:p>
    <w:p w14:paraId="3A51CF30" w14:textId="3A5B942E" w:rsidR="002B138B" w:rsidRPr="00FA168F" w:rsidRDefault="002B138B" w:rsidP="002B138B">
      <w:pPr>
        <w:numPr>
          <w:ilvl w:val="0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NoSQL Database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Datastore is a NoSQL database, it does not require</w:t>
      </w:r>
      <w:r w:rsidR="00BB2AA4"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d any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fixed schema, it </w:t>
      </w:r>
      <w:r w:rsidR="00BB2AA4"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is 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flexible for various data types and structures.</w:t>
      </w:r>
    </w:p>
    <w:p w14:paraId="6F864312" w14:textId="77777777" w:rsidR="002B138B" w:rsidRPr="00FA168F" w:rsidRDefault="002B138B" w:rsidP="002B138B">
      <w:pPr>
        <w:numPr>
          <w:ilvl w:val="0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Structured Data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It can store structured data, including text, numbers, dates, and geospatial data.</w:t>
      </w:r>
    </w:p>
    <w:p w14:paraId="0CC7F331" w14:textId="77777777" w:rsidR="002B138B" w:rsidRPr="00FA168F" w:rsidRDefault="002B138B" w:rsidP="002B138B">
      <w:pPr>
        <w:numPr>
          <w:ilvl w:val="0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Hierarchical Structure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Datastore organizes data hierarchically, allowing for easy querying and retrieval.</w:t>
      </w:r>
    </w:p>
    <w:p w14:paraId="6DC956C5" w14:textId="65D01E61" w:rsidR="002B138B" w:rsidRPr="00FA168F" w:rsidRDefault="002B138B" w:rsidP="002B138B">
      <w:pPr>
        <w:numPr>
          <w:ilvl w:val="0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Highly Scalable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It can handle large amounts of data and traffic and automatically scales to meet demand.</w:t>
      </w:r>
    </w:p>
    <w:p w14:paraId="6012B7B4" w14:textId="77777777" w:rsidR="002B138B" w:rsidRPr="00FA168F" w:rsidRDefault="002B138B" w:rsidP="002B138B">
      <w:pPr>
        <w:numPr>
          <w:ilvl w:val="0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Consistency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Datastore offers strong consistency for read and write operations within an entity group.</w:t>
      </w:r>
    </w:p>
    <w:p w14:paraId="491E6336" w14:textId="77777777" w:rsidR="002B138B" w:rsidRPr="00FA168F" w:rsidRDefault="002B138B" w:rsidP="002B138B">
      <w:pPr>
        <w:numPr>
          <w:ilvl w:val="0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lastRenderedPageBreak/>
        <w:t>ACID Transactions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It supports ACID </w:t>
      </w:r>
      <w:r w:rsidRPr="00FA168F">
        <w:rPr>
          <w:rFonts w:ascii="Segoe UI" w:eastAsia="Times New Roman" w:hAnsi="Segoe UI" w:cs="Segoe UI"/>
          <w:kern w:val="0"/>
          <w:sz w:val="24"/>
          <w:szCs w:val="24"/>
          <w:highlight w:val="lightGray"/>
          <w:lang w:eastAsia="en-IN"/>
          <w14:ligatures w14:val="none"/>
        </w:rPr>
        <w:t>(Atomicity, Consistency, Isolation, Durability)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transactions for ensuring data integrity.</w:t>
      </w:r>
    </w:p>
    <w:p w14:paraId="2DD0DAE5" w14:textId="0EE36D94" w:rsidR="002B138B" w:rsidRPr="00FA168F" w:rsidRDefault="002B138B" w:rsidP="002B138B">
      <w:pPr>
        <w:numPr>
          <w:ilvl w:val="0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Indexes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Datastore automatically indexes data, </w:t>
      </w:r>
      <w:r w:rsidR="00865B99"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for fast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querying.</w:t>
      </w:r>
    </w:p>
    <w:p w14:paraId="406A5996" w14:textId="77777777" w:rsidR="002B138B" w:rsidRPr="00FA168F" w:rsidRDefault="002B138B" w:rsidP="002B138B">
      <w:pPr>
        <w:numPr>
          <w:ilvl w:val="0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Use Cases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It is suitable for a wide range of applications, including web and mobile apps, e-commerce platforms, and content management systems.</w:t>
      </w:r>
    </w:p>
    <w:p w14:paraId="30577930" w14:textId="6B8D670F" w:rsidR="002B138B" w:rsidRPr="00FA168F" w:rsidRDefault="002B138B" w:rsidP="007406F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Datastore is particularly well-suited for applications that require flexible data storage and high scalability.</w:t>
      </w:r>
    </w:p>
    <w:p w14:paraId="26D0E36E" w14:textId="77777777" w:rsidR="002B138B" w:rsidRPr="00FA168F" w:rsidRDefault="002B138B" w:rsidP="002B138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213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36"/>
          <w:sz w:val="24"/>
          <w:szCs w:val="24"/>
          <w:highlight w:val="green"/>
          <w:lang w:eastAsia="en-IN"/>
          <w14:ligatures w14:val="none"/>
        </w:rPr>
        <w:t>Q.13 What are the differences between Amazon SimpleDB and Amazon RDS?</w:t>
      </w:r>
    </w:p>
    <w:p w14:paraId="36B1C742" w14:textId="77777777" w:rsidR="002B138B" w:rsidRPr="00FA168F" w:rsidRDefault="002B138B" w:rsidP="002B138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Amazon SimpleDB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and </w:t>
      </w: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Amazon RDS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are both database services provided by AWS, but they have significant differences:</w:t>
      </w:r>
    </w:p>
    <w:p w14:paraId="5D35EFB7" w14:textId="77777777" w:rsidR="002B138B" w:rsidRPr="00FA168F" w:rsidRDefault="002B138B" w:rsidP="002B138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Amazon SimpleDB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</w:p>
    <w:p w14:paraId="793A16EB" w14:textId="1CD117FB" w:rsidR="002B138B" w:rsidRPr="00FA168F" w:rsidRDefault="002B138B" w:rsidP="002B138B">
      <w:pPr>
        <w:numPr>
          <w:ilvl w:val="0"/>
          <w:numId w:val="1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Data Model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SimpleDB uses a schema-less data model, allowing for flexible data storage without schemas.</w:t>
      </w:r>
    </w:p>
    <w:p w14:paraId="448E3499" w14:textId="5A51EEE5" w:rsidR="002B138B" w:rsidRPr="00FA168F" w:rsidRDefault="002B138B" w:rsidP="00031430">
      <w:pPr>
        <w:pStyle w:val="ListParagraph"/>
        <w:numPr>
          <w:ilvl w:val="0"/>
          <w:numId w:val="14"/>
        </w:numPr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Query Language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It uses a </w:t>
      </w:r>
      <w:r w:rsidR="00031430"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simple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query language for</w:t>
      </w:r>
      <w:r w:rsidR="00031430"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easy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data retrieval.</w:t>
      </w:r>
    </w:p>
    <w:p w14:paraId="75A4B741" w14:textId="2F35D78E" w:rsidR="00031430" w:rsidRPr="00FA168F" w:rsidRDefault="002B138B" w:rsidP="00AB549B">
      <w:pPr>
        <w:pStyle w:val="ListParagraph"/>
        <w:numPr>
          <w:ilvl w:val="0"/>
          <w:numId w:val="1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Scalability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="00031430"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Highly available and scalable with limited advanced features. and It is not suitable for complex applications.</w:t>
      </w:r>
    </w:p>
    <w:p w14:paraId="65298374" w14:textId="21D7FA29" w:rsidR="002B138B" w:rsidRPr="00FA168F" w:rsidRDefault="002B138B" w:rsidP="00AB549B">
      <w:pPr>
        <w:pStyle w:val="ListParagraph"/>
        <w:numPr>
          <w:ilvl w:val="0"/>
          <w:numId w:val="1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Use Cases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Suitable for smaller-scale applications, simple data storage needs, and scenarios where flexibility is more critical than performance.</w:t>
      </w:r>
    </w:p>
    <w:p w14:paraId="04A4E09F" w14:textId="77777777" w:rsidR="002B138B" w:rsidRPr="00FA168F" w:rsidRDefault="002B138B" w:rsidP="002B138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Amazon RDS (Relational Database Service)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</w:p>
    <w:p w14:paraId="4449E151" w14:textId="77777777" w:rsidR="002B138B" w:rsidRPr="00FA168F" w:rsidRDefault="002B138B" w:rsidP="002B138B">
      <w:pPr>
        <w:numPr>
          <w:ilvl w:val="0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Data Model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RDS supports traditional relational database systems such as MySQL, PostgreSQL, and SQL Server, which use structured schemas and tables.</w:t>
      </w:r>
    </w:p>
    <w:p w14:paraId="6155CB0C" w14:textId="77777777" w:rsidR="002B138B" w:rsidRPr="00FA168F" w:rsidRDefault="002B138B" w:rsidP="002B138B">
      <w:pPr>
        <w:numPr>
          <w:ilvl w:val="0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Query Language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Supports standard SQL for querying and managing data.</w:t>
      </w:r>
    </w:p>
    <w:p w14:paraId="335B7768" w14:textId="77777777" w:rsidR="002B138B" w:rsidRPr="00FA168F" w:rsidRDefault="002B138B" w:rsidP="002B138B">
      <w:pPr>
        <w:numPr>
          <w:ilvl w:val="0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Scalability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Offers advanced features like automatic backups, replication, and scaling, making it suitable for complex, high-performance applications.</w:t>
      </w:r>
    </w:p>
    <w:p w14:paraId="6624AB11" w14:textId="4AB06BEF" w:rsidR="002B138B" w:rsidRDefault="002B138B" w:rsidP="00F40573">
      <w:pPr>
        <w:numPr>
          <w:ilvl w:val="0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A168F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Use Cases</w:t>
      </w:r>
      <w:r w:rsidRPr="00FA16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Ideal for applications that require relational data modeling, strong consistency, and advanced database features.</w:t>
      </w:r>
    </w:p>
    <w:p w14:paraId="7C827B00" w14:textId="77777777" w:rsidR="00585B20" w:rsidRDefault="00585B20" w:rsidP="00585B20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3987EA35" w14:textId="6E8FA700" w:rsidR="00585B20" w:rsidRDefault="00585B20" w:rsidP="00585B20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N"/>
          <w14:ligatures w14:val="none"/>
        </w:rPr>
      </w:pPr>
      <w:r w:rsidRPr="00585B20">
        <w:rPr>
          <w:rFonts w:ascii="Segoe UI" w:eastAsia="Times New Roman" w:hAnsi="Segoe UI" w:cs="Segoe UI"/>
          <w:b/>
          <w:bCs/>
          <w:kern w:val="0"/>
          <w:sz w:val="24"/>
          <w:szCs w:val="24"/>
          <w:highlight w:val="green"/>
          <w:lang w:eastAsia="en-IN"/>
          <w14:ligatures w14:val="none"/>
        </w:rPr>
        <w:t>Q.1 What is cloud computing ? explain the cloud computing architecture explain with neat diagram.</w:t>
      </w:r>
    </w:p>
    <w:p w14:paraId="1C1698BA" w14:textId="128E6390" w:rsidR="00585B20" w:rsidRDefault="00585B20" w:rsidP="00585B20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 w:firstLine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B8E3947" wp14:editId="488FAFFC">
            <wp:extent cx="4523014" cy="2370863"/>
            <wp:effectExtent l="0" t="0" r="0" b="0"/>
            <wp:docPr id="80089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9145" name=""/>
                    <pic:cNvPicPr/>
                  </pic:nvPicPr>
                  <pic:blipFill rotWithShape="1">
                    <a:blip r:embed="rId7"/>
                    <a:srcRect t="4879" b="5053"/>
                    <a:stretch/>
                  </pic:blipFill>
                  <pic:spPr bwMode="auto">
                    <a:xfrm>
                      <a:off x="0" y="0"/>
                      <a:ext cx="4523014" cy="2370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7DB56" w14:textId="77777777" w:rsidR="00585B20" w:rsidRPr="00585B20" w:rsidRDefault="00585B20" w:rsidP="00585B20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 w:firstLine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</w:p>
    <w:p w14:paraId="1C93E5DD" w14:textId="203642B8" w:rsidR="00585B20" w:rsidRDefault="00585B20" w:rsidP="00585B20">
      <w:pPr>
        <w:pStyle w:val="ListParagraph"/>
        <w:numPr>
          <w:ilvl w:val="0"/>
          <w:numId w:val="4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85B2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Cloud computing can be organized into layers, from hardware to software.</w:t>
      </w:r>
    </w:p>
    <w:p w14:paraId="01888492" w14:textId="51ECA536" w:rsidR="00585B20" w:rsidRPr="00585B20" w:rsidRDefault="00585B20" w:rsidP="00585B20">
      <w:pPr>
        <w:pStyle w:val="ListParagraph"/>
        <w:numPr>
          <w:ilvl w:val="0"/>
          <w:numId w:val="4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85B2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Cloud infrastructure can be made up of a variety of different resources, such as clusters, networked PCs, database systems, and storage services.</w:t>
      </w:r>
    </w:p>
    <w:p w14:paraId="41CA6000" w14:textId="6D527D93" w:rsidR="00585B20" w:rsidRDefault="00585B20" w:rsidP="00585B20">
      <w:pPr>
        <w:pStyle w:val="ListParagraph"/>
        <w:numPr>
          <w:ilvl w:val="0"/>
          <w:numId w:val="4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85B2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Core middleware manages physical infrastructure to provide a good runtime environment for applications and optimize resource utilization.</w:t>
      </w:r>
    </w:p>
    <w:p w14:paraId="503A4F68" w14:textId="67032BBF" w:rsidR="00585B20" w:rsidRPr="00585B20" w:rsidRDefault="00585B20" w:rsidP="00585B20">
      <w:pPr>
        <w:pStyle w:val="ListParagraph"/>
        <w:numPr>
          <w:ilvl w:val="0"/>
          <w:numId w:val="4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85B2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Virtualization technologies are used to customize runtime environments, isolate applications, and guarantee quality of service.</w:t>
      </w:r>
    </w:p>
    <w:p w14:paraId="06F7EB58" w14:textId="7B63D14C" w:rsidR="0036431C" w:rsidRPr="0036431C" w:rsidRDefault="00585B20" w:rsidP="0036431C">
      <w:pPr>
        <w:pStyle w:val="ListParagraph"/>
        <w:numPr>
          <w:ilvl w:val="0"/>
          <w:numId w:val="4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85B2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Virtual machine technology allows for fine-grained partitioning of hardware resources and virtualization of specific devices, meeting user and application needs.</w:t>
      </w:r>
    </w:p>
    <w:p w14:paraId="10CB2B51" w14:textId="77777777" w:rsidR="0036431C" w:rsidRDefault="0036431C" w:rsidP="0036431C">
      <w:pPr>
        <w:pStyle w:val="ListParagraph"/>
        <w:numPr>
          <w:ilvl w:val="0"/>
          <w:numId w:val="4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3643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IaaS solutions are good for designing system infrastructure but not for building applications. </w:t>
      </w:r>
    </w:p>
    <w:p w14:paraId="04AC2B78" w14:textId="17FC4ABA" w:rsidR="0036431C" w:rsidRDefault="0036431C" w:rsidP="0036431C">
      <w:pPr>
        <w:pStyle w:val="ListParagraph"/>
        <w:numPr>
          <w:ilvl w:val="0"/>
          <w:numId w:val="4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3643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Cloud programming environments and tools provide a development platform for applications.</w:t>
      </w:r>
    </w:p>
    <w:p w14:paraId="57DC6609" w14:textId="350A68C2" w:rsidR="0036431C" w:rsidRDefault="0036431C" w:rsidP="0036431C">
      <w:pPr>
        <w:pStyle w:val="ListParagraph"/>
        <w:numPr>
          <w:ilvl w:val="0"/>
          <w:numId w:val="4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3643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Platform-as-a-Service (PaaS) provides a development platform for applications, which includes the infrastructure as well. In the case of Pure PaaS, only the user-level middleware is offered.</w:t>
      </w:r>
    </w:p>
    <w:p w14:paraId="1E1E7B4C" w14:textId="0F486DB2" w:rsidR="0036431C" w:rsidRPr="00585B20" w:rsidRDefault="0036431C" w:rsidP="0036431C">
      <w:pPr>
        <w:pStyle w:val="ListParagraph"/>
        <w:numPr>
          <w:ilvl w:val="0"/>
          <w:numId w:val="4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36431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The top layer of the cloud computing reference model is SaaS, which provides software applications over the internet.</w:t>
      </w:r>
    </w:p>
    <w:sectPr w:rsidR="0036431C" w:rsidRPr="00585B20" w:rsidSect="002B138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B7C3A7" w14:textId="77777777" w:rsidR="00CE2A90" w:rsidRDefault="00CE2A90" w:rsidP="002B138B">
      <w:pPr>
        <w:spacing w:after="0" w:line="240" w:lineRule="auto"/>
      </w:pPr>
      <w:r>
        <w:separator/>
      </w:r>
    </w:p>
  </w:endnote>
  <w:endnote w:type="continuationSeparator" w:id="0">
    <w:p w14:paraId="7D6DC9E8" w14:textId="77777777" w:rsidR="00CE2A90" w:rsidRDefault="00CE2A90" w:rsidP="002B13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BF1556" w14:textId="77777777" w:rsidR="00CE2A90" w:rsidRDefault="00CE2A90" w:rsidP="002B138B">
      <w:pPr>
        <w:spacing w:after="0" w:line="240" w:lineRule="auto"/>
      </w:pPr>
      <w:r>
        <w:separator/>
      </w:r>
    </w:p>
  </w:footnote>
  <w:footnote w:type="continuationSeparator" w:id="0">
    <w:p w14:paraId="141AAA2E" w14:textId="77777777" w:rsidR="00CE2A90" w:rsidRDefault="00CE2A90" w:rsidP="002B13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6163B"/>
    <w:multiLevelType w:val="multilevel"/>
    <w:tmpl w:val="7CD80E42"/>
    <w:lvl w:ilvl="0">
      <w:start w:val="1"/>
      <w:numFmt w:val="lowerRoman"/>
      <w:lvlText w:val="%1."/>
      <w:lvlJc w:val="right"/>
      <w:pPr>
        <w:tabs>
          <w:tab w:val="num" w:pos="1494"/>
        </w:tabs>
        <w:ind w:left="1494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83364A"/>
    <w:multiLevelType w:val="multilevel"/>
    <w:tmpl w:val="11A09422"/>
    <w:lvl w:ilvl="0">
      <w:start w:val="1"/>
      <w:numFmt w:val="lowerRoman"/>
      <w:lvlText w:val="%1."/>
      <w:lvlJc w:val="right"/>
      <w:pPr>
        <w:tabs>
          <w:tab w:val="num" w:pos="927"/>
        </w:tabs>
        <w:ind w:left="92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C03EE5"/>
    <w:multiLevelType w:val="hybridMultilevel"/>
    <w:tmpl w:val="4F024D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3C2D73"/>
    <w:multiLevelType w:val="multilevel"/>
    <w:tmpl w:val="5A7A8040"/>
    <w:lvl w:ilvl="0">
      <w:start w:val="1"/>
      <w:numFmt w:val="lowerRoman"/>
      <w:lvlText w:val="%1."/>
      <w:lvlJc w:val="right"/>
      <w:pPr>
        <w:tabs>
          <w:tab w:val="num" w:pos="785"/>
        </w:tabs>
        <w:ind w:left="785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506"/>
        </w:tabs>
        <w:ind w:left="1506" w:hanging="360"/>
      </w:pPr>
    </w:lvl>
    <w:lvl w:ilvl="2" w:tentative="1">
      <w:start w:val="1"/>
      <w:numFmt w:val="decimal"/>
      <w:lvlText w:val="%3."/>
      <w:lvlJc w:val="left"/>
      <w:pPr>
        <w:tabs>
          <w:tab w:val="num" w:pos="2226"/>
        </w:tabs>
        <w:ind w:left="2226" w:hanging="360"/>
      </w:pPr>
    </w:lvl>
    <w:lvl w:ilvl="3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entative="1">
      <w:start w:val="1"/>
      <w:numFmt w:val="decimal"/>
      <w:lvlText w:val="%5."/>
      <w:lvlJc w:val="left"/>
      <w:pPr>
        <w:tabs>
          <w:tab w:val="num" w:pos="3666"/>
        </w:tabs>
        <w:ind w:left="3666" w:hanging="360"/>
      </w:pPr>
    </w:lvl>
    <w:lvl w:ilvl="5" w:tentative="1">
      <w:start w:val="1"/>
      <w:numFmt w:val="decimal"/>
      <w:lvlText w:val="%6."/>
      <w:lvlJc w:val="left"/>
      <w:pPr>
        <w:tabs>
          <w:tab w:val="num" w:pos="4386"/>
        </w:tabs>
        <w:ind w:left="4386" w:hanging="360"/>
      </w:pPr>
    </w:lvl>
    <w:lvl w:ilvl="6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entative="1">
      <w:start w:val="1"/>
      <w:numFmt w:val="decimal"/>
      <w:lvlText w:val="%8."/>
      <w:lvlJc w:val="left"/>
      <w:pPr>
        <w:tabs>
          <w:tab w:val="num" w:pos="5826"/>
        </w:tabs>
        <w:ind w:left="5826" w:hanging="360"/>
      </w:pPr>
    </w:lvl>
    <w:lvl w:ilvl="8" w:tentative="1">
      <w:start w:val="1"/>
      <w:numFmt w:val="decimal"/>
      <w:lvlText w:val="%9."/>
      <w:lvlJc w:val="left"/>
      <w:pPr>
        <w:tabs>
          <w:tab w:val="num" w:pos="6546"/>
        </w:tabs>
        <w:ind w:left="6546" w:hanging="360"/>
      </w:pPr>
    </w:lvl>
  </w:abstractNum>
  <w:abstractNum w:abstractNumId="4" w15:restartNumberingAfterBreak="0">
    <w:nsid w:val="0A383C5B"/>
    <w:multiLevelType w:val="hybridMultilevel"/>
    <w:tmpl w:val="B15A377E"/>
    <w:lvl w:ilvl="0" w:tplc="4009001B">
      <w:start w:val="1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14664F5"/>
    <w:multiLevelType w:val="multilevel"/>
    <w:tmpl w:val="18501D0C"/>
    <w:lvl w:ilvl="0">
      <w:start w:val="1"/>
      <w:numFmt w:val="lowerRoman"/>
      <w:lvlText w:val="%1."/>
      <w:lvlJc w:val="righ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6" w15:restartNumberingAfterBreak="0">
    <w:nsid w:val="15EB7AE3"/>
    <w:multiLevelType w:val="multilevel"/>
    <w:tmpl w:val="734EF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BE0313"/>
    <w:multiLevelType w:val="multilevel"/>
    <w:tmpl w:val="21446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0219D2"/>
    <w:multiLevelType w:val="hybridMultilevel"/>
    <w:tmpl w:val="938CCDB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E624F2A"/>
    <w:multiLevelType w:val="multilevel"/>
    <w:tmpl w:val="A2A2A1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877BD7"/>
    <w:multiLevelType w:val="multilevel"/>
    <w:tmpl w:val="AE209D2A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66227E0"/>
    <w:multiLevelType w:val="multilevel"/>
    <w:tmpl w:val="F522B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6FF3601"/>
    <w:multiLevelType w:val="multilevel"/>
    <w:tmpl w:val="7304D8D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b/>
        <w:bCs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b/>
        <w:bCs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7023CDE"/>
    <w:multiLevelType w:val="multilevel"/>
    <w:tmpl w:val="9B5ED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C0D3A73"/>
    <w:multiLevelType w:val="multilevel"/>
    <w:tmpl w:val="1DB85FCA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111264D"/>
    <w:multiLevelType w:val="multilevel"/>
    <w:tmpl w:val="9ACC15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6" w15:restartNumberingAfterBreak="0">
    <w:nsid w:val="315B2DA1"/>
    <w:multiLevelType w:val="multilevel"/>
    <w:tmpl w:val="6A001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50B12EB"/>
    <w:multiLevelType w:val="multilevel"/>
    <w:tmpl w:val="D2C42E98"/>
    <w:lvl w:ilvl="0">
      <w:start w:val="1"/>
      <w:numFmt w:val="lowerRoman"/>
      <w:lvlText w:val="%1."/>
      <w:lvlJc w:val="right"/>
      <w:pPr>
        <w:tabs>
          <w:tab w:val="num" w:pos="927"/>
        </w:tabs>
        <w:ind w:left="927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5B64069"/>
    <w:multiLevelType w:val="multilevel"/>
    <w:tmpl w:val="73560D60"/>
    <w:lvl w:ilvl="0">
      <w:start w:val="1"/>
      <w:numFmt w:val="lowerRoman"/>
      <w:lvlText w:val="%1."/>
      <w:lvlJc w:val="right"/>
      <w:pPr>
        <w:tabs>
          <w:tab w:val="num" w:pos="1069"/>
        </w:tabs>
        <w:ind w:left="1069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6E05B56"/>
    <w:multiLevelType w:val="hybridMultilevel"/>
    <w:tmpl w:val="67C2FA00"/>
    <w:lvl w:ilvl="0" w:tplc="40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8044F3"/>
    <w:multiLevelType w:val="multilevel"/>
    <w:tmpl w:val="734EF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F3B0E0B"/>
    <w:multiLevelType w:val="multilevel"/>
    <w:tmpl w:val="F2B81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FEB58D9"/>
    <w:multiLevelType w:val="multilevel"/>
    <w:tmpl w:val="8910C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1EB0625"/>
    <w:multiLevelType w:val="multilevel"/>
    <w:tmpl w:val="FD809E5E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5FF1A5F"/>
    <w:multiLevelType w:val="hybridMultilevel"/>
    <w:tmpl w:val="D50A9884"/>
    <w:lvl w:ilvl="0" w:tplc="4009001B">
      <w:start w:val="1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6B1277A"/>
    <w:multiLevelType w:val="multilevel"/>
    <w:tmpl w:val="8D4AE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B3E4C42"/>
    <w:multiLevelType w:val="multilevel"/>
    <w:tmpl w:val="978C6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D55024C"/>
    <w:multiLevelType w:val="multilevel"/>
    <w:tmpl w:val="55C6F81E"/>
    <w:lvl w:ilvl="0">
      <w:start w:val="1"/>
      <w:numFmt w:val="lowerRoman"/>
      <w:lvlText w:val="%1."/>
      <w:lvlJc w:val="right"/>
      <w:pPr>
        <w:tabs>
          <w:tab w:val="num" w:pos="1069"/>
        </w:tabs>
        <w:ind w:left="1069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28" w15:restartNumberingAfterBreak="0">
    <w:nsid w:val="4F357C62"/>
    <w:multiLevelType w:val="hybridMultilevel"/>
    <w:tmpl w:val="EDE0457C"/>
    <w:lvl w:ilvl="0" w:tplc="4009001B">
      <w:start w:val="1"/>
      <w:numFmt w:val="lowerRoman"/>
      <w:lvlText w:val="%1."/>
      <w:lvlJc w:val="righ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376118E"/>
    <w:multiLevelType w:val="multilevel"/>
    <w:tmpl w:val="5A7A8040"/>
    <w:lvl w:ilvl="0">
      <w:start w:val="1"/>
      <w:numFmt w:val="lowerRoman"/>
      <w:lvlText w:val="%1."/>
      <w:lvlJc w:val="right"/>
      <w:pPr>
        <w:tabs>
          <w:tab w:val="num" w:pos="1210"/>
        </w:tabs>
        <w:ind w:left="121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30" w15:restartNumberingAfterBreak="0">
    <w:nsid w:val="55A724F7"/>
    <w:multiLevelType w:val="hybridMultilevel"/>
    <w:tmpl w:val="B1DA6F2C"/>
    <w:lvl w:ilvl="0" w:tplc="4009001B">
      <w:start w:val="1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8660A89"/>
    <w:multiLevelType w:val="multilevel"/>
    <w:tmpl w:val="CEA4F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C323D5A"/>
    <w:multiLevelType w:val="multilevel"/>
    <w:tmpl w:val="785E3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1925AF5"/>
    <w:multiLevelType w:val="hybridMultilevel"/>
    <w:tmpl w:val="3F7A86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B1264B"/>
    <w:multiLevelType w:val="multilevel"/>
    <w:tmpl w:val="785E3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AC42A4A"/>
    <w:multiLevelType w:val="hybridMultilevel"/>
    <w:tmpl w:val="4AEE1192"/>
    <w:lvl w:ilvl="0" w:tplc="40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ACB3793"/>
    <w:multiLevelType w:val="multilevel"/>
    <w:tmpl w:val="1C5AF1F8"/>
    <w:lvl w:ilvl="0">
      <w:start w:val="1"/>
      <w:numFmt w:val="lowerRoman"/>
      <w:lvlText w:val="%1."/>
      <w:lvlJc w:val="right"/>
      <w:pPr>
        <w:tabs>
          <w:tab w:val="num" w:pos="1069"/>
        </w:tabs>
        <w:ind w:left="1069" w:hanging="360"/>
      </w:pPr>
      <w:rPr>
        <w:rFonts w:hint="default"/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37" w15:restartNumberingAfterBreak="0">
    <w:nsid w:val="6B7F28FF"/>
    <w:multiLevelType w:val="hybridMultilevel"/>
    <w:tmpl w:val="D018B18A"/>
    <w:lvl w:ilvl="0" w:tplc="4009001B">
      <w:start w:val="1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E1F733F"/>
    <w:multiLevelType w:val="multilevel"/>
    <w:tmpl w:val="12E06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07C1079"/>
    <w:multiLevelType w:val="multilevel"/>
    <w:tmpl w:val="64D8491A"/>
    <w:lvl w:ilvl="0">
      <w:start w:val="1"/>
      <w:numFmt w:val="lowerRoman"/>
      <w:lvlText w:val="%1."/>
      <w:lvlJc w:val="right"/>
      <w:pPr>
        <w:tabs>
          <w:tab w:val="num" w:pos="786"/>
        </w:tabs>
        <w:ind w:left="786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12B5912"/>
    <w:multiLevelType w:val="multilevel"/>
    <w:tmpl w:val="7CD80E42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1872102"/>
    <w:multiLevelType w:val="hybridMultilevel"/>
    <w:tmpl w:val="13DE6E74"/>
    <w:lvl w:ilvl="0" w:tplc="4009001B">
      <w:start w:val="1"/>
      <w:numFmt w:val="lowerRoman"/>
      <w:lvlText w:val="%1."/>
      <w:lvlJc w:val="righ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D4167B9"/>
    <w:multiLevelType w:val="multilevel"/>
    <w:tmpl w:val="CEDEB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D8359D9"/>
    <w:multiLevelType w:val="multilevel"/>
    <w:tmpl w:val="4F4C6702"/>
    <w:lvl w:ilvl="0">
      <w:start w:val="1"/>
      <w:numFmt w:val="lowerRoman"/>
      <w:lvlText w:val="%1."/>
      <w:lvlJc w:val="right"/>
      <w:pPr>
        <w:tabs>
          <w:tab w:val="num" w:pos="1069"/>
        </w:tabs>
        <w:ind w:left="1069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44" w15:restartNumberingAfterBreak="0">
    <w:nsid w:val="7DA46081"/>
    <w:multiLevelType w:val="hybridMultilevel"/>
    <w:tmpl w:val="13BC933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46464821">
    <w:abstractNumId w:val="12"/>
  </w:num>
  <w:num w:numId="2" w16cid:durableId="2080669225">
    <w:abstractNumId w:val="10"/>
  </w:num>
  <w:num w:numId="3" w16cid:durableId="1225413584">
    <w:abstractNumId w:val="23"/>
  </w:num>
  <w:num w:numId="4" w16cid:durableId="703290746">
    <w:abstractNumId w:val="16"/>
  </w:num>
  <w:num w:numId="5" w16cid:durableId="1458720478">
    <w:abstractNumId w:val="25"/>
  </w:num>
  <w:num w:numId="6" w16cid:durableId="1299723317">
    <w:abstractNumId w:val="29"/>
  </w:num>
  <w:num w:numId="7" w16cid:durableId="323165841">
    <w:abstractNumId w:val="14"/>
  </w:num>
  <w:num w:numId="8" w16cid:durableId="1798714615">
    <w:abstractNumId w:val="39"/>
  </w:num>
  <w:num w:numId="9" w16cid:durableId="658465340">
    <w:abstractNumId w:val="11"/>
  </w:num>
  <w:num w:numId="10" w16cid:durableId="1656564294">
    <w:abstractNumId w:val="9"/>
  </w:num>
  <w:num w:numId="11" w16cid:durableId="2068337589">
    <w:abstractNumId w:val="7"/>
  </w:num>
  <w:num w:numId="12" w16cid:durableId="23212715">
    <w:abstractNumId w:val="31"/>
  </w:num>
  <w:num w:numId="13" w16cid:durableId="303512145">
    <w:abstractNumId w:val="26"/>
  </w:num>
  <w:num w:numId="14" w16cid:durableId="1747218196">
    <w:abstractNumId w:val="42"/>
  </w:num>
  <w:num w:numId="15" w16cid:durableId="551116139">
    <w:abstractNumId w:val="38"/>
  </w:num>
  <w:num w:numId="16" w16cid:durableId="216823764">
    <w:abstractNumId w:val="15"/>
  </w:num>
  <w:num w:numId="17" w16cid:durableId="1588538862">
    <w:abstractNumId w:val="20"/>
  </w:num>
  <w:num w:numId="18" w16cid:durableId="311065240">
    <w:abstractNumId w:val="33"/>
  </w:num>
  <w:num w:numId="19" w16cid:durableId="191118599">
    <w:abstractNumId w:val="2"/>
  </w:num>
  <w:num w:numId="20" w16cid:durableId="1988779668">
    <w:abstractNumId w:val="8"/>
  </w:num>
  <w:num w:numId="21" w16cid:durableId="1542982361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20201502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765275255">
    <w:abstractNumId w:val="44"/>
  </w:num>
  <w:num w:numId="24" w16cid:durableId="993341051">
    <w:abstractNumId w:val="4"/>
  </w:num>
  <w:num w:numId="25" w16cid:durableId="258680350">
    <w:abstractNumId w:val="28"/>
  </w:num>
  <w:num w:numId="26" w16cid:durableId="1293707599">
    <w:abstractNumId w:val="30"/>
  </w:num>
  <w:num w:numId="27" w16cid:durableId="435949471">
    <w:abstractNumId w:val="37"/>
  </w:num>
  <w:num w:numId="28" w16cid:durableId="436147149">
    <w:abstractNumId w:val="24"/>
  </w:num>
  <w:num w:numId="29" w16cid:durableId="814495036">
    <w:abstractNumId w:val="41"/>
  </w:num>
  <w:num w:numId="30" w16cid:durableId="1848596516">
    <w:abstractNumId w:val="6"/>
  </w:num>
  <w:num w:numId="31" w16cid:durableId="114299842">
    <w:abstractNumId w:val="0"/>
  </w:num>
  <w:num w:numId="32" w16cid:durableId="1276983445">
    <w:abstractNumId w:val="40"/>
  </w:num>
  <w:num w:numId="33" w16cid:durableId="1292906123">
    <w:abstractNumId w:val="34"/>
  </w:num>
  <w:num w:numId="34" w16cid:durableId="344132243">
    <w:abstractNumId w:val="32"/>
  </w:num>
  <w:num w:numId="35" w16cid:durableId="4843193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2086105743">
    <w:abstractNumId w:val="43"/>
  </w:num>
  <w:num w:numId="37" w16cid:durableId="1353998215">
    <w:abstractNumId w:val="5"/>
  </w:num>
  <w:num w:numId="38" w16cid:durableId="1631402814">
    <w:abstractNumId w:val="3"/>
  </w:num>
  <w:num w:numId="39" w16cid:durableId="778337075">
    <w:abstractNumId w:val="1"/>
  </w:num>
  <w:num w:numId="40" w16cid:durableId="859512026">
    <w:abstractNumId w:val="17"/>
  </w:num>
  <w:num w:numId="41" w16cid:durableId="1407529932">
    <w:abstractNumId w:val="18"/>
  </w:num>
  <w:num w:numId="42" w16cid:durableId="1155493947">
    <w:abstractNumId w:val="22"/>
  </w:num>
  <w:num w:numId="43" w16cid:durableId="1284115069">
    <w:abstractNumId w:val="27"/>
  </w:num>
  <w:num w:numId="44" w16cid:durableId="816723069">
    <w:abstractNumId w:val="36"/>
  </w:num>
  <w:num w:numId="45" w16cid:durableId="776606334">
    <w:abstractNumId w:val="13"/>
  </w:num>
  <w:num w:numId="46" w16cid:durableId="2010987096">
    <w:abstractNumId w:val="21"/>
  </w:num>
  <w:num w:numId="47" w16cid:durableId="1686202961">
    <w:abstractNumId w:val="35"/>
  </w:num>
  <w:num w:numId="48" w16cid:durableId="163698220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38B"/>
    <w:rsid w:val="00031430"/>
    <w:rsid w:val="00124746"/>
    <w:rsid w:val="001378DD"/>
    <w:rsid w:val="0014645A"/>
    <w:rsid w:val="001466EA"/>
    <w:rsid w:val="00195707"/>
    <w:rsid w:val="001E5628"/>
    <w:rsid w:val="0024097A"/>
    <w:rsid w:val="0024507E"/>
    <w:rsid w:val="00280ED9"/>
    <w:rsid w:val="002840ED"/>
    <w:rsid w:val="002A5C35"/>
    <w:rsid w:val="002B138B"/>
    <w:rsid w:val="002B6548"/>
    <w:rsid w:val="00301DA7"/>
    <w:rsid w:val="0034512A"/>
    <w:rsid w:val="0036431C"/>
    <w:rsid w:val="003B754A"/>
    <w:rsid w:val="003C0394"/>
    <w:rsid w:val="003F72B5"/>
    <w:rsid w:val="0040376D"/>
    <w:rsid w:val="0043212D"/>
    <w:rsid w:val="00432A41"/>
    <w:rsid w:val="00435BC9"/>
    <w:rsid w:val="00457630"/>
    <w:rsid w:val="00476864"/>
    <w:rsid w:val="004D708D"/>
    <w:rsid w:val="004F6304"/>
    <w:rsid w:val="00532B2C"/>
    <w:rsid w:val="00565C41"/>
    <w:rsid w:val="00585B20"/>
    <w:rsid w:val="005C66A5"/>
    <w:rsid w:val="00632EC5"/>
    <w:rsid w:val="00635F13"/>
    <w:rsid w:val="00656816"/>
    <w:rsid w:val="00682A47"/>
    <w:rsid w:val="006B1F14"/>
    <w:rsid w:val="00721706"/>
    <w:rsid w:val="007406F1"/>
    <w:rsid w:val="007F4937"/>
    <w:rsid w:val="008127B4"/>
    <w:rsid w:val="00826E43"/>
    <w:rsid w:val="00864578"/>
    <w:rsid w:val="00865B99"/>
    <w:rsid w:val="008972DC"/>
    <w:rsid w:val="008B7DB2"/>
    <w:rsid w:val="008C3135"/>
    <w:rsid w:val="008F2859"/>
    <w:rsid w:val="00935AE0"/>
    <w:rsid w:val="00950CA4"/>
    <w:rsid w:val="009A5E61"/>
    <w:rsid w:val="009D2694"/>
    <w:rsid w:val="00A30B26"/>
    <w:rsid w:val="00AC12E4"/>
    <w:rsid w:val="00B04AED"/>
    <w:rsid w:val="00BB2AA4"/>
    <w:rsid w:val="00BC6026"/>
    <w:rsid w:val="00BF1030"/>
    <w:rsid w:val="00C63396"/>
    <w:rsid w:val="00C86047"/>
    <w:rsid w:val="00CE2A90"/>
    <w:rsid w:val="00D55CA7"/>
    <w:rsid w:val="00D63B8C"/>
    <w:rsid w:val="00E83352"/>
    <w:rsid w:val="00EE2293"/>
    <w:rsid w:val="00EF4170"/>
    <w:rsid w:val="00F12E86"/>
    <w:rsid w:val="00F2044C"/>
    <w:rsid w:val="00F25CE7"/>
    <w:rsid w:val="00F40573"/>
    <w:rsid w:val="00FA168F"/>
    <w:rsid w:val="00FA4025"/>
    <w:rsid w:val="00FE3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1FD89"/>
  <w15:chartTrackingRefBased/>
  <w15:docId w15:val="{130AB90F-27B7-4E91-BD0B-DCBBA1894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6026"/>
  </w:style>
  <w:style w:type="paragraph" w:styleId="Heading1">
    <w:name w:val="heading 1"/>
    <w:basedOn w:val="Normal"/>
    <w:link w:val="Heading1Char"/>
    <w:uiPriority w:val="9"/>
    <w:qFormat/>
    <w:rsid w:val="002B13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75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0B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138B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B13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2B138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B138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B13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138B"/>
  </w:style>
  <w:style w:type="paragraph" w:styleId="Footer">
    <w:name w:val="footer"/>
    <w:basedOn w:val="Normal"/>
    <w:link w:val="FooterChar"/>
    <w:uiPriority w:val="99"/>
    <w:unhideWhenUsed/>
    <w:rsid w:val="002B13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138B"/>
  </w:style>
  <w:style w:type="character" w:customStyle="1" w:styleId="Heading3Char">
    <w:name w:val="Heading 3 Char"/>
    <w:basedOn w:val="DefaultParagraphFont"/>
    <w:link w:val="Heading3"/>
    <w:uiPriority w:val="9"/>
    <w:semiHidden/>
    <w:rsid w:val="00A30B2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A30B2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3B75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4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5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869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03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907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20666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504534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319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38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9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74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146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540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053557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572826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402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855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24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636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784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52233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568692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64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22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7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1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12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268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36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101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74514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196839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965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352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1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46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69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538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027469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476930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106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926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32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82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82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657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027095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62178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26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36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8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93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34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220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608413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549478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238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88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2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265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171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39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23900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60680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24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6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24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89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1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48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226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281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281273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685690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396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737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5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807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5996213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8418189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460435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40956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80467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76761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535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5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0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1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89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204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948799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457890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39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33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701</TotalTime>
  <Pages>14</Pages>
  <Words>3904</Words>
  <Characters>22256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26108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محمد عثمان شیخ</dc:creator>
  <cp:keywords/>
  <dc:description/>
  <cp:lastModifiedBy>محمد عثمان شیخ</cp:lastModifiedBy>
  <cp:revision>35</cp:revision>
  <dcterms:created xsi:type="dcterms:W3CDTF">2023-09-12T09:36:00Z</dcterms:created>
  <dcterms:modified xsi:type="dcterms:W3CDTF">2023-09-28T10:33:00Z</dcterms:modified>
</cp:coreProperties>
</file>