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7E2CC" w14:textId="77777777" w:rsidR="00706FA8" w:rsidRDefault="00706FA8" w:rsidP="00706FA8">
      <w:pPr>
        <w:widowControl w:val="0"/>
        <w:jc w:val="center"/>
      </w:pPr>
      <w:r>
        <w:t>ГУАП</w:t>
      </w:r>
    </w:p>
    <w:p w14:paraId="38C49981" w14:textId="77777777" w:rsidR="00706FA8" w:rsidRDefault="00706FA8" w:rsidP="00706FA8">
      <w:pPr>
        <w:widowControl w:val="0"/>
        <w:spacing w:before="480"/>
        <w:jc w:val="center"/>
      </w:pPr>
      <w:r>
        <w:t>КАФЕДРА № 42</w:t>
      </w:r>
    </w:p>
    <w:p w14:paraId="6941CB31" w14:textId="77777777" w:rsidR="00706FA8" w:rsidRDefault="00706FA8" w:rsidP="00706FA8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1C1D1522" w14:textId="77777777" w:rsidR="00706FA8" w:rsidRDefault="00706FA8" w:rsidP="00706FA8">
      <w:pPr>
        <w:widowControl w:val="0"/>
        <w:spacing w:before="120" w:line="360" w:lineRule="auto"/>
      </w:pPr>
      <w:r>
        <w:t>ПРЕПОДАВАТЕЛЬ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44"/>
        <w:gridCol w:w="284"/>
        <w:gridCol w:w="2824"/>
        <w:gridCol w:w="276"/>
        <w:gridCol w:w="3017"/>
      </w:tblGrid>
      <w:tr w:rsidR="00706FA8" w14:paraId="47D9537B" w14:textId="77777777" w:rsidTr="0040790B">
        <w:tc>
          <w:tcPr>
            <w:tcW w:w="324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C07645" w14:textId="3D575EBD" w:rsidR="00706FA8" w:rsidRDefault="00894761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ассистент</w:t>
            </w:r>
          </w:p>
        </w:tc>
        <w:tc>
          <w:tcPr>
            <w:tcW w:w="284" w:type="dxa"/>
            <w:vAlign w:val="center"/>
          </w:tcPr>
          <w:p w14:paraId="4C860264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C16A18D" w14:textId="373EDBB1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76" w:type="dxa"/>
            <w:vAlign w:val="center"/>
          </w:tcPr>
          <w:p w14:paraId="1B40754B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E07446" w14:textId="2ABD1234" w:rsidR="00706FA8" w:rsidRPr="00304F1B" w:rsidRDefault="00304F1B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lang w:eastAsia="en-US"/>
                <w14:ligatures w14:val="standardContextual"/>
              </w:rPr>
              <w:t>Д</w:t>
            </w:r>
            <w:r>
              <w:rPr>
                <w:color w:val="000000"/>
                <w:kern w:val="2"/>
                <w:lang w:val="en-US" w:eastAsia="en-US"/>
                <w14:ligatures w14:val="standardContextual"/>
              </w:rPr>
              <w:t xml:space="preserve">. 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>О</w:t>
            </w:r>
            <w:r>
              <w:rPr>
                <w:color w:val="000000"/>
                <w:kern w:val="2"/>
                <w:lang w:val="en-US" w:eastAsia="en-US"/>
                <w14:ligatures w14:val="standardContextual"/>
              </w:rPr>
              <w:t>.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 xml:space="preserve"> Шевяков</w:t>
            </w:r>
          </w:p>
        </w:tc>
      </w:tr>
      <w:tr w:rsidR="00706FA8" w14:paraId="259F3060" w14:textId="77777777" w:rsidTr="0040790B">
        <w:tc>
          <w:tcPr>
            <w:tcW w:w="3242" w:type="dxa"/>
            <w:vAlign w:val="center"/>
            <w:hideMark/>
          </w:tcPr>
          <w:p w14:paraId="77647C6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vAlign w:val="center"/>
          </w:tcPr>
          <w:p w14:paraId="6505A31B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vAlign w:val="center"/>
            <w:hideMark/>
          </w:tcPr>
          <w:p w14:paraId="244F306E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76" w:type="dxa"/>
            <w:vAlign w:val="center"/>
          </w:tcPr>
          <w:p w14:paraId="0D01BBD7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vAlign w:val="center"/>
            <w:hideMark/>
          </w:tcPr>
          <w:p w14:paraId="168FCC59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670F95A2" w14:textId="77777777" w:rsidR="00706FA8" w:rsidRDefault="00706FA8" w:rsidP="00706FA8">
      <w:pPr>
        <w:pStyle w:val="a5"/>
        <w:spacing w:before="0"/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45"/>
      </w:tblGrid>
      <w:tr w:rsidR="00706FA8" w14:paraId="1677DD3C" w14:textId="77777777" w:rsidTr="0040790B">
        <w:tc>
          <w:tcPr>
            <w:tcW w:w="9639" w:type="dxa"/>
            <w:hideMark/>
          </w:tcPr>
          <w:p w14:paraId="5BEC61FC" w14:textId="36B0FDE0" w:rsidR="00706FA8" w:rsidRDefault="00706FA8" w:rsidP="0040790B">
            <w:pPr>
              <w:pStyle w:val="a5"/>
              <w:spacing w:before="96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ОТЧЕТ О ЛАБОРАТОРНОЙ РАБОТЕ № 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1</w:t>
            </w:r>
            <w:r>
              <w:rPr>
                <w:kern w:val="2"/>
                <w:lang w:eastAsia="en-US"/>
                <w14:ligatures w14:val="standardContextual"/>
              </w:rPr>
              <w:t>.</w:t>
            </w:r>
            <w:r w:rsidR="002A686C">
              <w:rPr>
                <w:kern w:val="2"/>
                <w:lang w:eastAsia="en-US"/>
                <w14:ligatures w14:val="standardContextual"/>
              </w:rPr>
              <w:t>2</w:t>
            </w:r>
          </w:p>
        </w:tc>
      </w:tr>
      <w:tr w:rsidR="00706FA8" w14:paraId="337AD373" w14:textId="77777777" w:rsidTr="0040790B">
        <w:tc>
          <w:tcPr>
            <w:tcW w:w="9639" w:type="dxa"/>
            <w:hideMark/>
          </w:tcPr>
          <w:p w14:paraId="01C5F10A" w14:textId="1714F66A" w:rsidR="00706FA8" w:rsidRDefault="002A686C" w:rsidP="0040790B">
            <w:pPr>
              <w:spacing w:line="252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Алгоритм с использованием циклов</w:t>
            </w:r>
          </w:p>
          <w:p w14:paraId="0F6F14BA" w14:textId="75701CD0" w:rsidR="004561E3" w:rsidRPr="00DF4ADC" w:rsidRDefault="004561E3" w:rsidP="0040790B">
            <w:pPr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 w:rsidRPr="004561E3">
              <w:t xml:space="preserve">ВАРИАНТ </w:t>
            </w:r>
            <w:r w:rsidR="00DF4ADC" w:rsidRPr="00DF4ADC">
              <w:t>1</w:t>
            </w:r>
          </w:p>
        </w:tc>
      </w:tr>
      <w:tr w:rsidR="00706FA8" w14:paraId="72CB668B" w14:textId="77777777" w:rsidTr="0040790B">
        <w:tc>
          <w:tcPr>
            <w:tcW w:w="9639" w:type="dxa"/>
            <w:hideMark/>
          </w:tcPr>
          <w:p w14:paraId="0A0EBF3E" w14:textId="7CEB11D7" w:rsidR="00706FA8" w:rsidRDefault="00706FA8" w:rsidP="0040790B">
            <w:pPr>
              <w:pStyle w:val="3"/>
              <w:spacing w:before="120" w:line="252" w:lineRule="auto"/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bookmarkStart w:id="0" w:name="_Toc159961018"/>
            <w:bookmarkStart w:id="1" w:name="_Toc159961299"/>
            <w:bookmarkStart w:id="2" w:name="_Toc159961576"/>
            <w:r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  <w:t xml:space="preserve">по курсу: </w:t>
            </w:r>
            <w:r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  <w:t>Основы программирования</w:t>
            </w:r>
            <w:bookmarkEnd w:id="0"/>
            <w:bookmarkEnd w:id="1"/>
            <w:bookmarkEnd w:id="2"/>
          </w:p>
        </w:tc>
      </w:tr>
      <w:tr w:rsidR="00706FA8" w14:paraId="5D7B51C8" w14:textId="77777777" w:rsidTr="0040790B">
        <w:tc>
          <w:tcPr>
            <w:tcW w:w="9639" w:type="dxa"/>
          </w:tcPr>
          <w:p w14:paraId="0029C51B" w14:textId="77777777" w:rsidR="00706FA8" w:rsidRDefault="00706FA8" w:rsidP="0040790B">
            <w:pPr>
              <w:pStyle w:val="3"/>
              <w:spacing w:before="240" w:line="252" w:lineRule="auto"/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</w:p>
        </w:tc>
      </w:tr>
      <w:tr w:rsidR="00706FA8" w14:paraId="36E3CF64" w14:textId="77777777" w:rsidTr="0040790B">
        <w:tc>
          <w:tcPr>
            <w:tcW w:w="9639" w:type="dxa"/>
          </w:tcPr>
          <w:p w14:paraId="5EFD4F9B" w14:textId="77777777" w:rsidR="00706FA8" w:rsidRDefault="00706FA8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</w:tr>
    </w:tbl>
    <w:p w14:paraId="5C980040" w14:textId="1CF72C56" w:rsidR="00706FA8" w:rsidRDefault="00706FA8" w:rsidP="00706FA8">
      <w:pPr>
        <w:widowControl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8"/>
        <w:gridCol w:w="1733"/>
        <w:gridCol w:w="237"/>
        <w:gridCol w:w="2641"/>
        <w:gridCol w:w="236"/>
        <w:gridCol w:w="2630"/>
      </w:tblGrid>
      <w:tr w:rsidR="00706FA8" w14:paraId="7173D115" w14:textId="77777777" w:rsidTr="0040790B">
        <w:tc>
          <w:tcPr>
            <w:tcW w:w="2166" w:type="dxa"/>
            <w:vAlign w:val="bottom"/>
            <w:hideMark/>
          </w:tcPr>
          <w:p w14:paraId="4E4E77AF" w14:textId="77777777" w:rsidR="00706FA8" w:rsidRDefault="00706FA8" w:rsidP="0040790B">
            <w:pPr>
              <w:widowControl w:val="0"/>
              <w:spacing w:line="252" w:lineRule="auto"/>
              <w:ind w:left="-108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СТУДЕНТ </w:t>
            </w:r>
            <w:r>
              <w:rPr>
                <w:kern w:val="2"/>
                <w:sz w:val="22"/>
                <w:szCs w:val="22"/>
                <w:lang w:eastAsia="en-US"/>
                <w14:ligatures w14:val="standardContextual"/>
              </w:rPr>
              <w:t>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5245A6" w14:textId="207A476E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4</w:t>
            </w:r>
            <w:r w:rsidR="004561E3">
              <w:rPr>
                <w:kern w:val="2"/>
                <w:lang w:eastAsia="en-US"/>
                <w14:ligatures w14:val="standardContextual"/>
              </w:rPr>
              <w:t>321</w:t>
            </w:r>
          </w:p>
        </w:tc>
        <w:tc>
          <w:tcPr>
            <w:tcW w:w="237" w:type="dxa"/>
            <w:vAlign w:val="center"/>
          </w:tcPr>
          <w:p w14:paraId="7646B94F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3FFAE5" w14:textId="7FB2D35D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3B88EBF3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D08B11" w14:textId="470C54EE" w:rsidR="00706FA8" w:rsidRDefault="00DF4ADC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Г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.</w:t>
            </w:r>
            <w:r w:rsidR="004561E3">
              <w:rPr>
                <w:kern w:val="2"/>
                <w:lang w:eastAsia="en-US"/>
                <w14:ligatures w14:val="standardContextual"/>
              </w:rPr>
              <w:t xml:space="preserve"> </w:t>
            </w:r>
            <w:r>
              <w:rPr>
                <w:kern w:val="2"/>
                <w:lang w:eastAsia="en-US"/>
                <w14:ligatures w14:val="standardContextual"/>
              </w:rPr>
              <w:t>В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.</w:t>
            </w:r>
            <w:r>
              <w:rPr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lang w:val="en-US" w:eastAsia="en-US"/>
                <w14:ligatures w14:val="standardContextual"/>
              </w:rPr>
              <w:t>Буренков</w:t>
            </w:r>
            <w:proofErr w:type="spellEnd"/>
          </w:p>
        </w:tc>
      </w:tr>
      <w:tr w:rsidR="00706FA8" w14:paraId="0858BEFB" w14:textId="77777777" w:rsidTr="0040790B">
        <w:tc>
          <w:tcPr>
            <w:tcW w:w="2166" w:type="dxa"/>
            <w:vAlign w:val="center"/>
          </w:tcPr>
          <w:p w14:paraId="0328FE8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6B94A19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37" w:type="dxa"/>
            <w:vAlign w:val="center"/>
          </w:tcPr>
          <w:p w14:paraId="1D5C7EBF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07731D1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7BEDCE3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vAlign w:val="center"/>
            <w:hideMark/>
          </w:tcPr>
          <w:p w14:paraId="702CF8FC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4FA35828" w14:textId="77777777" w:rsidR="00706FA8" w:rsidRDefault="00706FA8" w:rsidP="00706FA8">
      <w:pPr>
        <w:widowControl w:val="0"/>
        <w:rPr>
          <w:sz w:val="20"/>
          <w:szCs w:val="20"/>
        </w:rPr>
      </w:pPr>
    </w:p>
    <w:p w14:paraId="4879E07B" w14:textId="77777777" w:rsidR="00706FA8" w:rsidRDefault="00706FA8" w:rsidP="00706FA8">
      <w:pPr>
        <w:jc w:val="center"/>
      </w:pPr>
    </w:p>
    <w:p w14:paraId="06A5A262" w14:textId="77777777" w:rsidR="00706FA8" w:rsidRDefault="00706FA8" w:rsidP="00706FA8">
      <w:pPr>
        <w:jc w:val="center"/>
      </w:pPr>
    </w:p>
    <w:p w14:paraId="1B5338F5" w14:textId="77777777" w:rsidR="00706FA8" w:rsidRDefault="00706FA8" w:rsidP="00706FA8">
      <w:pPr>
        <w:jc w:val="center"/>
      </w:pPr>
    </w:p>
    <w:p w14:paraId="62BCE10C" w14:textId="77777777" w:rsidR="00706FA8" w:rsidRDefault="00706FA8" w:rsidP="00706FA8">
      <w:pPr>
        <w:jc w:val="center"/>
      </w:pPr>
    </w:p>
    <w:p w14:paraId="03128598" w14:textId="77777777" w:rsidR="00706FA8" w:rsidRDefault="00706FA8" w:rsidP="00706FA8">
      <w:pPr>
        <w:jc w:val="center"/>
      </w:pPr>
    </w:p>
    <w:p w14:paraId="789BD1D6" w14:textId="77777777" w:rsidR="00706FA8" w:rsidRDefault="00706FA8" w:rsidP="00706FA8">
      <w:pPr>
        <w:jc w:val="center"/>
      </w:pPr>
    </w:p>
    <w:p w14:paraId="0CCDF2BD" w14:textId="77777777" w:rsidR="00706FA8" w:rsidRDefault="00706FA8" w:rsidP="00706FA8">
      <w:pPr>
        <w:jc w:val="center"/>
      </w:pPr>
    </w:p>
    <w:p w14:paraId="53E5E7BE" w14:textId="77777777" w:rsidR="00706FA8" w:rsidRDefault="00706FA8" w:rsidP="00706FA8">
      <w:pPr>
        <w:jc w:val="center"/>
      </w:pPr>
    </w:p>
    <w:p w14:paraId="35F84EDF" w14:textId="77777777" w:rsidR="00706FA8" w:rsidRDefault="00706FA8" w:rsidP="00706FA8">
      <w:pPr>
        <w:jc w:val="center"/>
      </w:pPr>
    </w:p>
    <w:p w14:paraId="11F69B9A" w14:textId="77777777" w:rsidR="00706FA8" w:rsidRDefault="00706FA8" w:rsidP="00706FA8">
      <w:pPr>
        <w:jc w:val="center"/>
      </w:pPr>
    </w:p>
    <w:p w14:paraId="3CBC2D93" w14:textId="77777777" w:rsidR="00706FA8" w:rsidRDefault="00706FA8" w:rsidP="00706FA8">
      <w:pPr>
        <w:jc w:val="center"/>
      </w:pPr>
    </w:p>
    <w:p w14:paraId="1A2D36F2" w14:textId="77777777" w:rsidR="00706FA8" w:rsidRDefault="00706FA8" w:rsidP="00706FA8">
      <w:pPr>
        <w:jc w:val="center"/>
      </w:pPr>
    </w:p>
    <w:p w14:paraId="53A1B3E2" w14:textId="71EADD82" w:rsidR="00706FA8" w:rsidRDefault="00706FA8" w:rsidP="00706FA8">
      <w:pPr>
        <w:jc w:val="center"/>
      </w:pPr>
      <w:r>
        <w:t>Санкт-Петербург 202</w:t>
      </w:r>
      <w:r w:rsidR="004561E3">
        <w:t>4</w:t>
      </w:r>
    </w:p>
    <w:p w14:paraId="7D7EDA5C" w14:textId="77777777" w:rsidR="00706FA8" w:rsidRDefault="00706FA8" w:rsidP="00706FA8">
      <w:pPr>
        <w:jc w:val="center"/>
      </w:pPr>
    </w:p>
    <w:p w14:paraId="068C05E5" w14:textId="77777777" w:rsidR="00706FA8" w:rsidRDefault="00706FA8" w:rsidP="00706FA8">
      <w:pPr>
        <w:jc w:val="center"/>
      </w:pPr>
    </w:p>
    <w:p w14:paraId="44CAC914" w14:textId="77777777" w:rsidR="00706FA8" w:rsidRPr="00987924" w:rsidRDefault="00706FA8" w:rsidP="00706FA8">
      <w:pPr>
        <w:jc w:val="center"/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3822226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586CD8" w14:textId="77777777" w:rsidR="006122F7" w:rsidRPr="00987924" w:rsidRDefault="006122F7" w:rsidP="006122F7">
          <w:pPr>
            <w:pStyle w:val="a8"/>
            <w:jc w:val="center"/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</w:pPr>
          <w:r w:rsidRPr="00987924"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794D28C" w14:textId="2853F7DC" w:rsidR="006122F7" w:rsidRPr="00987924" w:rsidRDefault="006122F7" w:rsidP="006122F7">
          <w:pPr>
            <w:pStyle w:val="a8"/>
            <w:jc w:val="center"/>
            <w:rPr>
              <w:rFonts w:ascii="Times New Roman" w:hAnsi="Times New Roman" w:cs="Times New Roman"/>
              <w:noProof/>
            </w:rPr>
          </w:pPr>
          <w:r w:rsidRPr="00987924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7924">
            <w:rPr>
              <w:rStyle w:val="aa"/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987924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A03AAC6" w14:textId="24992128" w:rsidR="006122F7" w:rsidRPr="00987924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7" w:history="1"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122F7" w:rsidRPr="009879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_Toc159961577 \h </w:instrTex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B3988" w14:textId="0718DF23" w:rsidR="006122F7" w:rsidRPr="00987924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8" w:history="1"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6122F7" w:rsidRPr="009879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Схема алгоритма решения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_Toc159961578 \h </w:instrTex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AFACF" w14:textId="48E04EBF" w:rsidR="006122F7" w:rsidRPr="00987924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79" w:history="1"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6122F7" w:rsidRPr="009879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_Toc159961579 \h </w:instrTex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94C053" w14:textId="692E9119" w:rsidR="006122F7" w:rsidRPr="00987924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80" w:history="1"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6122F7" w:rsidRPr="009879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Несколько тестов работы программы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_Toc159961580 \h </w:instrTex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303ED" w14:textId="45B5CE91" w:rsidR="006122F7" w:rsidRPr="00987924" w:rsidRDefault="00000000">
          <w:pPr>
            <w:pStyle w:val="2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59961581" w:history="1"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6122F7" w:rsidRPr="009879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122F7" w:rsidRPr="009879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_Toc159961581 \h </w:instrTex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122F7" w:rsidRPr="009879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141E5" w14:textId="3C8F8008" w:rsidR="006122F7" w:rsidRPr="00987924" w:rsidRDefault="006122F7">
          <w:pPr>
            <w:rPr>
              <w:sz w:val="28"/>
              <w:szCs w:val="28"/>
            </w:rPr>
          </w:pPr>
          <w:r w:rsidRPr="0098792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55159EB" w14:textId="20AC8F10" w:rsidR="00AE32B6" w:rsidRPr="00987924" w:rsidRDefault="00AE32B6" w:rsidP="006122F7">
      <w:pPr>
        <w:pStyle w:val="11"/>
        <w:rPr>
          <w:rFonts w:ascii="Times New Roman" w:hAnsi="Times New Roman" w:cs="Times New Roman"/>
          <w:sz w:val="28"/>
          <w:szCs w:val="28"/>
        </w:rPr>
      </w:pPr>
    </w:p>
    <w:p w14:paraId="0CB9FE5B" w14:textId="28F234F1" w:rsidR="00706FA8" w:rsidRPr="00987924" w:rsidRDefault="00706FA8" w:rsidP="00706FA8">
      <w:pPr>
        <w:jc w:val="center"/>
        <w:rPr>
          <w:sz w:val="28"/>
          <w:szCs w:val="28"/>
        </w:rPr>
      </w:pPr>
    </w:p>
    <w:p w14:paraId="565F9EEE" w14:textId="77777777" w:rsidR="00706FA8" w:rsidRPr="00987924" w:rsidRDefault="00706FA8" w:rsidP="00706FA8">
      <w:pPr>
        <w:jc w:val="center"/>
        <w:rPr>
          <w:sz w:val="28"/>
          <w:szCs w:val="28"/>
        </w:rPr>
      </w:pPr>
    </w:p>
    <w:p w14:paraId="2D61014E" w14:textId="77777777" w:rsidR="00706FA8" w:rsidRPr="00987924" w:rsidRDefault="00706FA8" w:rsidP="00706FA8">
      <w:pPr>
        <w:jc w:val="center"/>
        <w:rPr>
          <w:sz w:val="28"/>
          <w:szCs w:val="28"/>
        </w:rPr>
      </w:pPr>
    </w:p>
    <w:p w14:paraId="7D7BD5F0" w14:textId="77777777" w:rsidR="00706FA8" w:rsidRDefault="00706FA8" w:rsidP="00706FA8">
      <w:pPr>
        <w:jc w:val="center"/>
      </w:pPr>
    </w:p>
    <w:p w14:paraId="12CB58C4" w14:textId="77777777" w:rsidR="00706FA8" w:rsidRDefault="00706FA8" w:rsidP="00706FA8">
      <w:pPr>
        <w:jc w:val="center"/>
      </w:pPr>
    </w:p>
    <w:p w14:paraId="1E19255B" w14:textId="77777777" w:rsidR="00706FA8" w:rsidRDefault="00706FA8" w:rsidP="00706FA8">
      <w:pPr>
        <w:jc w:val="center"/>
      </w:pPr>
    </w:p>
    <w:p w14:paraId="45BAD8D8" w14:textId="77777777" w:rsidR="00706FA8" w:rsidRDefault="00706FA8" w:rsidP="00706FA8">
      <w:pPr>
        <w:jc w:val="center"/>
      </w:pPr>
    </w:p>
    <w:p w14:paraId="2C1DA692" w14:textId="77777777" w:rsidR="00706FA8" w:rsidRDefault="00706FA8" w:rsidP="00706FA8">
      <w:pPr>
        <w:jc w:val="center"/>
      </w:pPr>
    </w:p>
    <w:p w14:paraId="088BE930" w14:textId="77777777" w:rsidR="00706FA8" w:rsidRDefault="00706FA8" w:rsidP="00706FA8">
      <w:pPr>
        <w:jc w:val="center"/>
      </w:pPr>
    </w:p>
    <w:p w14:paraId="7A7D881D" w14:textId="77777777" w:rsidR="00706FA8" w:rsidRDefault="00706FA8" w:rsidP="00706FA8">
      <w:pPr>
        <w:jc w:val="center"/>
      </w:pPr>
    </w:p>
    <w:p w14:paraId="3CDBAAC9" w14:textId="77777777" w:rsidR="00706FA8" w:rsidRDefault="00706FA8" w:rsidP="00706FA8">
      <w:pPr>
        <w:jc w:val="center"/>
      </w:pPr>
    </w:p>
    <w:p w14:paraId="5233AA60" w14:textId="77777777" w:rsidR="00706FA8" w:rsidRDefault="00706FA8" w:rsidP="00706FA8">
      <w:pPr>
        <w:jc w:val="center"/>
      </w:pPr>
    </w:p>
    <w:p w14:paraId="231BF80C" w14:textId="77777777" w:rsidR="00706FA8" w:rsidRDefault="00706FA8" w:rsidP="00706FA8">
      <w:pPr>
        <w:jc w:val="center"/>
      </w:pPr>
    </w:p>
    <w:p w14:paraId="0307AFAB" w14:textId="77777777" w:rsidR="00706FA8" w:rsidRDefault="00706FA8" w:rsidP="00706FA8">
      <w:pPr>
        <w:jc w:val="center"/>
      </w:pPr>
    </w:p>
    <w:p w14:paraId="58EAD54A" w14:textId="77777777" w:rsidR="00706FA8" w:rsidRDefault="00706FA8" w:rsidP="00706FA8">
      <w:pPr>
        <w:jc w:val="center"/>
      </w:pPr>
    </w:p>
    <w:p w14:paraId="44054B21" w14:textId="77777777" w:rsidR="00706FA8" w:rsidRDefault="00706FA8" w:rsidP="00706FA8">
      <w:pPr>
        <w:jc w:val="center"/>
      </w:pPr>
    </w:p>
    <w:p w14:paraId="1A201A44" w14:textId="77777777" w:rsidR="00706FA8" w:rsidRDefault="00706FA8" w:rsidP="00706FA8">
      <w:pPr>
        <w:jc w:val="center"/>
      </w:pPr>
    </w:p>
    <w:p w14:paraId="5C9C5E0B" w14:textId="77777777" w:rsidR="00706FA8" w:rsidRDefault="00706FA8" w:rsidP="00706FA8">
      <w:pPr>
        <w:jc w:val="center"/>
      </w:pPr>
    </w:p>
    <w:p w14:paraId="75D0C6CD" w14:textId="77777777" w:rsidR="00706FA8" w:rsidRDefault="00706FA8" w:rsidP="00706FA8">
      <w:pPr>
        <w:jc w:val="center"/>
      </w:pPr>
    </w:p>
    <w:p w14:paraId="65679B82" w14:textId="77777777" w:rsidR="00706FA8" w:rsidRDefault="00706FA8" w:rsidP="00706FA8">
      <w:pPr>
        <w:jc w:val="center"/>
      </w:pPr>
    </w:p>
    <w:p w14:paraId="52C5BFF0" w14:textId="77777777" w:rsidR="00706FA8" w:rsidRDefault="00706FA8" w:rsidP="00706FA8">
      <w:pPr>
        <w:jc w:val="center"/>
      </w:pPr>
    </w:p>
    <w:p w14:paraId="076141BE" w14:textId="77777777" w:rsidR="00706FA8" w:rsidRDefault="00706FA8" w:rsidP="00706FA8">
      <w:pPr>
        <w:jc w:val="center"/>
      </w:pPr>
    </w:p>
    <w:p w14:paraId="3923CA8D" w14:textId="77777777" w:rsidR="00706FA8" w:rsidRDefault="00706FA8" w:rsidP="00706FA8">
      <w:pPr>
        <w:jc w:val="center"/>
      </w:pPr>
    </w:p>
    <w:p w14:paraId="2D1E435D" w14:textId="77777777" w:rsidR="00706FA8" w:rsidRDefault="00706FA8" w:rsidP="00706FA8">
      <w:pPr>
        <w:jc w:val="center"/>
      </w:pPr>
    </w:p>
    <w:p w14:paraId="7D0B0CD7" w14:textId="77777777" w:rsidR="00706FA8" w:rsidRDefault="00706FA8" w:rsidP="00706FA8">
      <w:pPr>
        <w:jc w:val="center"/>
      </w:pPr>
    </w:p>
    <w:p w14:paraId="2BF88DF1" w14:textId="77777777" w:rsidR="00706FA8" w:rsidRDefault="00706FA8" w:rsidP="00706FA8">
      <w:pPr>
        <w:jc w:val="center"/>
      </w:pPr>
    </w:p>
    <w:p w14:paraId="796A1783" w14:textId="77777777" w:rsidR="00706FA8" w:rsidRDefault="00706FA8" w:rsidP="00706FA8">
      <w:pPr>
        <w:jc w:val="center"/>
      </w:pPr>
    </w:p>
    <w:p w14:paraId="7614E8EF" w14:textId="77777777" w:rsidR="00706FA8" w:rsidRDefault="00706FA8" w:rsidP="00706FA8">
      <w:pPr>
        <w:jc w:val="center"/>
      </w:pPr>
    </w:p>
    <w:p w14:paraId="1B390BD7" w14:textId="77777777" w:rsidR="00706FA8" w:rsidRDefault="00706FA8" w:rsidP="00706FA8">
      <w:pPr>
        <w:jc w:val="center"/>
      </w:pPr>
    </w:p>
    <w:p w14:paraId="76880A0C" w14:textId="77777777" w:rsidR="00706FA8" w:rsidRDefault="00706FA8" w:rsidP="00706FA8">
      <w:pPr>
        <w:jc w:val="center"/>
      </w:pPr>
    </w:p>
    <w:p w14:paraId="5BF6717C" w14:textId="77777777" w:rsidR="00706FA8" w:rsidRDefault="00706FA8" w:rsidP="00706FA8">
      <w:pPr>
        <w:jc w:val="center"/>
      </w:pPr>
    </w:p>
    <w:p w14:paraId="2A129675" w14:textId="77777777" w:rsidR="00706FA8" w:rsidRDefault="00706FA8" w:rsidP="005D1D1C"/>
    <w:p w14:paraId="2622D003" w14:textId="33BDC8D0" w:rsidR="00AE32B6" w:rsidRDefault="00AE32B6">
      <w:pPr>
        <w:suppressAutoHyphens w:val="0"/>
        <w:spacing w:after="160" w:line="259" w:lineRule="auto"/>
      </w:pPr>
    </w:p>
    <w:p w14:paraId="1515349C" w14:textId="77777777" w:rsidR="00706FA8" w:rsidRDefault="00706FA8" w:rsidP="00706FA8">
      <w:pPr>
        <w:jc w:val="center"/>
      </w:pPr>
    </w:p>
    <w:p w14:paraId="2092BDD6" w14:textId="77777777" w:rsidR="00706FA8" w:rsidRDefault="00706FA8" w:rsidP="00706FA8">
      <w:pPr>
        <w:jc w:val="both"/>
      </w:pPr>
    </w:p>
    <w:p w14:paraId="38897DCE" w14:textId="77777777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3" w:name="_Toc159961577"/>
      <w:r>
        <w:rPr>
          <w:sz w:val="28"/>
          <w:szCs w:val="28"/>
        </w:rPr>
        <w:t>Постановка задачи</w:t>
      </w:r>
      <w:bookmarkEnd w:id="3"/>
    </w:p>
    <w:p w14:paraId="39E5D7F9" w14:textId="77777777" w:rsidR="002A686C" w:rsidRDefault="00706FA8" w:rsidP="002A686C">
      <w:pPr>
        <w:pStyle w:val="a4"/>
      </w:pPr>
      <w:r w:rsidRPr="00706FA8">
        <w:rPr>
          <w:sz w:val="28"/>
          <w:szCs w:val="28"/>
        </w:rPr>
        <w:t xml:space="preserve">Задание: </w:t>
      </w:r>
      <w:r w:rsidR="002A686C">
        <w:rPr>
          <w:rFonts w:ascii="TimesNewRomanPSMT" w:hAnsi="TimesNewRomanPSMT"/>
          <w:sz w:val="28"/>
          <w:szCs w:val="28"/>
        </w:rPr>
        <w:t xml:space="preserve">реализовать программную функцию на языке C/С++, выполняющую поставленную задачу. Вариант задания, пример входных и выходных данных представлен в таблице 1.2. Глобальные параметры использовать запрещено; допустимо использование дополнительных функций. </w:t>
      </w:r>
    </w:p>
    <w:p w14:paraId="58605CD5" w14:textId="360C1276" w:rsidR="009A0398" w:rsidRDefault="00DF4ADC" w:rsidP="00706FA8">
      <w:pPr>
        <w:rPr>
          <w:sz w:val="28"/>
          <w:szCs w:val="28"/>
        </w:rPr>
      </w:pPr>
      <w:r w:rsidRPr="00DF4ADC">
        <w:rPr>
          <w:noProof/>
          <w:sz w:val="28"/>
          <w:szCs w:val="28"/>
        </w:rPr>
        <w:drawing>
          <wp:inline distT="0" distB="0" distL="0" distR="0" wp14:anchorId="082D14F5" wp14:editId="4489B78C">
            <wp:extent cx="5816600" cy="1638300"/>
            <wp:effectExtent l="0" t="0" r="0" b="0"/>
            <wp:docPr id="49025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69E5" w14:textId="2A7C9075" w:rsidR="00706FA8" w:rsidRPr="00A1465E" w:rsidRDefault="00706FA8" w:rsidP="00706FA8">
      <w:pPr>
        <w:rPr>
          <w:b/>
          <w:bCs/>
        </w:rPr>
      </w:pPr>
    </w:p>
    <w:p w14:paraId="3160CEC1" w14:textId="4F363859" w:rsidR="00706FA8" w:rsidRDefault="00706FA8" w:rsidP="00BA17F9">
      <w:pPr>
        <w:jc w:val="center"/>
      </w:pPr>
      <w:r>
        <w:t xml:space="preserve">Рис. 1 – Функция, которую необходимо </w:t>
      </w:r>
      <w:r w:rsidR="00F75733">
        <w:t>реализовать</w:t>
      </w:r>
    </w:p>
    <w:p w14:paraId="4DB1C5EB" w14:textId="77777777" w:rsidR="009A0398" w:rsidRPr="002A686C" w:rsidRDefault="009A0398" w:rsidP="00BA17F9">
      <w:pPr>
        <w:jc w:val="center"/>
      </w:pPr>
    </w:p>
    <w:p w14:paraId="19D966A7" w14:textId="50E0D029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4" w:name="_Toc159961578"/>
      <w:r>
        <w:rPr>
          <w:sz w:val="28"/>
          <w:szCs w:val="28"/>
        </w:rPr>
        <w:t>Схема алгоритма решения</w:t>
      </w:r>
      <w:bookmarkEnd w:id="4"/>
    </w:p>
    <w:p w14:paraId="2D093130" w14:textId="11E889CF" w:rsidR="00DA2E56" w:rsidRDefault="00DA2E56" w:rsidP="00AE32B6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Задача предполагает решение </w:t>
      </w:r>
      <w:r w:rsidR="00DF4ADC">
        <w:rPr>
          <w:sz w:val="28"/>
          <w:szCs w:val="28"/>
        </w:rPr>
        <w:t>рекурсии</w:t>
      </w:r>
      <w:r w:rsidR="00DF4ADC" w:rsidRPr="00DF4ADC">
        <w:rPr>
          <w:sz w:val="28"/>
          <w:szCs w:val="28"/>
        </w:rPr>
        <w:t>,</w:t>
      </w:r>
      <w:r w:rsidR="00DF4ADC">
        <w:rPr>
          <w:sz w:val="28"/>
          <w:szCs w:val="28"/>
        </w:rPr>
        <w:t xml:space="preserve"> что предполагает вызов функции в функции</w:t>
      </w:r>
      <w:r w:rsidR="00B7439E" w:rsidRPr="00B7439E">
        <w:rPr>
          <w:sz w:val="28"/>
          <w:szCs w:val="28"/>
        </w:rPr>
        <w:t>.</w:t>
      </w:r>
    </w:p>
    <w:p w14:paraId="34BABAC9" w14:textId="77777777" w:rsidR="00AE32B6" w:rsidRPr="00AE32B6" w:rsidRDefault="00AE32B6" w:rsidP="00AE32B6">
      <w:pPr>
        <w:ind w:left="349"/>
        <w:rPr>
          <w:sz w:val="28"/>
          <w:szCs w:val="28"/>
        </w:rPr>
      </w:pPr>
    </w:p>
    <w:p w14:paraId="0A33AAB2" w14:textId="38341272" w:rsidR="00840067" w:rsidRDefault="00B7439E" w:rsidP="00840067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В качестве решающих управляющих конструкций программы </w:t>
      </w:r>
      <w:r w:rsidR="00DF4ADC">
        <w:rPr>
          <w:sz w:val="28"/>
          <w:szCs w:val="28"/>
        </w:rPr>
        <w:t>заданы два условия полученных параметров функции</w:t>
      </w:r>
      <w:r w:rsidRPr="00B7439E">
        <w:rPr>
          <w:sz w:val="28"/>
          <w:szCs w:val="28"/>
        </w:rPr>
        <w:t xml:space="preserve">, </w:t>
      </w:r>
      <w:r>
        <w:rPr>
          <w:sz w:val="28"/>
          <w:szCs w:val="28"/>
        </w:rPr>
        <w:t>внутри котор</w:t>
      </w:r>
      <w:r w:rsidR="00DF4ADC">
        <w:rPr>
          <w:sz w:val="28"/>
          <w:szCs w:val="28"/>
        </w:rPr>
        <w:t>ой</w:t>
      </w:r>
      <w:r>
        <w:rPr>
          <w:sz w:val="28"/>
          <w:szCs w:val="28"/>
        </w:rPr>
        <w:t xml:space="preserve"> производятся вычисления</w:t>
      </w:r>
      <w:r w:rsidR="00840067" w:rsidRPr="00840067">
        <w:rPr>
          <w:sz w:val="28"/>
          <w:szCs w:val="28"/>
        </w:rPr>
        <w:t xml:space="preserve">. </w:t>
      </w:r>
    </w:p>
    <w:p w14:paraId="7B2836F7" w14:textId="77777777" w:rsidR="00840067" w:rsidRPr="00840067" w:rsidRDefault="00840067" w:rsidP="00840067">
      <w:pPr>
        <w:pStyle w:val="a7"/>
        <w:rPr>
          <w:sz w:val="28"/>
          <w:szCs w:val="28"/>
        </w:rPr>
      </w:pPr>
    </w:p>
    <w:p w14:paraId="04345E44" w14:textId="4A836D89" w:rsidR="00840067" w:rsidRPr="00DF4ADC" w:rsidRDefault="00840067" w:rsidP="00DF4ADC">
      <w:pPr>
        <w:rPr>
          <w:sz w:val="28"/>
          <w:szCs w:val="28"/>
        </w:rPr>
      </w:pPr>
    </w:p>
    <w:p w14:paraId="062A667C" w14:textId="2C9E65CC" w:rsidR="00706FA8" w:rsidRPr="00840067" w:rsidRDefault="00706FA8" w:rsidP="00840067">
      <w:pPr>
        <w:pStyle w:val="a7"/>
        <w:numPr>
          <w:ilvl w:val="0"/>
          <w:numId w:val="4"/>
        </w:numPr>
        <w:rPr>
          <w:sz w:val="28"/>
          <w:szCs w:val="28"/>
        </w:rPr>
      </w:pPr>
      <w:r w:rsidRPr="00840067">
        <w:br w:type="page"/>
      </w:r>
    </w:p>
    <w:p w14:paraId="23AA6955" w14:textId="77777777" w:rsidR="00706FA8" w:rsidRPr="00840067" w:rsidRDefault="00706FA8" w:rsidP="00706FA8"/>
    <w:p w14:paraId="5B97A3E4" w14:textId="77777777" w:rsidR="00706FA8" w:rsidRPr="00840067" w:rsidRDefault="00706FA8" w:rsidP="00706FA8">
      <w:pPr>
        <w:jc w:val="center"/>
      </w:pPr>
    </w:p>
    <w:p w14:paraId="63773CA4" w14:textId="77777777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5" w:name="_Toc159961579"/>
      <w:r>
        <w:rPr>
          <w:sz w:val="28"/>
          <w:szCs w:val="28"/>
        </w:rPr>
        <w:t>Листинг</w:t>
      </w:r>
      <w:r w:rsidRPr="00DF4A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bookmarkEnd w:id="5"/>
    </w:p>
    <w:p w14:paraId="705E3F1C" w14:textId="77777777" w:rsidR="00706FA8" w:rsidRDefault="00706FA8" w:rsidP="00706FA8">
      <w:pPr>
        <w:suppressAutoHyphens w:val="0"/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14:paraId="08D14D2E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569CD6"/>
          <w:lang w:val="en-US"/>
        </w:rPr>
        <w:t xml:space="preserve">#include </w:t>
      </w:r>
      <w:r w:rsidRPr="00DF4ADC">
        <w:rPr>
          <w:rFonts w:ascii="Menlo" w:hAnsi="Menlo" w:cs="Menlo"/>
          <w:color w:val="CE9178"/>
          <w:lang w:val="en-US"/>
        </w:rPr>
        <w:t>&lt;iostream&gt;</w:t>
      </w:r>
    </w:p>
    <w:p w14:paraId="608A887E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569CD6"/>
          <w:lang w:val="en-US"/>
        </w:rPr>
        <w:t xml:space="preserve">#include </w:t>
      </w:r>
      <w:r w:rsidRPr="00DF4ADC">
        <w:rPr>
          <w:rFonts w:ascii="Menlo" w:hAnsi="Menlo" w:cs="Menlo"/>
          <w:color w:val="CE9178"/>
          <w:lang w:val="en-US"/>
        </w:rPr>
        <w:t>&lt;</w:t>
      </w:r>
      <w:proofErr w:type="spellStart"/>
      <w:r w:rsidRPr="00DF4ADC">
        <w:rPr>
          <w:rFonts w:ascii="Menlo" w:hAnsi="Menlo" w:cs="Menlo"/>
          <w:color w:val="CE9178"/>
          <w:lang w:val="en-US"/>
        </w:rPr>
        <w:t>cmath</w:t>
      </w:r>
      <w:proofErr w:type="spellEnd"/>
      <w:r w:rsidRPr="00DF4ADC">
        <w:rPr>
          <w:rFonts w:ascii="Menlo" w:hAnsi="Menlo" w:cs="Menlo"/>
          <w:color w:val="CE9178"/>
          <w:lang w:val="en-US"/>
        </w:rPr>
        <w:t>&gt;</w:t>
      </w:r>
    </w:p>
    <w:p w14:paraId="3DA33F1D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3AB9003F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569CD6"/>
          <w:lang w:val="en-US"/>
        </w:rPr>
        <w:t>using</w:t>
      </w:r>
      <w:r w:rsidRPr="00DF4ADC">
        <w:rPr>
          <w:rFonts w:ascii="Menlo" w:hAnsi="Menlo" w:cs="Menlo"/>
          <w:color w:val="D4D4D4"/>
          <w:lang w:val="en-US"/>
        </w:rPr>
        <w:t xml:space="preserve"> </w:t>
      </w:r>
      <w:r w:rsidRPr="00DF4ADC">
        <w:rPr>
          <w:rFonts w:ascii="Menlo" w:hAnsi="Menlo" w:cs="Menlo"/>
          <w:color w:val="569CD6"/>
          <w:lang w:val="en-US"/>
        </w:rPr>
        <w:t>namespace</w:t>
      </w:r>
      <w:r w:rsidRPr="00DF4ADC">
        <w:rPr>
          <w:rFonts w:ascii="Menlo" w:hAnsi="Menlo" w:cs="Menlo"/>
          <w:color w:val="D4D4D4"/>
          <w:lang w:val="en-US"/>
        </w:rPr>
        <w:t xml:space="preserve"> std;</w:t>
      </w:r>
    </w:p>
    <w:p w14:paraId="664B3A04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6EFD9014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proofErr w:type="spellStart"/>
      <w:r w:rsidRPr="00DF4ADC">
        <w:rPr>
          <w:rFonts w:ascii="Menlo" w:hAnsi="Menlo" w:cs="Menlo"/>
          <w:color w:val="569CD6"/>
          <w:lang w:val="en-US"/>
        </w:rPr>
        <w:t>double</w:t>
      </w:r>
      <w:r w:rsidRPr="00DF4ADC">
        <w:rPr>
          <w:rFonts w:ascii="Menlo" w:hAnsi="Menlo" w:cs="Menlo"/>
          <w:color w:val="D4D4D4"/>
          <w:lang w:val="en-US"/>
        </w:rPr>
        <w:t xml:space="preserve"> </w:t>
      </w:r>
      <w:proofErr w:type="gramStart"/>
      <w:r w:rsidRPr="00DF4ADC">
        <w:rPr>
          <w:rFonts w:ascii="Menlo" w:hAnsi="Menlo" w:cs="Menlo"/>
          <w:color w:val="D4D4D4"/>
          <w:lang w:val="en-US"/>
        </w:rPr>
        <w:t>s</w:t>
      </w:r>
      <w:proofErr w:type="spellEnd"/>
      <w:r w:rsidRPr="00DF4ADC">
        <w:rPr>
          <w:rFonts w:ascii="Menlo" w:hAnsi="Menlo" w:cs="Menlo"/>
          <w:color w:val="D4D4D4"/>
          <w:lang w:val="en-US"/>
        </w:rPr>
        <w:t>(</w:t>
      </w:r>
      <w:proofErr w:type="gramEnd"/>
      <w:r w:rsidRPr="00DF4ADC">
        <w:rPr>
          <w:rFonts w:ascii="Menlo" w:hAnsi="Menlo" w:cs="Menlo"/>
          <w:color w:val="569CD6"/>
          <w:lang w:val="en-US"/>
        </w:rPr>
        <w:t>double</w:t>
      </w:r>
      <w:r w:rsidRPr="00DF4ADC">
        <w:rPr>
          <w:rFonts w:ascii="Menlo" w:hAnsi="Menlo" w:cs="Menlo"/>
          <w:color w:val="D4D4D4"/>
          <w:lang w:val="en-US"/>
        </w:rPr>
        <w:t xml:space="preserve"> n, </w:t>
      </w:r>
      <w:r w:rsidRPr="00DF4ADC">
        <w:rPr>
          <w:rFonts w:ascii="Menlo" w:hAnsi="Menlo" w:cs="Menlo"/>
          <w:color w:val="569CD6"/>
          <w:lang w:val="en-US"/>
        </w:rPr>
        <w:t>double</w:t>
      </w:r>
      <w:r w:rsidRPr="00DF4ADC">
        <w:rPr>
          <w:rFonts w:ascii="Menlo" w:hAnsi="Menlo" w:cs="Menlo"/>
          <w:color w:val="D4D4D4"/>
          <w:lang w:val="en-US"/>
        </w:rPr>
        <w:t xml:space="preserve"> x) {</w:t>
      </w:r>
    </w:p>
    <w:p w14:paraId="108D4D4C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</w:t>
      </w:r>
      <w:r w:rsidRPr="00DF4ADC">
        <w:rPr>
          <w:rFonts w:ascii="Menlo" w:hAnsi="Menlo" w:cs="Menlo"/>
          <w:color w:val="569CD6"/>
          <w:lang w:val="en-US"/>
        </w:rPr>
        <w:t>if</w:t>
      </w:r>
      <w:r w:rsidRPr="00DF4ADC">
        <w:rPr>
          <w:rFonts w:ascii="Menlo" w:hAnsi="Menlo" w:cs="Menlo"/>
          <w:color w:val="D4D4D4"/>
          <w:lang w:val="en-US"/>
        </w:rPr>
        <w:t xml:space="preserve"> (n == </w:t>
      </w:r>
      <w:r w:rsidRPr="00DF4ADC">
        <w:rPr>
          <w:rFonts w:ascii="Menlo" w:hAnsi="Menlo" w:cs="Menlo"/>
          <w:color w:val="B5CEA8"/>
          <w:lang w:val="en-US"/>
        </w:rPr>
        <w:t>0</w:t>
      </w:r>
      <w:r w:rsidRPr="00DF4ADC">
        <w:rPr>
          <w:rFonts w:ascii="Menlo" w:hAnsi="Menlo" w:cs="Menlo"/>
          <w:color w:val="D4D4D4"/>
          <w:lang w:val="en-US"/>
        </w:rPr>
        <w:t>) {</w:t>
      </w:r>
    </w:p>
    <w:p w14:paraId="17DB2405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    </w:t>
      </w:r>
      <w:r w:rsidRPr="00DF4ADC">
        <w:rPr>
          <w:rFonts w:ascii="Menlo" w:hAnsi="Menlo" w:cs="Menlo"/>
          <w:color w:val="569CD6"/>
          <w:lang w:val="en-US"/>
        </w:rPr>
        <w:t>return</w:t>
      </w:r>
      <w:r w:rsidRPr="00DF4ADC">
        <w:rPr>
          <w:rFonts w:ascii="Menlo" w:hAnsi="Menlo" w:cs="Menlo"/>
          <w:color w:val="D4D4D4"/>
          <w:lang w:val="en-US"/>
        </w:rPr>
        <w:t xml:space="preserve"> sqrt(x+</w:t>
      </w:r>
      <w:r w:rsidRPr="00DF4ADC">
        <w:rPr>
          <w:rFonts w:ascii="Menlo" w:hAnsi="Menlo" w:cs="Menlo"/>
          <w:color w:val="B5CEA8"/>
          <w:lang w:val="en-US"/>
        </w:rPr>
        <w:t>1</w:t>
      </w:r>
      <w:r w:rsidRPr="00DF4ADC">
        <w:rPr>
          <w:rFonts w:ascii="Menlo" w:hAnsi="Menlo" w:cs="Menlo"/>
          <w:color w:val="D4D4D4"/>
          <w:lang w:val="en-US"/>
        </w:rPr>
        <w:t>);</w:t>
      </w:r>
    </w:p>
    <w:p w14:paraId="4D018B43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}</w:t>
      </w:r>
    </w:p>
    <w:p w14:paraId="4F487310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</w:t>
      </w:r>
      <w:r w:rsidRPr="00DF4ADC">
        <w:rPr>
          <w:rFonts w:ascii="Menlo" w:hAnsi="Menlo" w:cs="Menlo"/>
          <w:color w:val="569CD6"/>
          <w:lang w:val="en-US"/>
        </w:rPr>
        <w:t>else</w:t>
      </w:r>
      <w:r w:rsidRPr="00DF4ADC">
        <w:rPr>
          <w:rFonts w:ascii="Menlo" w:hAnsi="Menlo" w:cs="Menlo"/>
          <w:color w:val="D4D4D4"/>
          <w:lang w:val="en-US"/>
        </w:rPr>
        <w:t xml:space="preserve"> {</w:t>
      </w:r>
    </w:p>
    <w:p w14:paraId="297311F8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    </w:t>
      </w:r>
      <w:r w:rsidRPr="00DF4ADC">
        <w:rPr>
          <w:rFonts w:ascii="Menlo" w:hAnsi="Menlo" w:cs="Menlo"/>
          <w:color w:val="569CD6"/>
          <w:lang w:val="en-US"/>
        </w:rPr>
        <w:t>return</w:t>
      </w:r>
      <w:r w:rsidRPr="00DF4ADC">
        <w:rPr>
          <w:rFonts w:ascii="Menlo" w:hAnsi="Menlo" w:cs="Menlo"/>
          <w:color w:val="D4D4D4"/>
          <w:lang w:val="en-US"/>
        </w:rPr>
        <w:t xml:space="preserve"> sqrt(</w:t>
      </w:r>
      <w:proofErr w:type="spellStart"/>
      <w:r w:rsidRPr="00DF4ADC">
        <w:rPr>
          <w:rFonts w:ascii="Menlo" w:hAnsi="Menlo" w:cs="Menlo"/>
          <w:color w:val="D4D4D4"/>
          <w:lang w:val="en-US"/>
        </w:rPr>
        <w:t>x+n</w:t>
      </w:r>
      <w:proofErr w:type="spellEnd"/>
      <w:r w:rsidRPr="00DF4ADC">
        <w:rPr>
          <w:rFonts w:ascii="Menlo" w:hAnsi="Menlo" w:cs="Menlo"/>
          <w:color w:val="D4D4D4"/>
          <w:lang w:val="en-US"/>
        </w:rPr>
        <w:t>*floor(s(n-</w:t>
      </w:r>
      <w:proofErr w:type="gramStart"/>
      <w:r w:rsidRPr="00DF4ADC">
        <w:rPr>
          <w:rFonts w:ascii="Menlo" w:hAnsi="Menlo" w:cs="Menlo"/>
          <w:color w:val="B5CEA8"/>
          <w:lang w:val="en-US"/>
        </w:rPr>
        <w:t>1</w:t>
      </w:r>
      <w:r w:rsidRPr="00DF4ADC">
        <w:rPr>
          <w:rFonts w:ascii="Menlo" w:hAnsi="Menlo" w:cs="Menlo"/>
          <w:color w:val="D4D4D4"/>
          <w:lang w:val="en-US"/>
        </w:rPr>
        <w:t>,x</w:t>
      </w:r>
      <w:proofErr w:type="gramEnd"/>
      <w:r w:rsidRPr="00DF4ADC">
        <w:rPr>
          <w:rFonts w:ascii="Menlo" w:hAnsi="Menlo" w:cs="Menlo"/>
          <w:color w:val="D4D4D4"/>
          <w:lang w:val="en-US"/>
        </w:rPr>
        <w:t>)));</w:t>
      </w:r>
    </w:p>
    <w:p w14:paraId="3E8512D0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}</w:t>
      </w:r>
    </w:p>
    <w:p w14:paraId="122F867D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>}</w:t>
      </w:r>
    </w:p>
    <w:p w14:paraId="4447237B" w14:textId="77777777" w:rsidR="00DF4ADC" w:rsidRPr="00DF4ADC" w:rsidRDefault="00DF4ADC" w:rsidP="00DF4ADC">
      <w:pPr>
        <w:shd w:val="clear" w:color="auto" w:fill="1E1E1E"/>
        <w:suppressAutoHyphens w:val="0"/>
        <w:spacing w:after="240" w:line="360" w:lineRule="atLeast"/>
        <w:rPr>
          <w:rFonts w:ascii="Menlo" w:hAnsi="Menlo" w:cs="Menlo"/>
          <w:color w:val="D4D4D4"/>
          <w:lang w:val="en-US"/>
        </w:rPr>
      </w:pPr>
    </w:p>
    <w:p w14:paraId="7828F6C1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569CD6"/>
          <w:lang w:val="en-US"/>
        </w:rPr>
        <w:t>int</w:t>
      </w:r>
      <w:r w:rsidRPr="00DF4ADC">
        <w:rPr>
          <w:rFonts w:ascii="Menlo" w:hAnsi="Menlo" w:cs="Menlo"/>
          <w:color w:val="D4D4D4"/>
          <w:lang w:val="en-US"/>
        </w:rPr>
        <w:t xml:space="preserve"> main () {</w:t>
      </w:r>
    </w:p>
    <w:p w14:paraId="568F387B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proofErr w:type="gramStart"/>
      <w:r w:rsidRPr="00DF4ADC">
        <w:rPr>
          <w:rFonts w:ascii="Menlo" w:hAnsi="Menlo" w:cs="Menlo"/>
          <w:color w:val="D4D4D4"/>
          <w:lang w:val="en-US"/>
        </w:rPr>
        <w:t>setlocale</w:t>
      </w:r>
      <w:proofErr w:type="spellEnd"/>
      <w:r w:rsidRPr="00DF4ADC">
        <w:rPr>
          <w:rFonts w:ascii="Menlo" w:hAnsi="Menlo" w:cs="Menlo"/>
          <w:color w:val="D4D4D4"/>
          <w:lang w:val="en-US"/>
        </w:rPr>
        <w:t>(</w:t>
      </w:r>
      <w:proofErr w:type="gramEnd"/>
      <w:r w:rsidRPr="00DF4ADC">
        <w:rPr>
          <w:rFonts w:ascii="Menlo" w:hAnsi="Menlo" w:cs="Menlo"/>
          <w:color w:val="569CD6"/>
          <w:lang w:val="en-US"/>
        </w:rPr>
        <w:t>LC_ALL</w:t>
      </w:r>
      <w:r w:rsidRPr="00DF4ADC">
        <w:rPr>
          <w:rFonts w:ascii="Menlo" w:hAnsi="Menlo" w:cs="Menlo"/>
          <w:color w:val="D4D4D4"/>
          <w:lang w:val="en-US"/>
        </w:rPr>
        <w:t xml:space="preserve">, </w:t>
      </w:r>
      <w:r w:rsidRPr="00DF4ADC">
        <w:rPr>
          <w:rFonts w:ascii="Menlo" w:hAnsi="Menlo" w:cs="Menlo"/>
          <w:color w:val="CE9178"/>
          <w:lang w:val="en-US"/>
        </w:rPr>
        <w:t>"RU"</w:t>
      </w:r>
      <w:r w:rsidRPr="00DF4ADC">
        <w:rPr>
          <w:rFonts w:ascii="Menlo" w:hAnsi="Menlo" w:cs="Menlo"/>
          <w:color w:val="D4D4D4"/>
          <w:lang w:val="en-US"/>
        </w:rPr>
        <w:t xml:space="preserve">);    </w:t>
      </w:r>
    </w:p>
    <w:p w14:paraId="4F76B5F4" w14:textId="77777777" w:rsidR="00DF4ADC" w:rsidRPr="00987924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</w:t>
      </w:r>
      <w:r w:rsidRPr="00987924">
        <w:rPr>
          <w:rFonts w:ascii="Menlo" w:hAnsi="Menlo" w:cs="Menlo"/>
          <w:color w:val="569CD6"/>
          <w:lang w:val="en-US"/>
        </w:rPr>
        <w:t>double</w:t>
      </w:r>
      <w:r w:rsidRPr="00987924">
        <w:rPr>
          <w:rFonts w:ascii="Menlo" w:hAnsi="Menlo" w:cs="Menlo"/>
          <w:color w:val="D4D4D4"/>
          <w:lang w:val="en-US"/>
        </w:rPr>
        <w:t xml:space="preserve"> n, x;</w:t>
      </w:r>
    </w:p>
    <w:p w14:paraId="182F215E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987924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DF4ADC">
        <w:rPr>
          <w:rFonts w:ascii="Menlo" w:hAnsi="Menlo" w:cs="Menlo"/>
          <w:color w:val="D4D4D4"/>
        </w:rPr>
        <w:t>cout</w:t>
      </w:r>
      <w:proofErr w:type="spellEnd"/>
      <w:r w:rsidRPr="00DF4ADC">
        <w:rPr>
          <w:rFonts w:ascii="Menlo" w:hAnsi="Menlo" w:cs="Menlo"/>
          <w:color w:val="D4D4D4"/>
        </w:rPr>
        <w:t xml:space="preserve"> </w:t>
      </w:r>
      <w:proofErr w:type="gramStart"/>
      <w:r w:rsidRPr="00DF4ADC">
        <w:rPr>
          <w:rFonts w:ascii="Menlo" w:hAnsi="Menlo" w:cs="Menlo"/>
          <w:color w:val="D4D4D4"/>
        </w:rPr>
        <w:t xml:space="preserve">&lt;&lt; </w:t>
      </w:r>
      <w:r w:rsidRPr="00DF4ADC">
        <w:rPr>
          <w:rFonts w:ascii="Menlo" w:hAnsi="Menlo" w:cs="Menlo"/>
          <w:color w:val="CE9178"/>
        </w:rPr>
        <w:t>"</w:t>
      </w:r>
      <w:proofErr w:type="spellStart"/>
      <w:proofErr w:type="gramEnd"/>
      <w:r w:rsidRPr="00DF4ADC">
        <w:rPr>
          <w:rFonts w:ascii="Menlo" w:hAnsi="Menlo" w:cs="Menlo"/>
          <w:color w:val="CE9178"/>
        </w:rPr>
        <w:t>Ввведите</w:t>
      </w:r>
      <w:proofErr w:type="spellEnd"/>
      <w:r w:rsidRPr="00DF4ADC">
        <w:rPr>
          <w:rFonts w:ascii="Menlo" w:hAnsi="Menlo" w:cs="Menlo"/>
          <w:color w:val="CE9178"/>
        </w:rPr>
        <w:t xml:space="preserve"> пару чисел точки"</w:t>
      </w:r>
      <w:r w:rsidRPr="00DF4ADC">
        <w:rPr>
          <w:rFonts w:ascii="Menlo" w:hAnsi="Menlo" w:cs="Menlo"/>
          <w:color w:val="D4D4D4"/>
        </w:rPr>
        <w:t xml:space="preserve"> &lt;&lt; </w:t>
      </w:r>
      <w:proofErr w:type="spellStart"/>
      <w:r w:rsidRPr="00DF4ADC">
        <w:rPr>
          <w:rFonts w:ascii="Menlo" w:hAnsi="Menlo" w:cs="Menlo"/>
          <w:color w:val="D4D4D4"/>
        </w:rPr>
        <w:t>endl</w:t>
      </w:r>
      <w:proofErr w:type="spellEnd"/>
      <w:r w:rsidRPr="00DF4ADC">
        <w:rPr>
          <w:rFonts w:ascii="Menlo" w:hAnsi="Menlo" w:cs="Menlo"/>
          <w:color w:val="D4D4D4"/>
        </w:rPr>
        <w:t>;</w:t>
      </w:r>
    </w:p>
    <w:p w14:paraId="631FD0D0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</w:rPr>
        <w:t xml:space="preserve">    </w:t>
      </w:r>
      <w:proofErr w:type="spellStart"/>
      <w:r w:rsidRPr="00DF4ADC">
        <w:rPr>
          <w:rFonts w:ascii="Menlo" w:hAnsi="Menlo" w:cs="Menlo"/>
          <w:color w:val="D4D4D4"/>
          <w:lang w:val="en-US"/>
        </w:rPr>
        <w:t>cin</w:t>
      </w:r>
      <w:proofErr w:type="spellEnd"/>
      <w:r w:rsidRPr="00DF4ADC">
        <w:rPr>
          <w:rFonts w:ascii="Menlo" w:hAnsi="Menlo" w:cs="Menlo"/>
          <w:color w:val="D4D4D4"/>
          <w:lang w:val="en-US"/>
        </w:rPr>
        <w:t xml:space="preserve"> &gt;&gt; x &gt;&gt; n;</w:t>
      </w:r>
    </w:p>
    <w:p w14:paraId="569AA835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DF4ADC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DF4ADC">
        <w:rPr>
          <w:rFonts w:ascii="Menlo" w:hAnsi="Menlo" w:cs="Menlo"/>
          <w:color w:val="D4D4D4"/>
          <w:lang w:val="en-US"/>
        </w:rPr>
        <w:t>cout</w:t>
      </w:r>
      <w:proofErr w:type="spellEnd"/>
      <w:r w:rsidRPr="00DF4ADC">
        <w:rPr>
          <w:rFonts w:ascii="Menlo" w:hAnsi="Menlo" w:cs="Menlo"/>
          <w:color w:val="D4D4D4"/>
          <w:lang w:val="en-US"/>
        </w:rPr>
        <w:t xml:space="preserve"> &lt;&lt; </w:t>
      </w:r>
      <w:proofErr w:type="gramStart"/>
      <w:r w:rsidRPr="00DF4ADC">
        <w:rPr>
          <w:rFonts w:ascii="Menlo" w:hAnsi="Menlo" w:cs="Menlo"/>
          <w:color w:val="D4D4D4"/>
          <w:lang w:val="en-US"/>
        </w:rPr>
        <w:t>s(</w:t>
      </w:r>
      <w:proofErr w:type="gramEnd"/>
      <w:r w:rsidRPr="00DF4ADC">
        <w:rPr>
          <w:rFonts w:ascii="Menlo" w:hAnsi="Menlo" w:cs="Menlo"/>
          <w:color w:val="D4D4D4"/>
          <w:lang w:val="en-US"/>
        </w:rPr>
        <w:t xml:space="preserve">n, x) &lt;&lt; </w:t>
      </w:r>
      <w:proofErr w:type="spellStart"/>
      <w:r w:rsidRPr="00DF4ADC">
        <w:rPr>
          <w:rFonts w:ascii="Menlo" w:hAnsi="Menlo" w:cs="Menlo"/>
          <w:color w:val="D4D4D4"/>
          <w:lang w:val="en-US"/>
        </w:rPr>
        <w:t>endl</w:t>
      </w:r>
      <w:proofErr w:type="spellEnd"/>
      <w:r w:rsidRPr="00DF4ADC">
        <w:rPr>
          <w:rFonts w:ascii="Menlo" w:hAnsi="Menlo" w:cs="Menlo"/>
          <w:color w:val="D4D4D4"/>
          <w:lang w:val="en-US"/>
        </w:rPr>
        <w:t>;</w:t>
      </w:r>
    </w:p>
    <w:p w14:paraId="0633E1A2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0F63B84E" w14:textId="77777777" w:rsidR="00DF4ADC" w:rsidRPr="00DF4ADC" w:rsidRDefault="00DF4ADC" w:rsidP="00DF4ADC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DF4ADC">
        <w:rPr>
          <w:rFonts w:ascii="Menlo" w:hAnsi="Menlo" w:cs="Menlo"/>
          <w:color w:val="D4D4D4"/>
        </w:rPr>
        <w:t>}</w:t>
      </w:r>
    </w:p>
    <w:p w14:paraId="21AD21A4" w14:textId="119D42FC" w:rsidR="00B7439E" w:rsidRPr="00B7439E" w:rsidRDefault="00FA51FF" w:rsidP="00FA51FF">
      <w:pPr>
        <w:suppressAutoHyphens w:val="0"/>
        <w:spacing w:after="160" w:line="259" w:lineRule="auto"/>
        <w:rPr>
          <w:rFonts w:ascii="Menlo" w:hAnsi="Menlo" w:cs="Menlo"/>
          <w:color w:val="939293"/>
          <w:sz w:val="18"/>
          <w:szCs w:val="18"/>
        </w:rPr>
      </w:pPr>
      <w:r>
        <w:rPr>
          <w:rFonts w:ascii="Menlo" w:hAnsi="Menlo" w:cs="Menlo"/>
          <w:color w:val="939293"/>
          <w:sz w:val="18"/>
          <w:szCs w:val="18"/>
        </w:rPr>
        <w:br w:type="page"/>
      </w:r>
    </w:p>
    <w:p w14:paraId="1326EC9B" w14:textId="77777777" w:rsidR="00706FA8" w:rsidRPr="00DF4ADC" w:rsidRDefault="00706FA8" w:rsidP="00706FA8">
      <w:pPr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3E2FCAD" w14:textId="77777777" w:rsidR="00706FA8" w:rsidRPr="006122F7" w:rsidRDefault="00706FA8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6" w:name="_Toc159961580"/>
      <w:r>
        <w:rPr>
          <w:sz w:val="28"/>
          <w:szCs w:val="28"/>
        </w:rPr>
        <w:t>Несколько тестов работы программы</w:t>
      </w:r>
      <w:bookmarkEnd w:id="6"/>
    </w:p>
    <w:p w14:paraId="360434F1" w14:textId="77777777" w:rsidR="00706FA8" w:rsidRDefault="00706FA8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Примеры работы программы представлены на рисунке 3 и 4.      </w:t>
      </w:r>
    </w:p>
    <w:p w14:paraId="5A6FCEF3" w14:textId="77777777" w:rsidR="00706FA8" w:rsidRDefault="00706FA8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E633279" w14:textId="23038633" w:rsidR="00706FA8" w:rsidRPr="009A0398" w:rsidRDefault="00706FA8" w:rsidP="00706FA8">
      <w:pPr>
        <w:pStyle w:val="a4"/>
        <w:spacing w:before="0" w:beforeAutospacing="0" w:after="0" w:afterAutospacing="0"/>
        <w:ind w:left="360"/>
        <w:jc w:val="center"/>
        <w:rPr>
          <w:color w:val="000000"/>
          <w:sz w:val="28"/>
          <w:szCs w:val="28"/>
        </w:rPr>
      </w:pPr>
    </w:p>
    <w:p w14:paraId="0E93F88B" w14:textId="5C8CE02A" w:rsidR="00706FA8" w:rsidRDefault="00DF4ADC" w:rsidP="002A03F0">
      <w:pPr>
        <w:pStyle w:val="a4"/>
        <w:spacing w:before="0" w:beforeAutospacing="0" w:after="0" w:afterAutospacing="0"/>
        <w:jc w:val="center"/>
      </w:pPr>
      <w:r w:rsidRPr="00DF4ADC">
        <w:rPr>
          <w:noProof/>
        </w:rPr>
        <w:drawing>
          <wp:inline distT="0" distB="0" distL="0" distR="0" wp14:anchorId="23808300" wp14:editId="142E6561">
            <wp:extent cx="1993900" cy="520700"/>
            <wp:effectExtent l="0" t="0" r="0" b="0"/>
            <wp:docPr id="155712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A2E4" w14:textId="77777777" w:rsidR="00706FA8" w:rsidRDefault="00706FA8" w:rsidP="00706FA8">
      <w:pPr>
        <w:pStyle w:val="a4"/>
        <w:spacing w:before="0" w:beforeAutospacing="0" w:after="0" w:afterAutospacing="0"/>
        <w:jc w:val="center"/>
      </w:pPr>
      <w:r>
        <w:t>Рисунок 3 – Результат работы с значениями, данными по заданию</w:t>
      </w:r>
    </w:p>
    <w:p w14:paraId="29200016" w14:textId="77777777" w:rsidR="00706FA8" w:rsidRDefault="00706FA8" w:rsidP="00706FA8">
      <w:pPr>
        <w:pStyle w:val="a4"/>
        <w:spacing w:before="0" w:beforeAutospacing="0" w:after="0" w:afterAutospacing="0"/>
        <w:ind w:firstLine="709"/>
        <w:jc w:val="center"/>
        <w:rPr>
          <w:b/>
          <w:bCs/>
        </w:rPr>
      </w:pPr>
    </w:p>
    <w:p w14:paraId="4BB01E1D" w14:textId="0CC21C3E" w:rsidR="00706FA8" w:rsidRDefault="00DF4ADC" w:rsidP="00706FA8">
      <w:pPr>
        <w:jc w:val="center"/>
        <w:rPr>
          <w:b/>
          <w:bCs/>
          <w:sz w:val="28"/>
          <w:szCs w:val="28"/>
        </w:rPr>
      </w:pPr>
      <w:r w:rsidRPr="00DF4ADC">
        <w:rPr>
          <w:b/>
          <w:bCs/>
          <w:noProof/>
          <w:sz w:val="28"/>
          <w:szCs w:val="28"/>
        </w:rPr>
        <w:drawing>
          <wp:inline distT="0" distB="0" distL="0" distR="0" wp14:anchorId="0DC22043" wp14:editId="6B5C647B">
            <wp:extent cx="2082800" cy="482600"/>
            <wp:effectExtent l="0" t="0" r="0" b="0"/>
            <wp:docPr id="195515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9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BF9C" w14:textId="77777777" w:rsidR="00DF4ADC" w:rsidRDefault="00706FA8" w:rsidP="00DF4ADC">
      <w:pPr>
        <w:pStyle w:val="a4"/>
        <w:spacing w:before="0" w:beforeAutospacing="0" w:after="0" w:afterAutospacing="0"/>
        <w:jc w:val="center"/>
      </w:pPr>
      <w:r>
        <w:t xml:space="preserve">Рисунок 4 – Результат работы с </w:t>
      </w:r>
      <w:r w:rsidR="00E3397A">
        <w:t>заданными параметрами</w:t>
      </w:r>
      <w:r w:rsidRPr="00706FA8">
        <w:t>,</w:t>
      </w:r>
      <w:r w:rsidR="00DF4ADC">
        <w:t xml:space="preserve"> данными по заданию</w:t>
      </w:r>
    </w:p>
    <w:p w14:paraId="3E801B5F" w14:textId="4253C107" w:rsidR="00706FA8" w:rsidRPr="00706FA8" w:rsidRDefault="00706FA8" w:rsidP="00706FA8">
      <w:pPr>
        <w:pStyle w:val="a4"/>
        <w:ind w:firstLine="709"/>
        <w:jc w:val="center"/>
      </w:pPr>
    </w:p>
    <w:p w14:paraId="53A6E75F" w14:textId="77777777" w:rsidR="00706FA8" w:rsidRPr="00DF4ADC" w:rsidRDefault="00706FA8" w:rsidP="00706FA8">
      <w:pPr>
        <w:suppressAutoHyphens w:val="0"/>
        <w:spacing w:after="160" w:line="256" w:lineRule="auto"/>
      </w:pPr>
      <w:r>
        <w:rPr>
          <w:rFonts w:eastAsiaTheme="minorHAnsi"/>
        </w:rPr>
        <w:br w:type="page"/>
      </w:r>
    </w:p>
    <w:p w14:paraId="38FF445C" w14:textId="77777777" w:rsidR="006122F7" w:rsidRDefault="006122F7" w:rsidP="006122F7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firstLine="709"/>
        <w:rPr>
          <w:sz w:val="28"/>
          <w:szCs w:val="28"/>
        </w:rPr>
      </w:pPr>
      <w:bookmarkStart w:id="7" w:name="_Toc159961019"/>
    </w:p>
    <w:p w14:paraId="5ACB70AE" w14:textId="07DE5C60" w:rsidR="006122F7" w:rsidRPr="006122F7" w:rsidRDefault="006122F7" w:rsidP="006122F7">
      <w:pPr>
        <w:pStyle w:val="2"/>
        <w:numPr>
          <w:ilvl w:val="0"/>
          <w:numId w:val="11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8" w:name="_Toc159961581"/>
      <w:bookmarkEnd w:id="7"/>
      <w:r w:rsidRPr="006122F7">
        <w:rPr>
          <w:sz w:val="28"/>
          <w:szCs w:val="28"/>
        </w:rPr>
        <w:t>Заключение</w:t>
      </w:r>
      <w:bookmarkEnd w:id="8"/>
    </w:p>
    <w:p w14:paraId="4E6683E1" w14:textId="77777777" w:rsidR="006122F7" w:rsidRDefault="006122F7" w:rsidP="00A904BC">
      <w:pPr>
        <w:rPr>
          <w:color w:val="000000"/>
          <w:sz w:val="28"/>
          <w:szCs w:val="28"/>
        </w:rPr>
      </w:pPr>
    </w:p>
    <w:p w14:paraId="65047061" w14:textId="16685EC4" w:rsidR="004B5E5F" w:rsidRPr="00DF4ADC" w:rsidRDefault="00A904BC" w:rsidP="00A904BC">
      <w:pPr>
        <w:rPr>
          <w:color w:val="000000"/>
          <w:sz w:val="28"/>
          <w:szCs w:val="28"/>
        </w:rPr>
      </w:pPr>
      <w:r w:rsidRPr="00A904BC">
        <w:rPr>
          <w:color w:val="000000"/>
          <w:sz w:val="28"/>
          <w:szCs w:val="28"/>
        </w:rPr>
        <w:t>В ходе выполнения данной лабораторной работы был</w:t>
      </w:r>
      <w:r w:rsidR="00800E5B">
        <w:rPr>
          <w:color w:val="000000"/>
          <w:sz w:val="28"/>
          <w:szCs w:val="28"/>
        </w:rPr>
        <w:t xml:space="preserve"> использован</w:t>
      </w:r>
      <w:r w:rsidR="00840067">
        <w:rPr>
          <w:color w:val="000000"/>
          <w:sz w:val="28"/>
          <w:szCs w:val="28"/>
        </w:rPr>
        <w:t xml:space="preserve"> </w:t>
      </w:r>
      <w:r w:rsidR="00DF4ADC">
        <w:rPr>
          <w:color w:val="000000"/>
          <w:sz w:val="28"/>
          <w:szCs w:val="28"/>
        </w:rPr>
        <w:t>рекурсивный метод</w:t>
      </w:r>
      <w:r w:rsidR="00840067">
        <w:rPr>
          <w:color w:val="000000"/>
          <w:sz w:val="28"/>
          <w:szCs w:val="28"/>
        </w:rPr>
        <w:t xml:space="preserve"> </w:t>
      </w:r>
      <w:r w:rsidR="00DF4ADC">
        <w:rPr>
          <w:color w:val="000000"/>
          <w:sz w:val="28"/>
          <w:szCs w:val="28"/>
        </w:rPr>
        <w:t>для</w:t>
      </w:r>
      <w:r w:rsidR="00AE32B6">
        <w:rPr>
          <w:color w:val="000000"/>
          <w:sz w:val="28"/>
          <w:szCs w:val="28"/>
        </w:rPr>
        <w:t xml:space="preserve"> решени</w:t>
      </w:r>
      <w:r w:rsidR="00DF4ADC">
        <w:rPr>
          <w:color w:val="000000"/>
          <w:sz w:val="28"/>
          <w:szCs w:val="28"/>
        </w:rPr>
        <w:t>я</w:t>
      </w:r>
      <w:r w:rsidR="00AE32B6">
        <w:rPr>
          <w:color w:val="000000"/>
          <w:sz w:val="28"/>
          <w:szCs w:val="28"/>
        </w:rPr>
        <w:t xml:space="preserve"> задачи</w:t>
      </w:r>
      <w:r w:rsidR="00AE32B6" w:rsidRPr="00AE32B6">
        <w:rPr>
          <w:color w:val="000000"/>
          <w:sz w:val="28"/>
          <w:szCs w:val="28"/>
        </w:rPr>
        <w:t>,</w:t>
      </w:r>
      <w:r w:rsidRPr="00A904BC">
        <w:rPr>
          <w:color w:val="000000"/>
          <w:sz w:val="28"/>
          <w:szCs w:val="28"/>
        </w:rPr>
        <w:t xml:space="preserve"> составлена программа, реализующая функцию </w:t>
      </w:r>
      <w:r w:rsidR="00840067">
        <w:rPr>
          <w:color w:val="000000"/>
          <w:sz w:val="28"/>
          <w:szCs w:val="28"/>
        </w:rPr>
        <w:t>вычисления</w:t>
      </w:r>
      <w:r w:rsidR="00DF4ADC" w:rsidRPr="00DF4ADC">
        <w:rPr>
          <w:color w:val="000000"/>
          <w:sz w:val="28"/>
          <w:szCs w:val="28"/>
        </w:rPr>
        <w:t xml:space="preserve">, </w:t>
      </w:r>
      <w:r w:rsidR="00DF4ADC">
        <w:rPr>
          <w:color w:val="000000"/>
          <w:sz w:val="28"/>
          <w:szCs w:val="28"/>
        </w:rPr>
        <w:t>используя функцию</w:t>
      </w:r>
      <w:r w:rsidR="00DF4ADC" w:rsidRPr="00DF4ADC">
        <w:rPr>
          <w:color w:val="000000"/>
          <w:sz w:val="28"/>
          <w:szCs w:val="28"/>
        </w:rPr>
        <w:t>,</w:t>
      </w:r>
      <w:r w:rsidR="00DF4ADC">
        <w:rPr>
          <w:color w:val="000000"/>
          <w:sz w:val="28"/>
          <w:szCs w:val="28"/>
        </w:rPr>
        <w:t xml:space="preserve"> которая ссылается сама на себя. Научился отлаживать вызов дополнительной функции из </w:t>
      </w:r>
      <w:r w:rsidR="00800E5B">
        <w:rPr>
          <w:color w:val="000000"/>
          <w:sz w:val="28"/>
          <w:szCs w:val="28"/>
        </w:rPr>
        <w:t>основной.</w:t>
      </w:r>
    </w:p>
    <w:sectPr w:rsidR="004B5E5F" w:rsidRPr="00DF4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5C4"/>
    <w:multiLevelType w:val="hybridMultilevel"/>
    <w:tmpl w:val="26DE5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750"/>
    <w:multiLevelType w:val="hybridMultilevel"/>
    <w:tmpl w:val="C93A2B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189B"/>
    <w:multiLevelType w:val="hybridMultilevel"/>
    <w:tmpl w:val="C93A2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61F32"/>
    <w:multiLevelType w:val="hybridMultilevel"/>
    <w:tmpl w:val="E7462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01691"/>
    <w:multiLevelType w:val="hybridMultilevel"/>
    <w:tmpl w:val="35CC2E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685A44"/>
    <w:multiLevelType w:val="hybridMultilevel"/>
    <w:tmpl w:val="3FE6C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53B2B"/>
    <w:multiLevelType w:val="hybridMultilevel"/>
    <w:tmpl w:val="AE546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pStyle w:val="2"/>
      <w:lvlText w:val="%1.%2"/>
      <w:lvlJc w:val="left"/>
      <w:pPr>
        <w:ind w:left="1778" w:hanging="360"/>
      </w:pPr>
    </w:lvl>
    <w:lvl w:ilvl="2">
      <w:start w:val="1"/>
      <w:numFmt w:val="decimal"/>
      <w:lvlText w:val="%1.%2.%3."/>
      <w:lvlJc w:val="left"/>
      <w:pPr>
        <w:ind w:left="2847" w:hanging="720"/>
      </w:pPr>
    </w:lvl>
    <w:lvl w:ilvl="3">
      <w:start w:val="1"/>
      <w:numFmt w:val="decimal"/>
      <w:lvlText w:val="%1.%2.%3.%4."/>
      <w:lvlJc w:val="left"/>
      <w:pPr>
        <w:ind w:left="3556" w:hanging="720"/>
      </w:pPr>
    </w:lvl>
    <w:lvl w:ilvl="4">
      <w:start w:val="1"/>
      <w:numFmt w:val="decimal"/>
      <w:lvlText w:val="%1.%2.%3.%4.%5."/>
      <w:lvlJc w:val="left"/>
      <w:pPr>
        <w:ind w:left="4625" w:hanging="1080"/>
      </w:pPr>
    </w:lvl>
    <w:lvl w:ilvl="5">
      <w:start w:val="1"/>
      <w:numFmt w:val="decimal"/>
      <w:lvlText w:val="%1.%2.%3.%4.%5.%6."/>
      <w:lvlJc w:val="left"/>
      <w:pPr>
        <w:ind w:left="5334" w:hanging="1080"/>
      </w:pPr>
    </w:lvl>
    <w:lvl w:ilvl="6">
      <w:start w:val="1"/>
      <w:numFmt w:val="decimal"/>
      <w:lvlText w:val="%1.%2.%3.%4.%5.%6.%7."/>
      <w:lvlJc w:val="left"/>
      <w:pPr>
        <w:ind w:left="6403" w:hanging="1440"/>
      </w:pPr>
    </w:lvl>
    <w:lvl w:ilvl="7">
      <w:start w:val="1"/>
      <w:numFmt w:val="decimal"/>
      <w:lvlText w:val="%1.%2.%3.%4.%5.%6.%7.%8."/>
      <w:lvlJc w:val="left"/>
      <w:pPr>
        <w:ind w:left="7112" w:hanging="1440"/>
      </w:pPr>
    </w:lvl>
    <w:lvl w:ilvl="8">
      <w:start w:val="1"/>
      <w:numFmt w:val="decimal"/>
      <w:lvlText w:val="%1.%2.%3.%4.%5.%6.%7.%8.%9."/>
      <w:lvlJc w:val="left"/>
      <w:pPr>
        <w:ind w:left="8181" w:hanging="1800"/>
      </w:pPr>
    </w:lvl>
  </w:abstractNum>
  <w:num w:numId="1" w16cid:durableId="5026275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7170516">
    <w:abstractNumId w:val="6"/>
  </w:num>
  <w:num w:numId="3" w16cid:durableId="1936982982">
    <w:abstractNumId w:val="6"/>
  </w:num>
  <w:num w:numId="4" w16cid:durableId="641344959">
    <w:abstractNumId w:val="4"/>
  </w:num>
  <w:num w:numId="5" w16cid:durableId="173611054">
    <w:abstractNumId w:val="5"/>
  </w:num>
  <w:num w:numId="6" w16cid:durableId="1538618949">
    <w:abstractNumId w:val="0"/>
  </w:num>
  <w:num w:numId="7" w16cid:durableId="18748818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79946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71343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66055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7669563">
    <w:abstractNumId w:val="2"/>
  </w:num>
  <w:num w:numId="12" w16cid:durableId="1131022140">
    <w:abstractNumId w:val="1"/>
  </w:num>
  <w:num w:numId="13" w16cid:durableId="1682393944">
    <w:abstractNumId w:val="3"/>
  </w:num>
  <w:num w:numId="14" w16cid:durableId="8209285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A8"/>
    <w:rsid w:val="002A03F0"/>
    <w:rsid w:val="002A686C"/>
    <w:rsid w:val="00304F1B"/>
    <w:rsid w:val="003A55F5"/>
    <w:rsid w:val="003F39AF"/>
    <w:rsid w:val="004561E3"/>
    <w:rsid w:val="00484AA9"/>
    <w:rsid w:val="004B5E5F"/>
    <w:rsid w:val="005D1D1C"/>
    <w:rsid w:val="006122F7"/>
    <w:rsid w:val="006A4F47"/>
    <w:rsid w:val="00706FA8"/>
    <w:rsid w:val="007F2370"/>
    <w:rsid w:val="00800E5B"/>
    <w:rsid w:val="00840067"/>
    <w:rsid w:val="00894761"/>
    <w:rsid w:val="00987924"/>
    <w:rsid w:val="009A0398"/>
    <w:rsid w:val="00A904BC"/>
    <w:rsid w:val="00AE32B6"/>
    <w:rsid w:val="00B7439E"/>
    <w:rsid w:val="00BA17F9"/>
    <w:rsid w:val="00DA2E56"/>
    <w:rsid w:val="00DD7617"/>
    <w:rsid w:val="00DF4ADC"/>
    <w:rsid w:val="00E3397A"/>
    <w:rsid w:val="00F723FA"/>
    <w:rsid w:val="00F75733"/>
    <w:rsid w:val="00FA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D820"/>
  <w15:chartTrackingRefBased/>
  <w15:docId w15:val="{73A3F4D5-F014-41C5-85ED-B56EB73F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FA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22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06F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06FA8"/>
    <w:pPr>
      <w:keepNext/>
      <w:widowControl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character" w:styleId="a3">
    <w:name w:val="Hyperlink"/>
    <w:uiPriority w:val="99"/>
    <w:unhideWhenUsed/>
    <w:rsid w:val="00706FA8"/>
    <w:rPr>
      <w:color w:val="0563C1"/>
      <w:u w:val="single"/>
    </w:rPr>
  </w:style>
  <w:style w:type="paragraph" w:styleId="a4">
    <w:name w:val="Normal (Web)"/>
    <w:basedOn w:val="a"/>
    <w:uiPriority w:val="99"/>
    <w:semiHidden/>
    <w:unhideWhenUsed/>
    <w:rsid w:val="00706FA8"/>
    <w:pPr>
      <w:suppressAutoHyphens w:val="0"/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6122F7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a5">
    <w:name w:val="Body Text"/>
    <w:basedOn w:val="a"/>
    <w:link w:val="a6"/>
    <w:uiPriority w:val="99"/>
    <w:semiHidden/>
    <w:unhideWhenUsed/>
    <w:rsid w:val="00706FA8"/>
    <w:pPr>
      <w:widowControl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706FA8"/>
    <w:pPr>
      <w:ind w:left="720"/>
      <w:contextualSpacing/>
    </w:pPr>
  </w:style>
  <w:style w:type="paragraph" w:customStyle="1" w:styleId="2">
    <w:name w:val="Заг2"/>
    <w:basedOn w:val="20"/>
    <w:uiPriority w:val="99"/>
    <w:semiHidden/>
    <w:qFormat/>
    <w:rsid w:val="00706FA8"/>
    <w:pPr>
      <w:keepLines w:val="0"/>
      <w:widowControl w:val="0"/>
      <w:numPr>
        <w:ilvl w:val="1"/>
        <w:numId w:val="1"/>
      </w:numPr>
      <w:suppressAutoHyphens w:val="0"/>
      <w:autoSpaceDE w:val="0"/>
      <w:autoSpaceDN w:val="0"/>
      <w:adjustRightInd w:val="0"/>
      <w:spacing w:before="240" w:after="240"/>
    </w:pPr>
    <w:rPr>
      <w:rFonts w:ascii="Times New Roman" w:eastAsia="Times New Roman" w:hAnsi="Times New Roman" w:cs="Times New Roman"/>
      <w:b/>
      <w:bCs/>
      <w:color w:val="auto"/>
      <w:sz w:val="24"/>
      <w:szCs w:val="20"/>
    </w:rPr>
  </w:style>
  <w:style w:type="character" w:customStyle="1" w:styleId="21">
    <w:name w:val="Заголовок 2 Знак"/>
    <w:basedOn w:val="a0"/>
    <w:link w:val="20"/>
    <w:uiPriority w:val="9"/>
    <w:rsid w:val="00706FA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122F7"/>
    <w:pPr>
      <w:tabs>
        <w:tab w:val="right" w:leader="dot" w:pos="9345"/>
      </w:tabs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122F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6122F7"/>
    <w:pPr>
      <w:suppressAutoHyphens w:val="0"/>
      <w:spacing w:before="480" w:line="276" w:lineRule="auto"/>
      <w:outlineLvl w:val="9"/>
    </w:pPr>
    <w:rPr>
      <w:b/>
      <w:bCs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6122F7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6122F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122F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122F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122F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122F7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122F7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61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122F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4F628C-8D45-C649-9100-FF373D31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 Морохия</dc:creator>
  <cp:keywords/>
  <dc:description/>
  <cp:lastModifiedBy>Григорий Буренков</cp:lastModifiedBy>
  <cp:revision>3</cp:revision>
  <dcterms:created xsi:type="dcterms:W3CDTF">2024-03-05T18:14:00Z</dcterms:created>
  <dcterms:modified xsi:type="dcterms:W3CDTF">2024-03-06T10:19:00Z</dcterms:modified>
</cp:coreProperties>
</file>