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26214AE6" w:rsidR="0092395B" w:rsidRPr="007B6BDE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C6419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  <w:p w14:paraId="282FB782" w14:textId="48938F11" w:rsidR="0092395B" w:rsidRPr="005B03E7" w:rsidRDefault="00C64190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Контуры и слои в редакторе растровой графики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72EEC94" w14:textId="09A103BE" w:rsidR="00C92F05" w:rsidRPr="00C92F05" w:rsidRDefault="00E22AB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92F05">
            <w:fldChar w:fldCharType="begin"/>
          </w:r>
          <w:r w:rsidRPr="00C92F05">
            <w:instrText xml:space="preserve"> TOC \o "1-3" \h \z \u </w:instrText>
          </w:r>
          <w:r w:rsidRPr="00C92F05">
            <w:fldChar w:fldCharType="separate"/>
          </w:r>
          <w:hyperlink w:anchor="_Toc209429568" w:history="1">
            <w:r w:rsidR="00C92F05" w:rsidRPr="00C92F05">
              <w:rPr>
                <w:rStyle w:val="af0"/>
              </w:rPr>
              <w:t>1 Цель работы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_Toc209429568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9030E3">
              <w:rPr>
                <w:webHidden/>
              </w:rPr>
              <w:t>3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1E36CCE6" w14:textId="1CBEA6F3" w:rsidR="00C92F05" w:rsidRPr="00C92F05" w:rsidRDefault="00C92F0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69" w:history="1">
            <w:r w:rsidRPr="00C92F05">
              <w:rPr>
                <w:rStyle w:val="af0"/>
              </w:rPr>
              <w:t>2 Задание и его реализация</w:t>
            </w:r>
            <w:r w:rsidRPr="00C92F05">
              <w:rPr>
                <w:webHidden/>
              </w:rPr>
              <w:tab/>
            </w:r>
            <w:r w:rsidRPr="00C92F05">
              <w:rPr>
                <w:webHidden/>
              </w:rPr>
              <w:fldChar w:fldCharType="begin"/>
            </w:r>
            <w:r w:rsidRPr="00C92F05">
              <w:rPr>
                <w:webHidden/>
              </w:rPr>
              <w:instrText xml:space="preserve"> PAGEREF _Toc209429569 \h </w:instrText>
            </w:r>
            <w:r w:rsidRPr="00C92F05">
              <w:rPr>
                <w:webHidden/>
              </w:rPr>
            </w:r>
            <w:r w:rsidRPr="00C92F05">
              <w:rPr>
                <w:webHidden/>
              </w:rPr>
              <w:fldChar w:fldCharType="separate"/>
            </w:r>
            <w:r w:rsidR="009030E3">
              <w:rPr>
                <w:webHidden/>
              </w:rPr>
              <w:t>4</w:t>
            </w:r>
            <w:r w:rsidRPr="00C92F05">
              <w:rPr>
                <w:webHidden/>
              </w:rPr>
              <w:fldChar w:fldCharType="end"/>
            </w:r>
          </w:hyperlink>
        </w:p>
        <w:p w14:paraId="375F52F2" w14:textId="769E2DF7" w:rsidR="00C92F05" w:rsidRPr="00C92F05" w:rsidRDefault="00C92F05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70" w:history="1">
            <w:r w:rsidRPr="00C92F05">
              <w:rPr>
                <w:rStyle w:val="af0"/>
              </w:rPr>
              <w:t>3 Вывод</w:t>
            </w:r>
            <w:r w:rsidRPr="00C92F05">
              <w:rPr>
                <w:webHidden/>
              </w:rPr>
              <w:tab/>
            </w:r>
            <w:r w:rsidRPr="00C92F05">
              <w:rPr>
                <w:webHidden/>
              </w:rPr>
              <w:fldChar w:fldCharType="begin"/>
            </w:r>
            <w:r w:rsidRPr="00C92F05">
              <w:rPr>
                <w:webHidden/>
              </w:rPr>
              <w:instrText xml:space="preserve"> PAGEREF _Toc209429570 \h </w:instrText>
            </w:r>
            <w:r w:rsidRPr="00C92F05">
              <w:rPr>
                <w:webHidden/>
              </w:rPr>
            </w:r>
            <w:r w:rsidRPr="00C92F05">
              <w:rPr>
                <w:webHidden/>
              </w:rPr>
              <w:fldChar w:fldCharType="separate"/>
            </w:r>
            <w:r w:rsidR="009030E3">
              <w:rPr>
                <w:webHidden/>
              </w:rPr>
              <w:t>11</w:t>
            </w:r>
            <w:r w:rsidRPr="00C92F05">
              <w:rPr>
                <w:webHidden/>
              </w:rPr>
              <w:fldChar w:fldCharType="end"/>
            </w:r>
          </w:hyperlink>
        </w:p>
        <w:p w14:paraId="66845431" w14:textId="5EFDDB04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92F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9429568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0"/>
    </w:p>
    <w:p w14:paraId="5EA8D2A3" w14:textId="57A341A7" w:rsidR="005B03E7" w:rsidRPr="00E01370" w:rsidRDefault="00E34E75" w:rsidP="00347D4B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лабораторной работы является п</w:t>
      </w:r>
      <w:r w:rsidR="00C64190" w:rsidRPr="008360C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риобретение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различных</w:t>
      </w:r>
      <w:r w:rsidR="00C64190" w:rsidRPr="008360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навыков работы </w:t>
      </w:r>
      <w:r w:rsidR="00C641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контурами, с текстом и </w:t>
      </w:r>
      <w:r w:rsidR="00C64190" w:rsidRPr="008360C2">
        <w:rPr>
          <w:rFonts w:ascii="Times New Roman" w:eastAsia="Times New Roman" w:hAnsi="Times New Roman" w:cs="Times New Roman"/>
          <w:sz w:val="28"/>
          <w:szCs w:val="28"/>
          <w:lang w:eastAsia="ru-RU"/>
        </w:rPr>
        <w:t>с эффектами слоев для решения практических задач</w:t>
      </w:r>
      <w:r w:rsidR="00C64190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приобретение опыта установки необходимых скриптов, существенно расширяющих возможности программы</w:t>
      </w:r>
      <w:r w:rsidR="00C64190" w:rsidRPr="008360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2B10E6" w14:textId="1CAAB1DE" w:rsidR="008D270A" w:rsidRPr="00E01370" w:rsidRDefault="008D270A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B46A1B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B86ED73" w14:textId="3207F724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429569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1"/>
    </w:p>
    <w:p w14:paraId="52A59349" w14:textId="53D104C1" w:rsidR="00C64190" w:rsidRDefault="00C64190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с помощью инструмента «Контуры» какой-либо незамкнутый контур, отредактируйте его желаемым образом и выполните его обводку</w:t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 показано на рисунке 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B04FFC" w14:textId="1B8A977B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FC2BE7A" wp14:editId="7D1233EB">
            <wp:extent cx="3781425" cy="26289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811" w14:textId="4664B21F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Пример контура</w:t>
      </w:r>
    </w:p>
    <w:p w14:paraId="7377BF59" w14:textId="53F4AD05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E8409" w14:textId="05832106" w:rsidR="007D6291" w:rsidRDefault="007D6291" w:rsidP="00E83D8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незамкнутого контура показана на рисунке 2.</w:t>
      </w:r>
    </w:p>
    <w:p w14:paraId="1296892C" w14:textId="75DB17A3" w:rsidR="007D6291" w:rsidRDefault="00E34E75" w:rsidP="00E34E75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E7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126B7DB" wp14:editId="47DE2611">
            <wp:extent cx="5173771" cy="2983698"/>
            <wp:effectExtent l="0" t="0" r="0" b="1270"/>
            <wp:docPr id="207785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1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6219" cy="300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B6E2" w14:textId="54707AD0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незамкнутого контура</w:t>
      </w:r>
    </w:p>
    <w:p w14:paraId="202A66D5" w14:textId="77777777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033D6" w14:textId="23661747" w:rsidR="00C64190" w:rsidRDefault="00C64190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Создайте и отредактируйте замкнутый контур какого-либо объекта, выполните операцию «Выделение из контура», </w:t>
      </w:r>
      <w:r w:rsidRPr="00C919CB">
        <w:rPr>
          <w:rFonts w:ascii="Times New Roman" w:eastAsia="Times New Roman" w:hAnsi="Times New Roman" w:cs="Times New Roman"/>
          <w:sz w:val="28"/>
          <w:szCs w:val="28"/>
          <w:lang w:eastAsia="ru-RU"/>
        </w:rPr>
        <w:t>а затем выделенную область залейте каким-либо цвето</w:t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>м, как показано на рисунке 3.</w:t>
      </w:r>
    </w:p>
    <w:p w14:paraId="1E97C826" w14:textId="075DA32C" w:rsidR="007D6291" w:rsidRDefault="007D6291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8CF36C9" wp14:editId="50759343">
            <wp:extent cx="4619625" cy="29337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4EC6" w14:textId="3EFAB852" w:rsidR="007D6291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замкнутого контура</w:t>
      </w:r>
    </w:p>
    <w:p w14:paraId="337DF8A2" w14:textId="02B82656" w:rsidR="007D6291" w:rsidRDefault="007D6291" w:rsidP="007D6291">
      <w:pPr>
        <w:adjustRightInd w:val="0"/>
        <w:snapToGri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FF65A3" w14:textId="60544F9E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замкнутого контура показана на рисунке 4.</w:t>
      </w:r>
    </w:p>
    <w:p w14:paraId="6D8F95ED" w14:textId="205865AE" w:rsidR="007D6291" w:rsidRDefault="00E34E75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E7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A418FF6" wp14:editId="2361E1F1">
            <wp:extent cx="4551903" cy="3644928"/>
            <wp:effectExtent l="0" t="0" r="0" b="0"/>
            <wp:docPr id="5071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67" cy="365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5393" w14:textId="3E549076" w:rsidR="007D6291" w:rsidRPr="00F27D44" w:rsidRDefault="007D6291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замкнутого контура</w:t>
      </w:r>
    </w:p>
    <w:p w14:paraId="7EA33504" w14:textId="7753F84F" w:rsidR="007D6291" w:rsidRDefault="007D6291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 xml:space="preserve">Необходимо </w:t>
      </w:r>
      <w:r w:rsidR="008B4D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кнопку, а также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</w:t>
      </w:r>
      <w:r w:rsidR="008B4D5D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 её объемности, как показано на рисунке 5.</w:t>
      </w:r>
    </w:p>
    <w:p w14:paraId="6DA36FA8" w14:textId="01141A34" w:rsidR="007D6291" w:rsidRDefault="008B4D5D" w:rsidP="008B4D5D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2120582" wp14:editId="2279CBCC">
            <wp:extent cx="2827765" cy="2506709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761" cy="251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0E2D" w14:textId="27DBBA7C" w:rsidR="00477508" w:rsidRDefault="008B4D5D" w:rsidP="008B4D5D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кнопки</w:t>
      </w:r>
    </w:p>
    <w:p w14:paraId="338DEED4" w14:textId="0CEC9295" w:rsidR="008B4D5D" w:rsidRDefault="008B4D5D" w:rsidP="008B4D5D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593A03" w14:textId="620B9D2D" w:rsidR="008B4D5D" w:rsidRDefault="008B4D5D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Реализация созданной кнопки показана на рисунке 6.</w:t>
      </w:r>
    </w:p>
    <w:p w14:paraId="6AC01101" w14:textId="56D8DA70" w:rsidR="008B4D5D" w:rsidRDefault="00E34E75" w:rsidP="00E34E75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4E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40D127" wp14:editId="49A4B689">
            <wp:extent cx="3086100" cy="2921000"/>
            <wp:effectExtent l="0" t="0" r="0" b="0"/>
            <wp:docPr id="159975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59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3363" w14:textId="358C12AC" w:rsidR="008B4D5D" w:rsidRDefault="008B4D5D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кнопки</w:t>
      </w:r>
    </w:p>
    <w:p w14:paraId="5FD5CC38" w14:textId="1786C90D" w:rsidR="008B4D5D" w:rsidRDefault="008B4D5D" w:rsidP="008B4D5D">
      <w:pPr>
        <w:adjustRightInd w:val="0"/>
        <w:snapToGri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создание текстовой надписи с заливкой текстурой, как показано на рисунке 7.</w:t>
      </w:r>
    </w:p>
    <w:p w14:paraId="6F0E2674" w14:textId="3F5AE8B8" w:rsidR="008B4D5D" w:rsidRDefault="008B4D5D" w:rsidP="008B4D5D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109EE8" wp14:editId="3B6D18CE">
            <wp:extent cx="3524250" cy="130900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8396" cy="131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D0CD" w14:textId="015E0DAB" w:rsidR="008B4D5D" w:rsidRDefault="008B4D5D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текстовой надписи</w:t>
      </w:r>
    </w:p>
    <w:p w14:paraId="103F15F7" w14:textId="5F3A6B16" w:rsidR="008B4D5D" w:rsidRDefault="008B4D5D" w:rsidP="008B4D5D">
      <w:pPr>
        <w:adjustRightInd w:val="0"/>
        <w:snapToGrid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B25D6" w14:textId="47C6F87E" w:rsidR="008B4D5D" w:rsidRDefault="008B4D5D" w:rsidP="008B4D5D">
      <w:pPr>
        <w:adjustRightInd w:val="0"/>
        <w:snapToGrid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созданной текстовой надписи показана на рисунке 8.</w:t>
      </w:r>
    </w:p>
    <w:p w14:paraId="3737E7EB" w14:textId="02D8B0AC" w:rsidR="008B4D5D" w:rsidRDefault="00E34E75" w:rsidP="008B4D5D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E7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DFE799F" wp14:editId="368C9903">
            <wp:extent cx="5842000" cy="2171700"/>
            <wp:effectExtent l="0" t="0" r="0" b="0"/>
            <wp:docPr id="703223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3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2E8C" w14:textId="256D1D9A" w:rsidR="008B4D5D" w:rsidRDefault="008B4D5D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8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текстовой надписи</w:t>
      </w:r>
    </w:p>
    <w:p w14:paraId="6615750F" w14:textId="6038B1AA" w:rsidR="008B4D5D" w:rsidRDefault="008B4D5D" w:rsidP="008B4D5D">
      <w:pPr>
        <w:adjustRightInd w:val="0"/>
        <w:snapToGrid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04B234" w14:textId="69E50AE5" w:rsidR="008B4D5D" w:rsidRDefault="008B4D5D" w:rsidP="008B4D5D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создание текстовой надписи, ориентированной по контуру, как показано на рисунке 9.</w:t>
      </w:r>
    </w:p>
    <w:p w14:paraId="12DFD8F2" w14:textId="18CDB65A" w:rsidR="008B4D5D" w:rsidRDefault="008B4D5D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37A99100" wp14:editId="74F898EA">
            <wp:extent cx="4305300" cy="205979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9540" cy="20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52C8" w14:textId="0CF33C2B" w:rsidR="008B4D5D" w:rsidRDefault="008B4D5D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9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текстовой надписи, ориентированной по контуру</w:t>
      </w:r>
    </w:p>
    <w:p w14:paraId="26D94A94" w14:textId="77777777" w:rsidR="008B4D5D" w:rsidRDefault="008B4D5D" w:rsidP="008B4D5D">
      <w:pPr>
        <w:adjustRightInd w:val="0"/>
        <w:snapToGrid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764295" w14:textId="225CFEFC" w:rsidR="008B4D5D" w:rsidRDefault="008B4D5D" w:rsidP="008B4D5D">
      <w:pPr>
        <w:adjustRightInd w:val="0"/>
        <w:snapToGrid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созданной текстовой надписи, ориентированной по контуру показана на рисунке 10.</w:t>
      </w:r>
    </w:p>
    <w:p w14:paraId="64AEC410" w14:textId="5308AF31" w:rsidR="008B4D5D" w:rsidRDefault="00E34E75" w:rsidP="00DB7119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E7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F35C218" wp14:editId="127B3A0C">
            <wp:extent cx="5940425" cy="2640330"/>
            <wp:effectExtent l="0" t="0" r="3175" b="1270"/>
            <wp:docPr id="1137449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9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01F4" w14:textId="15F09910" w:rsidR="008966F9" w:rsidRDefault="008966F9" w:rsidP="00DB7119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текстовой надписи, ориентированной по контуру</w:t>
      </w:r>
    </w:p>
    <w:p w14:paraId="7E3E3280" w14:textId="77777777" w:rsidR="008B4D5D" w:rsidRDefault="008B4D5D" w:rsidP="008B4D5D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F3AF2A" w14:textId="22CD4607" w:rsidR="008B4D5D" w:rsidRDefault="00DB7119" w:rsidP="00DB7119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создание текстовой надписи с использованием фильтров, как показано на рисунке 11.</w:t>
      </w:r>
    </w:p>
    <w:p w14:paraId="380447CB" w14:textId="7130427A" w:rsidR="00DB7119" w:rsidRDefault="00DB7119" w:rsidP="00DB7119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DCD88A8" wp14:editId="58430B35">
            <wp:extent cx="6052574" cy="332422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4487" cy="33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35B5" w14:textId="4FAC69FB" w:rsidR="00DB7119" w:rsidRDefault="00DB7119" w:rsidP="00DB7119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11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текстовой надписи с использованием фильтров</w:t>
      </w:r>
    </w:p>
    <w:p w14:paraId="10BA191B" w14:textId="4E61E059" w:rsidR="00DB7119" w:rsidRDefault="00DB7119" w:rsidP="00DB7119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E8915F" w14:textId="217B1DF0" w:rsidR="00DB7119" w:rsidRDefault="00DB7119" w:rsidP="00DB7119">
      <w:pPr>
        <w:adjustRightInd w:val="0"/>
        <w:snapToGri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Реализация текстовой надписи с использованием фильтров «Ветер», «Волны» и «Изгиб по кривой» соответственно, показаны на рисунке 12.</w:t>
      </w:r>
    </w:p>
    <w:p w14:paraId="36CBE695" w14:textId="5CBF9AA4" w:rsidR="00DB7119" w:rsidRDefault="00E34E75" w:rsidP="00DB7119">
      <w:pPr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D9C67F6" wp14:editId="75E22A1E">
            <wp:extent cx="5940425" cy="2088515"/>
            <wp:effectExtent l="0" t="0" r="3175" b="0"/>
            <wp:docPr id="344656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56597" name="Рисунок 3446565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119" w:rsidRPr="00DB71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9DD21F" w14:textId="084F4D34" w:rsidR="00DB7119" w:rsidRDefault="00DB7119" w:rsidP="00DB7119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12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текстовой надписи с использованием фильтров</w:t>
      </w:r>
    </w:p>
    <w:p w14:paraId="6551696E" w14:textId="7F467ADF" w:rsidR="004D6F42" w:rsidRDefault="004D6F42" w:rsidP="004D6F42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E4BC04" w14:textId="3100591D" w:rsidR="004D6F42" w:rsidRDefault="004D6F42" w:rsidP="00E83D8D">
      <w:pPr>
        <w:adjustRightInd w:val="0"/>
        <w:snapToGri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создание анимации – текст с изменяющимся цветом букв. В основе лежит работа с текстовыми слоями, на каждом из которых цвет букв должен быть разным, как показано на рисунках 13, 14</w:t>
      </w:r>
      <w:r w:rsidR="004454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15</w:t>
      </w:r>
      <w:r w:rsidR="0044540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28A52A" w14:textId="22DC25B9" w:rsidR="004D6F42" w:rsidRDefault="00E34E75" w:rsidP="004D6F42">
      <w:pPr>
        <w:adjustRightInd w:val="0"/>
        <w:snapToGri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E7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29FE1F3" wp14:editId="36384971">
            <wp:extent cx="4554190" cy="1577012"/>
            <wp:effectExtent l="0" t="0" r="5715" b="0"/>
            <wp:docPr id="25013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30586" name=""/>
                    <pic:cNvPicPr/>
                  </pic:nvPicPr>
                  <pic:blipFill rotWithShape="1">
                    <a:blip r:embed="rId21"/>
                    <a:srcRect t="24252" b="22143"/>
                    <a:stretch/>
                  </pic:blipFill>
                  <pic:spPr bwMode="auto">
                    <a:xfrm>
                      <a:off x="0" y="0"/>
                      <a:ext cx="4555978" cy="1577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FF420" w14:textId="7C4D8762" w:rsidR="004D6F42" w:rsidRDefault="004D6F42" w:rsidP="004D6F42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13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 слой анимации</w:t>
      </w:r>
    </w:p>
    <w:p w14:paraId="454FB662" w14:textId="5FE4244C" w:rsidR="004D6F42" w:rsidRDefault="00445400" w:rsidP="004D6F42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540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E5153B2" wp14:editId="4502995C">
            <wp:extent cx="4466875" cy="2009259"/>
            <wp:effectExtent l="0" t="0" r="3810" b="0"/>
            <wp:docPr id="144142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23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9019" cy="20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C69A" w14:textId="2B277548" w:rsidR="004D6F42" w:rsidRDefault="004D6F42" w:rsidP="004D6F42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14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 слой анимации</w:t>
      </w:r>
    </w:p>
    <w:p w14:paraId="23CB066D" w14:textId="3EC25113" w:rsidR="004D6F42" w:rsidRDefault="004D6F42" w:rsidP="004D6F42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AD18B3" w14:textId="5E4651A3" w:rsidR="004D6F42" w:rsidRDefault="00445400" w:rsidP="004D6F42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540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AB6B2A1" wp14:editId="3F0228D4">
            <wp:extent cx="4290646" cy="1688281"/>
            <wp:effectExtent l="0" t="0" r="2540" b="1270"/>
            <wp:docPr id="585003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03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0469" cy="171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F518" w14:textId="34DD4F64" w:rsidR="004D6F42" w:rsidRDefault="004D6F42" w:rsidP="004D6F42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15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Третий слой анимации</w:t>
      </w:r>
    </w:p>
    <w:p w14:paraId="293B8593" w14:textId="6B800E80" w:rsidR="004D6F42" w:rsidRDefault="004D6F42" w:rsidP="004D6F42">
      <w:pPr>
        <w:adjustRightInd w:val="0"/>
        <w:snapToGrid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7206DA" w14:textId="77777777" w:rsidR="00445400" w:rsidRDefault="00445400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6FE4554" w14:textId="3D26615D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94295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2"/>
    </w:p>
    <w:p w14:paraId="549C4660" w14:textId="4ED26F11" w:rsidR="00995D2C" w:rsidRDefault="00445400" w:rsidP="00445400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445400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ходе</w:t>
      </w:r>
      <w:r w:rsidRPr="00445400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получены практические умения работы с контурами, текстом и настройками слоев. Отработаны методики построения и модификации открытых и закрытых контуров, их оформление рамкой и конвертация в выделение. Овладели техникой разработки графических объектов, включая объёмную кнопку посредством стилей слоёв. Получили опыт взаимодействия с инструментами текста: формирование надписей с заполнением текстурами и размещением вдоль контура. Изучен приём наложения фильтров на текстовые слои для достижения выразительных визуальных эффектов. Закреплены знания по работе со слоями при создании анимационного изображения с изменением цвета символов.</w:t>
      </w:r>
      <w:r w:rsidR="004A20B7" w:rsidRPr="004A20B7">
        <w:rPr>
          <w:noProof/>
          <w14:ligatures w14:val="standardContextual"/>
        </w:rPr>
        <w:t xml:space="preserve">  </w:t>
      </w:r>
    </w:p>
    <w:p w14:paraId="6898251F" w14:textId="2FD4F772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259A72" w14:textId="75A2CC92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18EEFFC" w14:textId="63993C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A8B1A7" w14:textId="4AB4092B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DCC1F" w14:textId="77777777" w:rsidR="00844F17" w:rsidRDefault="00844F17" w:rsidP="006D1C8C">
      <w:pPr>
        <w:spacing w:after="0" w:line="240" w:lineRule="auto"/>
      </w:pPr>
      <w:r>
        <w:separator/>
      </w:r>
    </w:p>
  </w:endnote>
  <w:endnote w:type="continuationSeparator" w:id="0">
    <w:p w14:paraId="3246496D" w14:textId="77777777" w:rsidR="00844F17" w:rsidRDefault="00844F17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79BB7" w14:textId="77777777" w:rsidR="00844F17" w:rsidRDefault="00844F17" w:rsidP="006D1C8C">
      <w:pPr>
        <w:spacing w:after="0" w:line="240" w:lineRule="auto"/>
      </w:pPr>
      <w:r>
        <w:separator/>
      </w:r>
    </w:p>
  </w:footnote>
  <w:footnote w:type="continuationSeparator" w:id="0">
    <w:p w14:paraId="4E7FC447" w14:textId="77777777" w:rsidR="00844F17" w:rsidRDefault="00844F17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3977227">
    <w:abstractNumId w:val="0"/>
  </w:num>
  <w:num w:numId="2" w16cid:durableId="1745224360">
    <w:abstractNumId w:val="9"/>
  </w:num>
  <w:num w:numId="3" w16cid:durableId="726221228">
    <w:abstractNumId w:val="3"/>
  </w:num>
  <w:num w:numId="4" w16cid:durableId="819540553">
    <w:abstractNumId w:val="2"/>
  </w:num>
  <w:num w:numId="5" w16cid:durableId="234315124">
    <w:abstractNumId w:val="8"/>
  </w:num>
  <w:num w:numId="6" w16cid:durableId="185534245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40571481">
    <w:abstractNumId w:val="11"/>
  </w:num>
  <w:num w:numId="8" w16cid:durableId="949628351">
    <w:abstractNumId w:val="5"/>
  </w:num>
  <w:num w:numId="9" w16cid:durableId="1717855246">
    <w:abstractNumId w:val="10"/>
  </w:num>
  <w:num w:numId="10" w16cid:durableId="2011978699">
    <w:abstractNumId w:val="4"/>
  </w:num>
  <w:num w:numId="11" w16cid:durableId="1009410627">
    <w:abstractNumId w:val="1"/>
  </w:num>
  <w:num w:numId="12" w16cid:durableId="1120875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3664"/>
    <w:rsid w:val="00075A7A"/>
    <w:rsid w:val="000911E8"/>
    <w:rsid w:val="00095280"/>
    <w:rsid w:val="000A50E6"/>
    <w:rsid w:val="000B223D"/>
    <w:rsid w:val="000B325F"/>
    <w:rsid w:val="000C3BA0"/>
    <w:rsid w:val="000C77A9"/>
    <w:rsid w:val="000D32C6"/>
    <w:rsid w:val="000F6007"/>
    <w:rsid w:val="00114E61"/>
    <w:rsid w:val="00120FA0"/>
    <w:rsid w:val="0012282C"/>
    <w:rsid w:val="001252E7"/>
    <w:rsid w:val="00134336"/>
    <w:rsid w:val="001431D8"/>
    <w:rsid w:val="00175AA8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1452A"/>
    <w:rsid w:val="00521704"/>
    <w:rsid w:val="00537D1C"/>
    <w:rsid w:val="005476B2"/>
    <w:rsid w:val="0055104F"/>
    <w:rsid w:val="00572135"/>
    <w:rsid w:val="005760BF"/>
    <w:rsid w:val="00582407"/>
    <w:rsid w:val="0058603A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7C77"/>
    <w:rsid w:val="00600C5B"/>
    <w:rsid w:val="00610726"/>
    <w:rsid w:val="00612777"/>
    <w:rsid w:val="00625505"/>
    <w:rsid w:val="00636C67"/>
    <w:rsid w:val="006572CA"/>
    <w:rsid w:val="006610F6"/>
    <w:rsid w:val="00671C3C"/>
    <w:rsid w:val="00690D5A"/>
    <w:rsid w:val="006A4E56"/>
    <w:rsid w:val="006C3CA5"/>
    <w:rsid w:val="006D1C8C"/>
    <w:rsid w:val="006E0872"/>
    <w:rsid w:val="006E52C6"/>
    <w:rsid w:val="006E6D36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F7E"/>
    <w:rsid w:val="009355FC"/>
    <w:rsid w:val="00966EA7"/>
    <w:rsid w:val="0097227B"/>
    <w:rsid w:val="00986D20"/>
    <w:rsid w:val="00987304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53C79"/>
    <w:rsid w:val="00B63DD9"/>
    <w:rsid w:val="00B64B33"/>
    <w:rsid w:val="00B703AF"/>
    <w:rsid w:val="00B716BD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F56"/>
    <w:rsid w:val="00CF2E78"/>
    <w:rsid w:val="00CF3EB1"/>
    <w:rsid w:val="00D124DE"/>
    <w:rsid w:val="00D13B8A"/>
    <w:rsid w:val="00D20A83"/>
    <w:rsid w:val="00D21C8C"/>
    <w:rsid w:val="00D60568"/>
    <w:rsid w:val="00D62F96"/>
    <w:rsid w:val="00D633CE"/>
    <w:rsid w:val="00D64AD2"/>
    <w:rsid w:val="00D74605"/>
    <w:rsid w:val="00D77DC2"/>
    <w:rsid w:val="00D845D7"/>
    <w:rsid w:val="00D9628A"/>
    <w:rsid w:val="00DA2C85"/>
    <w:rsid w:val="00DB7119"/>
    <w:rsid w:val="00DE2BBA"/>
    <w:rsid w:val="00DF03B1"/>
    <w:rsid w:val="00DF5C58"/>
    <w:rsid w:val="00E01370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81357"/>
    <w:rsid w:val="00E83D8D"/>
    <w:rsid w:val="00E912A2"/>
    <w:rsid w:val="00E91B33"/>
    <w:rsid w:val="00EA6838"/>
    <w:rsid w:val="00EB1056"/>
    <w:rsid w:val="00EF29F6"/>
    <w:rsid w:val="00EF45C3"/>
    <w:rsid w:val="00F03321"/>
    <w:rsid w:val="00F05C5B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1C2C4-30DF-45D5-B5A8-D9CDA3DDD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 Буренков</cp:lastModifiedBy>
  <cp:revision>3</cp:revision>
  <cp:lastPrinted>2025-09-22T07:32:00Z</cp:lastPrinted>
  <dcterms:created xsi:type="dcterms:W3CDTF">2025-09-22T07:32:00Z</dcterms:created>
  <dcterms:modified xsi:type="dcterms:W3CDTF">2025-09-22T07:33:00Z</dcterms:modified>
</cp:coreProperties>
</file>