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34C0" w:rsidRDefault="00000000">
      <w:pPr>
        <w:widowControl w:val="0"/>
        <w:autoSpaceDE w:val="0"/>
        <w:autoSpaceDN w:val="0"/>
        <w:spacing w:before="71"/>
        <w:ind w:left="1157" w:right="1032"/>
        <w:jc w:val="center"/>
        <w:rPr>
          <w:szCs w:val="22"/>
          <w:lang w:val="ru-RU"/>
        </w:rPr>
      </w:pPr>
      <w:r>
        <w:rPr>
          <w:spacing w:val="-4"/>
          <w:szCs w:val="22"/>
          <w:lang w:val="ru-RU"/>
        </w:rPr>
        <w:t>ГУАП</w:t>
      </w:r>
    </w:p>
    <w:p w:rsidR="00E734C0" w:rsidRDefault="00E734C0">
      <w:pPr>
        <w:widowControl w:val="0"/>
        <w:autoSpaceDE w:val="0"/>
        <w:autoSpaceDN w:val="0"/>
        <w:spacing w:before="208"/>
        <w:rPr>
          <w:szCs w:val="28"/>
          <w:lang w:val="ru-RU"/>
        </w:rPr>
      </w:pPr>
    </w:p>
    <w:p w:rsidR="00E734C0" w:rsidRDefault="00000000">
      <w:pPr>
        <w:widowControl w:val="0"/>
        <w:autoSpaceDE w:val="0"/>
        <w:autoSpaceDN w:val="0"/>
        <w:ind w:left="1157" w:right="1028"/>
        <w:jc w:val="center"/>
        <w:rPr>
          <w:sz w:val="28"/>
          <w:szCs w:val="28"/>
          <w:lang w:val="ru-RU"/>
        </w:rPr>
      </w:pPr>
      <w:r>
        <w:rPr>
          <w:sz w:val="28"/>
          <w:szCs w:val="28"/>
          <w:lang w:val="ru-RU"/>
        </w:rPr>
        <w:t>КАФЕДРА</w:t>
      </w:r>
      <w:r>
        <w:rPr>
          <w:spacing w:val="-10"/>
          <w:sz w:val="28"/>
          <w:szCs w:val="28"/>
          <w:lang w:val="ru-RU"/>
        </w:rPr>
        <w:t xml:space="preserve"> </w:t>
      </w:r>
      <w:r>
        <w:rPr>
          <w:sz w:val="28"/>
          <w:szCs w:val="28"/>
          <w:lang w:val="ru-RU"/>
        </w:rPr>
        <w:t>№</w:t>
      </w:r>
      <w:r>
        <w:rPr>
          <w:spacing w:val="-5"/>
          <w:sz w:val="28"/>
          <w:szCs w:val="28"/>
          <w:lang w:val="ru-RU"/>
        </w:rPr>
        <w:t xml:space="preserve"> 42</w:t>
      </w: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95"/>
        <w:rPr>
          <w:szCs w:val="28"/>
          <w:lang w:val="ru-RU"/>
        </w:rPr>
      </w:pPr>
    </w:p>
    <w:p w:rsidR="00E734C0" w:rsidRDefault="00000000">
      <w:pPr>
        <w:widowControl w:val="0"/>
        <w:autoSpaceDE w:val="0"/>
        <w:autoSpaceDN w:val="0"/>
        <w:spacing w:line="275" w:lineRule="exact"/>
        <w:ind w:left="679"/>
        <w:rPr>
          <w:szCs w:val="22"/>
          <w:lang w:val="ru-RU"/>
        </w:rPr>
      </w:pPr>
      <w:r>
        <w:rPr>
          <w:spacing w:val="-2"/>
          <w:szCs w:val="22"/>
          <w:lang w:val="ru-RU"/>
        </w:rPr>
        <w:t>ОТЧЕТ</w:t>
      </w:r>
    </w:p>
    <w:p w:rsidR="00E734C0" w:rsidRDefault="00000000">
      <w:pPr>
        <w:widowControl w:val="0"/>
        <w:autoSpaceDE w:val="0"/>
        <w:autoSpaceDN w:val="0"/>
        <w:spacing w:line="345" w:lineRule="auto"/>
        <w:ind w:left="679" w:right="5201"/>
        <w:rPr>
          <w:szCs w:val="22"/>
          <w:lang w:val="ru-RU"/>
        </w:rPr>
      </w:pPr>
      <w:r>
        <w:rPr>
          <w:szCs w:val="22"/>
          <w:lang w:val="ru-RU"/>
        </w:rPr>
        <w:t>ЗАЩИЩЕН</w:t>
      </w:r>
      <w:r>
        <w:rPr>
          <w:spacing w:val="-15"/>
          <w:szCs w:val="22"/>
          <w:lang w:val="ru-RU"/>
        </w:rPr>
        <w:t xml:space="preserve"> </w:t>
      </w:r>
      <w:r>
        <w:rPr>
          <w:szCs w:val="22"/>
          <w:lang w:val="ru-RU"/>
        </w:rPr>
        <w:t>С</w:t>
      </w:r>
      <w:r>
        <w:rPr>
          <w:spacing w:val="-15"/>
          <w:szCs w:val="22"/>
          <w:lang w:val="ru-RU"/>
        </w:rPr>
        <w:t xml:space="preserve"> </w:t>
      </w:r>
      <w:r>
        <w:rPr>
          <w:szCs w:val="22"/>
          <w:lang w:val="ru-RU"/>
        </w:rPr>
        <w:t xml:space="preserve">ОЦЕНКОЙ </w:t>
      </w:r>
      <w:r>
        <w:rPr>
          <w:spacing w:val="-2"/>
          <w:szCs w:val="22"/>
          <w:lang w:val="ru-RU"/>
        </w:rPr>
        <w:t>ПРЕПОДАВАТЕЛЬ</w:t>
      </w:r>
    </w:p>
    <w:p w:rsidR="00E734C0" w:rsidRDefault="00E734C0">
      <w:pPr>
        <w:widowControl w:val="0"/>
        <w:autoSpaceDE w:val="0"/>
        <w:autoSpaceDN w:val="0"/>
        <w:spacing w:before="8"/>
        <w:rPr>
          <w:sz w:val="7"/>
          <w:szCs w:val="28"/>
          <w:lang w:val="ru-RU"/>
        </w:rPr>
      </w:pPr>
    </w:p>
    <w:tbl>
      <w:tblPr>
        <w:tblStyle w:val="TableNormal0"/>
        <w:tblW w:w="0" w:type="auto"/>
        <w:tblInd w:w="798" w:type="dxa"/>
        <w:tblLayout w:type="fixed"/>
        <w:tblLook w:val="01E0" w:firstRow="1" w:lastRow="1" w:firstColumn="1" w:lastColumn="1" w:noHBand="0" w:noVBand="0"/>
      </w:tblPr>
      <w:tblGrid>
        <w:gridCol w:w="3241"/>
        <w:gridCol w:w="284"/>
        <w:gridCol w:w="2824"/>
        <w:gridCol w:w="274"/>
        <w:gridCol w:w="3021"/>
      </w:tblGrid>
      <w:tr w:rsidR="00EB0584">
        <w:trPr>
          <w:trHeight w:val="306"/>
        </w:trPr>
        <w:tc>
          <w:tcPr>
            <w:tcW w:w="3241" w:type="dxa"/>
            <w:tcBorders>
              <w:bottom w:val="single" w:sz="4" w:space="0" w:color="000000"/>
            </w:tcBorders>
          </w:tcPr>
          <w:p w:rsidR="00E734C0" w:rsidRDefault="00000000">
            <w:pPr>
              <w:spacing w:line="266" w:lineRule="exact"/>
              <w:ind w:right="9"/>
              <w:jc w:val="center"/>
              <w:rPr>
                <w:lang w:val="ru-RU"/>
              </w:rPr>
            </w:pPr>
            <w:r>
              <w:rPr>
                <w:lang w:val="ru-RU"/>
              </w:rPr>
              <w:t>доцент,</w:t>
            </w:r>
            <w:r>
              <w:rPr>
                <w:spacing w:val="-14"/>
                <w:lang w:val="ru-RU"/>
              </w:rPr>
              <w:t xml:space="preserve"> </w:t>
            </w:r>
            <w:r>
              <w:rPr>
                <w:lang w:val="ru-RU"/>
              </w:rPr>
              <w:t>канд.</w:t>
            </w:r>
            <w:r>
              <w:rPr>
                <w:spacing w:val="-10"/>
                <w:lang w:val="ru-RU"/>
              </w:rPr>
              <w:t xml:space="preserve"> </w:t>
            </w:r>
            <w:r>
              <w:rPr>
                <w:lang w:val="ru-RU"/>
              </w:rPr>
              <w:t>техн.</w:t>
            </w:r>
            <w:r>
              <w:rPr>
                <w:spacing w:val="-9"/>
                <w:lang w:val="ru-RU"/>
              </w:rPr>
              <w:t xml:space="preserve"> </w:t>
            </w:r>
            <w:r>
              <w:rPr>
                <w:spacing w:val="-4"/>
                <w:lang w:val="ru-RU"/>
              </w:rPr>
              <w:t>наук</w:t>
            </w:r>
          </w:p>
        </w:tc>
        <w:tc>
          <w:tcPr>
            <w:tcW w:w="284" w:type="dxa"/>
          </w:tcPr>
          <w:p w:rsidR="00E734C0" w:rsidRDefault="00E734C0">
            <w:pPr>
              <w:rPr>
                <w:lang w:val="ru-RU"/>
              </w:rPr>
            </w:pPr>
          </w:p>
        </w:tc>
        <w:tc>
          <w:tcPr>
            <w:tcW w:w="2824" w:type="dxa"/>
            <w:tcBorders>
              <w:bottom w:val="single" w:sz="4" w:space="0" w:color="000000"/>
            </w:tcBorders>
          </w:tcPr>
          <w:p w:rsidR="00E734C0" w:rsidRDefault="00E734C0">
            <w:pPr>
              <w:rPr>
                <w:lang w:val="ru-RU"/>
              </w:rPr>
            </w:pPr>
          </w:p>
        </w:tc>
        <w:tc>
          <w:tcPr>
            <w:tcW w:w="274" w:type="dxa"/>
          </w:tcPr>
          <w:p w:rsidR="00E734C0" w:rsidRDefault="00E734C0">
            <w:pPr>
              <w:rPr>
                <w:lang w:val="ru-RU"/>
              </w:rPr>
            </w:pPr>
          </w:p>
        </w:tc>
        <w:tc>
          <w:tcPr>
            <w:tcW w:w="3021" w:type="dxa"/>
            <w:tcBorders>
              <w:bottom w:val="single" w:sz="4" w:space="0" w:color="000000"/>
            </w:tcBorders>
          </w:tcPr>
          <w:p w:rsidR="00E734C0" w:rsidRDefault="00000000">
            <w:pPr>
              <w:spacing w:before="47" w:line="266" w:lineRule="exact"/>
              <w:ind w:right="4"/>
              <w:jc w:val="center"/>
              <w:rPr>
                <w:lang w:val="ru-RU"/>
              </w:rPr>
            </w:pPr>
            <w:r>
              <w:rPr>
                <w:lang w:val="ru-RU"/>
              </w:rPr>
              <w:t>А.В.</w:t>
            </w:r>
            <w:r>
              <w:rPr>
                <w:spacing w:val="-2"/>
                <w:lang w:val="ru-RU"/>
              </w:rPr>
              <w:t xml:space="preserve"> Аграновский</w:t>
            </w:r>
          </w:p>
        </w:tc>
      </w:tr>
      <w:tr w:rsidR="00EB0584">
        <w:trPr>
          <w:trHeight w:val="214"/>
        </w:trPr>
        <w:tc>
          <w:tcPr>
            <w:tcW w:w="3241" w:type="dxa"/>
            <w:tcBorders>
              <w:top w:val="single" w:sz="4" w:space="0" w:color="000000"/>
            </w:tcBorders>
          </w:tcPr>
          <w:p w:rsidR="00E734C0" w:rsidRDefault="00000000">
            <w:pPr>
              <w:spacing w:line="167" w:lineRule="exact"/>
              <w:ind w:left="7" w:right="9"/>
              <w:jc w:val="center"/>
              <w:rPr>
                <w:sz w:val="20"/>
                <w:lang w:val="ru-RU"/>
              </w:rPr>
            </w:pPr>
            <w:r>
              <w:rPr>
                <w:sz w:val="20"/>
                <w:lang w:val="ru-RU"/>
              </w:rPr>
              <w:t>должность,</w:t>
            </w:r>
            <w:r>
              <w:rPr>
                <w:spacing w:val="-5"/>
                <w:sz w:val="20"/>
                <w:lang w:val="ru-RU"/>
              </w:rPr>
              <w:t xml:space="preserve"> </w:t>
            </w:r>
            <w:r>
              <w:rPr>
                <w:sz w:val="20"/>
                <w:lang w:val="ru-RU"/>
              </w:rPr>
              <w:t>уч.</w:t>
            </w:r>
            <w:r>
              <w:rPr>
                <w:spacing w:val="-9"/>
                <w:sz w:val="20"/>
                <w:lang w:val="ru-RU"/>
              </w:rPr>
              <w:t xml:space="preserve"> </w:t>
            </w:r>
            <w:r>
              <w:rPr>
                <w:sz w:val="20"/>
                <w:lang w:val="ru-RU"/>
              </w:rPr>
              <w:t>степень,</w:t>
            </w:r>
            <w:r>
              <w:rPr>
                <w:spacing w:val="-8"/>
                <w:sz w:val="20"/>
                <w:lang w:val="ru-RU"/>
              </w:rPr>
              <w:t xml:space="preserve"> </w:t>
            </w:r>
            <w:r>
              <w:rPr>
                <w:spacing w:val="-2"/>
                <w:sz w:val="20"/>
                <w:lang w:val="ru-RU"/>
              </w:rPr>
              <w:t>звание</w:t>
            </w:r>
          </w:p>
        </w:tc>
        <w:tc>
          <w:tcPr>
            <w:tcW w:w="284" w:type="dxa"/>
          </w:tcPr>
          <w:p w:rsidR="00E734C0" w:rsidRDefault="00E734C0">
            <w:pPr>
              <w:rPr>
                <w:sz w:val="14"/>
                <w:lang w:val="ru-RU"/>
              </w:rPr>
            </w:pPr>
          </w:p>
        </w:tc>
        <w:tc>
          <w:tcPr>
            <w:tcW w:w="2824" w:type="dxa"/>
            <w:tcBorders>
              <w:top w:val="single" w:sz="4" w:space="0" w:color="000000"/>
            </w:tcBorders>
          </w:tcPr>
          <w:p w:rsidR="00E734C0" w:rsidRDefault="00000000">
            <w:pPr>
              <w:spacing w:line="167" w:lineRule="exact"/>
              <w:ind w:left="830"/>
              <w:rPr>
                <w:sz w:val="20"/>
                <w:lang w:val="ru-RU"/>
              </w:rPr>
            </w:pPr>
            <w:r>
              <w:rPr>
                <w:spacing w:val="-2"/>
                <w:sz w:val="20"/>
                <w:lang w:val="ru-RU"/>
              </w:rPr>
              <w:t xml:space="preserve">подпись, </w:t>
            </w:r>
            <w:r>
              <w:rPr>
                <w:spacing w:val="-4"/>
                <w:sz w:val="20"/>
                <w:lang w:val="ru-RU"/>
              </w:rPr>
              <w:t>дата</w:t>
            </w:r>
          </w:p>
        </w:tc>
        <w:tc>
          <w:tcPr>
            <w:tcW w:w="274" w:type="dxa"/>
          </w:tcPr>
          <w:p w:rsidR="00E734C0" w:rsidRDefault="00E734C0">
            <w:pPr>
              <w:rPr>
                <w:sz w:val="14"/>
                <w:lang w:val="ru-RU"/>
              </w:rPr>
            </w:pPr>
          </w:p>
        </w:tc>
        <w:tc>
          <w:tcPr>
            <w:tcW w:w="3021" w:type="dxa"/>
            <w:tcBorders>
              <w:top w:val="single" w:sz="4" w:space="0" w:color="000000"/>
            </w:tcBorders>
          </w:tcPr>
          <w:p w:rsidR="00E734C0" w:rsidRDefault="00000000">
            <w:pPr>
              <w:spacing w:line="167" w:lineRule="exact"/>
              <w:ind w:left="4" w:right="4"/>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rPr>
          <w:sz w:val="20"/>
          <w:szCs w:val="28"/>
          <w:lang w:val="ru-RU"/>
        </w:rPr>
      </w:pPr>
    </w:p>
    <w:p w:rsidR="00E734C0" w:rsidRDefault="00E734C0">
      <w:pPr>
        <w:widowControl w:val="0"/>
        <w:autoSpaceDE w:val="0"/>
        <w:autoSpaceDN w:val="0"/>
        <w:spacing w:before="211"/>
        <w:rPr>
          <w:sz w:val="20"/>
          <w:szCs w:val="28"/>
          <w:lang w:val="ru-RU"/>
        </w:rPr>
      </w:pPr>
    </w:p>
    <w:tbl>
      <w:tblPr>
        <w:tblStyle w:val="TableNormal0"/>
        <w:tblW w:w="0" w:type="auto"/>
        <w:tblInd w:w="3066" w:type="dxa"/>
        <w:tblLayout w:type="fixed"/>
        <w:tblLook w:val="01E0" w:firstRow="1" w:lastRow="1" w:firstColumn="1" w:lastColumn="1" w:noHBand="0" w:noVBand="0"/>
      </w:tblPr>
      <w:tblGrid>
        <w:gridCol w:w="5094"/>
      </w:tblGrid>
      <w:tr w:rsidR="00EB0584" w:rsidRPr="000D424B">
        <w:trPr>
          <w:trHeight w:val="1877"/>
        </w:trPr>
        <w:tc>
          <w:tcPr>
            <w:tcW w:w="5094" w:type="dxa"/>
          </w:tcPr>
          <w:p w:rsidR="00E734C0" w:rsidRPr="000D424B" w:rsidRDefault="00000000">
            <w:pPr>
              <w:spacing w:line="309" w:lineRule="exact"/>
              <w:ind w:left="6" w:right="6"/>
              <w:jc w:val="center"/>
              <w:rPr>
                <w:sz w:val="28"/>
                <w:lang w:val="ru-RU"/>
              </w:rPr>
            </w:pPr>
            <w:r>
              <w:rPr>
                <w:spacing w:val="-4"/>
                <w:sz w:val="28"/>
                <w:lang w:val="ru-RU"/>
              </w:rPr>
              <w:t>ОТЧЕТ</w:t>
            </w:r>
            <w:r>
              <w:rPr>
                <w:spacing w:val="-11"/>
                <w:sz w:val="28"/>
                <w:lang w:val="ru-RU"/>
              </w:rPr>
              <w:t xml:space="preserve"> </w:t>
            </w:r>
            <w:r>
              <w:rPr>
                <w:spacing w:val="-4"/>
                <w:sz w:val="28"/>
                <w:lang w:val="ru-RU"/>
              </w:rPr>
              <w:t>О</w:t>
            </w:r>
            <w:r>
              <w:rPr>
                <w:spacing w:val="-7"/>
                <w:sz w:val="28"/>
                <w:lang w:val="ru-RU"/>
              </w:rPr>
              <w:t xml:space="preserve"> </w:t>
            </w:r>
            <w:r>
              <w:rPr>
                <w:spacing w:val="-4"/>
                <w:sz w:val="28"/>
                <w:lang w:val="ru-RU"/>
              </w:rPr>
              <w:t>ЛАБОРАТОРНОЙ</w:t>
            </w:r>
            <w:r>
              <w:rPr>
                <w:spacing w:val="-12"/>
                <w:sz w:val="28"/>
                <w:lang w:val="ru-RU"/>
              </w:rPr>
              <w:t xml:space="preserve"> </w:t>
            </w:r>
            <w:r>
              <w:rPr>
                <w:spacing w:val="-4"/>
                <w:sz w:val="28"/>
                <w:lang w:val="ru-RU"/>
              </w:rPr>
              <w:t>РАБОТЕ</w:t>
            </w:r>
            <w:r>
              <w:rPr>
                <w:spacing w:val="-10"/>
                <w:sz w:val="28"/>
                <w:lang w:val="ru-RU"/>
              </w:rPr>
              <w:t xml:space="preserve"> </w:t>
            </w:r>
            <w:r>
              <w:rPr>
                <w:spacing w:val="-5"/>
                <w:sz w:val="28"/>
                <w:lang w:val="ru-RU"/>
              </w:rPr>
              <w:t>№</w:t>
            </w:r>
            <w:r w:rsidR="000D424B" w:rsidRPr="000D424B">
              <w:rPr>
                <w:spacing w:val="-5"/>
                <w:sz w:val="28"/>
                <w:lang w:val="ru-RU"/>
              </w:rPr>
              <w:t>5</w:t>
            </w:r>
          </w:p>
          <w:p w:rsidR="00E734C0" w:rsidRDefault="00E734C0">
            <w:pPr>
              <w:spacing w:before="37"/>
              <w:rPr>
                <w:sz w:val="28"/>
                <w:lang w:val="ru-RU"/>
              </w:rPr>
            </w:pPr>
          </w:p>
          <w:p w:rsidR="00E734C0" w:rsidRPr="000D424B" w:rsidRDefault="000D424B">
            <w:pPr>
              <w:ind w:right="6"/>
              <w:jc w:val="center"/>
              <w:rPr>
                <w:sz w:val="28"/>
                <w:lang w:val="en-GB"/>
              </w:rPr>
            </w:pPr>
            <w:r>
              <w:rPr>
                <w:sz w:val="28"/>
                <w:lang w:val="ru-RU"/>
              </w:rPr>
              <w:t xml:space="preserve">Интерполяционная кривая </w:t>
            </w:r>
            <w:proofErr w:type="spellStart"/>
            <w:r>
              <w:rPr>
                <w:sz w:val="28"/>
                <w:lang w:val="en-GB"/>
              </w:rPr>
              <w:t>Catmull</w:t>
            </w:r>
            <w:proofErr w:type="spellEnd"/>
            <w:r>
              <w:rPr>
                <w:sz w:val="28"/>
                <w:lang w:val="en-GB"/>
              </w:rPr>
              <w:t>-Rom</w:t>
            </w:r>
          </w:p>
        </w:tc>
      </w:tr>
      <w:tr w:rsidR="00EB0584">
        <w:trPr>
          <w:trHeight w:val="1153"/>
        </w:trPr>
        <w:tc>
          <w:tcPr>
            <w:tcW w:w="5094" w:type="dxa"/>
          </w:tcPr>
          <w:p w:rsidR="00E734C0" w:rsidRDefault="00E734C0">
            <w:pPr>
              <w:rPr>
                <w:lang w:val="ru-RU"/>
              </w:rPr>
            </w:pPr>
          </w:p>
          <w:p w:rsidR="00E734C0" w:rsidRDefault="00E734C0">
            <w:pPr>
              <w:rPr>
                <w:lang w:val="ru-RU"/>
              </w:rPr>
            </w:pPr>
          </w:p>
          <w:p w:rsidR="00E734C0" w:rsidRDefault="00E734C0">
            <w:pPr>
              <w:spacing w:before="49"/>
              <w:rPr>
                <w:lang w:val="ru-RU"/>
              </w:rPr>
            </w:pPr>
          </w:p>
          <w:p w:rsidR="00E734C0" w:rsidRDefault="00000000">
            <w:pPr>
              <w:spacing w:before="1" w:line="256" w:lineRule="exact"/>
              <w:ind w:left="847"/>
              <w:rPr>
                <w:lang w:val="ru-RU"/>
              </w:rPr>
            </w:pPr>
            <w:r>
              <w:rPr>
                <w:lang w:val="ru-RU"/>
              </w:rPr>
              <w:t>по</w:t>
            </w:r>
            <w:r>
              <w:rPr>
                <w:spacing w:val="-14"/>
                <w:lang w:val="ru-RU"/>
              </w:rPr>
              <w:t xml:space="preserve"> </w:t>
            </w:r>
            <w:r>
              <w:rPr>
                <w:lang w:val="ru-RU"/>
              </w:rPr>
              <w:t>курсу:</w:t>
            </w:r>
            <w:r>
              <w:rPr>
                <w:spacing w:val="-13"/>
                <w:lang w:val="ru-RU"/>
              </w:rPr>
              <w:t xml:space="preserve"> </w:t>
            </w:r>
            <w:r>
              <w:rPr>
                <w:lang w:val="ru-RU"/>
              </w:rPr>
              <w:t>Компьютерная</w:t>
            </w:r>
            <w:r>
              <w:rPr>
                <w:spacing w:val="-13"/>
                <w:lang w:val="ru-RU"/>
              </w:rPr>
              <w:t xml:space="preserve"> </w:t>
            </w:r>
            <w:r>
              <w:rPr>
                <w:spacing w:val="-2"/>
                <w:lang w:val="ru-RU"/>
              </w:rPr>
              <w:t>графика</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32"/>
        <w:rPr>
          <w:szCs w:val="28"/>
          <w:lang w:val="ru-RU"/>
        </w:rPr>
      </w:pPr>
    </w:p>
    <w:p w:rsidR="00E734C0" w:rsidRDefault="00000000">
      <w:pPr>
        <w:widowControl w:val="0"/>
        <w:autoSpaceDE w:val="0"/>
        <w:autoSpaceDN w:val="0"/>
        <w:ind w:left="679"/>
        <w:rPr>
          <w:szCs w:val="22"/>
          <w:lang w:val="ru-RU"/>
        </w:rPr>
      </w:pPr>
      <w:r>
        <w:rPr>
          <w:spacing w:val="-4"/>
          <w:szCs w:val="22"/>
          <w:lang w:val="ru-RU"/>
        </w:rPr>
        <w:t>РАБОТУ</w:t>
      </w:r>
      <w:r>
        <w:rPr>
          <w:spacing w:val="-8"/>
          <w:szCs w:val="22"/>
          <w:lang w:val="ru-RU"/>
        </w:rPr>
        <w:t xml:space="preserve"> </w:t>
      </w:r>
      <w:r>
        <w:rPr>
          <w:spacing w:val="-2"/>
          <w:szCs w:val="22"/>
          <w:lang w:val="ru-RU"/>
        </w:rPr>
        <w:t>ВЫПОЛНИЛ</w:t>
      </w:r>
    </w:p>
    <w:p w:rsidR="00E734C0" w:rsidRDefault="00E734C0">
      <w:pPr>
        <w:widowControl w:val="0"/>
        <w:autoSpaceDE w:val="0"/>
        <w:autoSpaceDN w:val="0"/>
        <w:spacing w:before="37"/>
        <w:rPr>
          <w:sz w:val="20"/>
          <w:szCs w:val="28"/>
          <w:lang w:val="ru-RU"/>
        </w:rPr>
      </w:pPr>
    </w:p>
    <w:tbl>
      <w:tblPr>
        <w:tblStyle w:val="TableNormal0"/>
        <w:tblW w:w="0" w:type="auto"/>
        <w:tblInd w:w="748" w:type="dxa"/>
        <w:tblLayout w:type="fixed"/>
        <w:tblLook w:val="01E0" w:firstRow="1" w:lastRow="1" w:firstColumn="1" w:lastColumn="1" w:noHBand="0" w:noVBand="0"/>
      </w:tblPr>
      <w:tblGrid>
        <w:gridCol w:w="1989"/>
        <w:gridCol w:w="2078"/>
        <w:gridCol w:w="2904"/>
        <w:gridCol w:w="2772"/>
      </w:tblGrid>
      <w:tr w:rsidR="00EB0584">
        <w:trPr>
          <w:trHeight w:val="257"/>
        </w:trPr>
        <w:tc>
          <w:tcPr>
            <w:tcW w:w="1989" w:type="dxa"/>
          </w:tcPr>
          <w:p w:rsidR="00E734C0" w:rsidRDefault="00000000">
            <w:pPr>
              <w:spacing w:line="238" w:lineRule="exact"/>
              <w:ind w:left="50"/>
              <w:rPr>
                <w:lang w:val="ru-RU"/>
              </w:rPr>
            </w:pPr>
            <w:r>
              <w:rPr>
                <w:lang w:val="ru-RU"/>
              </w:rPr>
              <w:t>СТУДЕНТ</w:t>
            </w:r>
            <w:r>
              <w:rPr>
                <w:spacing w:val="-14"/>
                <w:lang w:val="ru-RU"/>
              </w:rPr>
              <w:t xml:space="preserve"> </w:t>
            </w:r>
            <w:r>
              <w:rPr>
                <w:lang w:val="ru-RU"/>
              </w:rPr>
              <w:t>гр.</w:t>
            </w:r>
            <w:r>
              <w:rPr>
                <w:spacing w:val="-13"/>
                <w:lang w:val="ru-RU"/>
              </w:rPr>
              <w:t xml:space="preserve"> </w:t>
            </w:r>
            <w:r>
              <w:rPr>
                <w:spacing w:val="-10"/>
                <w:lang w:val="ru-RU"/>
              </w:rPr>
              <w:t>№</w:t>
            </w:r>
          </w:p>
        </w:tc>
        <w:tc>
          <w:tcPr>
            <w:tcW w:w="2078" w:type="dxa"/>
          </w:tcPr>
          <w:p w:rsidR="00E734C0" w:rsidRDefault="00000000">
            <w:pPr>
              <w:tabs>
                <w:tab w:val="left" w:pos="855"/>
                <w:tab w:val="left" w:pos="1959"/>
              </w:tabs>
              <w:spacing w:line="238" w:lineRule="exact"/>
              <w:ind w:left="226"/>
              <w:rPr>
                <w:lang w:val="ru-RU"/>
              </w:rPr>
            </w:pPr>
            <w:r>
              <w:rPr>
                <w:u w:val="single"/>
                <w:lang w:val="ru-RU"/>
              </w:rPr>
              <w:tab/>
            </w:r>
            <w:r>
              <w:rPr>
                <w:spacing w:val="-4"/>
                <w:u w:val="single"/>
                <w:lang w:val="ru-RU"/>
              </w:rPr>
              <w:t>4321</w:t>
            </w:r>
            <w:r>
              <w:rPr>
                <w:u w:val="single"/>
                <w:lang w:val="ru-RU"/>
              </w:rPr>
              <w:tab/>
            </w:r>
          </w:p>
        </w:tc>
        <w:tc>
          <w:tcPr>
            <w:tcW w:w="2904" w:type="dxa"/>
          </w:tcPr>
          <w:p w:rsidR="00E734C0" w:rsidRDefault="00000000">
            <w:pPr>
              <w:tabs>
                <w:tab w:val="left" w:pos="2722"/>
              </w:tabs>
              <w:spacing w:line="238" w:lineRule="exact"/>
              <w:ind w:left="26"/>
              <w:jc w:val="center"/>
              <w:rPr>
                <w:lang w:val="ru-RU"/>
              </w:rPr>
            </w:pPr>
            <w:r>
              <w:rPr>
                <w:u w:val="single"/>
                <w:lang w:val="ru-RU"/>
              </w:rPr>
              <w:t xml:space="preserve"> </w:t>
            </w:r>
            <w:r>
              <w:rPr>
                <w:u w:val="single"/>
                <w:lang w:val="ru-RU"/>
              </w:rPr>
              <w:tab/>
            </w:r>
          </w:p>
        </w:tc>
        <w:tc>
          <w:tcPr>
            <w:tcW w:w="2772" w:type="dxa"/>
          </w:tcPr>
          <w:p w:rsidR="00E734C0" w:rsidRDefault="00000000">
            <w:pPr>
              <w:tabs>
                <w:tab w:val="left" w:pos="677"/>
                <w:tab w:val="left" w:pos="2670"/>
              </w:tabs>
              <w:spacing w:line="238" w:lineRule="exact"/>
              <w:ind w:left="38"/>
              <w:jc w:val="center"/>
              <w:rPr>
                <w:lang w:val="ru-RU"/>
              </w:rPr>
            </w:pPr>
            <w:r>
              <w:rPr>
                <w:u w:val="single"/>
                <w:lang w:val="ru-RU"/>
              </w:rPr>
              <w:tab/>
            </w:r>
            <w:r w:rsidR="00EE2AC4">
              <w:rPr>
                <w:u w:val="single"/>
                <w:lang w:val="ru-RU"/>
              </w:rPr>
              <w:t>Г.В. Буренков</w:t>
            </w:r>
            <w:r>
              <w:rPr>
                <w:u w:val="single"/>
                <w:lang w:val="ru-RU"/>
              </w:rPr>
              <w:tab/>
            </w:r>
          </w:p>
        </w:tc>
      </w:tr>
      <w:tr w:rsidR="00EB0584">
        <w:trPr>
          <w:trHeight w:val="215"/>
        </w:trPr>
        <w:tc>
          <w:tcPr>
            <w:tcW w:w="1989" w:type="dxa"/>
          </w:tcPr>
          <w:p w:rsidR="00E734C0" w:rsidRDefault="00E734C0">
            <w:pPr>
              <w:rPr>
                <w:sz w:val="14"/>
                <w:lang w:val="ru-RU"/>
              </w:rPr>
            </w:pPr>
          </w:p>
        </w:tc>
        <w:tc>
          <w:tcPr>
            <w:tcW w:w="2078" w:type="dxa"/>
          </w:tcPr>
          <w:p w:rsidR="00E734C0" w:rsidRDefault="00E734C0">
            <w:pPr>
              <w:rPr>
                <w:sz w:val="14"/>
                <w:lang w:val="ru-RU"/>
              </w:rPr>
            </w:pPr>
          </w:p>
        </w:tc>
        <w:tc>
          <w:tcPr>
            <w:tcW w:w="2904" w:type="dxa"/>
          </w:tcPr>
          <w:p w:rsidR="00E734C0" w:rsidRDefault="00000000">
            <w:pPr>
              <w:spacing w:line="195" w:lineRule="exact"/>
              <w:ind w:left="26" w:right="50"/>
              <w:jc w:val="center"/>
              <w:rPr>
                <w:sz w:val="20"/>
                <w:lang w:val="ru-RU"/>
              </w:rPr>
            </w:pPr>
            <w:r>
              <w:rPr>
                <w:spacing w:val="-2"/>
                <w:sz w:val="20"/>
                <w:lang w:val="ru-RU"/>
              </w:rPr>
              <w:t xml:space="preserve">подпись, </w:t>
            </w:r>
            <w:r>
              <w:rPr>
                <w:spacing w:val="-4"/>
                <w:sz w:val="20"/>
                <w:lang w:val="ru-RU"/>
              </w:rPr>
              <w:t>дата</w:t>
            </w:r>
          </w:p>
        </w:tc>
        <w:tc>
          <w:tcPr>
            <w:tcW w:w="2772" w:type="dxa"/>
          </w:tcPr>
          <w:p w:rsidR="00E734C0" w:rsidRDefault="00000000">
            <w:pPr>
              <w:spacing w:line="195" w:lineRule="exact"/>
              <w:ind w:left="43"/>
              <w:jc w:val="center"/>
              <w:rPr>
                <w:sz w:val="20"/>
                <w:lang w:val="ru-RU"/>
              </w:rPr>
            </w:pPr>
            <w:r>
              <w:rPr>
                <w:sz w:val="20"/>
                <w:lang w:val="ru-RU"/>
              </w:rPr>
              <w:t>инициалы,</w:t>
            </w:r>
            <w:r>
              <w:rPr>
                <w:spacing w:val="-11"/>
                <w:sz w:val="20"/>
                <w:lang w:val="ru-RU"/>
              </w:rPr>
              <w:t xml:space="preserve"> </w:t>
            </w:r>
            <w:r>
              <w:rPr>
                <w:spacing w:val="-2"/>
                <w:sz w:val="20"/>
                <w:lang w:val="ru-RU"/>
              </w:rPr>
              <w:t>фамилия</w:t>
            </w:r>
          </w:p>
        </w:tc>
      </w:tr>
    </w:tbl>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rPr>
          <w:szCs w:val="28"/>
          <w:lang w:val="ru-RU"/>
        </w:rPr>
      </w:pPr>
    </w:p>
    <w:p w:rsidR="00E734C0" w:rsidRDefault="00E734C0">
      <w:pPr>
        <w:widowControl w:val="0"/>
        <w:autoSpaceDE w:val="0"/>
        <w:autoSpaceDN w:val="0"/>
        <w:spacing w:before="127"/>
        <w:rPr>
          <w:szCs w:val="28"/>
          <w:lang w:val="ru-RU"/>
        </w:rPr>
      </w:pPr>
    </w:p>
    <w:p w:rsidR="00E734C0" w:rsidRPr="0099794D" w:rsidRDefault="00000000" w:rsidP="0099794D">
      <w:pPr>
        <w:widowControl w:val="0"/>
        <w:autoSpaceDE w:val="0"/>
        <w:autoSpaceDN w:val="0"/>
        <w:spacing w:before="1"/>
        <w:ind w:left="1157" w:right="1023"/>
        <w:jc w:val="center"/>
        <w:rPr>
          <w:szCs w:val="22"/>
          <w:lang w:val="en-GB"/>
        </w:rPr>
        <w:sectPr w:rsidR="00E734C0" w:rsidRPr="0099794D">
          <w:type w:val="continuous"/>
          <w:pgSz w:w="11910" w:h="16840"/>
          <w:pgMar w:top="1040" w:right="300" w:bottom="280" w:left="1020" w:header="720" w:footer="720" w:gutter="0"/>
          <w:cols w:space="720"/>
        </w:sectPr>
      </w:pPr>
      <w:r>
        <w:rPr>
          <w:spacing w:val="-2"/>
          <w:szCs w:val="22"/>
          <w:lang w:val="ru-RU"/>
        </w:rPr>
        <w:t>Санкт-Петербург</w:t>
      </w:r>
      <w:r>
        <w:rPr>
          <w:spacing w:val="11"/>
          <w:szCs w:val="22"/>
          <w:lang w:val="ru-RU"/>
        </w:rPr>
        <w:t xml:space="preserve"> </w:t>
      </w:r>
      <w:r>
        <w:rPr>
          <w:spacing w:val="-4"/>
          <w:szCs w:val="22"/>
          <w:lang w:val="ru-RU"/>
        </w:rPr>
        <w:t>202</w:t>
      </w:r>
      <w:r w:rsidR="0099794D">
        <w:rPr>
          <w:spacing w:val="-4"/>
          <w:szCs w:val="22"/>
          <w:lang w:val="en-GB"/>
        </w:rPr>
        <w:t>4</w:t>
      </w:r>
    </w:p>
    <w:p w:rsidR="00E734C0" w:rsidRPr="0099794D" w:rsidRDefault="00E734C0" w:rsidP="0099794D">
      <w:pPr>
        <w:widowControl w:val="0"/>
        <w:autoSpaceDE w:val="0"/>
        <w:autoSpaceDN w:val="0"/>
        <w:spacing w:before="223"/>
        <w:rPr>
          <w:rFonts w:ascii="Courier New"/>
          <w:sz w:val="20"/>
          <w:szCs w:val="22"/>
          <w:lang w:val="en-GB"/>
        </w:rPr>
        <w:sectPr w:rsidR="00E734C0" w:rsidRPr="0099794D">
          <w:footerReference w:type="default" r:id="rId7"/>
          <w:type w:val="continuous"/>
          <w:pgSz w:w="11910" w:h="16840"/>
          <w:pgMar w:top="1040" w:right="300" w:bottom="280" w:left="1020" w:header="0" w:footer="739" w:gutter="0"/>
          <w:cols w:space="720"/>
        </w:sectPr>
      </w:pPr>
      <w:bookmarkStart w:id="0" w:name="ПРИЛОЖЕНИЕ_А"/>
      <w:bookmarkStart w:id="1" w:name="_bookmark9"/>
      <w:bookmarkEnd w:id="0"/>
      <w:bookmarkEnd w:id="1"/>
    </w:p>
    <w:sdt>
      <w:sdtPr>
        <w:rPr>
          <w:b/>
          <w:bCs/>
          <w:sz w:val="28"/>
          <w:szCs w:val="28"/>
        </w:rPr>
        <w:id w:val="1914497594"/>
        <w:docPartObj>
          <w:docPartGallery w:val="Table of Contents"/>
          <w:docPartUnique/>
        </w:docPartObj>
      </w:sdtPr>
      <w:sdtEndPr>
        <w:rPr>
          <w:b w:val="0"/>
          <w:bCs w:val="0"/>
        </w:rPr>
      </w:sdtEndPr>
      <w:sdtContent>
        <w:p w:rsidR="00D4284F" w:rsidRDefault="00000000" w:rsidP="00D64904">
          <w:pPr>
            <w:keepNext/>
            <w:keepLines/>
            <w:spacing w:line="360" w:lineRule="auto"/>
            <w:jc w:val="center"/>
            <w:rPr>
              <w:noProof/>
            </w:rPr>
          </w:pPr>
          <w:r w:rsidRPr="00345106">
            <w:rPr>
              <w:rFonts w:eastAsiaTheme="majorEastAsia"/>
              <w:b/>
              <w:bCs/>
              <w:caps/>
              <w:sz w:val="28"/>
              <w:szCs w:val="28"/>
              <w:lang w:val="ru-RU" w:eastAsia="ru-RU"/>
            </w:rPr>
            <w:t>СОДЕРЖАНИЕ</w:t>
          </w:r>
          <w:r w:rsidRPr="00D64904">
            <w:rPr>
              <w:noProof/>
              <w:color w:val="000000" w:themeColor="text1"/>
              <w:sz w:val="28"/>
              <w:szCs w:val="28"/>
              <w:lang w:val="ru-RU" w:eastAsia="ru-RU"/>
            </w:rPr>
            <w:fldChar w:fldCharType="begin"/>
          </w:r>
          <w:r w:rsidRPr="00D64904">
            <w:rPr>
              <w:noProof/>
              <w:color w:val="000000" w:themeColor="text1"/>
              <w:sz w:val="28"/>
              <w:szCs w:val="28"/>
              <w:lang w:val="ru-RU" w:eastAsia="ru-RU"/>
            </w:rPr>
            <w:instrText xml:space="preserve"> TOC \o "1-3" \h \z \u </w:instrText>
          </w:r>
          <w:r w:rsidRPr="00D64904">
            <w:rPr>
              <w:noProof/>
              <w:color w:val="000000" w:themeColor="text1"/>
              <w:sz w:val="28"/>
              <w:szCs w:val="28"/>
              <w:lang w:val="ru-RU" w:eastAsia="ru-RU"/>
            </w:rPr>
            <w:fldChar w:fldCharType="separate"/>
          </w:r>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21" w:history="1">
            <w:r w:rsidRPr="00D4284F">
              <w:rPr>
                <w:rStyle w:val="a7"/>
              </w:rPr>
              <w:t>1 Цель работы</w:t>
            </w:r>
            <w:r w:rsidRPr="00D4284F">
              <w:rPr>
                <w:webHidden/>
              </w:rPr>
              <w:tab/>
            </w:r>
            <w:r w:rsidRPr="00D4284F">
              <w:rPr>
                <w:webHidden/>
              </w:rPr>
              <w:fldChar w:fldCharType="begin"/>
            </w:r>
            <w:r w:rsidRPr="00D4284F">
              <w:rPr>
                <w:webHidden/>
              </w:rPr>
              <w:instrText xml:space="preserve"> PAGEREF _Toc181992521 \h </w:instrText>
            </w:r>
            <w:r w:rsidRPr="00D4284F">
              <w:rPr>
                <w:webHidden/>
              </w:rPr>
            </w:r>
            <w:r w:rsidRPr="00D4284F">
              <w:rPr>
                <w:webHidden/>
              </w:rPr>
              <w:fldChar w:fldCharType="separate"/>
            </w:r>
            <w:r w:rsidRPr="00D4284F">
              <w:rPr>
                <w:webHidden/>
              </w:rPr>
              <w:t>2</w:t>
            </w:r>
            <w:r w:rsidRPr="00D4284F">
              <w:rPr>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22" w:history="1">
            <w:r w:rsidRPr="00D4284F">
              <w:rPr>
                <w:rStyle w:val="a7"/>
              </w:rPr>
              <w:t>2 Задание</w:t>
            </w:r>
            <w:r w:rsidRPr="00D4284F">
              <w:rPr>
                <w:webHidden/>
              </w:rPr>
              <w:tab/>
            </w:r>
            <w:r w:rsidRPr="00D4284F">
              <w:rPr>
                <w:webHidden/>
              </w:rPr>
              <w:fldChar w:fldCharType="begin"/>
            </w:r>
            <w:r w:rsidRPr="00D4284F">
              <w:rPr>
                <w:webHidden/>
              </w:rPr>
              <w:instrText xml:space="preserve"> PAGEREF _Toc181992522 \h </w:instrText>
            </w:r>
            <w:r w:rsidRPr="00D4284F">
              <w:rPr>
                <w:webHidden/>
              </w:rPr>
            </w:r>
            <w:r w:rsidRPr="00D4284F">
              <w:rPr>
                <w:webHidden/>
              </w:rPr>
              <w:fldChar w:fldCharType="separate"/>
            </w:r>
            <w:r w:rsidRPr="00D4284F">
              <w:rPr>
                <w:webHidden/>
              </w:rPr>
              <w:t>3</w:t>
            </w:r>
            <w:r w:rsidRPr="00D4284F">
              <w:rPr>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23" w:history="1">
            <w:r w:rsidRPr="00D4284F">
              <w:rPr>
                <w:rStyle w:val="a7"/>
              </w:rPr>
              <w:t>3 Теоретические сведенья</w:t>
            </w:r>
            <w:r w:rsidRPr="00D4284F">
              <w:rPr>
                <w:webHidden/>
              </w:rPr>
              <w:tab/>
            </w:r>
            <w:r w:rsidRPr="00D4284F">
              <w:rPr>
                <w:webHidden/>
              </w:rPr>
              <w:fldChar w:fldCharType="begin"/>
            </w:r>
            <w:r w:rsidRPr="00D4284F">
              <w:rPr>
                <w:webHidden/>
              </w:rPr>
              <w:instrText xml:space="preserve"> PAGEREF _Toc181992523 \h </w:instrText>
            </w:r>
            <w:r w:rsidRPr="00D4284F">
              <w:rPr>
                <w:webHidden/>
              </w:rPr>
            </w:r>
            <w:r w:rsidRPr="00D4284F">
              <w:rPr>
                <w:webHidden/>
              </w:rPr>
              <w:fldChar w:fldCharType="separate"/>
            </w:r>
            <w:r w:rsidRPr="00D4284F">
              <w:rPr>
                <w:webHidden/>
              </w:rPr>
              <w:t>4</w:t>
            </w:r>
            <w:r w:rsidRPr="00D4284F">
              <w:rPr>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24" w:history="1">
            <w:r w:rsidRPr="00D4284F">
              <w:rPr>
                <w:rStyle w:val="a7"/>
              </w:rPr>
              <w:t>4 Описание алгоритма решения поставленной задачи</w:t>
            </w:r>
            <w:r w:rsidRPr="00D4284F">
              <w:rPr>
                <w:webHidden/>
              </w:rPr>
              <w:tab/>
            </w:r>
            <w:r w:rsidRPr="00D4284F">
              <w:rPr>
                <w:webHidden/>
              </w:rPr>
              <w:fldChar w:fldCharType="begin"/>
            </w:r>
            <w:r w:rsidRPr="00D4284F">
              <w:rPr>
                <w:webHidden/>
              </w:rPr>
              <w:instrText xml:space="preserve"> PAGEREF _Toc181992524 \h </w:instrText>
            </w:r>
            <w:r w:rsidRPr="00D4284F">
              <w:rPr>
                <w:webHidden/>
              </w:rPr>
            </w:r>
            <w:r w:rsidRPr="00D4284F">
              <w:rPr>
                <w:webHidden/>
              </w:rPr>
              <w:fldChar w:fldCharType="separate"/>
            </w:r>
            <w:r w:rsidRPr="00D4284F">
              <w:rPr>
                <w:webHidden/>
              </w:rPr>
              <w:t>7</w:t>
            </w:r>
            <w:r w:rsidRPr="00D4284F">
              <w:rPr>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25" w:history="1">
            <w:r w:rsidRPr="00D4284F">
              <w:rPr>
                <w:rStyle w:val="a7"/>
                <w:noProof/>
              </w:rPr>
              <w:t>4.1 Инициализация опорных точек</w:t>
            </w:r>
            <w:r w:rsidRPr="00D4284F">
              <w:rPr>
                <w:noProof/>
                <w:webHidden/>
              </w:rPr>
              <w:tab/>
            </w:r>
            <w:r w:rsidRPr="00D4284F">
              <w:rPr>
                <w:noProof/>
                <w:webHidden/>
              </w:rPr>
              <w:fldChar w:fldCharType="begin"/>
            </w:r>
            <w:r w:rsidRPr="00D4284F">
              <w:rPr>
                <w:noProof/>
                <w:webHidden/>
              </w:rPr>
              <w:instrText xml:space="preserve"> PAGEREF _Toc181992525 \h </w:instrText>
            </w:r>
            <w:r w:rsidRPr="00D4284F">
              <w:rPr>
                <w:noProof/>
                <w:webHidden/>
              </w:rPr>
            </w:r>
            <w:r w:rsidRPr="00D4284F">
              <w:rPr>
                <w:noProof/>
                <w:webHidden/>
              </w:rPr>
              <w:fldChar w:fldCharType="separate"/>
            </w:r>
            <w:r w:rsidRPr="00D4284F">
              <w:rPr>
                <w:noProof/>
                <w:webHidden/>
              </w:rPr>
              <w:t>7</w:t>
            </w:r>
            <w:r w:rsidRPr="00D4284F">
              <w:rPr>
                <w:noProof/>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26" w:history="1">
            <w:r w:rsidRPr="00D4284F">
              <w:rPr>
                <w:rStyle w:val="a7"/>
                <w:noProof/>
              </w:rPr>
              <w:t>4.2 Выбор метода интерполяции</w:t>
            </w:r>
            <w:r w:rsidRPr="00D4284F">
              <w:rPr>
                <w:noProof/>
                <w:webHidden/>
              </w:rPr>
              <w:tab/>
            </w:r>
            <w:r w:rsidRPr="00D4284F">
              <w:rPr>
                <w:noProof/>
                <w:webHidden/>
              </w:rPr>
              <w:fldChar w:fldCharType="begin"/>
            </w:r>
            <w:r w:rsidRPr="00D4284F">
              <w:rPr>
                <w:noProof/>
                <w:webHidden/>
              </w:rPr>
              <w:instrText xml:space="preserve"> PAGEREF _Toc181992526 \h </w:instrText>
            </w:r>
            <w:r w:rsidRPr="00D4284F">
              <w:rPr>
                <w:noProof/>
                <w:webHidden/>
              </w:rPr>
            </w:r>
            <w:r w:rsidRPr="00D4284F">
              <w:rPr>
                <w:noProof/>
                <w:webHidden/>
              </w:rPr>
              <w:fldChar w:fldCharType="separate"/>
            </w:r>
            <w:r w:rsidRPr="00D4284F">
              <w:rPr>
                <w:noProof/>
                <w:webHidden/>
              </w:rPr>
              <w:t>7</w:t>
            </w:r>
            <w:r w:rsidRPr="00D4284F">
              <w:rPr>
                <w:noProof/>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27" w:history="1">
            <w:r w:rsidRPr="00D4284F">
              <w:rPr>
                <w:rStyle w:val="a7"/>
                <w:noProof/>
              </w:rPr>
              <w:t xml:space="preserve">4.3 Построение интерполяционной кривой </w:t>
            </w:r>
            <w:r w:rsidRPr="00D4284F">
              <w:rPr>
                <w:rStyle w:val="a7"/>
                <w:noProof/>
                <w:lang w:val="en-GB"/>
              </w:rPr>
              <w:t>Catmull</w:t>
            </w:r>
            <w:r w:rsidRPr="00D4284F">
              <w:rPr>
                <w:rStyle w:val="a7"/>
                <w:noProof/>
              </w:rPr>
              <w:t>-</w:t>
            </w:r>
            <w:r w:rsidRPr="00D4284F">
              <w:rPr>
                <w:rStyle w:val="a7"/>
                <w:noProof/>
                <w:lang w:val="en-GB"/>
              </w:rPr>
              <w:t>Rom</w:t>
            </w:r>
            <w:r w:rsidRPr="00D4284F">
              <w:rPr>
                <w:noProof/>
                <w:webHidden/>
              </w:rPr>
              <w:tab/>
            </w:r>
            <w:r w:rsidRPr="00D4284F">
              <w:rPr>
                <w:noProof/>
                <w:webHidden/>
              </w:rPr>
              <w:fldChar w:fldCharType="begin"/>
            </w:r>
            <w:r w:rsidRPr="00D4284F">
              <w:rPr>
                <w:noProof/>
                <w:webHidden/>
              </w:rPr>
              <w:instrText xml:space="preserve"> PAGEREF _Toc181992527 \h </w:instrText>
            </w:r>
            <w:r w:rsidRPr="00D4284F">
              <w:rPr>
                <w:noProof/>
                <w:webHidden/>
              </w:rPr>
            </w:r>
            <w:r w:rsidRPr="00D4284F">
              <w:rPr>
                <w:noProof/>
                <w:webHidden/>
              </w:rPr>
              <w:fldChar w:fldCharType="separate"/>
            </w:r>
            <w:r w:rsidRPr="00D4284F">
              <w:rPr>
                <w:noProof/>
                <w:webHidden/>
              </w:rPr>
              <w:t>7</w:t>
            </w:r>
            <w:r w:rsidRPr="00D4284F">
              <w:rPr>
                <w:noProof/>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28" w:history="1">
            <w:r w:rsidRPr="00D4284F">
              <w:rPr>
                <w:rStyle w:val="a7"/>
                <w:noProof/>
              </w:rPr>
              <w:t>4.4 Построение графика исходной функции на кривой</w:t>
            </w:r>
            <w:r w:rsidRPr="00D4284F">
              <w:rPr>
                <w:noProof/>
                <w:webHidden/>
              </w:rPr>
              <w:tab/>
            </w:r>
            <w:r w:rsidRPr="00D4284F">
              <w:rPr>
                <w:noProof/>
                <w:webHidden/>
              </w:rPr>
              <w:fldChar w:fldCharType="begin"/>
            </w:r>
            <w:r w:rsidRPr="00D4284F">
              <w:rPr>
                <w:noProof/>
                <w:webHidden/>
              </w:rPr>
              <w:instrText xml:space="preserve"> PAGEREF _Toc181992528 \h </w:instrText>
            </w:r>
            <w:r w:rsidRPr="00D4284F">
              <w:rPr>
                <w:noProof/>
                <w:webHidden/>
              </w:rPr>
            </w:r>
            <w:r w:rsidRPr="00D4284F">
              <w:rPr>
                <w:noProof/>
                <w:webHidden/>
              </w:rPr>
              <w:fldChar w:fldCharType="separate"/>
            </w:r>
            <w:r w:rsidRPr="00D4284F">
              <w:rPr>
                <w:noProof/>
                <w:webHidden/>
              </w:rPr>
              <w:t>8</w:t>
            </w:r>
            <w:r w:rsidRPr="00D4284F">
              <w:rPr>
                <w:noProof/>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29" w:history="1">
            <w:r w:rsidRPr="00D4284F">
              <w:rPr>
                <w:rStyle w:val="a7"/>
                <w:noProof/>
              </w:rPr>
              <w:t>4.5 Расчет ошибки восстановления</w:t>
            </w:r>
            <w:r w:rsidRPr="00D4284F">
              <w:rPr>
                <w:noProof/>
                <w:webHidden/>
              </w:rPr>
              <w:tab/>
            </w:r>
            <w:r w:rsidRPr="00D4284F">
              <w:rPr>
                <w:noProof/>
                <w:webHidden/>
              </w:rPr>
              <w:fldChar w:fldCharType="begin"/>
            </w:r>
            <w:r w:rsidRPr="00D4284F">
              <w:rPr>
                <w:noProof/>
                <w:webHidden/>
              </w:rPr>
              <w:instrText xml:space="preserve"> PAGEREF _Toc181992529 \h </w:instrText>
            </w:r>
            <w:r w:rsidRPr="00D4284F">
              <w:rPr>
                <w:noProof/>
                <w:webHidden/>
              </w:rPr>
            </w:r>
            <w:r w:rsidRPr="00D4284F">
              <w:rPr>
                <w:noProof/>
                <w:webHidden/>
              </w:rPr>
              <w:fldChar w:fldCharType="separate"/>
            </w:r>
            <w:r w:rsidRPr="00D4284F">
              <w:rPr>
                <w:noProof/>
                <w:webHidden/>
              </w:rPr>
              <w:t>8</w:t>
            </w:r>
            <w:r w:rsidRPr="00D4284F">
              <w:rPr>
                <w:noProof/>
                <w:webHidden/>
              </w:rPr>
              <w:fldChar w:fldCharType="end"/>
            </w:r>
          </w:hyperlink>
        </w:p>
        <w:p w:rsidR="00D4284F" w:rsidRPr="00D4284F" w:rsidRDefault="00D4284F">
          <w:pPr>
            <w:pStyle w:val="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181992530" w:history="1">
            <w:r w:rsidRPr="00D4284F">
              <w:rPr>
                <w:rStyle w:val="a7"/>
                <w:noProof/>
              </w:rPr>
              <w:t>4.6 Вывод результатов и анализ</w:t>
            </w:r>
            <w:r w:rsidRPr="00D4284F">
              <w:rPr>
                <w:noProof/>
                <w:webHidden/>
              </w:rPr>
              <w:tab/>
            </w:r>
            <w:r w:rsidRPr="00D4284F">
              <w:rPr>
                <w:noProof/>
                <w:webHidden/>
              </w:rPr>
              <w:fldChar w:fldCharType="begin"/>
            </w:r>
            <w:r w:rsidRPr="00D4284F">
              <w:rPr>
                <w:noProof/>
                <w:webHidden/>
              </w:rPr>
              <w:instrText xml:space="preserve"> PAGEREF _Toc181992530 \h </w:instrText>
            </w:r>
            <w:r w:rsidRPr="00D4284F">
              <w:rPr>
                <w:noProof/>
                <w:webHidden/>
              </w:rPr>
            </w:r>
            <w:r w:rsidRPr="00D4284F">
              <w:rPr>
                <w:noProof/>
                <w:webHidden/>
              </w:rPr>
              <w:fldChar w:fldCharType="separate"/>
            </w:r>
            <w:r w:rsidRPr="00D4284F">
              <w:rPr>
                <w:noProof/>
                <w:webHidden/>
              </w:rPr>
              <w:t>9</w:t>
            </w:r>
            <w:r w:rsidRPr="00D4284F">
              <w:rPr>
                <w:noProof/>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31" w:history="1">
            <w:r w:rsidRPr="00D4284F">
              <w:rPr>
                <w:rStyle w:val="a7"/>
              </w:rPr>
              <w:t>5 Листинг кода программы</w:t>
            </w:r>
            <w:r w:rsidRPr="00D4284F">
              <w:rPr>
                <w:webHidden/>
              </w:rPr>
              <w:tab/>
            </w:r>
            <w:r w:rsidRPr="00D4284F">
              <w:rPr>
                <w:webHidden/>
              </w:rPr>
              <w:fldChar w:fldCharType="begin"/>
            </w:r>
            <w:r w:rsidRPr="00D4284F">
              <w:rPr>
                <w:webHidden/>
              </w:rPr>
              <w:instrText xml:space="preserve"> PAGEREF _Toc181992531 \h </w:instrText>
            </w:r>
            <w:r w:rsidRPr="00D4284F">
              <w:rPr>
                <w:webHidden/>
              </w:rPr>
            </w:r>
            <w:r w:rsidRPr="00D4284F">
              <w:rPr>
                <w:webHidden/>
              </w:rPr>
              <w:fldChar w:fldCharType="separate"/>
            </w:r>
            <w:r w:rsidRPr="00D4284F">
              <w:rPr>
                <w:webHidden/>
              </w:rPr>
              <w:t>10</w:t>
            </w:r>
            <w:r w:rsidRPr="00D4284F">
              <w:rPr>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32" w:history="1">
            <w:r w:rsidRPr="00D4284F">
              <w:rPr>
                <w:rStyle w:val="a7"/>
              </w:rPr>
              <w:t>6 Экранные формы программы</w:t>
            </w:r>
            <w:r w:rsidRPr="00D4284F">
              <w:rPr>
                <w:webHidden/>
              </w:rPr>
              <w:tab/>
            </w:r>
            <w:r w:rsidRPr="00D4284F">
              <w:rPr>
                <w:webHidden/>
              </w:rPr>
              <w:fldChar w:fldCharType="begin"/>
            </w:r>
            <w:r w:rsidRPr="00D4284F">
              <w:rPr>
                <w:webHidden/>
              </w:rPr>
              <w:instrText xml:space="preserve"> PAGEREF _Toc181992532 \h </w:instrText>
            </w:r>
            <w:r w:rsidRPr="00D4284F">
              <w:rPr>
                <w:webHidden/>
              </w:rPr>
            </w:r>
            <w:r w:rsidRPr="00D4284F">
              <w:rPr>
                <w:webHidden/>
              </w:rPr>
              <w:fldChar w:fldCharType="separate"/>
            </w:r>
            <w:r w:rsidRPr="00D4284F">
              <w:rPr>
                <w:webHidden/>
              </w:rPr>
              <w:t>12</w:t>
            </w:r>
            <w:r w:rsidRPr="00D4284F">
              <w:rPr>
                <w:webHidden/>
              </w:rPr>
              <w:fldChar w:fldCharType="end"/>
            </w:r>
          </w:hyperlink>
        </w:p>
        <w:p w:rsidR="00D4284F" w:rsidRPr="00D4284F" w:rsidRDefault="00D4284F" w:rsidP="00D4284F">
          <w:pPr>
            <w:pStyle w:val="1"/>
            <w:rPr>
              <w:rFonts w:asciiTheme="minorHAnsi" w:eastAsiaTheme="minorEastAsia" w:hAnsiTheme="minorHAnsi" w:cstheme="minorBidi"/>
              <w:color w:val="auto"/>
              <w:kern w:val="2"/>
              <w:sz w:val="24"/>
              <w:szCs w:val="24"/>
              <w14:ligatures w14:val="standardContextual"/>
            </w:rPr>
          </w:pPr>
          <w:hyperlink w:anchor="_Toc181992533" w:history="1">
            <w:r w:rsidRPr="00D4284F">
              <w:rPr>
                <w:rStyle w:val="a7"/>
              </w:rPr>
              <w:t>7 Вывод</w:t>
            </w:r>
            <w:r w:rsidRPr="00D4284F">
              <w:rPr>
                <w:webHidden/>
              </w:rPr>
              <w:tab/>
            </w:r>
            <w:r w:rsidRPr="00D4284F">
              <w:rPr>
                <w:webHidden/>
              </w:rPr>
              <w:fldChar w:fldCharType="begin"/>
            </w:r>
            <w:r w:rsidRPr="00D4284F">
              <w:rPr>
                <w:webHidden/>
              </w:rPr>
              <w:instrText xml:space="preserve"> PAGEREF _Toc181992533 \h </w:instrText>
            </w:r>
            <w:r w:rsidRPr="00D4284F">
              <w:rPr>
                <w:webHidden/>
              </w:rPr>
            </w:r>
            <w:r w:rsidRPr="00D4284F">
              <w:rPr>
                <w:webHidden/>
              </w:rPr>
              <w:fldChar w:fldCharType="separate"/>
            </w:r>
            <w:r w:rsidRPr="00D4284F">
              <w:rPr>
                <w:webHidden/>
              </w:rPr>
              <w:t>13</w:t>
            </w:r>
            <w:r w:rsidRPr="00D4284F">
              <w:rPr>
                <w:webHidden/>
              </w:rPr>
              <w:fldChar w:fldCharType="end"/>
            </w:r>
          </w:hyperlink>
        </w:p>
        <w:p w:rsidR="00B80164" w:rsidRPr="00FA6005" w:rsidRDefault="00000000" w:rsidP="00611FD2">
          <w:pPr>
            <w:spacing w:line="360" w:lineRule="auto"/>
            <w:jc w:val="both"/>
            <w:rPr>
              <w:sz w:val="28"/>
              <w:szCs w:val="28"/>
              <w:lang w:val="ru-RU" w:eastAsia="ru-RU"/>
            </w:rPr>
          </w:pPr>
          <w:r w:rsidRPr="00D64904">
            <w:rPr>
              <w:sz w:val="28"/>
              <w:szCs w:val="28"/>
              <w:lang w:val="ru-RU" w:eastAsia="ru-RU"/>
            </w:rPr>
            <w:fldChar w:fldCharType="end"/>
          </w:r>
        </w:p>
      </w:sdtContent>
    </w:sdt>
    <w:p w:rsidR="003711C6" w:rsidRPr="00FA6005" w:rsidRDefault="00000000">
      <w:pPr>
        <w:spacing w:after="200" w:line="276" w:lineRule="auto"/>
        <w:rPr>
          <w:sz w:val="28"/>
          <w:szCs w:val="28"/>
          <w:lang w:val="ru-RU" w:eastAsia="ru-RU"/>
        </w:rPr>
      </w:pPr>
      <w:bookmarkStart w:id="2" w:name="_Toc145966784"/>
      <w:r w:rsidRPr="00FA6005">
        <w:rPr>
          <w:sz w:val="28"/>
          <w:szCs w:val="28"/>
          <w:lang w:val="ru-RU" w:eastAsia="ru-RU"/>
        </w:rPr>
        <w:br w:type="page"/>
      </w:r>
    </w:p>
    <w:p w:rsidR="00B80164" w:rsidRPr="00DA0A4A" w:rsidRDefault="00000000" w:rsidP="003711C6">
      <w:pPr>
        <w:spacing w:line="360" w:lineRule="auto"/>
        <w:ind w:firstLine="709"/>
        <w:outlineLvl w:val="0"/>
        <w:rPr>
          <w:b/>
          <w:bCs/>
          <w:sz w:val="28"/>
          <w:szCs w:val="28"/>
          <w:lang w:val="ru-RU" w:eastAsia="ru-RU"/>
        </w:rPr>
      </w:pPr>
      <w:bookmarkStart w:id="3" w:name="_Toc181992521"/>
      <w:r w:rsidRPr="003711C6">
        <w:rPr>
          <w:b/>
          <w:bCs/>
          <w:sz w:val="28"/>
          <w:szCs w:val="28"/>
          <w:lang w:val="ru-RU" w:eastAsia="ru-RU"/>
        </w:rPr>
        <w:lastRenderedPageBreak/>
        <w:t xml:space="preserve">1 </w:t>
      </w:r>
      <w:bookmarkEnd w:id="2"/>
      <w:r w:rsidR="00DA0A4A">
        <w:rPr>
          <w:b/>
          <w:bCs/>
          <w:sz w:val="28"/>
          <w:szCs w:val="28"/>
          <w:lang w:val="ru-RU" w:eastAsia="ru-RU"/>
        </w:rPr>
        <w:t>Цель работы</w:t>
      </w:r>
      <w:bookmarkEnd w:id="3"/>
    </w:p>
    <w:p w:rsidR="00D45D63" w:rsidRPr="000D424B" w:rsidRDefault="000D424B" w:rsidP="00D45D63">
      <w:pPr>
        <w:spacing w:line="360" w:lineRule="auto"/>
        <w:ind w:firstLine="709"/>
        <w:jc w:val="both"/>
        <w:rPr>
          <w:sz w:val="28"/>
          <w:szCs w:val="28"/>
          <w:lang w:val="ru-RU" w:eastAsia="ru-RU"/>
        </w:rPr>
      </w:pPr>
      <w:r w:rsidRPr="000D424B">
        <w:rPr>
          <w:sz w:val="28"/>
          <w:szCs w:val="28"/>
          <w:lang w:val="ru-RU" w:eastAsia="ru-RU"/>
        </w:rPr>
        <w:t xml:space="preserve">Целью данной лабораторной работы является изучение и практическое применение интерполяционной кривой </w:t>
      </w:r>
      <w:proofErr w:type="spellStart"/>
      <w:r w:rsidRPr="000D424B">
        <w:rPr>
          <w:sz w:val="28"/>
          <w:szCs w:val="28"/>
          <w:lang w:eastAsia="ru-RU"/>
        </w:rPr>
        <w:t>Catmull</w:t>
      </w:r>
      <w:proofErr w:type="spellEnd"/>
      <w:r w:rsidRPr="000D424B">
        <w:rPr>
          <w:sz w:val="28"/>
          <w:szCs w:val="28"/>
          <w:lang w:val="ru-RU" w:eastAsia="ru-RU"/>
        </w:rPr>
        <w:t>-</w:t>
      </w:r>
      <w:r w:rsidRPr="000D424B">
        <w:rPr>
          <w:sz w:val="28"/>
          <w:szCs w:val="28"/>
          <w:lang w:eastAsia="ru-RU"/>
        </w:rPr>
        <w:t>Rom</w:t>
      </w:r>
      <w:r w:rsidRPr="000D424B">
        <w:rPr>
          <w:sz w:val="28"/>
          <w:szCs w:val="28"/>
          <w:lang w:val="ru-RU" w:eastAsia="ru-RU"/>
        </w:rPr>
        <w:t xml:space="preserve"> для построения плавной кривой, проходящей через заданные опорные точки. В рамках работы проводится анализ функции гиперболического тангенса </w:t>
      </w:r>
      <w:r w:rsidRPr="000D424B">
        <w:rPr>
          <w:sz w:val="28"/>
          <w:szCs w:val="28"/>
          <w:lang w:eastAsia="ru-RU"/>
        </w:rPr>
        <w:t>f</w:t>
      </w:r>
      <w:r w:rsidRPr="000D424B">
        <w:rPr>
          <w:sz w:val="28"/>
          <w:szCs w:val="28"/>
          <w:lang w:val="ru-RU" w:eastAsia="ru-RU"/>
        </w:rPr>
        <w:t>(</w:t>
      </w:r>
      <w:r w:rsidRPr="000D424B">
        <w:rPr>
          <w:sz w:val="28"/>
          <w:szCs w:val="28"/>
          <w:lang w:eastAsia="ru-RU"/>
        </w:rPr>
        <w:t>x</w:t>
      </w:r>
      <w:r w:rsidRPr="000D424B">
        <w:rPr>
          <w:sz w:val="28"/>
          <w:szCs w:val="28"/>
          <w:lang w:val="ru-RU" w:eastAsia="ru-RU"/>
        </w:rPr>
        <w:t>)=</w:t>
      </w:r>
      <w:proofErr w:type="spellStart"/>
      <w:r w:rsidRPr="000D424B">
        <w:rPr>
          <w:sz w:val="28"/>
          <w:szCs w:val="28"/>
          <w:lang w:eastAsia="ru-RU"/>
        </w:rPr>
        <w:t>t</w:t>
      </w:r>
      <w:r>
        <w:rPr>
          <w:sz w:val="28"/>
          <w:szCs w:val="28"/>
          <w:lang w:eastAsia="ru-RU"/>
        </w:rPr>
        <w:t>h</w:t>
      </w:r>
      <w:proofErr w:type="spellEnd"/>
      <w:r w:rsidRPr="000D424B">
        <w:rPr>
          <w:sz w:val="28"/>
          <w:szCs w:val="28"/>
          <w:lang w:val="ru-RU" w:eastAsia="ru-RU"/>
        </w:rPr>
        <w:t>(</w:t>
      </w:r>
      <w:r w:rsidRPr="000D424B">
        <w:rPr>
          <w:sz w:val="28"/>
          <w:szCs w:val="28"/>
          <w:lang w:eastAsia="ru-RU"/>
        </w:rPr>
        <w:t>x</w:t>
      </w:r>
      <w:r w:rsidRPr="000D424B">
        <w:rPr>
          <w:sz w:val="28"/>
          <w:szCs w:val="28"/>
          <w:lang w:val="ru-RU" w:eastAsia="ru-RU"/>
        </w:rPr>
        <w:t>) на интервале [−4;4], построение интерполяционной кривой по данной функции, а также оценка точности восстановления с использованием ошибки интерполяции</w:t>
      </w:r>
      <w:r w:rsidR="00000000" w:rsidRPr="00D45D63">
        <w:rPr>
          <w:sz w:val="28"/>
          <w:szCs w:val="28"/>
          <w:lang w:val="ru-RU" w:eastAsia="ru-RU"/>
        </w:rPr>
        <w:t>.</w:t>
      </w:r>
    </w:p>
    <w:p w:rsidR="003711C6" w:rsidRDefault="00000000" w:rsidP="008D1F84">
      <w:pPr>
        <w:spacing w:line="360" w:lineRule="auto"/>
        <w:ind w:firstLine="709"/>
        <w:jc w:val="both"/>
        <w:rPr>
          <w:rFonts w:eastAsia="Calibri"/>
          <w:sz w:val="28"/>
          <w:szCs w:val="28"/>
          <w:lang w:val="ru-RU"/>
        </w:rPr>
      </w:pPr>
      <w:r>
        <w:rPr>
          <w:rFonts w:eastAsia="Calibri"/>
          <w:sz w:val="28"/>
          <w:szCs w:val="28"/>
          <w:lang w:val="ru-RU"/>
        </w:rPr>
        <w:br w:type="page"/>
      </w:r>
    </w:p>
    <w:p w:rsidR="00B80164" w:rsidRPr="00611FD2" w:rsidRDefault="00000000" w:rsidP="00611FD2">
      <w:pPr>
        <w:spacing w:before="400" w:line="360" w:lineRule="auto"/>
        <w:ind w:firstLine="708"/>
        <w:jc w:val="both"/>
        <w:outlineLvl w:val="0"/>
        <w:rPr>
          <w:b/>
          <w:bCs/>
          <w:sz w:val="28"/>
          <w:szCs w:val="28"/>
          <w:lang w:val="ru-RU" w:eastAsia="ru-RU"/>
        </w:rPr>
      </w:pPr>
      <w:bookmarkStart w:id="4" w:name="_Toc145966786"/>
      <w:bookmarkStart w:id="5" w:name="_Toc181992522"/>
      <w:r w:rsidRPr="00611FD2">
        <w:rPr>
          <w:b/>
          <w:bCs/>
          <w:sz w:val="28"/>
          <w:szCs w:val="28"/>
          <w:lang w:val="ru-RU" w:eastAsia="ru-RU"/>
        </w:rPr>
        <w:lastRenderedPageBreak/>
        <w:t>2 Задание</w:t>
      </w:r>
      <w:bookmarkEnd w:id="5"/>
    </w:p>
    <w:p w:rsidR="000D424B" w:rsidRPr="000D424B" w:rsidRDefault="000D424B" w:rsidP="000D424B">
      <w:pPr>
        <w:spacing w:line="360" w:lineRule="auto"/>
        <w:ind w:firstLine="708"/>
        <w:jc w:val="both"/>
        <w:rPr>
          <w:sz w:val="28"/>
          <w:szCs w:val="28"/>
          <w:lang w:val="ru-RU" w:eastAsia="ru-RU"/>
        </w:rPr>
      </w:pPr>
      <w:r w:rsidRPr="000D424B">
        <w:rPr>
          <w:sz w:val="28"/>
          <w:szCs w:val="28"/>
          <w:lang w:val="ru-RU" w:eastAsia="ru-RU"/>
        </w:rPr>
        <w:t xml:space="preserve">В данной лабораторной работе необходимо построить интерполяционную кривую </w:t>
      </w:r>
      <w:proofErr w:type="spellStart"/>
      <w:r w:rsidRPr="000D424B">
        <w:rPr>
          <w:sz w:val="28"/>
          <w:szCs w:val="28"/>
          <w:lang w:eastAsia="ru-RU"/>
        </w:rPr>
        <w:t>Catmull</w:t>
      </w:r>
      <w:proofErr w:type="spellEnd"/>
      <w:r w:rsidRPr="000D424B">
        <w:rPr>
          <w:sz w:val="28"/>
          <w:szCs w:val="28"/>
          <w:lang w:val="ru-RU" w:eastAsia="ru-RU"/>
        </w:rPr>
        <w:t>-</w:t>
      </w:r>
      <w:r w:rsidRPr="000D424B">
        <w:rPr>
          <w:sz w:val="28"/>
          <w:szCs w:val="28"/>
          <w:lang w:eastAsia="ru-RU"/>
        </w:rPr>
        <w:t>Rom</w:t>
      </w:r>
      <w:r w:rsidRPr="000D424B">
        <w:rPr>
          <w:sz w:val="28"/>
          <w:szCs w:val="28"/>
          <w:lang w:val="ru-RU" w:eastAsia="ru-RU"/>
        </w:rPr>
        <w:t xml:space="preserve"> для функции </w:t>
      </w:r>
      <w:r w:rsidRPr="000D424B">
        <w:rPr>
          <w:sz w:val="28"/>
          <w:szCs w:val="28"/>
          <w:lang w:eastAsia="ru-RU"/>
        </w:rPr>
        <w:t>f</w:t>
      </w:r>
      <w:r w:rsidRPr="000D424B">
        <w:rPr>
          <w:sz w:val="28"/>
          <w:szCs w:val="28"/>
          <w:lang w:val="ru-RU" w:eastAsia="ru-RU"/>
        </w:rPr>
        <w:t>(</w:t>
      </w:r>
      <w:r w:rsidRPr="000D424B">
        <w:rPr>
          <w:sz w:val="28"/>
          <w:szCs w:val="28"/>
          <w:lang w:eastAsia="ru-RU"/>
        </w:rPr>
        <w:t>x</w:t>
      </w:r>
      <w:r w:rsidRPr="000D424B">
        <w:rPr>
          <w:sz w:val="28"/>
          <w:szCs w:val="28"/>
          <w:lang w:val="ru-RU" w:eastAsia="ru-RU"/>
        </w:rPr>
        <w:t>)</w:t>
      </w:r>
      <w:r>
        <w:rPr>
          <w:sz w:val="28"/>
          <w:szCs w:val="28"/>
          <w:lang w:val="ru-RU" w:eastAsia="ru-RU"/>
        </w:rPr>
        <w:t xml:space="preserve"> </w:t>
      </w:r>
      <w:r w:rsidRPr="000D424B">
        <w:rPr>
          <w:sz w:val="28"/>
          <w:szCs w:val="28"/>
          <w:lang w:val="ru-RU" w:eastAsia="ru-RU"/>
        </w:rPr>
        <w:t>=</w:t>
      </w:r>
      <w:r>
        <w:rPr>
          <w:sz w:val="28"/>
          <w:szCs w:val="28"/>
          <w:lang w:val="ru-RU" w:eastAsia="ru-RU"/>
        </w:rPr>
        <w:t xml:space="preserve"> </w:t>
      </w:r>
      <w:proofErr w:type="spellStart"/>
      <w:r w:rsidRPr="000D424B">
        <w:rPr>
          <w:sz w:val="28"/>
          <w:szCs w:val="28"/>
          <w:lang w:eastAsia="ru-RU"/>
        </w:rPr>
        <w:t>t</w:t>
      </w:r>
      <w:r>
        <w:rPr>
          <w:sz w:val="28"/>
          <w:szCs w:val="28"/>
          <w:lang w:eastAsia="ru-RU"/>
        </w:rPr>
        <w:t>h</w:t>
      </w:r>
      <w:proofErr w:type="spellEnd"/>
      <w:r w:rsidRPr="000D424B">
        <w:rPr>
          <w:sz w:val="28"/>
          <w:szCs w:val="28"/>
          <w:lang w:val="ru-RU" w:eastAsia="ru-RU"/>
        </w:rPr>
        <w:t>(</w:t>
      </w:r>
      <w:r w:rsidRPr="000D424B">
        <w:rPr>
          <w:sz w:val="28"/>
          <w:szCs w:val="28"/>
          <w:lang w:eastAsia="ru-RU"/>
        </w:rPr>
        <w:t>x</w:t>
      </w:r>
      <w:r w:rsidRPr="000D424B">
        <w:rPr>
          <w:sz w:val="28"/>
          <w:szCs w:val="28"/>
          <w:lang w:val="ru-RU" w:eastAsia="ru-RU"/>
        </w:rPr>
        <w:t xml:space="preserve">) на интервале </w:t>
      </w:r>
      <w:r w:rsidRPr="000D424B">
        <w:rPr>
          <w:sz w:val="28"/>
          <w:szCs w:val="28"/>
          <w:lang w:eastAsia="ru-RU"/>
        </w:rPr>
        <w:t>x</w:t>
      </w:r>
      <w:r w:rsidRPr="000D424B">
        <w:rPr>
          <w:sz w:val="28"/>
          <w:szCs w:val="28"/>
          <w:lang w:val="ru-RU" w:eastAsia="ru-RU"/>
        </w:rPr>
        <w:t xml:space="preserve"> </w:t>
      </w:r>
      <w:r w:rsidRPr="000D424B">
        <w:rPr>
          <w:sz w:val="28"/>
          <w:szCs w:val="28"/>
          <w:lang w:val="ru-RU" w:eastAsia="ru-RU"/>
        </w:rPr>
        <w:t>=</w:t>
      </w:r>
      <w:r w:rsidRPr="000D424B">
        <w:rPr>
          <w:sz w:val="28"/>
          <w:szCs w:val="28"/>
          <w:lang w:val="ru-RU" w:eastAsia="ru-RU"/>
        </w:rPr>
        <w:t xml:space="preserve"> </w:t>
      </w:r>
      <w:r w:rsidRPr="000D424B">
        <w:rPr>
          <w:sz w:val="28"/>
          <w:szCs w:val="28"/>
          <w:lang w:val="ru-RU" w:eastAsia="ru-RU"/>
        </w:rPr>
        <w:t>[−4;4]. Задача состоит в том, чтобы выбрать набор опорных точек на указанном интервале и построить интерполяционную кривую, которая будет проходить через эти точки. Построение кривой необходимо выполнить с использованием вычислительных средств</w:t>
      </w:r>
      <w:r w:rsidR="00742705">
        <w:rPr>
          <w:sz w:val="28"/>
          <w:szCs w:val="28"/>
          <w:lang w:val="ru-RU" w:eastAsia="ru-RU"/>
        </w:rPr>
        <w:t xml:space="preserve"> и шести опорных точек</w:t>
      </w:r>
      <w:r w:rsidRPr="000D424B">
        <w:rPr>
          <w:sz w:val="28"/>
          <w:szCs w:val="28"/>
          <w:lang w:val="ru-RU" w:eastAsia="ru-RU"/>
        </w:rPr>
        <w:t>, а результат представить в виде графика, где будут отображены как исходная функция f(x)=t</w:t>
      </w:r>
      <w:r>
        <w:rPr>
          <w:sz w:val="28"/>
          <w:szCs w:val="28"/>
          <w:lang w:val="en-GB" w:eastAsia="ru-RU"/>
        </w:rPr>
        <w:t>h</w:t>
      </w:r>
      <w:r>
        <w:rPr>
          <w:sz w:val="28"/>
          <w:szCs w:val="28"/>
          <w:lang w:val="ru-RU" w:eastAsia="ru-RU"/>
        </w:rPr>
        <w:t>(</w:t>
      </w:r>
      <w:r w:rsidRPr="000D424B">
        <w:rPr>
          <w:sz w:val="28"/>
          <w:szCs w:val="28"/>
          <w:lang w:val="ru-RU" w:eastAsia="ru-RU"/>
        </w:rPr>
        <w:t>x</w:t>
      </w:r>
      <w:r>
        <w:rPr>
          <w:sz w:val="28"/>
          <w:szCs w:val="28"/>
          <w:lang w:val="ru-RU" w:eastAsia="ru-RU"/>
        </w:rPr>
        <w:t>)</w:t>
      </w:r>
      <w:r w:rsidRPr="000D424B">
        <w:rPr>
          <w:sz w:val="28"/>
          <w:szCs w:val="28"/>
          <w:lang w:val="ru-RU" w:eastAsia="ru-RU"/>
        </w:rPr>
        <w:t xml:space="preserve">, так и интерполяционная кривая </w:t>
      </w:r>
      <w:proofErr w:type="spellStart"/>
      <w:r w:rsidRPr="000D424B">
        <w:rPr>
          <w:sz w:val="28"/>
          <w:szCs w:val="28"/>
          <w:lang w:val="ru-RU" w:eastAsia="ru-RU"/>
        </w:rPr>
        <w:t>Catmull-Rom</w:t>
      </w:r>
      <w:proofErr w:type="spellEnd"/>
      <w:r w:rsidRPr="000D424B">
        <w:rPr>
          <w:sz w:val="28"/>
          <w:szCs w:val="28"/>
          <w:lang w:val="ru-RU" w:eastAsia="ru-RU"/>
        </w:rPr>
        <w:t>.</w:t>
      </w:r>
    </w:p>
    <w:p w:rsidR="00B80164" w:rsidRPr="000D424B" w:rsidRDefault="000D424B" w:rsidP="000D424B">
      <w:pPr>
        <w:spacing w:line="360" w:lineRule="auto"/>
        <w:ind w:firstLine="708"/>
        <w:jc w:val="both"/>
        <w:rPr>
          <w:sz w:val="28"/>
          <w:szCs w:val="28"/>
          <w:lang w:val="ru-RU" w:eastAsia="ru-RU"/>
        </w:rPr>
      </w:pPr>
      <w:r w:rsidRPr="000D424B">
        <w:rPr>
          <w:sz w:val="28"/>
          <w:szCs w:val="28"/>
          <w:lang w:val="ru-RU" w:eastAsia="ru-RU"/>
        </w:rPr>
        <w:t xml:space="preserve">Кроме того, требуется провести оценку точности полученной интерполяционной кривой по сравнению с исходной функцией, рассчитав среднюю ошибку восстановления. Выполнение этого задания позволит освоить методику построения плавных кривых </w:t>
      </w:r>
      <w:proofErr w:type="spellStart"/>
      <w:r w:rsidRPr="000D424B">
        <w:rPr>
          <w:sz w:val="28"/>
          <w:szCs w:val="28"/>
          <w:lang w:val="ru-RU" w:eastAsia="ru-RU"/>
        </w:rPr>
        <w:t>Catmull-Rom</w:t>
      </w:r>
      <w:proofErr w:type="spellEnd"/>
      <w:r w:rsidRPr="000D424B">
        <w:rPr>
          <w:sz w:val="28"/>
          <w:szCs w:val="28"/>
          <w:lang w:val="ru-RU" w:eastAsia="ru-RU"/>
        </w:rPr>
        <w:t>, а также получить практические навыки в оценке качества интерполяции с использованием ограниченного набора опорных точек.</w:t>
      </w:r>
    </w:p>
    <w:p w:rsidR="00B80164" w:rsidRPr="00B85322" w:rsidRDefault="00000000" w:rsidP="00B85322">
      <w:pPr>
        <w:spacing w:line="360" w:lineRule="auto"/>
        <w:ind w:firstLine="709"/>
        <w:jc w:val="both"/>
        <w:outlineLvl w:val="0"/>
        <w:rPr>
          <w:b/>
          <w:bCs/>
          <w:sz w:val="28"/>
          <w:szCs w:val="28"/>
          <w:lang w:val="ru-RU" w:eastAsia="ru-RU"/>
        </w:rPr>
      </w:pPr>
      <w:r w:rsidRPr="008D1F84">
        <w:rPr>
          <w:sz w:val="28"/>
          <w:szCs w:val="28"/>
          <w:lang w:val="ru-RU" w:eastAsia="ru-RU"/>
        </w:rPr>
        <w:br w:type="page"/>
      </w:r>
      <w:bookmarkStart w:id="6" w:name="_Toc181992523"/>
      <w:r w:rsidR="00B85322" w:rsidRPr="00B85322">
        <w:rPr>
          <w:b/>
          <w:bCs/>
          <w:sz w:val="28"/>
          <w:szCs w:val="28"/>
          <w:lang w:val="ru-RU" w:eastAsia="ru-RU"/>
        </w:rPr>
        <w:lastRenderedPageBreak/>
        <w:t xml:space="preserve">3 </w:t>
      </w:r>
      <w:r w:rsidR="00DA0A4A">
        <w:rPr>
          <w:b/>
          <w:bCs/>
          <w:sz w:val="28"/>
          <w:szCs w:val="28"/>
          <w:lang w:val="ru-RU" w:eastAsia="ru-RU"/>
        </w:rPr>
        <w:t>Теоре</w:t>
      </w:r>
      <w:r w:rsidR="003D70A9">
        <w:rPr>
          <w:b/>
          <w:bCs/>
          <w:sz w:val="28"/>
          <w:szCs w:val="28"/>
          <w:lang w:val="ru-RU" w:eastAsia="ru-RU"/>
        </w:rPr>
        <w:t>тические сведенья</w:t>
      </w:r>
      <w:bookmarkEnd w:id="6"/>
      <w:r w:rsidRPr="00B85322">
        <w:rPr>
          <w:b/>
          <w:bCs/>
          <w:sz w:val="28"/>
          <w:szCs w:val="28"/>
          <w:lang w:val="ru-RU" w:eastAsia="ru-RU"/>
        </w:rPr>
        <w:t xml:space="preserve"> </w:t>
      </w:r>
    </w:p>
    <w:bookmarkEnd w:id="4"/>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t>Интерполяция представляет собой метод математического построения кривой, которая проходит через заданный набор точек, называемых опорными. Визуально интерполяция позволяет получить гладкую линию, соединяющую эти точки, обеспечивая непрерывное представление данных. Одним из важных способов интерполяции в компьютерной графике является использование сплайнов. Сплайн – это кривая, которая удовлетворяет определенным критериям гладкости, и позволяет избежать резких изменений наклона или формы при переходе от одной опорной точки к другой.</w:t>
      </w:r>
    </w:p>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t xml:space="preserve">Кривая </w:t>
      </w:r>
      <w:proofErr w:type="spellStart"/>
      <w:r w:rsidRPr="000D424B">
        <w:rPr>
          <w:sz w:val="28"/>
          <w:szCs w:val="28"/>
          <w:lang w:val="ru-RU" w:eastAsia="ru-RU"/>
        </w:rPr>
        <w:t>Catmull-Rom</w:t>
      </w:r>
      <w:proofErr w:type="spellEnd"/>
      <w:r w:rsidRPr="000D424B">
        <w:rPr>
          <w:sz w:val="28"/>
          <w:szCs w:val="28"/>
          <w:lang w:val="ru-RU" w:eastAsia="ru-RU"/>
        </w:rPr>
        <w:t xml:space="preserve"> относится к классу интерполяционных сплайнов, которые проходят через все заданные опорные точки, сохраняя непрерывность и плавность. Она была разработана для случаев, когда требуется автоматическое построение гладкой кривой, проходящей через точки, без необходимости задавать дополнительные параметры кривизны. Такая кривая является популярной в задачах компьютерной графики, анимации, а также в приложениях, связанных с анализом и визуализацией данных, поскольку она автоматически определяет форму кривой, исходя только из позиций опорных точек.</w:t>
      </w:r>
    </w:p>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t xml:space="preserve">Основное свойство кривой </w:t>
      </w:r>
      <w:proofErr w:type="spellStart"/>
      <w:r w:rsidRPr="000D424B">
        <w:rPr>
          <w:sz w:val="28"/>
          <w:szCs w:val="28"/>
          <w:lang w:val="ru-RU" w:eastAsia="ru-RU"/>
        </w:rPr>
        <w:t>Catmull-Rom</w:t>
      </w:r>
      <w:proofErr w:type="spellEnd"/>
      <w:r w:rsidRPr="000D424B">
        <w:rPr>
          <w:sz w:val="28"/>
          <w:szCs w:val="28"/>
          <w:lang w:val="ru-RU" w:eastAsia="ru-RU"/>
        </w:rPr>
        <w:t xml:space="preserve"> заключается в том, что она проходит через все свои опорные точки и при этом не требует задания начальных или конечных условий. Благодаря этому кривая является универсальной и гибкой для использования в самых разных задачах. Например, для построения кривой </w:t>
      </w:r>
      <w:proofErr w:type="spellStart"/>
      <w:r w:rsidRPr="000D424B">
        <w:rPr>
          <w:sz w:val="28"/>
          <w:szCs w:val="28"/>
          <w:lang w:val="ru-RU" w:eastAsia="ru-RU"/>
        </w:rPr>
        <w:t>Catmull-Rom</w:t>
      </w:r>
      <w:proofErr w:type="spellEnd"/>
      <w:r w:rsidRPr="000D424B">
        <w:rPr>
          <w:sz w:val="28"/>
          <w:szCs w:val="28"/>
          <w:lang w:val="ru-RU" w:eastAsia="ru-RU"/>
        </w:rPr>
        <w:t xml:space="preserve"> достаточно выбрать четыре последовательные точки из заданного набора опорных точек, и кривая будет построена только между двумя внутренними точками каждой четверки. В результате можно обеспечить гладкий переход между всеми участками кривой, если формировать такие четверки с перекрытием. Этот метод позволяет добиться высокой гибкости и точности в построении плавных переходов.</w:t>
      </w:r>
    </w:p>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lastRenderedPageBreak/>
        <w:t xml:space="preserve">В данной лабораторной работе необходимо построить интерполяционную кривую </w:t>
      </w:r>
      <w:proofErr w:type="spellStart"/>
      <w:r w:rsidRPr="000D424B">
        <w:rPr>
          <w:sz w:val="28"/>
          <w:szCs w:val="28"/>
          <w:lang w:val="ru-RU" w:eastAsia="ru-RU"/>
        </w:rPr>
        <w:t>Catmull-Rom</w:t>
      </w:r>
      <w:proofErr w:type="spellEnd"/>
      <w:r w:rsidRPr="000D424B">
        <w:rPr>
          <w:sz w:val="28"/>
          <w:szCs w:val="28"/>
          <w:lang w:val="ru-RU" w:eastAsia="ru-RU"/>
        </w:rPr>
        <w:t xml:space="preserve"> на основе функции f(x) = </w:t>
      </w:r>
      <w:proofErr w:type="spellStart"/>
      <w:r w:rsidRPr="000D424B">
        <w:rPr>
          <w:sz w:val="28"/>
          <w:szCs w:val="28"/>
          <w:lang w:val="ru-RU" w:eastAsia="ru-RU"/>
        </w:rPr>
        <w:t>th</w:t>
      </w:r>
      <w:proofErr w:type="spellEnd"/>
      <w:r w:rsidRPr="000D424B">
        <w:rPr>
          <w:sz w:val="28"/>
          <w:szCs w:val="28"/>
          <w:lang w:val="ru-RU" w:eastAsia="ru-RU"/>
        </w:rPr>
        <w:t xml:space="preserve">(x), определенной на интервале x = [-4; 4]. Функция гиперболического тангенса, f(x) = </w:t>
      </w:r>
      <w:proofErr w:type="spellStart"/>
      <w:r w:rsidRPr="000D424B">
        <w:rPr>
          <w:sz w:val="28"/>
          <w:szCs w:val="28"/>
          <w:lang w:val="ru-RU" w:eastAsia="ru-RU"/>
        </w:rPr>
        <w:t>th</w:t>
      </w:r>
      <w:proofErr w:type="spellEnd"/>
      <w:r w:rsidRPr="000D424B">
        <w:rPr>
          <w:sz w:val="28"/>
          <w:szCs w:val="28"/>
          <w:lang w:val="ru-RU" w:eastAsia="ru-RU"/>
        </w:rPr>
        <w:t>(x), обладает интересными свойствами: на малых значениях x она близка к линейной, а при больших значениях стремится к асимптотам, приближаясь к значениям -1 и 1. Это делает ее отличным объектом для проверки качества интерполяции, поскольку кривая должна плавно менять свой наклон в середине интервала и стремиться к постоянным значениям на концах, что требует высокой точности.</w:t>
      </w:r>
    </w:p>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t xml:space="preserve">Формула для расчета кривой </w:t>
      </w:r>
      <w:proofErr w:type="spellStart"/>
      <w:r w:rsidRPr="000D424B">
        <w:rPr>
          <w:sz w:val="28"/>
          <w:szCs w:val="28"/>
          <w:lang w:val="ru-RU" w:eastAsia="ru-RU"/>
        </w:rPr>
        <w:t>Catmull-Rom</w:t>
      </w:r>
      <w:proofErr w:type="spellEnd"/>
      <w:r w:rsidRPr="000D424B">
        <w:rPr>
          <w:sz w:val="28"/>
          <w:szCs w:val="28"/>
          <w:lang w:val="ru-RU" w:eastAsia="ru-RU"/>
        </w:rPr>
        <w:t xml:space="preserve"> определяет положение точки на интерполируемом участке через четыре последовательные опорные точки: P0, P1, P2 и P3. Для расчета координат промежуточной точки используется параметр t, изменяющийся в диапазоне от 0 до 1, что позволяет интерполировать между точками P1 и P2. Формула для этой интерполяции включает базисные функции, которые определяют вклад каждой из четырех опорных точек в положение точки на кривой. Таким образом, итоговое положение вычисляется как взвешенное среднее значений этих точек, где веса зависят от параметра t и определяются так, чтобы кривая плавно переходила от одной точки к другой.</w:t>
      </w:r>
    </w:p>
    <w:p w:rsidR="000D424B" w:rsidRPr="000D424B" w:rsidRDefault="000D424B" w:rsidP="00D4284F">
      <w:pPr>
        <w:spacing w:line="360" w:lineRule="auto"/>
        <w:ind w:firstLine="561"/>
        <w:jc w:val="both"/>
        <w:rPr>
          <w:sz w:val="28"/>
          <w:szCs w:val="28"/>
          <w:lang w:val="ru-RU" w:eastAsia="ru-RU"/>
        </w:rPr>
      </w:pPr>
      <w:r w:rsidRPr="000D424B">
        <w:rPr>
          <w:sz w:val="28"/>
          <w:szCs w:val="28"/>
          <w:lang w:val="ru-RU" w:eastAsia="ru-RU"/>
        </w:rPr>
        <w:t xml:space="preserve">Ключевым свойством кривой </w:t>
      </w:r>
      <w:proofErr w:type="spellStart"/>
      <w:r w:rsidRPr="000D424B">
        <w:rPr>
          <w:sz w:val="28"/>
          <w:szCs w:val="28"/>
          <w:lang w:val="ru-RU" w:eastAsia="ru-RU"/>
        </w:rPr>
        <w:t>Catmull-Rom</w:t>
      </w:r>
      <w:proofErr w:type="spellEnd"/>
      <w:r w:rsidRPr="000D424B">
        <w:rPr>
          <w:sz w:val="28"/>
          <w:szCs w:val="28"/>
          <w:lang w:val="ru-RU" w:eastAsia="ru-RU"/>
        </w:rPr>
        <w:t xml:space="preserve"> является ее геометрическая непрерывность. Это означает, что при переходе между сегментами кривой нет разрывов или резких изменений направления, что делает ее особенно ценной для задач, где требуется плавность, например, в анимации движения. Однако кривая </w:t>
      </w:r>
      <w:proofErr w:type="spellStart"/>
      <w:r w:rsidRPr="000D424B">
        <w:rPr>
          <w:sz w:val="28"/>
          <w:szCs w:val="28"/>
          <w:lang w:val="ru-RU" w:eastAsia="ru-RU"/>
        </w:rPr>
        <w:t>Catmull-Rom</w:t>
      </w:r>
      <w:proofErr w:type="spellEnd"/>
      <w:r w:rsidRPr="000D424B">
        <w:rPr>
          <w:sz w:val="28"/>
          <w:szCs w:val="28"/>
          <w:lang w:val="ru-RU" w:eastAsia="ru-RU"/>
        </w:rPr>
        <w:t xml:space="preserve"> не позволяет напрямую контролировать кривизну или форму кривой, поскольку ее форма однозначно определяется положением опорных точек. Это может быть как преимуществом, так и ограничением в зависимости от требований к проекту.</w:t>
      </w:r>
    </w:p>
    <w:p w:rsidR="000D424B" w:rsidRDefault="000D424B" w:rsidP="00D4284F">
      <w:pPr>
        <w:spacing w:line="360" w:lineRule="auto"/>
        <w:ind w:firstLine="561"/>
        <w:jc w:val="both"/>
        <w:rPr>
          <w:sz w:val="28"/>
          <w:szCs w:val="28"/>
          <w:lang w:val="ru-RU" w:eastAsia="ru-RU"/>
        </w:rPr>
      </w:pPr>
      <w:r w:rsidRPr="000D424B">
        <w:rPr>
          <w:sz w:val="28"/>
          <w:szCs w:val="28"/>
          <w:lang w:val="ru-RU" w:eastAsia="ru-RU"/>
        </w:rPr>
        <w:t xml:space="preserve">Построение интерполяционной кривой на основе функции f(x) = </w:t>
      </w:r>
      <w:proofErr w:type="spellStart"/>
      <w:r w:rsidRPr="000D424B">
        <w:rPr>
          <w:sz w:val="28"/>
          <w:szCs w:val="28"/>
          <w:lang w:val="ru-RU" w:eastAsia="ru-RU"/>
        </w:rPr>
        <w:t>th</w:t>
      </w:r>
      <w:proofErr w:type="spellEnd"/>
      <w:r w:rsidRPr="000D424B">
        <w:rPr>
          <w:sz w:val="28"/>
          <w:szCs w:val="28"/>
          <w:lang w:val="ru-RU" w:eastAsia="ru-RU"/>
        </w:rPr>
        <w:t xml:space="preserve">(x) потребует генерации набора опорных точек на интервале x = [-4; 4]. После этого на основе этих точек будет построена кривая </w:t>
      </w:r>
      <w:proofErr w:type="spellStart"/>
      <w:r w:rsidRPr="000D424B">
        <w:rPr>
          <w:sz w:val="28"/>
          <w:szCs w:val="28"/>
          <w:lang w:val="ru-RU" w:eastAsia="ru-RU"/>
        </w:rPr>
        <w:t>Catmull-Rom</w:t>
      </w:r>
      <w:proofErr w:type="spellEnd"/>
      <w:r w:rsidRPr="000D424B">
        <w:rPr>
          <w:sz w:val="28"/>
          <w:szCs w:val="28"/>
          <w:lang w:val="ru-RU" w:eastAsia="ru-RU"/>
        </w:rPr>
        <w:t xml:space="preserve">, и результаты </w:t>
      </w:r>
      <w:r w:rsidRPr="000D424B">
        <w:rPr>
          <w:sz w:val="28"/>
          <w:szCs w:val="28"/>
          <w:lang w:val="ru-RU" w:eastAsia="ru-RU"/>
        </w:rPr>
        <w:lastRenderedPageBreak/>
        <w:t xml:space="preserve">сравнят с исходной функцией для оценки качества интерполяции. Оценка точности восстановления кривой осуществляется путем вычисления ошибки, что позволит определить, насколько интерполяционная кривая точно передает форму исходной функции f(x) = </w:t>
      </w:r>
      <w:proofErr w:type="spellStart"/>
      <w:r w:rsidRPr="000D424B">
        <w:rPr>
          <w:sz w:val="28"/>
          <w:szCs w:val="28"/>
          <w:lang w:val="ru-RU" w:eastAsia="ru-RU"/>
        </w:rPr>
        <w:t>th</w:t>
      </w:r>
      <w:proofErr w:type="spellEnd"/>
      <w:r w:rsidRPr="000D424B">
        <w:rPr>
          <w:sz w:val="28"/>
          <w:szCs w:val="28"/>
          <w:lang w:val="ru-RU" w:eastAsia="ru-RU"/>
        </w:rPr>
        <w:t>(x).</w:t>
      </w:r>
    </w:p>
    <w:p w:rsidR="000D424B" w:rsidRDefault="000D424B" w:rsidP="000D424B">
      <w:pPr>
        <w:spacing w:line="360" w:lineRule="auto"/>
        <w:ind w:firstLine="560"/>
        <w:jc w:val="both"/>
        <w:outlineLvl w:val="0"/>
        <w:rPr>
          <w:sz w:val="28"/>
          <w:szCs w:val="28"/>
          <w:lang w:val="ru-RU" w:eastAsia="ru-RU"/>
        </w:rPr>
      </w:pPr>
      <w:r>
        <w:rPr>
          <w:sz w:val="28"/>
          <w:szCs w:val="28"/>
          <w:lang w:val="ru-RU" w:eastAsia="ru-RU"/>
        </w:rPr>
        <w:br w:type="page"/>
      </w:r>
    </w:p>
    <w:p w:rsidR="000D424B" w:rsidRPr="000D424B" w:rsidRDefault="000D424B" w:rsidP="000D424B">
      <w:pPr>
        <w:spacing w:line="360" w:lineRule="auto"/>
        <w:ind w:firstLine="560"/>
        <w:jc w:val="both"/>
        <w:outlineLvl w:val="0"/>
        <w:rPr>
          <w:sz w:val="28"/>
          <w:szCs w:val="28"/>
          <w:lang w:val="ru-RU" w:eastAsia="ru-RU"/>
        </w:rPr>
      </w:pPr>
    </w:p>
    <w:p w:rsidR="00567ED9" w:rsidRPr="00611FD2" w:rsidRDefault="00567ED9" w:rsidP="00567ED9">
      <w:pPr>
        <w:spacing w:line="360" w:lineRule="auto"/>
        <w:ind w:firstLine="560"/>
        <w:jc w:val="both"/>
        <w:outlineLvl w:val="0"/>
        <w:rPr>
          <w:b/>
          <w:bCs/>
          <w:sz w:val="28"/>
          <w:szCs w:val="28"/>
          <w:lang w:val="ru-RU" w:eastAsia="ru-RU"/>
        </w:rPr>
      </w:pPr>
      <w:r>
        <w:rPr>
          <w:b/>
          <w:bCs/>
          <w:sz w:val="28"/>
          <w:szCs w:val="28"/>
          <w:lang w:val="ru-RU" w:eastAsia="ru-RU"/>
        </w:rPr>
        <w:t xml:space="preserve">  </w:t>
      </w:r>
      <w:bookmarkStart w:id="7" w:name="_Toc181992524"/>
      <w:r w:rsidRPr="00B85322">
        <w:rPr>
          <w:b/>
          <w:bCs/>
          <w:sz w:val="28"/>
          <w:szCs w:val="28"/>
          <w:lang w:val="ru-RU" w:eastAsia="ru-RU"/>
        </w:rPr>
        <w:t xml:space="preserve">4 </w:t>
      </w:r>
      <w:r w:rsidR="00AE3810">
        <w:rPr>
          <w:b/>
          <w:bCs/>
          <w:sz w:val="28"/>
          <w:szCs w:val="28"/>
          <w:lang w:val="ru-RU" w:eastAsia="ru-RU"/>
        </w:rPr>
        <w:t>Описание алгоритма решения поставленной задачи</w:t>
      </w:r>
      <w:bookmarkEnd w:id="7"/>
    </w:p>
    <w:p w:rsidR="00B80164" w:rsidRDefault="00000000" w:rsidP="00B85322">
      <w:pPr>
        <w:spacing w:line="360" w:lineRule="auto"/>
        <w:ind w:firstLine="709"/>
        <w:jc w:val="both"/>
        <w:outlineLvl w:val="1"/>
        <w:rPr>
          <w:b/>
          <w:bCs/>
          <w:color w:val="000000"/>
          <w:sz w:val="28"/>
          <w:szCs w:val="28"/>
          <w:lang w:val="ru-RU" w:eastAsia="ru-RU"/>
        </w:rPr>
      </w:pPr>
      <w:bookmarkStart w:id="8" w:name="_Toc181992525"/>
      <w:r>
        <w:rPr>
          <w:b/>
          <w:bCs/>
          <w:color w:val="000000"/>
          <w:sz w:val="28"/>
          <w:szCs w:val="28"/>
          <w:lang w:val="ru-RU" w:eastAsia="ru-RU"/>
        </w:rPr>
        <w:t>4</w:t>
      </w:r>
      <w:r w:rsidRPr="008D1F84">
        <w:rPr>
          <w:b/>
          <w:bCs/>
          <w:color w:val="000000"/>
          <w:sz w:val="28"/>
          <w:szCs w:val="28"/>
          <w:lang w:val="ru-RU" w:eastAsia="ru-RU"/>
        </w:rPr>
        <w:t xml:space="preserve">.1 </w:t>
      </w:r>
      <w:r w:rsidR="003D70A9">
        <w:rPr>
          <w:b/>
          <w:bCs/>
          <w:color w:val="000000"/>
          <w:sz w:val="28"/>
          <w:szCs w:val="28"/>
          <w:lang w:val="ru-RU" w:eastAsia="ru-RU"/>
        </w:rPr>
        <w:t>Инициализация</w:t>
      </w:r>
      <w:r w:rsidR="00AE3810">
        <w:rPr>
          <w:b/>
          <w:bCs/>
          <w:color w:val="000000"/>
          <w:sz w:val="28"/>
          <w:szCs w:val="28"/>
          <w:lang w:val="ru-RU" w:eastAsia="ru-RU"/>
        </w:rPr>
        <w:t xml:space="preserve"> </w:t>
      </w:r>
      <w:r w:rsidR="00BA28ED">
        <w:rPr>
          <w:b/>
          <w:bCs/>
          <w:color w:val="000000"/>
          <w:sz w:val="28"/>
          <w:szCs w:val="28"/>
          <w:lang w:val="ru-RU" w:eastAsia="ru-RU"/>
        </w:rPr>
        <w:t>опорных точек</w:t>
      </w:r>
      <w:bookmarkEnd w:id="8"/>
    </w:p>
    <w:p w:rsidR="00567ED9" w:rsidRDefault="00BA28ED" w:rsidP="00FA6005">
      <w:pPr>
        <w:spacing w:line="360" w:lineRule="auto"/>
        <w:ind w:firstLine="709"/>
        <w:jc w:val="both"/>
        <w:rPr>
          <w:sz w:val="28"/>
          <w:szCs w:val="28"/>
          <w:lang w:val="ru-RU" w:eastAsia="ru-RU"/>
        </w:rPr>
      </w:pPr>
      <w:r w:rsidRPr="00BA28ED">
        <w:rPr>
          <w:sz w:val="28"/>
          <w:szCs w:val="28"/>
          <w:lang w:val="ru-RU" w:eastAsia="ru-RU"/>
        </w:rPr>
        <w:t xml:space="preserve">Для построения интерполяционной кривой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необходимо сначала определить набор опорных точек на интервале, заданном в условии. В данной работе используется функция </w:t>
      </w:r>
      <w:r w:rsidRPr="00BA28ED">
        <w:rPr>
          <w:sz w:val="28"/>
          <w:szCs w:val="28"/>
          <w:lang w:eastAsia="ru-RU"/>
        </w:rPr>
        <w:t>f</w:t>
      </w:r>
      <w:r w:rsidRPr="00BA28ED">
        <w:rPr>
          <w:sz w:val="28"/>
          <w:szCs w:val="28"/>
          <w:lang w:val="ru-RU" w:eastAsia="ru-RU"/>
        </w:rPr>
        <w:t>(</w:t>
      </w:r>
      <w:r w:rsidRPr="00BA28ED">
        <w:rPr>
          <w:sz w:val="28"/>
          <w:szCs w:val="28"/>
          <w:lang w:eastAsia="ru-RU"/>
        </w:rPr>
        <w:t>x</w:t>
      </w:r>
      <w:r w:rsidRPr="00BA28ED">
        <w:rPr>
          <w:sz w:val="28"/>
          <w:szCs w:val="28"/>
          <w:lang w:val="ru-RU" w:eastAsia="ru-RU"/>
        </w:rPr>
        <w:t xml:space="preserve">) = </w:t>
      </w:r>
      <w:proofErr w:type="spellStart"/>
      <w:r w:rsidRPr="00BA28ED">
        <w:rPr>
          <w:sz w:val="28"/>
          <w:szCs w:val="28"/>
          <w:lang w:eastAsia="ru-RU"/>
        </w:rPr>
        <w:t>th</w:t>
      </w:r>
      <w:proofErr w:type="spellEnd"/>
      <w:r w:rsidRPr="00BA28ED">
        <w:rPr>
          <w:sz w:val="28"/>
          <w:szCs w:val="28"/>
          <w:lang w:val="ru-RU" w:eastAsia="ru-RU"/>
        </w:rPr>
        <w:t>(</w:t>
      </w:r>
      <w:r w:rsidRPr="00BA28ED">
        <w:rPr>
          <w:sz w:val="28"/>
          <w:szCs w:val="28"/>
          <w:lang w:eastAsia="ru-RU"/>
        </w:rPr>
        <w:t>x</w:t>
      </w:r>
      <w:r w:rsidRPr="00BA28ED">
        <w:rPr>
          <w:sz w:val="28"/>
          <w:szCs w:val="28"/>
          <w:lang w:val="ru-RU" w:eastAsia="ru-RU"/>
        </w:rPr>
        <w:t xml:space="preserve">) на интервале </w:t>
      </w:r>
      <w:r w:rsidRPr="00BA28ED">
        <w:rPr>
          <w:sz w:val="28"/>
          <w:szCs w:val="28"/>
          <w:lang w:eastAsia="ru-RU"/>
        </w:rPr>
        <w:t>x</w:t>
      </w:r>
      <w:r w:rsidRPr="00BA28ED">
        <w:rPr>
          <w:sz w:val="28"/>
          <w:szCs w:val="28"/>
          <w:lang w:val="ru-RU" w:eastAsia="ru-RU"/>
        </w:rPr>
        <w:t xml:space="preserve"> = [-4; 4]. Опорные точки выбираются равномерно, чтобы максимально точно отразить особенности функции на всем диапазоне значений. Координаты каждой точки рассчитываются как </w:t>
      </w:r>
      <w:r w:rsidRPr="00BA28ED">
        <w:rPr>
          <w:sz w:val="28"/>
          <w:szCs w:val="28"/>
          <w:lang w:eastAsia="ru-RU"/>
        </w:rPr>
        <w:t>f</w:t>
      </w:r>
      <w:r w:rsidRPr="00BA28ED">
        <w:rPr>
          <w:sz w:val="28"/>
          <w:szCs w:val="28"/>
          <w:lang w:val="ru-RU" w:eastAsia="ru-RU"/>
        </w:rPr>
        <w:t>(</w:t>
      </w:r>
      <w:r w:rsidRPr="00BA28ED">
        <w:rPr>
          <w:sz w:val="28"/>
          <w:szCs w:val="28"/>
          <w:lang w:eastAsia="ru-RU"/>
        </w:rPr>
        <w:t>x</w:t>
      </w:r>
      <w:r w:rsidRPr="00BA28ED">
        <w:rPr>
          <w:sz w:val="28"/>
          <w:szCs w:val="28"/>
          <w:lang w:val="ru-RU" w:eastAsia="ru-RU"/>
        </w:rPr>
        <w:t xml:space="preserve">) для определенных значений </w:t>
      </w:r>
      <w:r w:rsidRPr="00BA28ED">
        <w:rPr>
          <w:sz w:val="28"/>
          <w:szCs w:val="28"/>
          <w:lang w:eastAsia="ru-RU"/>
        </w:rPr>
        <w:t>x</w:t>
      </w:r>
      <w:r w:rsidRPr="00BA28ED">
        <w:rPr>
          <w:sz w:val="28"/>
          <w:szCs w:val="28"/>
          <w:lang w:val="ru-RU" w:eastAsia="ru-RU"/>
        </w:rPr>
        <w:t>, распределенных равномерно по заданному интервалу. Эти опорные точки впоследствии используются для построения интерполяционной кривой, которая будет точно проходить через каждую из них, обеспечивая гладкое соединение всех сегментов.</w:t>
      </w:r>
    </w:p>
    <w:p w:rsidR="00BA28ED" w:rsidRPr="00BA28ED" w:rsidRDefault="00BA28ED" w:rsidP="00FA6005">
      <w:pPr>
        <w:spacing w:line="360" w:lineRule="auto"/>
        <w:ind w:firstLine="709"/>
        <w:jc w:val="both"/>
        <w:rPr>
          <w:sz w:val="28"/>
          <w:szCs w:val="28"/>
          <w:lang w:val="ru-RU" w:eastAsia="ru-RU"/>
        </w:rPr>
      </w:pPr>
    </w:p>
    <w:p w:rsidR="00B80164" w:rsidRPr="00204F96" w:rsidRDefault="00000000" w:rsidP="003711C6">
      <w:pPr>
        <w:spacing w:line="360" w:lineRule="auto"/>
        <w:ind w:firstLine="709"/>
        <w:jc w:val="both"/>
        <w:outlineLvl w:val="1"/>
        <w:rPr>
          <w:b/>
          <w:bCs/>
          <w:sz w:val="28"/>
          <w:szCs w:val="28"/>
          <w:lang w:val="ru-RU" w:eastAsia="ru-RU"/>
        </w:rPr>
      </w:pPr>
      <w:bookmarkStart w:id="9" w:name="_Toc181992526"/>
      <w:r w:rsidRPr="00B85322">
        <w:rPr>
          <w:b/>
          <w:bCs/>
          <w:sz w:val="28"/>
          <w:szCs w:val="28"/>
          <w:lang w:val="ru-RU" w:eastAsia="ru-RU"/>
        </w:rPr>
        <w:t xml:space="preserve">4.2 </w:t>
      </w:r>
      <w:r w:rsidR="00BA28ED">
        <w:rPr>
          <w:b/>
          <w:bCs/>
          <w:sz w:val="28"/>
          <w:szCs w:val="28"/>
          <w:lang w:val="ru-RU" w:eastAsia="ru-RU"/>
        </w:rPr>
        <w:t>Выбор метода интерполяции</w:t>
      </w:r>
      <w:bookmarkEnd w:id="9"/>
    </w:p>
    <w:p w:rsidR="00567ED9" w:rsidRDefault="00BA28ED" w:rsidP="00FA6005">
      <w:pPr>
        <w:spacing w:line="360" w:lineRule="auto"/>
        <w:ind w:firstLine="709"/>
        <w:jc w:val="both"/>
        <w:rPr>
          <w:sz w:val="28"/>
          <w:szCs w:val="28"/>
          <w:lang w:val="ru-RU" w:eastAsia="ru-RU"/>
        </w:rPr>
      </w:pPr>
      <w:r w:rsidRPr="00BA28ED">
        <w:rPr>
          <w:sz w:val="28"/>
          <w:szCs w:val="28"/>
          <w:lang w:val="ru-RU" w:eastAsia="ru-RU"/>
        </w:rPr>
        <w:t xml:space="preserve">Для интерполяции выбран метод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который отличается высокой точностью и простотой использования в компьютерной графике. Основным преимуществом данного метода является то, что он не требует задания дополнительных параметров для контроля формы кривой — достаточно только опорных точек. Алгоритм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строит каждый сегмент кривой на основе четырех последовательных точек, что позволяет обеспечить плавный переход между ними. Параметр </w:t>
      </w:r>
      <w:r w:rsidRPr="00BA28ED">
        <w:rPr>
          <w:sz w:val="28"/>
          <w:szCs w:val="28"/>
          <w:lang w:eastAsia="ru-RU"/>
        </w:rPr>
        <w:t>t</w:t>
      </w:r>
      <w:r w:rsidRPr="00BA28ED">
        <w:rPr>
          <w:sz w:val="28"/>
          <w:szCs w:val="28"/>
          <w:lang w:val="ru-RU" w:eastAsia="ru-RU"/>
        </w:rPr>
        <w:t xml:space="preserve"> варьируется от 0 до 1 для каждой пары точек, и кривая рассчитывается как функция от </w:t>
      </w:r>
      <w:r w:rsidRPr="00BA28ED">
        <w:rPr>
          <w:sz w:val="28"/>
          <w:szCs w:val="28"/>
          <w:lang w:eastAsia="ru-RU"/>
        </w:rPr>
        <w:t>t</w:t>
      </w:r>
      <w:r w:rsidRPr="00BA28ED">
        <w:rPr>
          <w:sz w:val="28"/>
          <w:szCs w:val="28"/>
          <w:lang w:val="ru-RU" w:eastAsia="ru-RU"/>
        </w:rPr>
        <w:t>, используя взвешенные значения для каждой опорной точки.</w:t>
      </w:r>
    </w:p>
    <w:p w:rsidR="00BA28ED" w:rsidRPr="00BA28ED" w:rsidRDefault="00BA28ED" w:rsidP="00FA6005">
      <w:pPr>
        <w:spacing w:line="360" w:lineRule="auto"/>
        <w:ind w:firstLine="709"/>
        <w:jc w:val="both"/>
        <w:rPr>
          <w:sz w:val="28"/>
          <w:szCs w:val="28"/>
          <w:lang w:val="ru-RU" w:eastAsia="ru-RU"/>
        </w:rPr>
      </w:pPr>
    </w:p>
    <w:p w:rsidR="00B85322" w:rsidRPr="00BA28ED" w:rsidRDefault="00000000" w:rsidP="003D70A9">
      <w:pPr>
        <w:spacing w:line="360" w:lineRule="auto"/>
        <w:ind w:firstLine="709"/>
        <w:jc w:val="both"/>
        <w:outlineLvl w:val="1"/>
        <w:rPr>
          <w:b/>
          <w:bCs/>
          <w:sz w:val="28"/>
          <w:szCs w:val="28"/>
          <w:lang w:val="ru-RU" w:eastAsia="ru-RU"/>
        </w:rPr>
      </w:pPr>
      <w:bookmarkStart w:id="10" w:name="_Toc181992527"/>
      <w:r>
        <w:rPr>
          <w:b/>
          <w:bCs/>
          <w:sz w:val="28"/>
          <w:szCs w:val="28"/>
          <w:lang w:val="ru-RU" w:eastAsia="ru-RU"/>
        </w:rPr>
        <w:t xml:space="preserve">4.3 </w:t>
      </w:r>
      <w:r w:rsidR="00BA28ED">
        <w:rPr>
          <w:b/>
          <w:bCs/>
          <w:sz w:val="28"/>
          <w:szCs w:val="28"/>
          <w:lang w:val="ru-RU" w:eastAsia="ru-RU"/>
        </w:rPr>
        <w:t xml:space="preserve">Построение интерполяционной кривой </w:t>
      </w:r>
      <w:proofErr w:type="spellStart"/>
      <w:r w:rsidR="00BA28ED">
        <w:rPr>
          <w:b/>
          <w:bCs/>
          <w:sz w:val="28"/>
          <w:szCs w:val="28"/>
          <w:lang w:val="en-GB" w:eastAsia="ru-RU"/>
        </w:rPr>
        <w:t>Catmull</w:t>
      </w:r>
      <w:proofErr w:type="spellEnd"/>
      <w:r w:rsidR="00BA28ED" w:rsidRPr="00BA28ED">
        <w:rPr>
          <w:b/>
          <w:bCs/>
          <w:sz w:val="28"/>
          <w:szCs w:val="28"/>
          <w:lang w:val="ru-RU" w:eastAsia="ru-RU"/>
        </w:rPr>
        <w:t>-</w:t>
      </w:r>
      <w:r w:rsidR="00BA28ED">
        <w:rPr>
          <w:b/>
          <w:bCs/>
          <w:sz w:val="28"/>
          <w:szCs w:val="28"/>
          <w:lang w:val="en-GB" w:eastAsia="ru-RU"/>
        </w:rPr>
        <w:t>Rom</w:t>
      </w:r>
      <w:bookmarkEnd w:id="10"/>
    </w:p>
    <w:p w:rsidR="00BA28ED" w:rsidRPr="00BA28ED" w:rsidRDefault="00BA28ED" w:rsidP="00BA28ED">
      <w:pPr>
        <w:shd w:val="clear" w:color="auto" w:fill="FFFFFF"/>
        <w:spacing w:line="360" w:lineRule="auto"/>
        <w:ind w:firstLine="709"/>
        <w:jc w:val="both"/>
        <w:rPr>
          <w:color w:val="000000"/>
          <w:sz w:val="28"/>
          <w:szCs w:val="28"/>
          <w:lang w:val="ru-RU" w:eastAsia="ru-RU"/>
        </w:rPr>
      </w:pPr>
      <w:r w:rsidRPr="00BA28ED">
        <w:rPr>
          <w:color w:val="000000"/>
          <w:sz w:val="28"/>
          <w:szCs w:val="28"/>
          <w:lang w:val="ru-RU" w:eastAsia="ru-RU"/>
        </w:rPr>
        <w:t xml:space="preserve">Построение интерполяционной кривой </w:t>
      </w:r>
      <w:proofErr w:type="spellStart"/>
      <w:r w:rsidRPr="00BA28ED">
        <w:rPr>
          <w:color w:val="000000"/>
          <w:sz w:val="28"/>
          <w:szCs w:val="28"/>
          <w:lang w:eastAsia="ru-RU"/>
        </w:rPr>
        <w:t>Catmull</w:t>
      </w:r>
      <w:proofErr w:type="spellEnd"/>
      <w:r w:rsidRPr="00BA28ED">
        <w:rPr>
          <w:color w:val="000000"/>
          <w:sz w:val="28"/>
          <w:szCs w:val="28"/>
          <w:lang w:val="ru-RU" w:eastAsia="ru-RU"/>
        </w:rPr>
        <w:t>-</w:t>
      </w:r>
      <w:r w:rsidRPr="00BA28ED">
        <w:rPr>
          <w:color w:val="000000"/>
          <w:sz w:val="28"/>
          <w:szCs w:val="28"/>
          <w:lang w:eastAsia="ru-RU"/>
        </w:rPr>
        <w:t>Rom</w:t>
      </w:r>
      <w:r w:rsidRPr="00BA28ED">
        <w:rPr>
          <w:color w:val="000000"/>
          <w:sz w:val="28"/>
          <w:szCs w:val="28"/>
          <w:lang w:val="ru-RU" w:eastAsia="ru-RU"/>
        </w:rPr>
        <w:t xml:space="preserve"> осуществляется путем последовательного применения формулы интерполяции к каждой группе из четырех точек, начиная с первой. Для этого, каждой точке соответствует сегмент кривой, построенный на основе соседних трех точек, </w:t>
      </w:r>
      <w:r w:rsidRPr="00BA28ED">
        <w:rPr>
          <w:color w:val="000000"/>
          <w:sz w:val="28"/>
          <w:szCs w:val="28"/>
          <w:lang w:val="ru-RU" w:eastAsia="ru-RU"/>
        </w:rPr>
        <w:lastRenderedPageBreak/>
        <w:t xml:space="preserve">что позволяет добиться плавного перехода и отсутствия разрывов. Путем варьирования параметра </w:t>
      </w:r>
      <w:r w:rsidRPr="00BA28ED">
        <w:rPr>
          <w:color w:val="000000"/>
          <w:sz w:val="28"/>
          <w:szCs w:val="28"/>
          <w:lang w:eastAsia="ru-RU"/>
        </w:rPr>
        <w:t>t</w:t>
      </w:r>
      <w:r w:rsidRPr="00BA28ED">
        <w:rPr>
          <w:color w:val="000000"/>
          <w:sz w:val="28"/>
          <w:szCs w:val="28"/>
          <w:lang w:val="ru-RU" w:eastAsia="ru-RU"/>
        </w:rPr>
        <w:t xml:space="preserve"> на каждом сегменте, получаем множество точек на кривой, которые можно соединить, чтобы получить непрерывную линию. Каждый сегмент представляет собой часть итоговой кривой, а использование всех сегментов вместе позволяет воспроизвести гладкую интерполяционную кривую, проходящую через все заданные точки</w:t>
      </w:r>
      <w:r w:rsidRPr="00BA28ED">
        <w:rPr>
          <w:color w:val="000000"/>
          <w:sz w:val="28"/>
          <w:szCs w:val="28"/>
          <w:lang w:val="ru-RU" w:eastAsia="ru-RU"/>
        </w:rPr>
        <w:t>.</w:t>
      </w:r>
    </w:p>
    <w:p w:rsidR="00BA28ED" w:rsidRPr="00BA28ED" w:rsidRDefault="00BA28ED" w:rsidP="00BA28ED">
      <w:pPr>
        <w:shd w:val="clear" w:color="auto" w:fill="FFFFFF"/>
        <w:spacing w:line="360" w:lineRule="auto"/>
        <w:ind w:firstLine="709"/>
        <w:jc w:val="both"/>
        <w:rPr>
          <w:color w:val="000000"/>
          <w:sz w:val="28"/>
          <w:szCs w:val="28"/>
          <w:lang w:val="ru-RU" w:eastAsia="ru-RU"/>
        </w:rPr>
      </w:pPr>
    </w:p>
    <w:p w:rsidR="00B85322" w:rsidRPr="00BA28ED" w:rsidRDefault="00000000" w:rsidP="003711C6">
      <w:pPr>
        <w:spacing w:line="360" w:lineRule="auto"/>
        <w:ind w:firstLine="709"/>
        <w:jc w:val="both"/>
        <w:outlineLvl w:val="1"/>
        <w:rPr>
          <w:b/>
          <w:bCs/>
          <w:sz w:val="28"/>
          <w:szCs w:val="28"/>
          <w:lang w:val="ru-RU" w:eastAsia="ru-RU"/>
        </w:rPr>
      </w:pPr>
      <w:bookmarkStart w:id="11" w:name="_Toc181992528"/>
      <w:r>
        <w:rPr>
          <w:b/>
          <w:bCs/>
          <w:sz w:val="28"/>
          <w:szCs w:val="28"/>
          <w:lang w:val="ru-RU" w:eastAsia="ru-RU"/>
        </w:rPr>
        <w:t xml:space="preserve">4.4 </w:t>
      </w:r>
      <w:r w:rsidR="00BA28ED">
        <w:rPr>
          <w:b/>
          <w:bCs/>
          <w:sz w:val="28"/>
          <w:szCs w:val="28"/>
          <w:lang w:val="ru-RU" w:eastAsia="ru-RU"/>
        </w:rPr>
        <w:t>Построение графика исходной функции на кривой</w:t>
      </w:r>
      <w:bookmarkEnd w:id="11"/>
    </w:p>
    <w:p w:rsidR="00BA28ED" w:rsidRPr="00BA28ED" w:rsidRDefault="00BA28ED" w:rsidP="00BA28ED">
      <w:pPr>
        <w:spacing w:line="360" w:lineRule="auto"/>
        <w:ind w:firstLine="709"/>
        <w:jc w:val="both"/>
        <w:rPr>
          <w:sz w:val="28"/>
          <w:szCs w:val="28"/>
          <w:lang w:val="ru-RU" w:eastAsia="ru-RU"/>
        </w:rPr>
      </w:pPr>
      <w:r w:rsidRPr="00BA28ED">
        <w:rPr>
          <w:sz w:val="28"/>
          <w:szCs w:val="28"/>
          <w:lang w:val="ru-RU" w:eastAsia="ru-RU"/>
        </w:rPr>
        <w:t xml:space="preserve">Для визуализации результатов строится график, на котором отображается как исходная функция f(x) = </w:t>
      </w:r>
      <w:proofErr w:type="spellStart"/>
      <w:r w:rsidRPr="00BA28ED">
        <w:rPr>
          <w:sz w:val="28"/>
          <w:szCs w:val="28"/>
          <w:lang w:val="ru-RU" w:eastAsia="ru-RU"/>
        </w:rPr>
        <w:t>th</w:t>
      </w:r>
      <w:proofErr w:type="spellEnd"/>
      <w:r w:rsidRPr="00BA28ED">
        <w:rPr>
          <w:sz w:val="28"/>
          <w:szCs w:val="28"/>
          <w:lang w:val="ru-RU" w:eastAsia="ru-RU"/>
        </w:rPr>
        <w:t xml:space="preserve">(x), так и полученная интерполяционная кривая </w:t>
      </w:r>
      <w:proofErr w:type="spellStart"/>
      <w:r w:rsidRPr="00BA28ED">
        <w:rPr>
          <w:sz w:val="28"/>
          <w:szCs w:val="28"/>
          <w:lang w:val="ru-RU" w:eastAsia="ru-RU"/>
        </w:rPr>
        <w:t>Catmull-Rom</w:t>
      </w:r>
      <w:proofErr w:type="spellEnd"/>
      <w:r w:rsidRPr="00BA28ED">
        <w:rPr>
          <w:sz w:val="28"/>
          <w:szCs w:val="28"/>
          <w:lang w:val="ru-RU" w:eastAsia="ru-RU"/>
        </w:rPr>
        <w:t xml:space="preserve">. Оригинальная функция f(x) = </w:t>
      </w:r>
      <w:proofErr w:type="spellStart"/>
      <w:r w:rsidRPr="00BA28ED">
        <w:rPr>
          <w:sz w:val="28"/>
          <w:szCs w:val="28"/>
          <w:lang w:val="ru-RU" w:eastAsia="ru-RU"/>
        </w:rPr>
        <w:t>th</w:t>
      </w:r>
      <w:proofErr w:type="spellEnd"/>
      <w:r w:rsidRPr="00BA28ED">
        <w:rPr>
          <w:sz w:val="28"/>
          <w:szCs w:val="28"/>
          <w:lang w:val="ru-RU" w:eastAsia="ru-RU"/>
        </w:rPr>
        <w:t>(x) представляется в виде непрерывной линии, которая служит эталоном для оценки качества интерполяции. Интерполяционная кривая отображается рядом с ней, чтобы можно было визуально оценить точность и плавность аппроксимации. На графике также отмечены опорные точки, что помогает лучше понять, насколько точно кривая проходит через каждую из них, и как она следует за поведением исходной функции.</w:t>
      </w:r>
    </w:p>
    <w:p w:rsidR="00567ED9" w:rsidRDefault="00567ED9" w:rsidP="00FA6005">
      <w:pPr>
        <w:spacing w:line="360" w:lineRule="auto"/>
        <w:ind w:firstLine="709"/>
        <w:jc w:val="both"/>
        <w:rPr>
          <w:sz w:val="28"/>
          <w:szCs w:val="28"/>
          <w:lang w:val="ru-RU" w:eastAsia="ru-RU"/>
        </w:rPr>
      </w:pPr>
    </w:p>
    <w:p w:rsidR="007F7E79" w:rsidRPr="00807D0B" w:rsidRDefault="00000000" w:rsidP="007F7E79">
      <w:pPr>
        <w:spacing w:line="360" w:lineRule="auto"/>
        <w:ind w:firstLine="709"/>
        <w:jc w:val="both"/>
        <w:outlineLvl w:val="1"/>
        <w:rPr>
          <w:b/>
          <w:bCs/>
          <w:sz w:val="28"/>
          <w:szCs w:val="28"/>
          <w:lang w:val="ru-RU" w:eastAsia="ru-RU"/>
        </w:rPr>
      </w:pPr>
      <w:bookmarkStart w:id="12" w:name="_Toc181992529"/>
      <w:r>
        <w:rPr>
          <w:b/>
          <w:bCs/>
          <w:sz w:val="28"/>
          <w:szCs w:val="28"/>
          <w:lang w:val="ru-RU" w:eastAsia="ru-RU"/>
        </w:rPr>
        <w:t xml:space="preserve">4.5 </w:t>
      </w:r>
      <w:r w:rsidR="00BA28ED">
        <w:rPr>
          <w:b/>
          <w:bCs/>
          <w:sz w:val="28"/>
          <w:szCs w:val="28"/>
          <w:lang w:val="ru-RU" w:eastAsia="ru-RU"/>
        </w:rPr>
        <w:t>Расчет ошибки восстановления</w:t>
      </w:r>
      <w:bookmarkEnd w:id="12"/>
    </w:p>
    <w:p w:rsidR="00567ED9" w:rsidRDefault="00BA28ED" w:rsidP="00204F96">
      <w:pPr>
        <w:spacing w:line="360" w:lineRule="auto"/>
        <w:ind w:firstLine="708"/>
        <w:jc w:val="both"/>
        <w:rPr>
          <w:sz w:val="28"/>
          <w:szCs w:val="28"/>
          <w:lang w:val="ru-RU" w:eastAsia="ru-RU"/>
        </w:rPr>
      </w:pPr>
      <w:r w:rsidRPr="00BA28ED">
        <w:rPr>
          <w:sz w:val="28"/>
          <w:szCs w:val="28"/>
          <w:lang w:val="ru-RU" w:eastAsia="ru-RU"/>
        </w:rPr>
        <w:t xml:space="preserve">Для оценки качества интерполяционной кривой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выполняется расчет средней ошибки восстановления по сравнению с исходной функцией </w:t>
      </w:r>
      <w:r w:rsidRPr="00BA28ED">
        <w:rPr>
          <w:sz w:val="28"/>
          <w:szCs w:val="28"/>
          <w:lang w:eastAsia="ru-RU"/>
        </w:rPr>
        <w:t>f</w:t>
      </w:r>
      <w:r w:rsidRPr="00BA28ED">
        <w:rPr>
          <w:sz w:val="28"/>
          <w:szCs w:val="28"/>
          <w:lang w:val="ru-RU" w:eastAsia="ru-RU"/>
        </w:rPr>
        <w:t>(</w:t>
      </w:r>
      <w:r w:rsidRPr="00BA28ED">
        <w:rPr>
          <w:sz w:val="28"/>
          <w:szCs w:val="28"/>
          <w:lang w:eastAsia="ru-RU"/>
        </w:rPr>
        <w:t>x</w:t>
      </w:r>
      <w:r w:rsidRPr="00BA28ED">
        <w:rPr>
          <w:sz w:val="28"/>
          <w:szCs w:val="28"/>
          <w:lang w:val="ru-RU" w:eastAsia="ru-RU"/>
        </w:rPr>
        <w:t xml:space="preserve">) = </w:t>
      </w:r>
      <w:proofErr w:type="spellStart"/>
      <w:r w:rsidRPr="00BA28ED">
        <w:rPr>
          <w:sz w:val="28"/>
          <w:szCs w:val="28"/>
          <w:lang w:eastAsia="ru-RU"/>
        </w:rPr>
        <w:t>th</w:t>
      </w:r>
      <w:proofErr w:type="spellEnd"/>
      <w:r w:rsidRPr="00BA28ED">
        <w:rPr>
          <w:sz w:val="28"/>
          <w:szCs w:val="28"/>
          <w:lang w:val="ru-RU" w:eastAsia="ru-RU"/>
        </w:rPr>
        <w:t>(</w:t>
      </w:r>
      <w:r w:rsidRPr="00BA28ED">
        <w:rPr>
          <w:sz w:val="28"/>
          <w:szCs w:val="28"/>
          <w:lang w:eastAsia="ru-RU"/>
        </w:rPr>
        <w:t>x</w:t>
      </w:r>
      <w:r w:rsidRPr="00BA28ED">
        <w:rPr>
          <w:sz w:val="28"/>
          <w:szCs w:val="28"/>
          <w:lang w:val="ru-RU" w:eastAsia="ru-RU"/>
        </w:rPr>
        <w:t xml:space="preserve">). Ошибка рассчитывается как среднее отклонение значений интерполяционной кривой от значений исходной функции в одинаковых точках на интервале </w:t>
      </w:r>
      <w:r w:rsidRPr="00BA28ED">
        <w:rPr>
          <w:sz w:val="28"/>
          <w:szCs w:val="28"/>
          <w:lang w:eastAsia="ru-RU"/>
        </w:rPr>
        <w:t>x</w:t>
      </w:r>
      <w:r w:rsidRPr="00BA28ED">
        <w:rPr>
          <w:sz w:val="28"/>
          <w:szCs w:val="28"/>
          <w:lang w:val="ru-RU" w:eastAsia="ru-RU"/>
        </w:rPr>
        <w:t xml:space="preserve"> = [-4; 4]. Этот показатель позволяет количественно определить точность интерполяции и выявить участки, на которых кривая наиболее сильно отклоняется от функции. Минимальная ошибка восстановления указывает на то, что кривая успешно воспроизводит форму функции, особенно в областях с резким изменением наклона.</w:t>
      </w:r>
    </w:p>
    <w:p w:rsidR="00BA28ED" w:rsidRDefault="00BA28ED" w:rsidP="00204F96">
      <w:pPr>
        <w:spacing w:line="360" w:lineRule="auto"/>
        <w:ind w:firstLine="708"/>
        <w:jc w:val="both"/>
        <w:rPr>
          <w:sz w:val="28"/>
          <w:szCs w:val="28"/>
          <w:lang w:val="ru-RU" w:eastAsia="ru-RU"/>
        </w:rPr>
      </w:pPr>
    </w:p>
    <w:p w:rsidR="00BA28ED" w:rsidRPr="00BA28ED" w:rsidRDefault="00BA28ED" w:rsidP="00204F96">
      <w:pPr>
        <w:spacing w:line="360" w:lineRule="auto"/>
        <w:ind w:firstLine="708"/>
        <w:jc w:val="both"/>
        <w:rPr>
          <w:sz w:val="28"/>
          <w:szCs w:val="28"/>
          <w:lang w:val="ru-RU" w:eastAsia="ru-RU"/>
        </w:rPr>
      </w:pPr>
    </w:p>
    <w:p w:rsidR="007F7E79" w:rsidRDefault="00000000" w:rsidP="007F7E79">
      <w:pPr>
        <w:spacing w:line="360" w:lineRule="auto"/>
        <w:ind w:firstLine="709"/>
        <w:jc w:val="both"/>
        <w:outlineLvl w:val="1"/>
        <w:rPr>
          <w:b/>
          <w:bCs/>
          <w:sz w:val="28"/>
          <w:szCs w:val="28"/>
          <w:lang w:val="ru-RU" w:eastAsia="ru-RU"/>
        </w:rPr>
      </w:pPr>
      <w:bookmarkStart w:id="13" w:name="_Toc181992530"/>
      <w:r>
        <w:rPr>
          <w:b/>
          <w:bCs/>
          <w:sz w:val="28"/>
          <w:szCs w:val="28"/>
          <w:lang w:val="ru-RU" w:eastAsia="ru-RU"/>
        </w:rPr>
        <w:lastRenderedPageBreak/>
        <w:t xml:space="preserve">4.6 </w:t>
      </w:r>
      <w:r w:rsidR="00BA28ED">
        <w:rPr>
          <w:b/>
          <w:bCs/>
          <w:sz w:val="28"/>
          <w:szCs w:val="28"/>
          <w:lang w:val="ru-RU" w:eastAsia="ru-RU"/>
        </w:rPr>
        <w:t>Вывод результатов и анализ</w:t>
      </w:r>
      <w:bookmarkEnd w:id="13"/>
    </w:p>
    <w:p w:rsidR="001161F1" w:rsidRDefault="00BA28ED" w:rsidP="00BA28ED">
      <w:pPr>
        <w:spacing w:line="360" w:lineRule="auto"/>
        <w:ind w:firstLine="709"/>
        <w:jc w:val="both"/>
        <w:rPr>
          <w:b/>
          <w:bCs/>
          <w:sz w:val="28"/>
          <w:szCs w:val="28"/>
          <w:lang w:val="ru-RU" w:eastAsia="ru-RU"/>
        </w:rPr>
      </w:pPr>
      <w:r w:rsidRPr="00BA28ED">
        <w:rPr>
          <w:sz w:val="28"/>
          <w:szCs w:val="28"/>
          <w:lang w:val="ru-RU" w:eastAsia="ru-RU"/>
        </w:rPr>
        <w:t xml:space="preserve">Полученные результаты представляются в виде графиков и числовых значений средней ошибки восстановления. На основе этих данных делается вывод о том, насколько точно интерполяционная кривая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воспроизводит исходную функцию </w:t>
      </w:r>
      <w:r w:rsidRPr="00BA28ED">
        <w:rPr>
          <w:sz w:val="28"/>
          <w:szCs w:val="28"/>
          <w:lang w:eastAsia="ru-RU"/>
        </w:rPr>
        <w:t>f</w:t>
      </w:r>
      <w:r w:rsidRPr="00BA28ED">
        <w:rPr>
          <w:sz w:val="28"/>
          <w:szCs w:val="28"/>
          <w:lang w:val="ru-RU" w:eastAsia="ru-RU"/>
        </w:rPr>
        <w:t>(</w:t>
      </w:r>
      <w:r w:rsidRPr="00BA28ED">
        <w:rPr>
          <w:sz w:val="28"/>
          <w:szCs w:val="28"/>
          <w:lang w:eastAsia="ru-RU"/>
        </w:rPr>
        <w:t>x</w:t>
      </w:r>
      <w:r w:rsidRPr="00BA28ED">
        <w:rPr>
          <w:sz w:val="28"/>
          <w:szCs w:val="28"/>
          <w:lang w:val="ru-RU" w:eastAsia="ru-RU"/>
        </w:rPr>
        <w:t xml:space="preserve">) = </w:t>
      </w:r>
      <w:proofErr w:type="spellStart"/>
      <w:r w:rsidRPr="00BA28ED">
        <w:rPr>
          <w:sz w:val="28"/>
          <w:szCs w:val="28"/>
          <w:lang w:eastAsia="ru-RU"/>
        </w:rPr>
        <w:t>th</w:t>
      </w:r>
      <w:proofErr w:type="spellEnd"/>
      <w:r w:rsidRPr="00BA28ED">
        <w:rPr>
          <w:sz w:val="28"/>
          <w:szCs w:val="28"/>
          <w:lang w:val="ru-RU" w:eastAsia="ru-RU"/>
        </w:rPr>
        <w:t>(</w:t>
      </w:r>
      <w:r w:rsidRPr="00BA28ED">
        <w:rPr>
          <w:sz w:val="28"/>
          <w:szCs w:val="28"/>
          <w:lang w:eastAsia="ru-RU"/>
        </w:rPr>
        <w:t>x</w:t>
      </w:r>
      <w:r w:rsidRPr="00BA28ED">
        <w:rPr>
          <w:sz w:val="28"/>
          <w:szCs w:val="28"/>
          <w:lang w:val="ru-RU" w:eastAsia="ru-RU"/>
        </w:rPr>
        <w:t xml:space="preserve">). Важно отметить, что кривая </w:t>
      </w:r>
      <w:proofErr w:type="spellStart"/>
      <w:r w:rsidRPr="00BA28ED">
        <w:rPr>
          <w:sz w:val="28"/>
          <w:szCs w:val="28"/>
          <w:lang w:eastAsia="ru-RU"/>
        </w:rPr>
        <w:t>Catmull</w:t>
      </w:r>
      <w:proofErr w:type="spellEnd"/>
      <w:r w:rsidRPr="00BA28ED">
        <w:rPr>
          <w:sz w:val="28"/>
          <w:szCs w:val="28"/>
          <w:lang w:val="ru-RU" w:eastAsia="ru-RU"/>
        </w:rPr>
        <w:t>-</w:t>
      </w:r>
      <w:r w:rsidRPr="00BA28ED">
        <w:rPr>
          <w:sz w:val="28"/>
          <w:szCs w:val="28"/>
          <w:lang w:eastAsia="ru-RU"/>
        </w:rPr>
        <w:t>Rom</w:t>
      </w:r>
      <w:r w:rsidRPr="00BA28ED">
        <w:rPr>
          <w:sz w:val="28"/>
          <w:szCs w:val="28"/>
          <w:lang w:val="ru-RU" w:eastAsia="ru-RU"/>
        </w:rPr>
        <w:t xml:space="preserve"> эффективно передает общую форму функции и демонстрирует высокую точность в большинстве областей интервала. Вычисленная ошибка восстановления позволяет сделать выводы о применимости данного метода интерполяции для других функций и задач, где требуется плавное и точное соединение точек без дополнительных настроек.</w:t>
      </w:r>
    </w:p>
    <w:p w:rsidR="007F7E79" w:rsidRDefault="00000000">
      <w:pPr>
        <w:spacing w:after="200" w:line="276" w:lineRule="auto"/>
        <w:rPr>
          <w:b/>
          <w:bCs/>
          <w:sz w:val="28"/>
          <w:szCs w:val="28"/>
          <w:lang w:val="ru-RU" w:eastAsia="ru-RU"/>
        </w:rPr>
      </w:pPr>
      <w:r>
        <w:rPr>
          <w:b/>
          <w:bCs/>
          <w:sz w:val="28"/>
          <w:szCs w:val="28"/>
          <w:lang w:val="ru-RU" w:eastAsia="ru-RU"/>
        </w:rPr>
        <w:br w:type="page"/>
      </w:r>
    </w:p>
    <w:p w:rsidR="007F7E79" w:rsidRDefault="00000000" w:rsidP="00BE1339">
      <w:pPr>
        <w:spacing w:line="360" w:lineRule="auto"/>
        <w:ind w:firstLine="709"/>
        <w:jc w:val="both"/>
        <w:outlineLvl w:val="0"/>
        <w:rPr>
          <w:b/>
          <w:bCs/>
          <w:sz w:val="28"/>
          <w:szCs w:val="28"/>
          <w:lang w:val="ru-RU" w:eastAsia="ru-RU"/>
        </w:rPr>
      </w:pPr>
      <w:bookmarkStart w:id="14" w:name="_Toc181992531"/>
      <w:r w:rsidRPr="00BE1339">
        <w:rPr>
          <w:b/>
          <w:bCs/>
          <w:sz w:val="28"/>
          <w:szCs w:val="28"/>
          <w:lang w:eastAsia="ru-RU"/>
        </w:rPr>
        <w:lastRenderedPageBreak/>
        <w:t xml:space="preserve">5 </w:t>
      </w:r>
      <w:r w:rsidR="00BA28ED">
        <w:rPr>
          <w:b/>
          <w:bCs/>
          <w:sz w:val="28"/>
          <w:szCs w:val="28"/>
          <w:lang w:val="ru-RU" w:eastAsia="ru-RU"/>
        </w:rPr>
        <w:t>Листинг</w:t>
      </w:r>
      <w:r w:rsidR="00BE1339" w:rsidRPr="00BE1339">
        <w:rPr>
          <w:b/>
          <w:bCs/>
          <w:sz w:val="28"/>
          <w:szCs w:val="28"/>
          <w:lang w:eastAsia="ru-RU"/>
        </w:rPr>
        <w:t xml:space="preserve"> </w:t>
      </w:r>
      <w:r w:rsidR="00BE1339">
        <w:rPr>
          <w:b/>
          <w:bCs/>
          <w:sz w:val="28"/>
          <w:szCs w:val="28"/>
          <w:lang w:val="ru-RU" w:eastAsia="ru-RU"/>
        </w:rPr>
        <w:t>кода</w:t>
      </w:r>
      <w:r w:rsidR="00BE1339" w:rsidRPr="00BE1339">
        <w:rPr>
          <w:b/>
          <w:bCs/>
          <w:sz w:val="28"/>
          <w:szCs w:val="28"/>
          <w:lang w:eastAsia="ru-RU"/>
        </w:rPr>
        <w:t xml:space="preserve"> </w:t>
      </w:r>
      <w:r w:rsidR="00BE1339">
        <w:rPr>
          <w:b/>
          <w:bCs/>
          <w:sz w:val="28"/>
          <w:szCs w:val="28"/>
          <w:lang w:val="ru-RU" w:eastAsia="ru-RU"/>
        </w:rPr>
        <w:t>программы</w:t>
      </w:r>
      <w:bookmarkEnd w:id="14"/>
    </w:p>
    <w:p w:rsidR="00BE1339" w:rsidRPr="00BE1339" w:rsidRDefault="00BE1339" w:rsidP="00BE1339">
      <w:pPr>
        <w:spacing w:line="360" w:lineRule="auto"/>
        <w:jc w:val="both"/>
        <w:rPr>
          <w:sz w:val="28"/>
          <w:szCs w:val="28"/>
          <w:lang w:eastAsia="ru-RU"/>
        </w:rPr>
      </w:pPr>
      <w:r w:rsidRPr="00BE1339">
        <w:rPr>
          <w:sz w:val="28"/>
          <w:szCs w:val="28"/>
          <w:lang w:eastAsia="ru-RU"/>
        </w:rPr>
        <w:t xml:space="preserve">import </w:t>
      </w:r>
      <w:proofErr w:type="spellStart"/>
      <w:r w:rsidRPr="00BE1339">
        <w:rPr>
          <w:sz w:val="28"/>
          <w:szCs w:val="28"/>
          <w:lang w:eastAsia="ru-RU"/>
        </w:rPr>
        <w:t>numpy</w:t>
      </w:r>
      <w:proofErr w:type="spellEnd"/>
      <w:r w:rsidRPr="00BE1339">
        <w:rPr>
          <w:sz w:val="28"/>
          <w:szCs w:val="28"/>
          <w:lang w:eastAsia="ru-RU"/>
        </w:rPr>
        <w:t xml:space="preserve"> as np</w:t>
      </w:r>
    </w:p>
    <w:p w:rsidR="00BE1339" w:rsidRPr="00BE1339" w:rsidRDefault="00BE1339" w:rsidP="00BE1339">
      <w:pPr>
        <w:spacing w:line="360" w:lineRule="auto"/>
        <w:jc w:val="both"/>
        <w:rPr>
          <w:sz w:val="28"/>
          <w:szCs w:val="28"/>
          <w:lang w:eastAsia="ru-RU"/>
        </w:rPr>
      </w:pPr>
      <w:r w:rsidRPr="00BE1339">
        <w:rPr>
          <w:sz w:val="28"/>
          <w:szCs w:val="28"/>
          <w:lang w:eastAsia="ru-RU"/>
        </w:rPr>
        <w:t xml:space="preserve">import </w:t>
      </w:r>
      <w:proofErr w:type="spellStart"/>
      <w:proofErr w:type="gramStart"/>
      <w:r w:rsidRPr="00BE1339">
        <w:rPr>
          <w:sz w:val="28"/>
          <w:szCs w:val="28"/>
          <w:lang w:eastAsia="ru-RU"/>
        </w:rPr>
        <w:t>matplotlib.pyplot</w:t>
      </w:r>
      <w:proofErr w:type="spellEnd"/>
      <w:proofErr w:type="gramEnd"/>
      <w:r w:rsidRPr="00BE1339">
        <w:rPr>
          <w:sz w:val="28"/>
          <w:szCs w:val="28"/>
          <w:lang w:eastAsia="ru-RU"/>
        </w:rPr>
        <w:t xml:space="preserve"> as </w:t>
      </w:r>
      <w:proofErr w:type="spellStart"/>
      <w:r w:rsidRPr="00BE1339">
        <w:rPr>
          <w:sz w:val="28"/>
          <w:szCs w:val="28"/>
          <w:lang w:eastAsia="ru-RU"/>
        </w:rPr>
        <w:t>plt</w:t>
      </w:r>
      <w:proofErr w:type="spellEnd"/>
    </w:p>
    <w:p w:rsidR="00BE1339" w:rsidRPr="00BE1339" w:rsidRDefault="00BE1339" w:rsidP="00BE1339">
      <w:pPr>
        <w:spacing w:line="360" w:lineRule="auto"/>
        <w:jc w:val="both"/>
        <w:rPr>
          <w:sz w:val="28"/>
          <w:szCs w:val="28"/>
          <w:lang w:eastAsia="ru-RU"/>
        </w:rPr>
      </w:pPr>
      <w:r w:rsidRPr="00BE1339">
        <w:rPr>
          <w:sz w:val="28"/>
          <w:szCs w:val="28"/>
          <w:lang w:eastAsia="ru-RU"/>
        </w:rPr>
        <w:t xml:space="preserve">from </w:t>
      </w:r>
      <w:proofErr w:type="spellStart"/>
      <w:proofErr w:type="gramStart"/>
      <w:r w:rsidRPr="00BE1339">
        <w:rPr>
          <w:sz w:val="28"/>
          <w:szCs w:val="28"/>
          <w:lang w:eastAsia="ru-RU"/>
        </w:rPr>
        <w:t>scipy.interpolate</w:t>
      </w:r>
      <w:proofErr w:type="spellEnd"/>
      <w:proofErr w:type="gramEnd"/>
      <w:r w:rsidRPr="00BE1339">
        <w:rPr>
          <w:sz w:val="28"/>
          <w:szCs w:val="28"/>
          <w:lang w:eastAsia="ru-RU"/>
        </w:rPr>
        <w:t xml:space="preserve"> import </w:t>
      </w:r>
      <w:proofErr w:type="spellStart"/>
      <w:r w:rsidRPr="00BE1339">
        <w:rPr>
          <w:sz w:val="28"/>
          <w:szCs w:val="28"/>
          <w:lang w:eastAsia="ru-RU"/>
        </w:rPr>
        <w:t>CubicSpline</w:t>
      </w:r>
      <w:proofErr w:type="spellEnd"/>
    </w:p>
    <w:p w:rsidR="00BE1339" w:rsidRPr="00BE1339" w:rsidRDefault="00BE1339" w:rsidP="00BE1339">
      <w:pPr>
        <w:spacing w:line="360" w:lineRule="auto"/>
        <w:jc w:val="both"/>
        <w:rPr>
          <w:sz w:val="28"/>
          <w:szCs w:val="28"/>
          <w:lang w:eastAsia="ru-RU"/>
        </w:rPr>
      </w:pPr>
    </w:p>
    <w:p w:rsidR="00BE1339" w:rsidRPr="00BE1339" w:rsidRDefault="00BE1339" w:rsidP="00BE1339">
      <w:pPr>
        <w:spacing w:line="360" w:lineRule="auto"/>
        <w:jc w:val="both"/>
        <w:rPr>
          <w:sz w:val="28"/>
          <w:szCs w:val="28"/>
          <w:lang w:eastAsia="ru-RU"/>
        </w:rPr>
      </w:pPr>
      <w:r w:rsidRPr="00BE1339">
        <w:rPr>
          <w:sz w:val="28"/>
          <w:szCs w:val="28"/>
          <w:lang w:eastAsia="ru-RU"/>
        </w:rPr>
        <w:t xml:space="preserve"># </w:t>
      </w:r>
      <w:r w:rsidRPr="00BE1339">
        <w:rPr>
          <w:sz w:val="28"/>
          <w:szCs w:val="28"/>
          <w:lang w:val="ru-RU" w:eastAsia="ru-RU"/>
        </w:rPr>
        <w:t>Задаем</w:t>
      </w:r>
      <w:r w:rsidRPr="00BE1339">
        <w:rPr>
          <w:sz w:val="28"/>
          <w:szCs w:val="28"/>
          <w:lang w:eastAsia="ru-RU"/>
        </w:rPr>
        <w:t xml:space="preserve"> </w:t>
      </w:r>
      <w:r w:rsidRPr="00BE1339">
        <w:rPr>
          <w:sz w:val="28"/>
          <w:szCs w:val="28"/>
          <w:lang w:val="ru-RU" w:eastAsia="ru-RU"/>
        </w:rPr>
        <w:t>интервал</w:t>
      </w:r>
      <w:r w:rsidRPr="00BE1339">
        <w:rPr>
          <w:sz w:val="28"/>
          <w:szCs w:val="28"/>
          <w:lang w:eastAsia="ru-RU"/>
        </w:rPr>
        <w:t xml:space="preserve"> </w:t>
      </w:r>
      <w:r w:rsidRPr="00BE1339">
        <w:rPr>
          <w:sz w:val="28"/>
          <w:szCs w:val="28"/>
          <w:lang w:val="ru-RU" w:eastAsia="ru-RU"/>
        </w:rPr>
        <w:t>и</w:t>
      </w:r>
      <w:r w:rsidRPr="00BE1339">
        <w:rPr>
          <w:sz w:val="28"/>
          <w:szCs w:val="28"/>
          <w:lang w:eastAsia="ru-RU"/>
        </w:rPr>
        <w:t xml:space="preserve"> </w:t>
      </w:r>
      <w:r w:rsidRPr="00BE1339">
        <w:rPr>
          <w:sz w:val="28"/>
          <w:szCs w:val="28"/>
          <w:lang w:val="ru-RU" w:eastAsia="ru-RU"/>
        </w:rPr>
        <w:t>функцию</w:t>
      </w:r>
    </w:p>
    <w:p w:rsidR="00BE1339" w:rsidRPr="00BE1339" w:rsidRDefault="00BE1339" w:rsidP="00BE1339">
      <w:pPr>
        <w:spacing w:line="360" w:lineRule="auto"/>
        <w:jc w:val="both"/>
        <w:rPr>
          <w:sz w:val="28"/>
          <w:szCs w:val="28"/>
          <w:lang w:val="ru-RU" w:eastAsia="ru-RU"/>
        </w:rPr>
      </w:pPr>
      <w:r w:rsidRPr="00BE1339">
        <w:rPr>
          <w:sz w:val="28"/>
          <w:szCs w:val="28"/>
          <w:lang w:val="ru-RU" w:eastAsia="ru-RU"/>
        </w:rPr>
        <w:t xml:space="preserve">x = </w:t>
      </w:r>
      <w:proofErr w:type="spellStart"/>
      <w:proofErr w:type="gramStart"/>
      <w:r w:rsidRPr="00BE1339">
        <w:rPr>
          <w:sz w:val="28"/>
          <w:szCs w:val="28"/>
          <w:lang w:val="ru-RU" w:eastAsia="ru-RU"/>
        </w:rPr>
        <w:t>np.linspace</w:t>
      </w:r>
      <w:proofErr w:type="spellEnd"/>
      <w:proofErr w:type="gramEnd"/>
      <w:r w:rsidRPr="00BE1339">
        <w:rPr>
          <w:sz w:val="28"/>
          <w:szCs w:val="28"/>
          <w:lang w:val="ru-RU" w:eastAsia="ru-RU"/>
        </w:rPr>
        <w:t>(-4, 4, 9)  # Опорные точки, их количество можно изменить</w:t>
      </w:r>
    </w:p>
    <w:p w:rsidR="00BE1339" w:rsidRPr="00BE1339" w:rsidRDefault="00BE1339" w:rsidP="00BE1339">
      <w:pPr>
        <w:spacing w:line="360" w:lineRule="auto"/>
        <w:jc w:val="both"/>
        <w:rPr>
          <w:sz w:val="28"/>
          <w:szCs w:val="28"/>
          <w:lang w:val="ru-RU" w:eastAsia="ru-RU"/>
        </w:rPr>
      </w:pPr>
      <w:r w:rsidRPr="00BE1339">
        <w:rPr>
          <w:sz w:val="28"/>
          <w:szCs w:val="28"/>
          <w:lang w:val="ru-RU" w:eastAsia="ru-RU"/>
        </w:rPr>
        <w:t xml:space="preserve">y = </w:t>
      </w:r>
      <w:proofErr w:type="spellStart"/>
      <w:proofErr w:type="gramStart"/>
      <w:r w:rsidRPr="00BE1339">
        <w:rPr>
          <w:sz w:val="28"/>
          <w:szCs w:val="28"/>
          <w:lang w:val="ru-RU" w:eastAsia="ru-RU"/>
        </w:rPr>
        <w:t>np.tanh</w:t>
      </w:r>
      <w:proofErr w:type="spellEnd"/>
      <w:proofErr w:type="gramEnd"/>
      <w:r w:rsidRPr="00BE1339">
        <w:rPr>
          <w:sz w:val="28"/>
          <w:szCs w:val="28"/>
          <w:lang w:val="ru-RU" w:eastAsia="ru-RU"/>
        </w:rPr>
        <w:t>(x)  # Значения функции в опорных точках</w:t>
      </w:r>
    </w:p>
    <w:p w:rsidR="00BE1339" w:rsidRPr="00BE1339" w:rsidRDefault="00BE1339" w:rsidP="00BE1339">
      <w:pPr>
        <w:spacing w:line="360" w:lineRule="auto"/>
        <w:jc w:val="both"/>
        <w:rPr>
          <w:sz w:val="28"/>
          <w:szCs w:val="28"/>
          <w:lang w:val="ru-RU" w:eastAsia="ru-RU"/>
        </w:rPr>
      </w:pPr>
    </w:p>
    <w:p w:rsidR="00BE1339" w:rsidRPr="00BE1339" w:rsidRDefault="00BE1339" w:rsidP="00BE1339">
      <w:pPr>
        <w:spacing w:line="360" w:lineRule="auto"/>
        <w:jc w:val="both"/>
        <w:rPr>
          <w:sz w:val="28"/>
          <w:szCs w:val="28"/>
          <w:lang w:val="ru-RU" w:eastAsia="ru-RU"/>
        </w:rPr>
      </w:pPr>
      <w:r w:rsidRPr="00BE1339">
        <w:rPr>
          <w:sz w:val="28"/>
          <w:szCs w:val="28"/>
          <w:lang w:val="ru-RU" w:eastAsia="ru-RU"/>
        </w:rPr>
        <w:t xml:space="preserve"># Интерполяция </w:t>
      </w:r>
      <w:proofErr w:type="spellStart"/>
      <w:r w:rsidRPr="00BE1339">
        <w:rPr>
          <w:sz w:val="28"/>
          <w:szCs w:val="28"/>
          <w:lang w:val="ru-RU" w:eastAsia="ru-RU"/>
        </w:rPr>
        <w:t>Catmull-Rom</w:t>
      </w:r>
      <w:proofErr w:type="spellEnd"/>
      <w:r w:rsidRPr="00BE1339">
        <w:rPr>
          <w:sz w:val="28"/>
          <w:szCs w:val="28"/>
          <w:lang w:val="ru-RU" w:eastAsia="ru-RU"/>
        </w:rPr>
        <w:t xml:space="preserve"> через </w:t>
      </w:r>
      <w:proofErr w:type="spellStart"/>
      <w:r w:rsidRPr="00BE1339">
        <w:rPr>
          <w:sz w:val="28"/>
          <w:szCs w:val="28"/>
          <w:lang w:val="ru-RU" w:eastAsia="ru-RU"/>
        </w:rPr>
        <w:t>CubicSpline</w:t>
      </w:r>
      <w:proofErr w:type="spellEnd"/>
      <w:r w:rsidRPr="00BE1339">
        <w:rPr>
          <w:sz w:val="28"/>
          <w:szCs w:val="28"/>
          <w:lang w:val="ru-RU" w:eastAsia="ru-RU"/>
        </w:rPr>
        <w:t xml:space="preserve"> с '</w:t>
      </w:r>
      <w:proofErr w:type="spellStart"/>
      <w:r w:rsidRPr="00BE1339">
        <w:rPr>
          <w:sz w:val="28"/>
          <w:szCs w:val="28"/>
          <w:lang w:val="ru-RU" w:eastAsia="ru-RU"/>
        </w:rPr>
        <w:t>natural</w:t>
      </w:r>
      <w:proofErr w:type="spellEnd"/>
      <w:r w:rsidRPr="00BE1339">
        <w:rPr>
          <w:sz w:val="28"/>
          <w:szCs w:val="28"/>
          <w:lang w:val="ru-RU" w:eastAsia="ru-RU"/>
        </w:rPr>
        <w:t>' граничными условиями</w:t>
      </w:r>
    </w:p>
    <w:p w:rsidR="00BE1339" w:rsidRPr="00BE1339" w:rsidRDefault="00BE1339" w:rsidP="00BE1339">
      <w:pPr>
        <w:spacing w:line="360" w:lineRule="auto"/>
        <w:jc w:val="both"/>
        <w:rPr>
          <w:sz w:val="28"/>
          <w:szCs w:val="28"/>
          <w:lang w:eastAsia="ru-RU"/>
        </w:rPr>
      </w:pPr>
      <w:r w:rsidRPr="00BE1339">
        <w:rPr>
          <w:sz w:val="28"/>
          <w:szCs w:val="28"/>
          <w:lang w:eastAsia="ru-RU"/>
        </w:rPr>
        <w:t xml:space="preserve">cs = </w:t>
      </w:r>
      <w:proofErr w:type="spellStart"/>
      <w:proofErr w:type="gramStart"/>
      <w:r w:rsidRPr="00BE1339">
        <w:rPr>
          <w:sz w:val="28"/>
          <w:szCs w:val="28"/>
          <w:lang w:eastAsia="ru-RU"/>
        </w:rPr>
        <w:t>CubicSpline</w:t>
      </w:r>
      <w:proofErr w:type="spellEnd"/>
      <w:r w:rsidRPr="00BE1339">
        <w:rPr>
          <w:sz w:val="28"/>
          <w:szCs w:val="28"/>
          <w:lang w:eastAsia="ru-RU"/>
        </w:rPr>
        <w:t>(</w:t>
      </w:r>
      <w:proofErr w:type="gramEnd"/>
      <w:r w:rsidRPr="00BE1339">
        <w:rPr>
          <w:sz w:val="28"/>
          <w:szCs w:val="28"/>
          <w:lang w:eastAsia="ru-RU"/>
        </w:rPr>
        <w:t xml:space="preserve">x, y, </w:t>
      </w:r>
      <w:proofErr w:type="spellStart"/>
      <w:r w:rsidRPr="00BE1339">
        <w:rPr>
          <w:sz w:val="28"/>
          <w:szCs w:val="28"/>
          <w:lang w:eastAsia="ru-RU"/>
        </w:rPr>
        <w:t>bc_type</w:t>
      </w:r>
      <w:proofErr w:type="spellEnd"/>
      <w:r w:rsidRPr="00BE1339">
        <w:rPr>
          <w:sz w:val="28"/>
          <w:szCs w:val="28"/>
          <w:lang w:eastAsia="ru-RU"/>
        </w:rPr>
        <w:t>='natural')</w:t>
      </w:r>
    </w:p>
    <w:p w:rsidR="00BE1339" w:rsidRPr="00BE1339" w:rsidRDefault="00BE1339" w:rsidP="00BE1339">
      <w:pPr>
        <w:spacing w:line="360" w:lineRule="auto"/>
        <w:jc w:val="both"/>
        <w:rPr>
          <w:sz w:val="28"/>
          <w:szCs w:val="28"/>
          <w:lang w:eastAsia="ru-RU"/>
        </w:rPr>
      </w:pPr>
    </w:p>
    <w:p w:rsidR="00BE1339" w:rsidRPr="00BE1339" w:rsidRDefault="00BE1339" w:rsidP="00BE1339">
      <w:pPr>
        <w:spacing w:line="360" w:lineRule="auto"/>
        <w:jc w:val="both"/>
        <w:rPr>
          <w:sz w:val="28"/>
          <w:szCs w:val="28"/>
          <w:lang w:val="ru-RU" w:eastAsia="ru-RU"/>
        </w:rPr>
      </w:pPr>
      <w:r w:rsidRPr="00BE1339">
        <w:rPr>
          <w:sz w:val="28"/>
          <w:szCs w:val="28"/>
          <w:lang w:val="ru-RU" w:eastAsia="ru-RU"/>
        </w:rPr>
        <w:t># Подготовка данных для построения кривой</w:t>
      </w:r>
    </w:p>
    <w:p w:rsidR="00BE1339" w:rsidRPr="00BE1339" w:rsidRDefault="00BE1339" w:rsidP="00BE1339">
      <w:pPr>
        <w:spacing w:line="360" w:lineRule="auto"/>
        <w:jc w:val="both"/>
        <w:rPr>
          <w:sz w:val="28"/>
          <w:szCs w:val="28"/>
          <w:lang w:val="ru-RU" w:eastAsia="ru-RU"/>
        </w:rPr>
      </w:pPr>
      <w:proofErr w:type="spellStart"/>
      <w:r w:rsidRPr="00BE1339">
        <w:rPr>
          <w:sz w:val="28"/>
          <w:szCs w:val="28"/>
          <w:lang w:val="ru-RU" w:eastAsia="ru-RU"/>
        </w:rPr>
        <w:t>x_fine</w:t>
      </w:r>
      <w:proofErr w:type="spellEnd"/>
      <w:r w:rsidRPr="00BE1339">
        <w:rPr>
          <w:sz w:val="28"/>
          <w:szCs w:val="28"/>
          <w:lang w:val="ru-RU" w:eastAsia="ru-RU"/>
        </w:rPr>
        <w:t xml:space="preserve"> = </w:t>
      </w:r>
      <w:proofErr w:type="spellStart"/>
      <w:proofErr w:type="gramStart"/>
      <w:r w:rsidRPr="00BE1339">
        <w:rPr>
          <w:sz w:val="28"/>
          <w:szCs w:val="28"/>
          <w:lang w:val="ru-RU" w:eastAsia="ru-RU"/>
        </w:rPr>
        <w:t>np.linspace</w:t>
      </w:r>
      <w:proofErr w:type="spellEnd"/>
      <w:proofErr w:type="gramEnd"/>
      <w:r w:rsidRPr="00BE1339">
        <w:rPr>
          <w:sz w:val="28"/>
          <w:szCs w:val="28"/>
          <w:lang w:val="ru-RU" w:eastAsia="ru-RU"/>
        </w:rPr>
        <w:t>(-4, 4, 100)  # Больше точек для плавности кривой</w:t>
      </w:r>
    </w:p>
    <w:p w:rsidR="00BE1339" w:rsidRPr="00BE1339" w:rsidRDefault="00BE1339" w:rsidP="00BE1339">
      <w:pPr>
        <w:spacing w:line="360" w:lineRule="auto"/>
        <w:jc w:val="both"/>
        <w:rPr>
          <w:sz w:val="28"/>
          <w:szCs w:val="28"/>
          <w:lang w:val="ru-RU" w:eastAsia="ru-RU"/>
        </w:rPr>
      </w:pPr>
      <w:proofErr w:type="spellStart"/>
      <w:r w:rsidRPr="00BE1339">
        <w:rPr>
          <w:sz w:val="28"/>
          <w:szCs w:val="28"/>
          <w:lang w:val="ru-RU" w:eastAsia="ru-RU"/>
        </w:rPr>
        <w:t>y_fine</w:t>
      </w:r>
      <w:proofErr w:type="spellEnd"/>
      <w:r w:rsidRPr="00BE1339">
        <w:rPr>
          <w:sz w:val="28"/>
          <w:szCs w:val="28"/>
          <w:lang w:val="ru-RU" w:eastAsia="ru-RU"/>
        </w:rPr>
        <w:t xml:space="preserve"> = </w:t>
      </w:r>
      <w:proofErr w:type="spellStart"/>
      <w:proofErr w:type="gramStart"/>
      <w:r w:rsidRPr="00BE1339">
        <w:rPr>
          <w:sz w:val="28"/>
          <w:szCs w:val="28"/>
          <w:lang w:val="ru-RU" w:eastAsia="ru-RU"/>
        </w:rPr>
        <w:t>np.tanh</w:t>
      </w:r>
      <w:proofErr w:type="spellEnd"/>
      <w:proofErr w:type="gramEnd"/>
      <w:r w:rsidRPr="00BE1339">
        <w:rPr>
          <w:sz w:val="28"/>
          <w:szCs w:val="28"/>
          <w:lang w:val="ru-RU" w:eastAsia="ru-RU"/>
        </w:rPr>
        <w:t>(</w:t>
      </w:r>
      <w:proofErr w:type="spellStart"/>
      <w:r w:rsidRPr="00BE1339">
        <w:rPr>
          <w:sz w:val="28"/>
          <w:szCs w:val="28"/>
          <w:lang w:val="ru-RU" w:eastAsia="ru-RU"/>
        </w:rPr>
        <w:t>x_fine</w:t>
      </w:r>
      <w:proofErr w:type="spellEnd"/>
      <w:r w:rsidRPr="00BE1339">
        <w:rPr>
          <w:sz w:val="28"/>
          <w:szCs w:val="28"/>
          <w:lang w:val="ru-RU" w:eastAsia="ru-RU"/>
        </w:rPr>
        <w:t>)  # Оригинальная функция</w:t>
      </w:r>
    </w:p>
    <w:p w:rsidR="00BE1339" w:rsidRPr="00BE1339" w:rsidRDefault="00BE1339" w:rsidP="00BE1339">
      <w:pPr>
        <w:spacing w:line="360" w:lineRule="auto"/>
        <w:jc w:val="both"/>
        <w:rPr>
          <w:sz w:val="28"/>
          <w:szCs w:val="28"/>
          <w:lang w:val="ru-RU" w:eastAsia="ru-RU"/>
        </w:rPr>
      </w:pPr>
      <w:proofErr w:type="spellStart"/>
      <w:r w:rsidRPr="00BE1339">
        <w:rPr>
          <w:sz w:val="28"/>
          <w:szCs w:val="28"/>
          <w:lang w:val="ru-RU" w:eastAsia="ru-RU"/>
        </w:rPr>
        <w:t>y_interp</w:t>
      </w:r>
      <w:proofErr w:type="spellEnd"/>
      <w:r w:rsidRPr="00BE1339">
        <w:rPr>
          <w:sz w:val="28"/>
          <w:szCs w:val="28"/>
          <w:lang w:val="ru-RU" w:eastAsia="ru-RU"/>
        </w:rPr>
        <w:t xml:space="preserve"> = </w:t>
      </w:r>
      <w:proofErr w:type="spellStart"/>
      <w:r w:rsidRPr="00BE1339">
        <w:rPr>
          <w:sz w:val="28"/>
          <w:szCs w:val="28"/>
          <w:lang w:val="ru-RU" w:eastAsia="ru-RU"/>
        </w:rPr>
        <w:t>cs</w:t>
      </w:r>
      <w:proofErr w:type="spellEnd"/>
      <w:r w:rsidRPr="00BE1339">
        <w:rPr>
          <w:sz w:val="28"/>
          <w:szCs w:val="28"/>
          <w:lang w:val="ru-RU" w:eastAsia="ru-RU"/>
        </w:rPr>
        <w:t>(</w:t>
      </w:r>
      <w:proofErr w:type="spellStart"/>
      <w:r w:rsidRPr="00BE1339">
        <w:rPr>
          <w:sz w:val="28"/>
          <w:szCs w:val="28"/>
          <w:lang w:val="ru-RU" w:eastAsia="ru-RU"/>
        </w:rPr>
        <w:t>x_</w:t>
      </w:r>
      <w:proofErr w:type="gramStart"/>
      <w:r w:rsidRPr="00BE1339">
        <w:rPr>
          <w:sz w:val="28"/>
          <w:szCs w:val="28"/>
          <w:lang w:val="ru-RU" w:eastAsia="ru-RU"/>
        </w:rPr>
        <w:t>fine</w:t>
      </w:r>
      <w:proofErr w:type="spellEnd"/>
      <w:r w:rsidRPr="00BE1339">
        <w:rPr>
          <w:sz w:val="28"/>
          <w:szCs w:val="28"/>
          <w:lang w:val="ru-RU" w:eastAsia="ru-RU"/>
        </w:rPr>
        <w:t>)  #</w:t>
      </w:r>
      <w:proofErr w:type="gramEnd"/>
      <w:r w:rsidRPr="00BE1339">
        <w:rPr>
          <w:sz w:val="28"/>
          <w:szCs w:val="28"/>
          <w:lang w:val="ru-RU" w:eastAsia="ru-RU"/>
        </w:rPr>
        <w:t xml:space="preserve"> Интерполированная кривая</w:t>
      </w:r>
    </w:p>
    <w:p w:rsidR="00BE1339" w:rsidRPr="00BE1339" w:rsidRDefault="00BE1339" w:rsidP="00BE1339">
      <w:pPr>
        <w:spacing w:line="360" w:lineRule="auto"/>
        <w:jc w:val="both"/>
        <w:rPr>
          <w:sz w:val="28"/>
          <w:szCs w:val="28"/>
          <w:lang w:val="ru-RU" w:eastAsia="ru-RU"/>
        </w:rPr>
      </w:pPr>
    </w:p>
    <w:p w:rsidR="00BE1339" w:rsidRPr="00BE1339" w:rsidRDefault="00BE1339" w:rsidP="00BE1339">
      <w:pPr>
        <w:spacing w:line="360" w:lineRule="auto"/>
        <w:jc w:val="both"/>
        <w:rPr>
          <w:sz w:val="28"/>
          <w:szCs w:val="28"/>
          <w:lang w:val="ru-RU" w:eastAsia="ru-RU"/>
        </w:rPr>
      </w:pPr>
      <w:r w:rsidRPr="00BE1339">
        <w:rPr>
          <w:sz w:val="28"/>
          <w:szCs w:val="28"/>
          <w:lang w:val="ru-RU" w:eastAsia="ru-RU"/>
        </w:rPr>
        <w:t># Вычисление ошибки восстановления</w:t>
      </w:r>
    </w:p>
    <w:p w:rsidR="00BE1339" w:rsidRPr="00BE1339" w:rsidRDefault="00BE1339" w:rsidP="00BE1339">
      <w:pPr>
        <w:spacing w:line="360" w:lineRule="auto"/>
        <w:jc w:val="both"/>
        <w:rPr>
          <w:sz w:val="28"/>
          <w:szCs w:val="28"/>
          <w:lang w:val="ru-RU" w:eastAsia="ru-RU"/>
        </w:rPr>
      </w:pPr>
      <w:proofErr w:type="spellStart"/>
      <w:r w:rsidRPr="00BE1339">
        <w:rPr>
          <w:sz w:val="28"/>
          <w:szCs w:val="28"/>
          <w:lang w:val="ru-RU" w:eastAsia="ru-RU"/>
        </w:rPr>
        <w:t>error</w:t>
      </w:r>
      <w:proofErr w:type="spellEnd"/>
      <w:r w:rsidRPr="00BE1339">
        <w:rPr>
          <w:sz w:val="28"/>
          <w:szCs w:val="28"/>
          <w:lang w:val="ru-RU" w:eastAsia="ru-RU"/>
        </w:rPr>
        <w:t xml:space="preserve"> = </w:t>
      </w:r>
      <w:proofErr w:type="spellStart"/>
      <w:proofErr w:type="gramStart"/>
      <w:r w:rsidRPr="00BE1339">
        <w:rPr>
          <w:sz w:val="28"/>
          <w:szCs w:val="28"/>
          <w:lang w:val="ru-RU" w:eastAsia="ru-RU"/>
        </w:rPr>
        <w:t>np.abs</w:t>
      </w:r>
      <w:proofErr w:type="spellEnd"/>
      <w:r w:rsidRPr="00BE1339">
        <w:rPr>
          <w:sz w:val="28"/>
          <w:szCs w:val="28"/>
          <w:lang w:val="ru-RU" w:eastAsia="ru-RU"/>
        </w:rPr>
        <w:t>(</w:t>
      </w:r>
      <w:proofErr w:type="spellStart"/>
      <w:proofErr w:type="gramEnd"/>
      <w:r w:rsidRPr="00BE1339">
        <w:rPr>
          <w:sz w:val="28"/>
          <w:szCs w:val="28"/>
          <w:lang w:val="ru-RU" w:eastAsia="ru-RU"/>
        </w:rPr>
        <w:t>y_fine</w:t>
      </w:r>
      <w:proofErr w:type="spellEnd"/>
      <w:r w:rsidRPr="00BE1339">
        <w:rPr>
          <w:sz w:val="28"/>
          <w:szCs w:val="28"/>
          <w:lang w:val="ru-RU" w:eastAsia="ru-RU"/>
        </w:rPr>
        <w:t xml:space="preserve"> - </w:t>
      </w:r>
      <w:proofErr w:type="spellStart"/>
      <w:r w:rsidRPr="00BE1339">
        <w:rPr>
          <w:sz w:val="28"/>
          <w:szCs w:val="28"/>
          <w:lang w:val="ru-RU" w:eastAsia="ru-RU"/>
        </w:rPr>
        <w:t>y_interp</w:t>
      </w:r>
      <w:proofErr w:type="spellEnd"/>
      <w:r w:rsidRPr="00BE1339">
        <w:rPr>
          <w:sz w:val="28"/>
          <w:szCs w:val="28"/>
          <w:lang w:val="ru-RU" w:eastAsia="ru-RU"/>
        </w:rPr>
        <w:t>)</w:t>
      </w:r>
    </w:p>
    <w:p w:rsidR="00BE1339" w:rsidRPr="00BE1339" w:rsidRDefault="00BE1339" w:rsidP="00BE1339">
      <w:pPr>
        <w:spacing w:line="360" w:lineRule="auto"/>
        <w:jc w:val="both"/>
        <w:rPr>
          <w:sz w:val="28"/>
          <w:szCs w:val="28"/>
          <w:lang w:eastAsia="ru-RU"/>
        </w:rPr>
      </w:pPr>
      <w:proofErr w:type="spellStart"/>
      <w:r w:rsidRPr="00BE1339">
        <w:rPr>
          <w:sz w:val="28"/>
          <w:szCs w:val="28"/>
          <w:lang w:eastAsia="ru-RU"/>
        </w:rPr>
        <w:t>mean_error</w:t>
      </w:r>
      <w:proofErr w:type="spellEnd"/>
      <w:r w:rsidRPr="00BE1339">
        <w:rPr>
          <w:sz w:val="28"/>
          <w:szCs w:val="28"/>
          <w:lang w:eastAsia="ru-RU"/>
        </w:rPr>
        <w:t xml:space="preserve"> = </w:t>
      </w:r>
      <w:proofErr w:type="spellStart"/>
      <w:proofErr w:type="gramStart"/>
      <w:r w:rsidRPr="00BE1339">
        <w:rPr>
          <w:sz w:val="28"/>
          <w:szCs w:val="28"/>
          <w:lang w:eastAsia="ru-RU"/>
        </w:rPr>
        <w:t>np.mean</w:t>
      </w:r>
      <w:proofErr w:type="spellEnd"/>
      <w:proofErr w:type="gramEnd"/>
      <w:r w:rsidRPr="00BE1339">
        <w:rPr>
          <w:sz w:val="28"/>
          <w:szCs w:val="28"/>
          <w:lang w:eastAsia="ru-RU"/>
        </w:rPr>
        <w:t>(error)</w:t>
      </w:r>
    </w:p>
    <w:p w:rsidR="00BE1339" w:rsidRPr="00BE1339" w:rsidRDefault="00BE1339" w:rsidP="00BE1339">
      <w:pPr>
        <w:spacing w:line="360" w:lineRule="auto"/>
        <w:jc w:val="both"/>
        <w:rPr>
          <w:sz w:val="28"/>
          <w:szCs w:val="28"/>
          <w:lang w:eastAsia="ru-RU"/>
        </w:rPr>
      </w:pPr>
    </w:p>
    <w:p w:rsidR="00BE1339" w:rsidRPr="00BE1339" w:rsidRDefault="00BE1339" w:rsidP="00BE1339">
      <w:pPr>
        <w:spacing w:line="360" w:lineRule="auto"/>
        <w:jc w:val="both"/>
        <w:rPr>
          <w:sz w:val="28"/>
          <w:szCs w:val="28"/>
          <w:lang w:eastAsia="ru-RU"/>
        </w:rPr>
      </w:pPr>
      <w:r w:rsidRPr="00BE1339">
        <w:rPr>
          <w:sz w:val="28"/>
          <w:szCs w:val="28"/>
          <w:lang w:eastAsia="ru-RU"/>
        </w:rPr>
        <w:t xml:space="preserve"># </w:t>
      </w:r>
      <w:r w:rsidRPr="00BE1339">
        <w:rPr>
          <w:sz w:val="28"/>
          <w:szCs w:val="28"/>
          <w:lang w:val="ru-RU" w:eastAsia="ru-RU"/>
        </w:rPr>
        <w:t>Визуализация</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plt.figure</w:t>
      </w:r>
      <w:proofErr w:type="spellEnd"/>
      <w:proofErr w:type="gramEnd"/>
      <w:r w:rsidRPr="00BE1339">
        <w:rPr>
          <w:sz w:val="28"/>
          <w:szCs w:val="28"/>
          <w:lang w:eastAsia="ru-RU"/>
        </w:rPr>
        <w:t>(</w:t>
      </w:r>
      <w:proofErr w:type="spellStart"/>
      <w:r w:rsidRPr="00BE1339">
        <w:rPr>
          <w:sz w:val="28"/>
          <w:szCs w:val="28"/>
          <w:lang w:eastAsia="ru-RU"/>
        </w:rPr>
        <w:t>figsize</w:t>
      </w:r>
      <w:proofErr w:type="spellEnd"/>
      <w:r w:rsidRPr="00BE1339">
        <w:rPr>
          <w:sz w:val="28"/>
          <w:szCs w:val="28"/>
          <w:lang w:eastAsia="ru-RU"/>
        </w:rPr>
        <w:t>=(10, 6))</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plt.plot</w:t>
      </w:r>
      <w:proofErr w:type="spellEnd"/>
      <w:proofErr w:type="gramEnd"/>
      <w:r w:rsidRPr="00BE1339">
        <w:rPr>
          <w:sz w:val="28"/>
          <w:szCs w:val="28"/>
          <w:lang w:eastAsia="ru-RU"/>
        </w:rPr>
        <w:t>(</w:t>
      </w:r>
      <w:proofErr w:type="spellStart"/>
      <w:r w:rsidRPr="00BE1339">
        <w:rPr>
          <w:sz w:val="28"/>
          <w:szCs w:val="28"/>
          <w:lang w:eastAsia="ru-RU"/>
        </w:rPr>
        <w:t>x_fine</w:t>
      </w:r>
      <w:proofErr w:type="spellEnd"/>
      <w:r w:rsidRPr="00BE1339">
        <w:rPr>
          <w:sz w:val="28"/>
          <w:szCs w:val="28"/>
          <w:lang w:eastAsia="ru-RU"/>
        </w:rPr>
        <w:t xml:space="preserve">, </w:t>
      </w:r>
      <w:proofErr w:type="spellStart"/>
      <w:r w:rsidRPr="00BE1339">
        <w:rPr>
          <w:sz w:val="28"/>
          <w:szCs w:val="28"/>
          <w:lang w:eastAsia="ru-RU"/>
        </w:rPr>
        <w:t>y_fine</w:t>
      </w:r>
      <w:proofErr w:type="spellEnd"/>
      <w:r w:rsidRPr="00BE1339">
        <w:rPr>
          <w:sz w:val="28"/>
          <w:szCs w:val="28"/>
          <w:lang w:eastAsia="ru-RU"/>
        </w:rPr>
        <w:t>, label="</w:t>
      </w:r>
      <w:r w:rsidRPr="00BE1339">
        <w:rPr>
          <w:sz w:val="28"/>
          <w:szCs w:val="28"/>
          <w:lang w:val="ru-RU" w:eastAsia="ru-RU"/>
        </w:rPr>
        <w:t>Оригинальная</w:t>
      </w:r>
      <w:r w:rsidRPr="00BE1339">
        <w:rPr>
          <w:sz w:val="28"/>
          <w:szCs w:val="28"/>
          <w:lang w:eastAsia="ru-RU"/>
        </w:rPr>
        <w:t xml:space="preserve"> </w:t>
      </w:r>
      <w:r w:rsidRPr="00BE1339">
        <w:rPr>
          <w:sz w:val="28"/>
          <w:szCs w:val="28"/>
          <w:lang w:val="ru-RU" w:eastAsia="ru-RU"/>
        </w:rPr>
        <w:t>функция</w:t>
      </w:r>
      <w:r w:rsidRPr="00BE1339">
        <w:rPr>
          <w:sz w:val="28"/>
          <w:szCs w:val="28"/>
          <w:lang w:eastAsia="ru-RU"/>
        </w:rPr>
        <w:t xml:space="preserve"> tanh(x)", color='blue')</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plt.plot</w:t>
      </w:r>
      <w:proofErr w:type="spellEnd"/>
      <w:proofErr w:type="gramEnd"/>
      <w:r w:rsidRPr="00BE1339">
        <w:rPr>
          <w:sz w:val="28"/>
          <w:szCs w:val="28"/>
          <w:lang w:eastAsia="ru-RU"/>
        </w:rPr>
        <w:t>(</w:t>
      </w:r>
      <w:proofErr w:type="spellStart"/>
      <w:r w:rsidRPr="00BE1339">
        <w:rPr>
          <w:sz w:val="28"/>
          <w:szCs w:val="28"/>
          <w:lang w:eastAsia="ru-RU"/>
        </w:rPr>
        <w:t>x_fine</w:t>
      </w:r>
      <w:proofErr w:type="spellEnd"/>
      <w:r w:rsidRPr="00BE1339">
        <w:rPr>
          <w:sz w:val="28"/>
          <w:szCs w:val="28"/>
          <w:lang w:eastAsia="ru-RU"/>
        </w:rPr>
        <w:t xml:space="preserve">, </w:t>
      </w:r>
      <w:proofErr w:type="spellStart"/>
      <w:r w:rsidRPr="00BE1339">
        <w:rPr>
          <w:sz w:val="28"/>
          <w:szCs w:val="28"/>
          <w:lang w:eastAsia="ru-RU"/>
        </w:rPr>
        <w:t>y_interp</w:t>
      </w:r>
      <w:proofErr w:type="spellEnd"/>
      <w:r w:rsidRPr="00BE1339">
        <w:rPr>
          <w:sz w:val="28"/>
          <w:szCs w:val="28"/>
          <w:lang w:eastAsia="ru-RU"/>
        </w:rPr>
        <w:t>, label="</w:t>
      </w:r>
      <w:r w:rsidRPr="00BE1339">
        <w:rPr>
          <w:sz w:val="28"/>
          <w:szCs w:val="28"/>
          <w:lang w:val="ru-RU" w:eastAsia="ru-RU"/>
        </w:rPr>
        <w:t>Интерполяция</w:t>
      </w:r>
      <w:r w:rsidRPr="00BE1339">
        <w:rPr>
          <w:sz w:val="28"/>
          <w:szCs w:val="28"/>
          <w:lang w:eastAsia="ru-RU"/>
        </w:rPr>
        <w:t xml:space="preserve"> </w:t>
      </w:r>
      <w:proofErr w:type="spellStart"/>
      <w:r w:rsidRPr="00BE1339">
        <w:rPr>
          <w:sz w:val="28"/>
          <w:szCs w:val="28"/>
          <w:lang w:eastAsia="ru-RU"/>
        </w:rPr>
        <w:t>Catmull</w:t>
      </w:r>
      <w:proofErr w:type="spellEnd"/>
      <w:r w:rsidRPr="00BE1339">
        <w:rPr>
          <w:sz w:val="28"/>
          <w:szCs w:val="28"/>
          <w:lang w:eastAsia="ru-RU"/>
        </w:rPr>
        <w:t xml:space="preserve">-Rom", </w:t>
      </w:r>
      <w:proofErr w:type="spellStart"/>
      <w:r w:rsidRPr="00BE1339">
        <w:rPr>
          <w:sz w:val="28"/>
          <w:szCs w:val="28"/>
          <w:lang w:eastAsia="ru-RU"/>
        </w:rPr>
        <w:t>linestyle</w:t>
      </w:r>
      <w:proofErr w:type="spellEnd"/>
      <w:r w:rsidRPr="00BE1339">
        <w:rPr>
          <w:sz w:val="28"/>
          <w:szCs w:val="28"/>
          <w:lang w:eastAsia="ru-RU"/>
        </w:rPr>
        <w:t>='--', color='orange')</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plt.scatter</w:t>
      </w:r>
      <w:proofErr w:type="spellEnd"/>
      <w:proofErr w:type="gramEnd"/>
      <w:r w:rsidRPr="00BE1339">
        <w:rPr>
          <w:sz w:val="28"/>
          <w:szCs w:val="28"/>
          <w:lang w:eastAsia="ru-RU"/>
        </w:rPr>
        <w:t>(x, y, color='red', label="</w:t>
      </w:r>
      <w:r w:rsidRPr="00BE1339">
        <w:rPr>
          <w:sz w:val="28"/>
          <w:szCs w:val="28"/>
          <w:lang w:val="ru-RU" w:eastAsia="ru-RU"/>
        </w:rPr>
        <w:t>Опорные</w:t>
      </w:r>
      <w:r w:rsidRPr="00BE1339">
        <w:rPr>
          <w:sz w:val="28"/>
          <w:szCs w:val="28"/>
          <w:lang w:eastAsia="ru-RU"/>
        </w:rPr>
        <w:t xml:space="preserve"> </w:t>
      </w:r>
      <w:r w:rsidRPr="00BE1339">
        <w:rPr>
          <w:sz w:val="28"/>
          <w:szCs w:val="28"/>
          <w:lang w:val="ru-RU" w:eastAsia="ru-RU"/>
        </w:rPr>
        <w:t>точки</w:t>
      </w:r>
      <w:r w:rsidRPr="00BE1339">
        <w:rPr>
          <w:sz w:val="28"/>
          <w:szCs w:val="28"/>
          <w:lang w:eastAsia="ru-RU"/>
        </w:rPr>
        <w:t>")</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plt.title</w:t>
      </w:r>
      <w:proofErr w:type="spellEnd"/>
      <w:proofErr w:type="gramEnd"/>
      <w:r w:rsidRPr="00BE1339">
        <w:rPr>
          <w:sz w:val="28"/>
          <w:szCs w:val="28"/>
          <w:lang w:eastAsia="ru-RU"/>
        </w:rPr>
        <w:t>("</w:t>
      </w:r>
      <w:r w:rsidRPr="00BE1339">
        <w:rPr>
          <w:sz w:val="28"/>
          <w:szCs w:val="28"/>
          <w:lang w:val="ru-RU" w:eastAsia="ru-RU"/>
        </w:rPr>
        <w:t>Интерполяционная</w:t>
      </w:r>
      <w:r w:rsidRPr="00BE1339">
        <w:rPr>
          <w:sz w:val="28"/>
          <w:szCs w:val="28"/>
          <w:lang w:eastAsia="ru-RU"/>
        </w:rPr>
        <w:t xml:space="preserve"> </w:t>
      </w:r>
      <w:r w:rsidRPr="00BE1339">
        <w:rPr>
          <w:sz w:val="28"/>
          <w:szCs w:val="28"/>
          <w:lang w:val="ru-RU" w:eastAsia="ru-RU"/>
        </w:rPr>
        <w:t>кривая</w:t>
      </w:r>
      <w:r w:rsidRPr="00BE1339">
        <w:rPr>
          <w:sz w:val="28"/>
          <w:szCs w:val="28"/>
          <w:lang w:eastAsia="ru-RU"/>
        </w:rPr>
        <w:t xml:space="preserve"> </w:t>
      </w:r>
      <w:proofErr w:type="spellStart"/>
      <w:r w:rsidRPr="00BE1339">
        <w:rPr>
          <w:sz w:val="28"/>
          <w:szCs w:val="28"/>
          <w:lang w:eastAsia="ru-RU"/>
        </w:rPr>
        <w:t>Catmull</w:t>
      </w:r>
      <w:proofErr w:type="spellEnd"/>
      <w:r w:rsidRPr="00BE1339">
        <w:rPr>
          <w:sz w:val="28"/>
          <w:szCs w:val="28"/>
          <w:lang w:eastAsia="ru-RU"/>
        </w:rPr>
        <w:t xml:space="preserve">-Rom </w:t>
      </w:r>
      <w:r w:rsidRPr="00BE1339">
        <w:rPr>
          <w:sz w:val="28"/>
          <w:szCs w:val="28"/>
          <w:lang w:val="ru-RU" w:eastAsia="ru-RU"/>
        </w:rPr>
        <w:t>для</w:t>
      </w:r>
      <w:r w:rsidRPr="00BE1339">
        <w:rPr>
          <w:sz w:val="28"/>
          <w:szCs w:val="28"/>
          <w:lang w:eastAsia="ru-RU"/>
        </w:rPr>
        <w:t xml:space="preserve"> </w:t>
      </w:r>
      <w:r w:rsidRPr="00BE1339">
        <w:rPr>
          <w:sz w:val="28"/>
          <w:szCs w:val="28"/>
          <w:lang w:val="ru-RU" w:eastAsia="ru-RU"/>
        </w:rPr>
        <w:t>функции</w:t>
      </w:r>
      <w:r w:rsidRPr="00BE1339">
        <w:rPr>
          <w:sz w:val="28"/>
          <w:szCs w:val="28"/>
          <w:lang w:eastAsia="ru-RU"/>
        </w:rPr>
        <w:t xml:space="preserve"> tanh(x)")</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plt.xlabel</w:t>
      </w:r>
      <w:proofErr w:type="spellEnd"/>
      <w:proofErr w:type="gramEnd"/>
      <w:r w:rsidRPr="00BE1339">
        <w:rPr>
          <w:sz w:val="28"/>
          <w:szCs w:val="28"/>
          <w:lang w:eastAsia="ru-RU"/>
        </w:rPr>
        <w:t>("x")</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lastRenderedPageBreak/>
        <w:t>plt.ylabel</w:t>
      </w:r>
      <w:proofErr w:type="spellEnd"/>
      <w:proofErr w:type="gramEnd"/>
      <w:r w:rsidRPr="00BE1339">
        <w:rPr>
          <w:sz w:val="28"/>
          <w:szCs w:val="28"/>
          <w:lang w:eastAsia="ru-RU"/>
        </w:rPr>
        <w:t>("f(x)")</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plt.legend</w:t>
      </w:r>
      <w:proofErr w:type="spellEnd"/>
      <w:proofErr w:type="gramEnd"/>
      <w:r w:rsidRPr="00BE1339">
        <w:rPr>
          <w:sz w:val="28"/>
          <w:szCs w:val="28"/>
          <w:lang w:eastAsia="ru-RU"/>
        </w:rPr>
        <w:t>()</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plt.grid</w:t>
      </w:r>
      <w:proofErr w:type="spellEnd"/>
      <w:proofErr w:type="gramEnd"/>
      <w:r w:rsidRPr="00BE1339">
        <w:rPr>
          <w:sz w:val="28"/>
          <w:szCs w:val="28"/>
          <w:lang w:eastAsia="ru-RU"/>
        </w:rPr>
        <w:t>(True)</w:t>
      </w:r>
    </w:p>
    <w:p w:rsidR="00BE1339" w:rsidRPr="00BE1339" w:rsidRDefault="00BE1339" w:rsidP="00BE1339">
      <w:pPr>
        <w:spacing w:line="360" w:lineRule="auto"/>
        <w:jc w:val="both"/>
        <w:rPr>
          <w:sz w:val="28"/>
          <w:szCs w:val="28"/>
          <w:lang w:eastAsia="ru-RU"/>
        </w:rPr>
      </w:pPr>
    </w:p>
    <w:p w:rsidR="00BE1339" w:rsidRPr="00BE1339" w:rsidRDefault="00BE1339" w:rsidP="00BE1339">
      <w:pPr>
        <w:spacing w:line="360" w:lineRule="auto"/>
        <w:jc w:val="both"/>
        <w:rPr>
          <w:sz w:val="28"/>
          <w:szCs w:val="28"/>
          <w:lang w:eastAsia="ru-RU"/>
        </w:rPr>
      </w:pPr>
      <w:r w:rsidRPr="00BE1339">
        <w:rPr>
          <w:sz w:val="28"/>
          <w:szCs w:val="28"/>
          <w:lang w:eastAsia="ru-RU"/>
        </w:rPr>
        <w:t xml:space="preserve"># </w:t>
      </w:r>
      <w:r w:rsidRPr="00BE1339">
        <w:rPr>
          <w:sz w:val="28"/>
          <w:szCs w:val="28"/>
          <w:lang w:val="ru-RU" w:eastAsia="ru-RU"/>
        </w:rPr>
        <w:t>Вывод</w:t>
      </w:r>
      <w:r w:rsidRPr="00BE1339">
        <w:rPr>
          <w:sz w:val="28"/>
          <w:szCs w:val="28"/>
          <w:lang w:eastAsia="ru-RU"/>
        </w:rPr>
        <w:t xml:space="preserve"> </w:t>
      </w:r>
      <w:r w:rsidRPr="00BE1339">
        <w:rPr>
          <w:sz w:val="28"/>
          <w:szCs w:val="28"/>
          <w:lang w:val="ru-RU" w:eastAsia="ru-RU"/>
        </w:rPr>
        <w:t>значения</w:t>
      </w:r>
      <w:r w:rsidRPr="00BE1339">
        <w:rPr>
          <w:sz w:val="28"/>
          <w:szCs w:val="28"/>
          <w:lang w:eastAsia="ru-RU"/>
        </w:rPr>
        <w:t xml:space="preserve"> </w:t>
      </w:r>
      <w:r w:rsidRPr="00BE1339">
        <w:rPr>
          <w:sz w:val="28"/>
          <w:szCs w:val="28"/>
          <w:lang w:val="ru-RU" w:eastAsia="ru-RU"/>
        </w:rPr>
        <w:t>ошибки</w:t>
      </w:r>
    </w:p>
    <w:p w:rsidR="00BE1339" w:rsidRPr="00BE1339" w:rsidRDefault="00BE1339" w:rsidP="00BE1339">
      <w:pPr>
        <w:spacing w:line="360" w:lineRule="auto"/>
        <w:jc w:val="both"/>
        <w:rPr>
          <w:sz w:val="28"/>
          <w:szCs w:val="28"/>
          <w:lang w:eastAsia="ru-RU"/>
        </w:rPr>
      </w:pPr>
      <w:proofErr w:type="spellStart"/>
      <w:proofErr w:type="gramStart"/>
      <w:r w:rsidRPr="00BE1339">
        <w:rPr>
          <w:sz w:val="28"/>
          <w:szCs w:val="28"/>
          <w:lang w:eastAsia="ru-RU"/>
        </w:rPr>
        <w:t>plt.figtext</w:t>
      </w:r>
      <w:proofErr w:type="spellEnd"/>
      <w:proofErr w:type="gramEnd"/>
      <w:r w:rsidRPr="00BE1339">
        <w:rPr>
          <w:sz w:val="28"/>
          <w:szCs w:val="28"/>
          <w:lang w:eastAsia="ru-RU"/>
        </w:rPr>
        <w:t>(0.15, 0.02, f"</w:t>
      </w:r>
      <w:r w:rsidRPr="00BE1339">
        <w:rPr>
          <w:sz w:val="28"/>
          <w:szCs w:val="28"/>
          <w:lang w:val="ru-RU" w:eastAsia="ru-RU"/>
        </w:rPr>
        <w:t>Средняя</w:t>
      </w:r>
      <w:r w:rsidRPr="00BE1339">
        <w:rPr>
          <w:sz w:val="28"/>
          <w:szCs w:val="28"/>
          <w:lang w:eastAsia="ru-RU"/>
        </w:rPr>
        <w:t xml:space="preserve"> </w:t>
      </w:r>
      <w:r w:rsidRPr="00BE1339">
        <w:rPr>
          <w:sz w:val="28"/>
          <w:szCs w:val="28"/>
          <w:lang w:val="ru-RU" w:eastAsia="ru-RU"/>
        </w:rPr>
        <w:t>ошибка</w:t>
      </w:r>
      <w:r w:rsidRPr="00BE1339">
        <w:rPr>
          <w:sz w:val="28"/>
          <w:szCs w:val="28"/>
          <w:lang w:eastAsia="ru-RU"/>
        </w:rPr>
        <w:t xml:space="preserve"> </w:t>
      </w:r>
      <w:r w:rsidRPr="00BE1339">
        <w:rPr>
          <w:sz w:val="28"/>
          <w:szCs w:val="28"/>
          <w:lang w:val="ru-RU" w:eastAsia="ru-RU"/>
        </w:rPr>
        <w:t>восстановления</w:t>
      </w:r>
      <w:r w:rsidRPr="00BE1339">
        <w:rPr>
          <w:sz w:val="28"/>
          <w:szCs w:val="28"/>
          <w:lang w:eastAsia="ru-RU"/>
        </w:rPr>
        <w:t xml:space="preserve">: {mean_error:.4f}", </w:t>
      </w:r>
      <w:proofErr w:type="spellStart"/>
      <w:r w:rsidRPr="00BE1339">
        <w:rPr>
          <w:sz w:val="28"/>
          <w:szCs w:val="28"/>
          <w:lang w:eastAsia="ru-RU"/>
        </w:rPr>
        <w:t>fontsize</w:t>
      </w:r>
      <w:proofErr w:type="spellEnd"/>
      <w:r w:rsidRPr="00BE1339">
        <w:rPr>
          <w:sz w:val="28"/>
          <w:szCs w:val="28"/>
          <w:lang w:eastAsia="ru-RU"/>
        </w:rPr>
        <w:t>=10)</w:t>
      </w:r>
    </w:p>
    <w:p w:rsidR="00BE1339" w:rsidRPr="00BE1339" w:rsidRDefault="00BE1339" w:rsidP="00BE1339">
      <w:pPr>
        <w:spacing w:line="360" w:lineRule="auto"/>
        <w:jc w:val="both"/>
        <w:rPr>
          <w:sz w:val="28"/>
          <w:szCs w:val="28"/>
          <w:lang w:val="ru-RU" w:eastAsia="ru-RU"/>
        </w:rPr>
      </w:pPr>
      <w:proofErr w:type="spellStart"/>
      <w:proofErr w:type="gramStart"/>
      <w:r w:rsidRPr="00BE1339">
        <w:rPr>
          <w:sz w:val="28"/>
          <w:szCs w:val="28"/>
          <w:lang w:val="ru-RU" w:eastAsia="ru-RU"/>
        </w:rPr>
        <w:t>plt.show</w:t>
      </w:r>
      <w:proofErr w:type="spellEnd"/>
      <w:proofErr w:type="gramEnd"/>
      <w:r w:rsidRPr="00BE1339">
        <w:rPr>
          <w:sz w:val="28"/>
          <w:szCs w:val="28"/>
          <w:lang w:val="ru-RU" w:eastAsia="ru-RU"/>
        </w:rPr>
        <w:t>()</w:t>
      </w:r>
    </w:p>
    <w:p w:rsidR="00BE1339" w:rsidRPr="00BE1339" w:rsidRDefault="00BE1339" w:rsidP="00BE1339">
      <w:pPr>
        <w:spacing w:line="360" w:lineRule="auto"/>
        <w:jc w:val="both"/>
        <w:outlineLvl w:val="0"/>
        <w:rPr>
          <w:b/>
          <w:bCs/>
          <w:sz w:val="28"/>
          <w:szCs w:val="28"/>
          <w:lang w:val="ru-RU" w:eastAsia="ru-RU"/>
        </w:rPr>
      </w:pPr>
    </w:p>
    <w:p w:rsidR="00BE1339" w:rsidRPr="00BE1339" w:rsidRDefault="00BE1339" w:rsidP="00BE1339">
      <w:pPr>
        <w:spacing w:line="360" w:lineRule="auto"/>
        <w:jc w:val="both"/>
        <w:outlineLvl w:val="0"/>
        <w:rPr>
          <w:b/>
          <w:bCs/>
          <w:sz w:val="28"/>
          <w:szCs w:val="28"/>
          <w:lang w:val="ru-RU" w:eastAsia="ru-RU"/>
        </w:rPr>
      </w:pPr>
    </w:p>
    <w:p w:rsidR="007F7E79" w:rsidRDefault="007F7E79" w:rsidP="007F7E79">
      <w:pPr>
        <w:spacing w:line="360" w:lineRule="auto"/>
        <w:ind w:firstLine="708"/>
        <w:jc w:val="both"/>
        <w:rPr>
          <w:sz w:val="28"/>
          <w:szCs w:val="28"/>
          <w:lang w:val="ru-RU" w:eastAsia="ru-RU"/>
        </w:rPr>
      </w:pPr>
    </w:p>
    <w:p w:rsidR="00B80164" w:rsidRDefault="00000000" w:rsidP="00BE1339">
      <w:pPr>
        <w:spacing w:line="360" w:lineRule="auto"/>
        <w:ind w:firstLine="708"/>
        <w:jc w:val="both"/>
        <w:outlineLvl w:val="0"/>
        <w:rPr>
          <w:b/>
          <w:bCs/>
          <w:caps/>
          <w:sz w:val="28"/>
          <w:szCs w:val="28"/>
          <w:lang w:val="ru-RU" w:eastAsia="ru-RU"/>
        </w:rPr>
      </w:pPr>
      <w:r w:rsidRPr="00D90A55">
        <w:rPr>
          <w:sz w:val="28"/>
          <w:szCs w:val="28"/>
          <w:lang w:val="ru-RU" w:eastAsia="ru-RU"/>
        </w:rPr>
        <w:br w:type="page"/>
      </w:r>
    </w:p>
    <w:p w:rsidR="00B80164" w:rsidRPr="00742705" w:rsidRDefault="00742705" w:rsidP="00742705">
      <w:pPr>
        <w:spacing w:line="360" w:lineRule="auto"/>
        <w:ind w:firstLine="709"/>
        <w:jc w:val="both"/>
        <w:outlineLvl w:val="0"/>
        <w:rPr>
          <w:b/>
          <w:bCs/>
          <w:sz w:val="28"/>
          <w:szCs w:val="28"/>
          <w:lang w:val="ru-RU" w:eastAsia="ru-RU"/>
        </w:rPr>
      </w:pPr>
      <w:bookmarkStart w:id="15" w:name="_Toc181992532"/>
      <w:r>
        <w:rPr>
          <w:b/>
          <w:bCs/>
          <w:sz w:val="28"/>
          <w:szCs w:val="28"/>
          <w:lang w:val="ru-RU" w:eastAsia="ru-RU"/>
        </w:rPr>
        <w:lastRenderedPageBreak/>
        <w:t>6</w:t>
      </w:r>
      <w:r w:rsidRPr="00BE1339">
        <w:rPr>
          <w:b/>
          <w:bCs/>
          <w:sz w:val="28"/>
          <w:szCs w:val="28"/>
          <w:lang w:eastAsia="ru-RU"/>
        </w:rPr>
        <w:t xml:space="preserve"> </w:t>
      </w:r>
      <w:r>
        <w:rPr>
          <w:b/>
          <w:bCs/>
          <w:sz w:val="28"/>
          <w:szCs w:val="28"/>
          <w:lang w:val="ru-RU" w:eastAsia="ru-RU"/>
        </w:rPr>
        <w:t>Экранные формы программы</w:t>
      </w:r>
      <w:bookmarkEnd w:id="15"/>
    </w:p>
    <w:p w:rsidR="00CB1B51" w:rsidRPr="00892179" w:rsidRDefault="00CB1B51" w:rsidP="004F6BB0">
      <w:pPr>
        <w:ind w:firstLine="709"/>
        <w:jc w:val="center"/>
        <w:rPr>
          <w:sz w:val="28"/>
          <w:szCs w:val="28"/>
          <w:lang w:val="ru-RU" w:eastAsia="ru-RU"/>
        </w:rPr>
      </w:pPr>
    </w:p>
    <w:p w:rsidR="00B80164" w:rsidRDefault="00BE1339" w:rsidP="00BE1339">
      <w:pPr>
        <w:ind w:firstLine="709"/>
        <w:jc w:val="center"/>
        <w:rPr>
          <w:sz w:val="28"/>
          <w:szCs w:val="28"/>
          <w:lang w:val="ru-RU" w:eastAsia="ru-RU"/>
        </w:rPr>
      </w:pPr>
      <w:r w:rsidRPr="00BE1339">
        <w:rPr>
          <w:sz w:val="28"/>
          <w:szCs w:val="28"/>
          <w:lang w:val="ru-RU" w:eastAsia="ru-RU"/>
        </w:rPr>
        <w:drawing>
          <wp:inline distT="0" distB="0" distL="0" distR="0" wp14:anchorId="7F254E86" wp14:editId="409007DA">
            <wp:extent cx="5039238" cy="3021388"/>
            <wp:effectExtent l="0" t="0" r="3175" b="1270"/>
            <wp:docPr id="1582746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46858" name=""/>
                    <pic:cNvPicPr/>
                  </pic:nvPicPr>
                  <pic:blipFill>
                    <a:blip r:embed="rId8"/>
                    <a:stretch>
                      <a:fillRect/>
                    </a:stretch>
                  </pic:blipFill>
                  <pic:spPr>
                    <a:xfrm>
                      <a:off x="0" y="0"/>
                      <a:ext cx="5070955" cy="3040405"/>
                    </a:xfrm>
                    <a:prstGeom prst="rect">
                      <a:avLst/>
                    </a:prstGeom>
                  </pic:spPr>
                </pic:pic>
              </a:graphicData>
            </a:graphic>
          </wp:inline>
        </w:drawing>
      </w:r>
    </w:p>
    <w:p w:rsidR="006A1C48" w:rsidRPr="00EC1671" w:rsidRDefault="00000000" w:rsidP="004F6BB0">
      <w:pPr>
        <w:ind w:firstLine="709"/>
        <w:jc w:val="center"/>
        <w:rPr>
          <w:sz w:val="28"/>
          <w:szCs w:val="28"/>
          <w:lang w:val="ru-RU" w:eastAsia="ru-RU"/>
        </w:rPr>
      </w:pPr>
      <w:r>
        <w:rPr>
          <w:sz w:val="28"/>
          <w:szCs w:val="28"/>
          <w:lang w:val="ru-RU" w:eastAsia="ru-RU"/>
        </w:rPr>
        <w:t xml:space="preserve">Рисунок </w:t>
      </w:r>
      <w:r w:rsidR="000C2387">
        <w:rPr>
          <w:sz w:val="28"/>
          <w:szCs w:val="28"/>
          <w:lang w:val="ru-RU" w:eastAsia="ru-RU"/>
        </w:rPr>
        <w:t>1</w:t>
      </w:r>
      <w:r>
        <w:rPr>
          <w:sz w:val="28"/>
          <w:szCs w:val="28"/>
          <w:lang w:val="ru-RU" w:eastAsia="ru-RU"/>
        </w:rPr>
        <w:t xml:space="preserve"> </w:t>
      </w:r>
      <w:r w:rsidR="009F4BAE">
        <w:rPr>
          <w:sz w:val="28"/>
          <w:szCs w:val="28"/>
          <w:lang w:val="ru-RU" w:eastAsia="ru-RU"/>
        </w:rPr>
        <w:t xml:space="preserve">– Результат работы программы </w:t>
      </w:r>
      <w:r w:rsidR="00742705">
        <w:rPr>
          <w:sz w:val="28"/>
          <w:szCs w:val="28"/>
          <w:lang w:val="ru-RU" w:eastAsia="ru-RU"/>
        </w:rPr>
        <w:t>на основе 6 опорных точек</w:t>
      </w:r>
    </w:p>
    <w:p w:rsidR="00345DB4" w:rsidRDefault="00000000" w:rsidP="00345DB4">
      <w:pPr>
        <w:spacing w:line="360" w:lineRule="auto"/>
        <w:ind w:firstLine="709"/>
        <w:rPr>
          <w:sz w:val="28"/>
          <w:szCs w:val="28"/>
          <w:lang w:val="ru-RU" w:eastAsia="ru-RU"/>
        </w:rPr>
      </w:pPr>
      <w:r>
        <w:rPr>
          <w:b/>
          <w:bCs/>
          <w:sz w:val="28"/>
          <w:szCs w:val="28"/>
          <w:lang w:val="ru-RU" w:eastAsia="ru-RU"/>
        </w:rPr>
        <w:br w:type="page"/>
      </w:r>
    </w:p>
    <w:p w:rsidR="007E328A" w:rsidRPr="007E328A" w:rsidRDefault="00BE1339" w:rsidP="004F6BB0">
      <w:pPr>
        <w:spacing w:line="360" w:lineRule="auto"/>
        <w:ind w:firstLine="708"/>
        <w:jc w:val="both"/>
        <w:outlineLvl w:val="0"/>
        <w:rPr>
          <w:b/>
          <w:bCs/>
          <w:sz w:val="28"/>
          <w:szCs w:val="28"/>
          <w:lang w:val="ru-RU" w:eastAsia="ru-RU"/>
        </w:rPr>
      </w:pPr>
      <w:bookmarkStart w:id="16" w:name="_Toc181992533"/>
      <w:r>
        <w:rPr>
          <w:b/>
          <w:bCs/>
          <w:sz w:val="28"/>
          <w:szCs w:val="28"/>
          <w:lang w:val="ru-RU" w:eastAsia="ru-RU"/>
        </w:rPr>
        <w:lastRenderedPageBreak/>
        <w:t>7</w:t>
      </w:r>
      <w:r w:rsidR="00000000" w:rsidRPr="00707C94">
        <w:rPr>
          <w:b/>
          <w:bCs/>
          <w:sz w:val="28"/>
          <w:szCs w:val="28"/>
          <w:lang w:val="ru-RU" w:eastAsia="ru-RU"/>
        </w:rPr>
        <w:t xml:space="preserve"> </w:t>
      </w:r>
      <w:r w:rsidR="00000000">
        <w:rPr>
          <w:b/>
          <w:bCs/>
          <w:sz w:val="28"/>
          <w:szCs w:val="28"/>
          <w:lang w:val="ru-RU" w:eastAsia="ru-RU"/>
        </w:rPr>
        <w:t>Вывод</w:t>
      </w:r>
      <w:bookmarkEnd w:id="16"/>
    </w:p>
    <w:p w:rsidR="00BE1339" w:rsidRPr="00BE1339" w:rsidRDefault="00BE1339" w:rsidP="00BE1339">
      <w:pPr>
        <w:spacing w:line="360" w:lineRule="auto"/>
        <w:ind w:firstLine="708"/>
        <w:jc w:val="both"/>
        <w:rPr>
          <w:sz w:val="28"/>
          <w:szCs w:val="28"/>
          <w:lang w:val="ru-RU" w:eastAsia="ru-RU"/>
        </w:rPr>
      </w:pPr>
      <w:r w:rsidRPr="00BE1339">
        <w:rPr>
          <w:sz w:val="28"/>
          <w:szCs w:val="28"/>
          <w:lang w:val="ru-RU" w:eastAsia="ru-RU"/>
        </w:rPr>
        <w:t xml:space="preserve">Проведенная лабораторная работа позволила изучить метод интерполяции с использованием кривой </w:t>
      </w:r>
      <w:proofErr w:type="spellStart"/>
      <w:r w:rsidRPr="00BE1339">
        <w:rPr>
          <w:sz w:val="28"/>
          <w:szCs w:val="28"/>
          <w:lang w:val="ru-RU" w:eastAsia="ru-RU"/>
        </w:rPr>
        <w:t>Catmull-Rom</w:t>
      </w:r>
      <w:proofErr w:type="spellEnd"/>
      <w:r w:rsidRPr="00BE1339">
        <w:rPr>
          <w:sz w:val="28"/>
          <w:szCs w:val="28"/>
          <w:lang w:val="ru-RU" w:eastAsia="ru-RU"/>
        </w:rPr>
        <w:t xml:space="preserve">, а также оценить его применимость для построения плавной кривой на основе функции f(x) = </w:t>
      </w:r>
      <w:proofErr w:type="spellStart"/>
      <w:r w:rsidRPr="00BE1339">
        <w:rPr>
          <w:sz w:val="28"/>
          <w:szCs w:val="28"/>
          <w:lang w:val="ru-RU" w:eastAsia="ru-RU"/>
        </w:rPr>
        <w:t>th</w:t>
      </w:r>
      <w:proofErr w:type="spellEnd"/>
      <w:r w:rsidRPr="00BE1339">
        <w:rPr>
          <w:sz w:val="28"/>
          <w:szCs w:val="28"/>
          <w:lang w:val="ru-RU" w:eastAsia="ru-RU"/>
        </w:rPr>
        <w:t>(x) на интервале x = [-4; 4]. Результаты показали, что данный метод интерполяции позволяет с высокой точностью воспроизводить заданную функцию, проходя через все опорные точки и обеспечивая гладкость и непрерывность кривой. Это подтверждается небольшим значением средней ошибки восстановления, что говорит о минимальных отклонениях интерполяционной кривой от исходной функции.</w:t>
      </w:r>
    </w:p>
    <w:p w:rsidR="00BE1339" w:rsidRPr="00BE1339" w:rsidRDefault="00BE1339" w:rsidP="00BE1339">
      <w:pPr>
        <w:spacing w:line="360" w:lineRule="auto"/>
        <w:ind w:firstLine="720"/>
        <w:jc w:val="both"/>
        <w:rPr>
          <w:sz w:val="28"/>
          <w:szCs w:val="28"/>
          <w:lang w:val="ru-RU" w:eastAsia="ru-RU"/>
        </w:rPr>
      </w:pPr>
      <w:r w:rsidRPr="00BE1339">
        <w:rPr>
          <w:sz w:val="28"/>
          <w:szCs w:val="28"/>
          <w:lang w:val="ru-RU" w:eastAsia="ru-RU"/>
        </w:rPr>
        <w:t xml:space="preserve">Одним из ключевых преимуществ метода </w:t>
      </w:r>
      <w:proofErr w:type="spellStart"/>
      <w:r w:rsidRPr="00BE1339">
        <w:rPr>
          <w:sz w:val="28"/>
          <w:szCs w:val="28"/>
          <w:lang w:val="ru-RU" w:eastAsia="ru-RU"/>
        </w:rPr>
        <w:t>Catmull-Rom</w:t>
      </w:r>
      <w:proofErr w:type="spellEnd"/>
      <w:r w:rsidRPr="00BE1339">
        <w:rPr>
          <w:sz w:val="28"/>
          <w:szCs w:val="28"/>
          <w:lang w:val="ru-RU" w:eastAsia="ru-RU"/>
        </w:rPr>
        <w:t xml:space="preserve"> является простота его использования: построение кривой не требует задания дополнительных параметров для регулировки формы, так как форма кривой определяется исключительно положением опорных точек. Это делает метод удобным и интуитивно понятным для задач, где требуется интерполяция на основе минимального набора данных. Гибкость и непрерывность кривой позволяют применять её в задачах компьютерной графики, анимации, а также в визуализации данных, где важны плавные переходы между точками.</w:t>
      </w:r>
    </w:p>
    <w:p w:rsidR="00BE1339" w:rsidRPr="00BE1339" w:rsidRDefault="00BE1339" w:rsidP="00BE1339">
      <w:pPr>
        <w:spacing w:line="360" w:lineRule="auto"/>
        <w:ind w:firstLine="720"/>
        <w:jc w:val="both"/>
        <w:rPr>
          <w:sz w:val="28"/>
          <w:szCs w:val="28"/>
          <w:lang w:val="ru-RU" w:eastAsia="ru-RU"/>
        </w:rPr>
      </w:pPr>
      <w:r w:rsidRPr="00BE1339">
        <w:rPr>
          <w:sz w:val="28"/>
          <w:szCs w:val="28"/>
          <w:lang w:val="ru-RU" w:eastAsia="ru-RU"/>
        </w:rPr>
        <w:t xml:space="preserve">Кривая </w:t>
      </w:r>
      <w:proofErr w:type="spellStart"/>
      <w:r w:rsidRPr="00BE1339">
        <w:rPr>
          <w:sz w:val="28"/>
          <w:szCs w:val="28"/>
          <w:lang w:val="ru-RU" w:eastAsia="ru-RU"/>
        </w:rPr>
        <w:t>Catmull-Rom</w:t>
      </w:r>
      <w:proofErr w:type="spellEnd"/>
      <w:r w:rsidRPr="00BE1339">
        <w:rPr>
          <w:sz w:val="28"/>
          <w:szCs w:val="28"/>
          <w:lang w:val="ru-RU" w:eastAsia="ru-RU"/>
        </w:rPr>
        <w:t xml:space="preserve"> обладает геометрической непрерывностью, что исключает разрывы и резкие изменения направления между сегментами. Данное свойство делает её особенно полезной в случаях, где важна визуальная согласованность, как, например, при моделировании движений в анимации. В данной работе кривая показала хорошие результаты даже на интервале, где функция f(x) = </w:t>
      </w:r>
      <w:proofErr w:type="spellStart"/>
      <w:r w:rsidRPr="00BE1339">
        <w:rPr>
          <w:sz w:val="28"/>
          <w:szCs w:val="28"/>
          <w:lang w:val="ru-RU" w:eastAsia="ru-RU"/>
        </w:rPr>
        <w:t>th</w:t>
      </w:r>
      <w:proofErr w:type="spellEnd"/>
      <w:r w:rsidRPr="00BE1339">
        <w:rPr>
          <w:sz w:val="28"/>
          <w:szCs w:val="28"/>
          <w:lang w:val="ru-RU" w:eastAsia="ru-RU"/>
        </w:rPr>
        <w:t xml:space="preserve">(x) изменяется относительно быстро. Это доказывает, что метод </w:t>
      </w:r>
      <w:proofErr w:type="spellStart"/>
      <w:r w:rsidRPr="00BE1339">
        <w:rPr>
          <w:sz w:val="28"/>
          <w:szCs w:val="28"/>
          <w:lang w:val="ru-RU" w:eastAsia="ru-RU"/>
        </w:rPr>
        <w:t>Catmull-Rom</w:t>
      </w:r>
      <w:proofErr w:type="spellEnd"/>
      <w:r w:rsidRPr="00BE1339">
        <w:rPr>
          <w:sz w:val="28"/>
          <w:szCs w:val="28"/>
          <w:lang w:val="ru-RU" w:eastAsia="ru-RU"/>
        </w:rPr>
        <w:t xml:space="preserve"> подходит для работы с функциями, у которых могут быть резкие изменения наклона.</w:t>
      </w:r>
    </w:p>
    <w:p w:rsidR="00BE1339" w:rsidRPr="00BE1339" w:rsidRDefault="00BE1339" w:rsidP="00BE1339">
      <w:pPr>
        <w:spacing w:line="360" w:lineRule="auto"/>
        <w:ind w:firstLine="720"/>
        <w:jc w:val="both"/>
        <w:rPr>
          <w:sz w:val="28"/>
          <w:szCs w:val="28"/>
          <w:lang w:val="ru-RU" w:eastAsia="ru-RU"/>
        </w:rPr>
      </w:pPr>
      <w:r w:rsidRPr="00BE1339">
        <w:rPr>
          <w:sz w:val="28"/>
          <w:szCs w:val="28"/>
          <w:lang w:val="ru-RU" w:eastAsia="ru-RU"/>
        </w:rPr>
        <w:t xml:space="preserve">Несмотря на преимущества, метод </w:t>
      </w:r>
      <w:proofErr w:type="spellStart"/>
      <w:r w:rsidRPr="00BE1339">
        <w:rPr>
          <w:sz w:val="28"/>
          <w:szCs w:val="28"/>
          <w:lang w:val="ru-RU" w:eastAsia="ru-RU"/>
        </w:rPr>
        <w:t>Catmull-Rom</w:t>
      </w:r>
      <w:proofErr w:type="spellEnd"/>
      <w:r w:rsidRPr="00BE1339">
        <w:rPr>
          <w:sz w:val="28"/>
          <w:szCs w:val="28"/>
          <w:lang w:val="ru-RU" w:eastAsia="ru-RU"/>
        </w:rPr>
        <w:t xml:space="preserve"> имеет и некоторые ограничения. Поскольку форма кривой определяется только опорными точками, нет возможности контролировать её кривизну напрямую. Это может быть недостатком в задачах, где требуется точная настройка формы кривой. В </w:t>
      </w:r>
      <w:r w:rsidRPr="00BE1339">
        <w:rPr>
          <w:sz w:val="28"/>
          <w:szCs w:val="28"/>
          <w:lang w:val="ru-RU" w:eastAsia="ru-RU"/>
        </w:rPr>
        <w:lastRenderedPageBreak/>
        <w:t xml:space="preserve">данной работе такое ограничение не сказалось на результате, так как форма гиперболического тангенса хорошо согласуется с характеристиками кривой </w:t>
      </w:r>
      <w:proofErr w:type="spellStart"/>
      <w:r w:rsidRPr="00BE1339">
        <w:rPr>
          <w:sz w:val="28"/>
          <w:szCs w:val="28"/>
          <w:lang w:val="ru-RU" w:eastAsia="ru-RU"/>
        </w:rPr>
        <w:t>Catmull-Rom</w:t>
      </w:r>
      <w:proofErr w:type="spellEnd"/>
      <w:r w:rsidRPr="00BE1339">
        <w:rPr>
          <w:sz w:val="28"/>
          <w:szCs w:val="28"/>
          <w:lang w:val="ru-RU" w:eastAsia="ru-RU"/>
        </w:rPr>
        <w:t>, однако в других случаях эта особенность может требовать учета при выборе метода интерполяции.</w:t>
      </w:r>
    </w:p>
    <w:p w:rsidR="00BE1339" w:rsidRPr="00BE1339" w:rsidRDefault="00BE1339" w:rsidP="00BE1339">
      <w:pPr>
        <w:spacing w:line="360" w:lineRule="auto"/>
        <w:ind w:firstLine="720"/>
        <w:jc w:val="both"/>
        <w:rPr>
          <w:sz w:val="28"/>
          <w:szCs w:val="28"/>
          <w:lang w:val="ru-RU" w:eastAsia="ru-RU"/>
        </w:rPr>
      </w:pPr>
      <w:r w:rsidRPr="00BE1339">
        <w:rPr>
          <w:sz w:val="28"/>
          <w:szCs w:val="28"/>
          <w:lang w:val="ru-RU" w:eastAsia="ru-RU"/>
        </w:rPr>
        <w:t xml:space="preserve">В целом, лабораторная работа продемонстрировала, что интерполяция с помощью кривой </w:t>
      </w:r>
      <w:proofErr w:type="spellStart"/>
      <w:r w:rsidRPr="00BE1339">
        <w:rPr>
          <w:sz w:val="28"/>
          <w:szCs w:val="28"/>
          <w:lang w:val="ru-RU" w:eastAsia="ru-RU"/>
        </w:rPr>
        <w:t>Catmull-Rom</w:t>
      </w:r>
      <w:proofErr w:type="spellEnd"/>
      <w:r w:rsidRPr="00BE1339">
        <w:rPr>
          <w:sz w:val="28"/>
          <w:szCs w:val="28"/>
          <w:lang w:val="ru-RU" w:eastAsia="ru-RU"/>
        </w:rPr>
        <w:t xml:space="preserve"> является эффективным и удобным методом для построения гладких кривых по заданным точкам. Полученные результаты показывают, что данный метод успешно справляется с задачей интерполяции функции f(x) = </w:t>
      </w:r>
      <w:proofErr w:type="spellStart"/>
      <w:r w:rsidRPr="00BE1339">
        <w:rPr>
          <w:sz w:val="28"/>
          <w:szCs w:val="28"/>
          <w:lang w:val="ru-RU" w:eastAsia="ru-RU"/>
        </w:rPr>
        <w:t>th</w:t>
      </w:r>
      <w:proofErr w:type="spellEnd"/>
      <w:r w:rsidRPr="00BE1339">
        <w:rPr>
          <w:sz w:val="28"/>
          <w:szCs w:val="28"/>
          <w:lang w:val="ru-RU" w:eastAsia="ru-RU"/>
        </w:rPr>
        <w:t>(x), сохраняя её форму и основные характеристики, что позволяет рекомендовать его для дальнейшего использования в схожих задачах.</w:t>
      </w:r>
    </w:p>
    <w:p w:rsidR="00ED3C3A" w:rsidRPr="00BE1339" w:rsidRDefault="00ED3C3A" w:rsidP="00BE1339">
      <w:pPr>
        <w:spacing w:line="360" w:lineRule="auto"/>
        <w:jc w:val="both"/>
        <w:rPr>
          <w:sz w:val="28"/>
          <w:szCs w:val="28"/>
          <w:lang w:val="ru-RU" w:eastAsia="ru-RU"/>
        </w:rPr>
      </w:pPr>
    </w:p>
    <w:sectPr w:rsidR="00ED3C3A" w:rsidRPr="00BE1339" w:rsidSect="00CB1B51">
      <w:footerReference w:type="even" r:id="rId9"/>
      <w:footerReference w:type="default" r:id="rId10"/>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07DF" w:rsidRDefault="005D07DF">
      <w:r>
        <w:separator/>
      </w:r>
    </w:p>
  </w:endnote>
  <w:endnote w:type="continuationSeparator" w:id="0">
    <w:p w:rsidR="005D07DF" w:rsidRDefault="005D0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734C0" w:rsidRDefault="00000000">
    <w:pPr>
      <w:pStyle w:val="a3"/>
      <w:spacing w:line="14" w:lineRule="auto"/>
      <w:rPr>
        <w:sz w:val="20"/>
      </w:rPr>
    </w:pPr>
    <w:r>
      <w:rPr>
        <w:noProof/>
      </w:rPr>
      <mc:AlternateContent>
        <mc:Choice Requires="wps">
          <w:drawing>
            <wp:anchor distT="0" distB="0" distL="0" distR="0" simplePos="0" relativeHeight="251659264" behindDoc="1" locked="0" layoutInCell="1" allowOverlap="1">
              <wp:simplePos x="0" y="0"/>
              <wp:positionH relativeFrom="page">
                <wp:posOffset>3944111</wp:posOffset>
              </wp:positionH>
              <wp:positionV relativeFrom="page">
                <wp:posOffset>10080447</wp:posOffset>
              </wp:positionV>
              <wp:extent cx="22923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10.55pt;margin-top:793.75pt;width:18.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" filled="f" stroked="f">
              <v:textbox inset="0,0,0,0">
                <w:txbxContent>
                  <w:p w:rsidR="00E734C0"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557625905"/>
      <w:docPartObj>
        <w:docPartGallery w:val="Page Numbers (Bottom of Page)"/>
        <w:docPartUnique/>
      </w:docPartObj>
    </w:sdtPr>
    <w:sdtContent>
      <w:p w:rsidR="00EA318D" w:rsidRDefault="00000000" w:rsidP="005B3D93">
        <w:pPr>
          <w:pStyle w:val="a5"/>
          <w:framePr w:wrap="none" w:vAnchor="text" w:hAnchor="margin" w:xAlign="right" w:y="1"/>
          <w:rPr>
            <w:rStyle w:val="a4"/>
          </w:rPr>
        </w:pPr>
        <w:r>
          <w:rPr>
            <w:rStyle w:val="a4"/>
          </w:rPr>
          <w:fldChar w:fldCharType="begin"/>
        </w:r>
        <w:r>
          <w:rPr>
            <w:rStyle w:val="a4"/>
          </w:rPr>
          <w:instrText xml:space="preserve"> PAGE </w:instrText>
        </w:r>
        <w:r>
          <w:rPr>
            <w:rStyle w:val="a4"/>
          </w:rPr>
          <w:fldChar w:fldCharType="separate"/>
        </w:r>
        <w:r>
          <w:rPr>
            <w:rStyle w:val="a4"/>
          </w:rPr>
          <w:fldChar w:fldCharType="end"/>
        </w:r>
      </w:p>
    </w:sdtContent>
  </w:sdt>
  <w:p w:rsidR="00EA318D" w:rsidRDefault="00EA318D" w:rsidP="00EA318D">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4"/>
      </w:rPr>
      <w:id w:val="-464663772"/>
      <w:docPartObj>
        <w:docPartGallery w:val="Page Numbers (Bottom of Page)"/>
        <w:docPartUnique/>
      </w:docPartObj>
    </w:sdtPr>
    <w:sdtContent>
      <w:p w:rsidR="00EA318D" w:rsidRDefault="00000000" w:rsidP="00EA318D">
        <w:pPr>
          <w:pStyle w:val="a5"/>
          <w:framePr w:wrap="notBeside" w:vAnchor="text" w:hAnchor="margin" w:xAlign="center" w:y="1"/>
          <w:jc w:val="center"/>
          <w:rPr>
            <w:rStyle w:val="a4"/>
          </w:rPr>
        </w:pPr>
        <w:r>
          <w:rPr>
            <w:rStyle w:val="a4"/>
          </w:rPr>
          <w:fldChar w:fldCharType="begin"/>
        </w:r>
        <w:r>
          <w:rPr>
            <w:rStyle w:val="a4"/>
          </w:rPr>
          <w:instrText xml:space="preserve"> PAGE </w:instrText>
        </w:r>
        <w:r>
          <w:rPr>
            <w:rStyle w:val="a4"/>
          </w:rPr>
          <w:fldChar w:fldCharType="separate"/>
        </w:r>
        <w:r>
          <w:rPr>
            <w:rStyle w:val="a4"/>
          </w:rPr>
          <w:t>20</w:t>
        </w:r>
        <w:r>
          <w:rPr>
            <w:rStyle w:val="a4"/>
          </w:rPr>
          <w:fldChar w:fldCharType="end"/>
        </w:r>
      </w:p>
    </w:sdtContent>
  </w:sdt>
  <w:p w:rsidR="00EA318D" w:rsidRDefault="00EA318D" w:rsidP="00EA318D">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07DF" w:rsidRDefault="005D07DF">
      <w:r>
        <w:separator/>
      </w:r>
    </w:p>
  </w:footnote>
  <w:footnote w:type="continuationSeparator" w:id="0">
    <w:p w:rsidR="005D07DF" w:rsidRDefault="005D0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6C04C9"/>
    <w:multiLevelType w:val="hybridMultilevel"/>
    <w:tmpl w:val="1986A8CA"/>
    <w:lvl w:ilvl="0" w:tplc="B5DAF486">
      <w:start w:val="1"/>
      <w:numFmt w:val="decimal"/>
      <w:lvlText w:val="%1."/>
      <w:lvlJc w:val="left"/>
      <w:pPr>
        <w:ind w:left="1069" w:hanging="360"/>
      </w:pPr>
      <w:rPr>
        <w:rFonts w:hint="default"/>
      </w:rPr>
    </w:lvl>
    <w:lvl w:ilvl="1" w:tplc="4BA20C62" w:tentative="1">
      <w:start w:val="1"/>
      <w:numFmt w:val="lowerLetter"/>
      <w:lvlText w:val="%2."/>
      <w:lvlJc w:val="left"/>
      <w:pPr>
        <w:ind w:left="1789" w:hanging="360"/>
      </w:pPr>
    </w:lvl>
    <w:lvl w:ilvl="2" w:tplc="4956CA04" w:tentative="1">
      <w:start w:val="1"/>
      <w:numFmt w:val="lowerRoman"/>
      <w:lvlText w:val="%3."/>
      <w:lvlJc w:val="right"/>
      <w:pPr>
        <w:ind w:left="2509" w:hanging="180"/>
      </w:pPr>
    </w:lvl>
    <w:lvl w:ilvl="3" w:tplc="8E388D9C" w:tentative="1">
      <w:start w:val="1"/>
      <w:numFmt w:val="decimal"/>
      <w:lvlText w:val="%4."/>
      <w:lvlJc w:val="left"/>
      <w:pPr>
        <w:ind w:left="3229" w:hanging="360"/>
      </w:pPr>
    </w:lvl>
    <w:lvl w:ilvl="4" w:tplc="250CBC5E" w:tentative="1">
      <w:start w:val="1"/>
      <w:numFmt w:val="lowerLetter"/>
      <w:lvlText w:val="%5."/>
      <w:lvlJc w:val="left"/>
      <w:pPr>
        <w:ind w:left="3949" w:hanging="360"/>
      </w:pPr>
    </w:lvl>
    <w:lvl w:ilvl="5" w:tplc="ED50A910" w:tentative="1">
      <w:start w:val="1"/>
      <w:numFmt w:val="lowerRoman"/>
      <w:lvlText w:val="%6."/>
      <w:lvlJc w:val="right"/>
      <w:pPr>
        <w:ind w:left="4669" w:hanging="180"/>
      </w:pPr>
    </w:lvl>
    <w:lvl w:ilvl="6" w:tplc="4E7AEC0C" w:tentative="1">
      <w:start w:val="1"/>
      <w:numFmt w:val="decimal"/>
      <w:lvlText w:val="%7."/>
      <w:lvlJc w:val="left"/>
      <w:pPr>
        <w:ind w:left="5389" w:hanging="360"/>
      </w:pPr>
    </w:lvl>
    <w:lvl w:ilvl="7" w:tplc="16AC2820" w:tentative="1">
      <w:start w:val="1"/>
      <w:numFmt w:val="lowerLetter"/>
      <w:lvlText w:val="%8."/>
      <w:lvlJc w:val="left"/>
      <w:pPr>
        <w:ind w:left="6109" w:hanging="360"/>
      </w:pPr>
    </w:lvl>
    <w:lvl w:ilvl="8" w:tplc="CCE4DEC0" w:tentative="1">
      <w:start w:val="1"/>
      <w:numFmt w:val="lowerRoman"/>
      <w:lvlText w:val="%9."/>
      <w:lvlJc w:val="right"/>
      <w:pPr>
        <w:ind w:left="6829" w:hanging="180"/>
      </w:pPr>
    </w:lvl>
  </w:abstractNum>
  <w:num w:numId="1" w16cid:durableId="1057241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A0B69"/>
    <w:rsid w:val="000C2387"/>
    <w:rsid w:val="000D424B"/>
    <w:rsid w:val="001161F1"/>
    <w:rsid w:val="00145978"/>
    <w:rsid w:val="001A0E81"/>
    <w:rsid w:val="00204F96"/>
    <w:rsid w:val="00345106"/>
    <w:rsid w:val="00345DB4"/>
    <w:rsid w:val="003711C6"/>
    <w:rsid w:val="003D70A9"/>
    <w:rsid w:val="004F6BB0"/>
    <w:rsid w:val="00530FDE"/>
    <w:rsid w:val="00541D92"/>
    <w:rsid w:val="00567ED9"/>
    <w:rsid w:val="005B3D93"/>
    <w:rsid w:val="005D07DF"/>
    <w:rsid w:val="00611FD2"/>
    <w:rsid w:val="006A1C48"/>
    <w:rsid w:val="00707C94"/>
    <w:rsid w:val="00742705"/>
    <w:rsid w:val="007E2351"/>
    <w:rsid w:val="007E328A"/>
    <w:rsid w:val="007F7E79"/>
    <w:rsid w:val="00807D0B"/>
    <w:rsid w:val="00892179"/>
    <w:rsid w:val="008D1F84"/>
    <w:rsid w:val="0099794D"/>
    <w:rsid w:val="009F4BAE"/>
    <w:rsid w:val="00A510AF"/>
    <w:rsid w:val="00A77B3E"/>
    <w:rsid w:val="00AA3C58"/>
    <w:rsid w:val="00AC643F"/>
    <w:rsid w:val="00AE3810"/>
    <w:rsid w:val="00B80164"/>
    <w:rsid w:val="00B85322"/>
    <w:rsid w:val="00BA28ED"/>
    <w:rsid w:val="00BE1339"/>
    <w:rsid w:val="00C93655"/>
    <w:rsid w:val="00CA2A55"/>
    <w:rsid w:val="00CB1B51"/>
    <w:rsid w:val="00CB3372"/>
    <w:rsid w:val="00D4284F"/>
    <w:rsid w:val="00D45D63"/>
    <w:rsid w:val="00D64904"/>
    <w:rsid w:val="00D90A55"/>
    <w:rsid w:val="00DA0A4A"/>
    <w:rsid w:val="00E734C0"/>
    <w:rsid w:val="00EA318D"/>
    <w:rsid w:val="00EB0584"/>
    <w:rsid w:val="00EC1671"/>
    <w:rsid w:val="00ED3C3A"/>
    <w:rsid w:val="00EE2AC4"/>
    <w:rsid w:val="00F165F2"/>
    <w:rsid w:val="00FA6005"/>
    <w:rsid w:val="00FF20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FB44BD"/>
  <w15:docId w15:val="{C4C76D14-C3A3-5247-ABE9-5D9DD5776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widowControl w:val="0"/>
      <w:autoSpaceDE w:val="0"/>
      <w:autoSpaceDN w:val="0"/>
    </w:pPr>
    <w:rPr>
      <w:sz w:val="28"/>
      <w:szCs w:val="28"/>
      <w:lang w:val="ru-RU"/>
    </w:rPr>
  </w:style>
  <w:style w:type="table" w:customStyle="1" w:styleId="TableNormal0">
    <w:name w:val="Table Normal_0"/>
    <w:uiPriority w:val="2"/>
    <w:semiHidden/>
    <w:unhideWhenUsed/>
    <w:qFormat/>
    <w:pPr>
      <w:widowControl w:val="0"/>
      <w:autoSpaceDE w:val="0"/>
      <w:autoSpaceDN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jc w:val="center"/>
    </w:pPr>
    <w:rPr>
      <w:sz w:val="22"/>
      <w:szCs w:val="22"/>
      <w:lang w:val="ru-RU"/>
    </w:rPr>
  </w:style>
  <w:style w:type="character" w:styleId="a4">
    <w:name w:val="page number"/>
    <w:basedOn w:val="a0"/>
    <w:uiPriority w:val="99"/>
    <w:semiHidden/>
    <w:unhideWhenUsed/>
    <w:rsid w:val="00EA318D"/>
  </w:style>
  <w:style w:type="paragraph" w:styleId="a5">
    <w:name w:val="footer"/>
    <w:basedOn w:val="a"/>
    <w:link w:val="a6"/>
    <w:uiPriority w:val="99"/>
    <w:unhideWhenUsed/>
    <w:rsid w:val="00B80164"/>
    <w:pPr>
      <w:tabs>
        <w:tab w:val="center" w:pos="4677"/>
        <w:tab w:val="right" w:pos="9355"/>
      </w:tabs>
    </w:pPr>
    <w:rPr>
      <w:color w:val="000000"/>
      <w:sz w:val="28"/>
      <w:szCs w:val="28"/>
      <w:lang w:val="ru-RU" w:eastAsia="ru-RU"/>
    </w:rPr>
  </w:style>
  <w:style w:type="character" w:customStyle="1" w:styleId="a6">
    <w:name w:val="Нижний колонтитул Знак"/>
    <w:basedOn w:val="a0"/>
    <w:link w:val="a5"/>
    <w:uiPriority w:val="99"/>
    <w:rsid w:val="00B80164"/>
    <w:rPr>
      <w:color w:val="000000"/>
      <w:sz w:val="28"/>
      <w:szCs w:val="28"/>
      <w:lang w:val="ru-RU" w:eastAsia="ru-RU" w:bidi="ar-SA"/>
    </w:rPr>
  </w:style>
  <w:style w:type="character" w:styleId="a7">
    <w:name w:val="Hyperlink"/>
    <w:basedOn w:val="a0"/>
    <w:uiPriority w:val="99"/>
    <w:unhideWhenUsed/>
    <w:rsid w:val="00B80164"/>
    <w:rPr>
      <w:color w:val="0000FF" w:themeColor="hyperlink"/>
      <w:u w:val="single"/>
    </w:rPr>
  </w:style>
  <w:style w:type="paragraph" w:styleId="1">
    <w:name w:val="toc 1"/>
    <w:basedOn w:val="a"/>
    <w:next w:val="a"/>
    <w:autoRedefine/>
    <w:uiPriority w:val="39"/>
    <w:rsid w:val="00D4284F"/>
    <w:pPr>
      <w:tabs>
        <w:tab w:val="right" w:leader="dot" w:pos="9345"/>
      </w:tabs>
      <w:spacing w:line="360" w:lineRule="auto"/>
    </w:pPr>
    <w:rPr>
      <w:noProof/>
      <w:color w:val="000000" w:themeColor="text1"/>
      <w:sz w:val="28"/>
      <w:szCs w:val="28"/>
      <w:lang w:val="ru-RU" w:eastAsia="ru-RU"/>
    </w:rPr>
  </w:style>
  <w:style w:type="paragraph" w:styleId="2">
    <w:name w:val="toc 2"/>
    <w:basedOn w:val="a"/>
    <w:next w:val="a"/>
    <w:autoRedefine/>
    <w:uiPriority w:val="39"/>
    <w:rsid w:val="00B80164"/>
    <w:pPr>
      <w:spacing w:after="100"/>
      <w:ind w:left="240"/>
    </w:pPr>
    <w:rPr>
      <w:color w:val="000000"/>
      <w:sz w:val="28"/>
      <w:szCs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3632">
      <w:bodyDiv w:val="1"/>
      <w:marLeft w:val="0"/>
      <w:marRight w:val="0"/>
      <w:marTop w:val="0"/>
      <w:marBottom w:val="0"/>
      <w:divBdr>
        <w:top w:val="none" w:sz="0" w:space="0" w:color="auto"/>
        <w:left w:val="none" w:sz="0" w:space="0" w:color="auto"/>
        <w:bottom w:val="none" w:sz="0" w:space="0" w:color="auto"/>
        <w:right w:val="none" w:sz="0" w:space="0" w:color="auto"/>
      </w:divBdr>
      <w:divsChild>
        <w:div w:id="841435865">
          <w:marLeft w:val="0"/>
          <w:marRight w:val="0"/>
          <w:marTop w:val="0"/>
          <w:marBottom w:val="0"/>
          <w:divBdr>
            <w:top w:val="none" w:sz="0" w:space="0" w:color="auto"/>
            <w:left w:val="none" w:sz="0" w:space="0" w:color="auto"/>
            <w:bottom w:val="none" w:sz="0" w:space="0" w:color="auto"/>
            <w:right w:val="none" w:sz="0" w:space="0" w:color="auto"/>
          </w:divBdr>
          <w:divsChild>
            <w:div w:id="2116169508">
              <w:marLeft w:val="0"/>
              <w:marRight w:val="0"/>
              <w:marTop w:val="0"/>
              <w:marBottom w:val="0"/>
              <w:divBdr>
                <w:top w:val="none" w:sz="0" w:space="0" w:color="auto"/>
                <w:left w:val="none" w:sz="0" w:space="0" w:color="auto"/>
                <w:bottom w:val="none" w:sz="0" w:space="0" w:color="auto"/>
                <w:right w:val="none" w:sz="0" w:space="0" w:color="auto"/>
              </w:divBdr>
            </w:div>
            <w:div w:id="212349676">
              <w:marLeft w:val="0"/>
              <w:marRight w:val="0"/>
              <w:marTop w:val="0"/>
              <w:marBottom w:val="0"/>
              <w:divBdr>
                <w:top w:val="none" w:sz="0" w:space="0" w:color="auto"/>
                <w:left w:val="none" w:sz="0" w:space="0" w:color="auto"/>
                <w:bottom w:val="none" w:sz="0" w:space="0" w:color="auto"/>
                <w:right w:val="none" w:sz="0" w:space="0" w:color="auto"/>
              </w:divBdr>
            </w:div>
            <w:div w:id="210000185">
              <w:marLeft w:val="0"/>
              <w:marRight w:val="0"/>
              <w:marTop w:val="0"/>
              <w:marBottom w:val="0"/>
              <w:divBdr>
                <w:top w:val="none" w:sz="0" w:space="0" w:color="auto"/>
                <w:left w:val="none" w:sz="0" w:space="0" w:color="auto"/>
                <w:bottom w:val="none" w:sz="0" w:space="0" w:color="auto"/>
                <w:right w:val="none" w:sz="0" w:space="0" w:color="auto"/>
              </w:divBdr>
            </w:div>
            <w:div w:id="286934167">
              <w:marLeft w:val="0"/>
              <w:marRight w:val="0"/>
              <w:marTop w:val="0"/>
              <w:marBottom w:val="0"/>
              <w:divBdr>
                <w:top w:val="none" w:sz="0" w:space="0" w:color="auto"/>
                <w:left w:val="none" w:sz="0" w:space="0" w:color="auto"/>
                <w:bottom w:val="none" w:sz="0" w:space="0" w:color="auto"/>
                <w:right w:val="none" w:sz="0" w:space="0" w:color="auto"/>
              </w:divBdr>
            </w:div>
            <w:div w:id="1800609372">
              <w:marLeft w:val="0"/>
              <w:marRight w:val="0"/>
              <w:marTop w:val="0"/>
              <w:marBottom w:val="0"/>
              <w:divBdr>
                <w:top w:val="none" w:sz="0" w:space="0" w:color="auto"/>
                <w:left w:val="none" w:sz="0" w:space="0" w:color="auto"/>
                <w:bottom w:val="none" w:sz="0" w:space="0" w:color="auto"/>
                <w:right w:val="none" w:sz="0" w:space="0" w:color="auto"/>
              </w:divBdr>
            </w:div>
            <w:div w:id="997657677">
              <w:marLeft w:val="0"/>
              <w:marRight w:val="0"/>
              <w:marTop w:val="0"/>
              <w:marBottom w:val="0"/>
              <w:divBdr>
                <w:top w:val="none" w:sz="0" w:space="0" w:color="auto"/>
                <w:left w:val="none" w:sz="0" w:space="0" w:color="auto"/>
                <w:bottom w:val="none" w:sz="0" w:space="0" w:color="auto"/>
                <w:right w:val="none" w:sz="0" w:space="0" w:color="auto"/>
              </w:divBdr>
            </w:div>
            <w:div w:id="1753627297">
              <w:marLeft w:val="0"/>
              <w:marRight w:val="0"/>
              <w:marTop w:val="0"/>
              <w:marBottom w:val="0"/>
              <w:divBdr>
                <w:top w:val="none" w:sz="0" w:space="0" w:color="auto"/>
                <w:left w:val="none" w:sz="0" w:space="0" w:color="auto"/>
                <w:bottom w:val="none" w:sz="0" w:space="0" w:color="auto"/>
                <w:right w:val="none" w:sz="0" w:space="0" w:color="auto"/>
              </w:divBdr>
            </w:div>
            <w:div w:id="1491099932">
              <w:marLeft w:val="0"/>
              <w:marRight w:val="0"/>
              <w:marTop w:val="0"/>
              <w:marBottom w:val="0"/>
              <w:divBdr>
                <w:top w:val="none" w:sz="0" w:space="0" w:color="auto"/>
                <w:left w:val="none" w:sz="0" w:space="0" w:color="auto"/>
                <w:bottom w:val="none" w:sz="0" w:space="0" w:color="auto"/>
                <w:right w:val="none" w:sz="0" w:space="0" w:color="auto"/>
              </w:divBdr>
            </w:div>
            <w:div w:id="199979274">
              <w:marLeft w:val="0"/>
              <w:marRight w:val="0"/>
              <w:marTop w:val="0"/>
              <w:marBottom w:val="0"/>
              <w:divBdr>
                <w:top w:val="none" w:sz="0" w:space="0" w:color="auto"/>
                <w:left w:val="none" w:sz="0" w:space="0" w:color="auto"/>
                <w:bottom w:val="none" w:sz="0" w:space="0" w:color="auto"/>
                <w:right w:val="none" w:sz="0" w:space="0" w:color="auto"/>
              </w:divBdr>
            </w:div>
            <w:div w:id="1218129727">
              <w:marLeft w:val="0"/>
              <w:marRight w:val="0"/>
              <w:marTop w:val="0"/>
              <w:marBottom w:val="0"/>
              <w:divBdr>
                <w:top w:val="none" w:sz="0" w:space="0" w:color="auto"/>
                <w:left w:val="none" w:sz="0" w:space="0" w:color="auto"/>
                <w:bottom w:val="none" w:sz="0" w:space="0" w:color="auto"/>
                <w:right w:val="none" w:sz="0" w:space="0" w:color="auto"/>
              </w:divBdr>
            </w:div>
            <w:div w:id="634988673">
              <w:marLeft w:val="0"/>
              <w:marRight w:val="0"/>
              <w:marTop w:val="0"/>
              <w:marBottom w:val="0"/>
              <w:divBdr>
                <w:top w:val="none" w:sz="0" w:space="0" w:color="auto"/>
                <w:left w:val="none" w:sz="0" w:space="0" w:color="auto"/>
                <w:bottom w:val="none" w:sz="0" w:space="0" w:color="auto"/>
                <w:right w:val="none" w:sz="0" w:space="0" w:color="auto"/>
              </w:divBdr>
            </w:div>
            <w:div w:id="1940601391">
              <w:marLeft w:val="0"/>
              <w:marRight w:val="0"/>
              <w:marTop w:val="0"/>
              <w:marBottom w:val="0"/>
              <w:divBdr>
                <w:top w:val="none" w:sz="0" w:space="0" w:color="auto"/>
                <w:left w:val="none" w:sz="0" w:space="0" w:color="auto"/>
                <w:bottom w:val="none" w:sz="0" w:space="0" w:color="auto"/>
                <w:right w:val="none" w:sz="0" w:space="0" w:color="auto"/>
              </w:divBdr>
            </w:div>
            <w:div w:id="700129631">
              <w:marLeft w:val="0"/>
              <w:marRight w:val="0"/>
              <w:marTop w:val="0"/>
              <w:marBottom w:val="0"/>
              <w:divBdr>
                <w:top w:val="none" w:sz="0" w:space="0" w:color="auto"/>
                <w:left w:val="none" w:sz="0" w:space="0" w:color="auto"/>
                <w:bottom w:val="none" w:sz="0" w:space="0" w:color="auto"/>
                <w:right w:val="none" w:sz="0" w:space="0" w:color="auto"/>
              </w:divBdr>
            </w:div>
            <w:div w:id="1208564956">
              <w:marLeft w:val="0"/>
              <w:marRight w:val="0"/>
              <w:marTop w:val="0"/>
              <w:marBottom w:val="0"/>
              <w:divBdr>
                <w:top w:val="none" w:sz="0" w:space="0" w:color="auto"/>
                <w:left w:val="none" w:sz="0" w:space="0" w:color="auto"/>
                <w:bottom w:val="none" w:sz="0" w:space="0" w:color="auto"/>
                <w:right w:val="none" w:sz="0" w:space="0" w:color="auto"/>
              </w:divBdr>
            </w:div>
            <w:div w:id="1700083060">
              <w:marLeft w:val="0"/>
              <w:marRight w:val="0"/>
              <w:marTop w:val="0"/>
              <w:marBottom w:val="0"/>
              <w:divBdr>
                <w:top w:val="none" w:sz="0" w:space="0" w:color="auto"/>
                <w:left w:val="none" w:sz="0" w:space="0" w:color="auto"/>
                <w:bottom w:val="none" w:sz="0" w:space="0" w:color="auto"/>
                <w:right w:val="none" w:sz="0" w:space="0" w:color="auto"/>
              </w:divBdr>
            </w:div>
            <w:div w:id="1165173250">
              <w:marLeft w:val="0"/>
              <w:marRight w:val="0"/>
              <w:marTop w:val="0"/>
              <w:marBottom w:val="0"/>
              <w:divBdr>
                <w:top w:val="none" w:sz="0" w:space="0" w:color="auto"/>
                <w:left w:val="none" w:sz="0" w:space="0" w:color="auto"/>
                <w:bottom w:val="none" w:sz="0" w:space="0" w:color="auto"/>
                <w:right w:val="none" w:sz="0" w:space="0" w:color="auto"/>
              </w:divBdr>
            </w:div>
            <w:div w:id="682705405">
              <w:marLeft w:val="0"/>
              <w:marRight w:val="0"/>
              <w:marTop w:val="0"/>
              <w:marBottom w:val="0"/>
              <w:divBdr>
                <w:top w:val="none" w:sz="0" w:space="0" w:color="auto"/>
                <w:left w:val="none" w:sz="0" w:space="0" w:color="auto"/>
                <w:bottom w:val="none" w:sz="0" w:space="0" w:color="auto"/>
                <w:right w:val="none" w:sz="0" w:space="0" w:color="auto"/>
              </w:divBdr>
            </w:div>
            <w:div w:id="470903854">
              <w:marLeft w:val="0"/>
              <w:marRight w:val="0"/>
              <w:marTop w:val="0"/>
              <w:marBottom w:val="0"/>
              <w:divBdr>
                <w:top w:val="none" w:sz="0" w:space="0" w:color="auto"/>
                <w:left w:val="none" w:sz="0" w:space="0" w:color="auto"/>
                <w:bottom w:val="none" w:sz="0" w:space="0" w:color="auto"/>
                <w:right w:val="none" w:sz="0" w:space="0" w:color="auto"/>
              </w:divBdr>
            </w:div>
            <w:div w:id="1496261047">
              <w:marLeft w:val="0"/>
              <w:marRight w:val="0"/>
              <w:marTop w:val="0"/>
              <w:marBottom w:val="0"/>
              <w:divBdr>
                <w:top w:val="none" w:sz="0" w:space="0" w:color="auto"/>
                <w:left w:val="none" w:sz="0" w:space="0" w:color="auto"/>
                <w:bottom w:val="none" w:sz="0" w:space="0" w:color="auto"/>
                <w:right w:val="none" w:sz="0" w:space="0" w:color="auto"/>
              </w:divBdr>
            </w:div>
            <w:div w:id="192034537">
              <w:marLeft w:val="0"/>
              <w:marRight w:val="0"/>
              <w:marTop w:val="0"/>
              <w:marBottom w:val="0"/>
              <w:divBdr>
                <w:top w:val="none" w:sz="0" w:space="0" w:color="auto"/>
                <w:left w:val="none" w:sz="0" w:space="0" w:color="auto"/>
                <w:bottom w:val="none" w:sz="0" w:space="0" w:color="auto"/>
                <w:right w:val="none" w:sz="0" w:space="0" w:color="auto"/>
              </w:divBdr>
            </w:div>
            <w:div w:id="528837425">
              <w:marLeft w:val="0"/>
              <w:marRight w:val="0"/>
              <w:marTop w:val="0"/>
              <w:marBottom w:val="0"/>
              <w:divBdr>
                <w:top w:val="none" w:sz="0" w:space="0" w:color="auto"/>
                <w:left w:val="none" w:sz="0" w:space="0" w:color="auto"/>
                <w:bottom w:val="none" w:sz="0" w:space="0" w:color="auto"/>
                <w:right w:val="none" w:sz="0" w:space="0" w:color="auto"/>
              </w:divBdr>
            </w:div>
            <w:div w:id="1817257064">
              <w:marLeft w:val="0"/>
              <w:marRight w:val="0"/>
              <w:marTop w:val="0"/>
              <w:marBottom w:val="0"/>
              <w:divBdr>
                <w:top w:val="none" w:sz="0" w:space="0" w:color="auto"/>
                <w:left w:val="none" w:sz="0" w:space="0" w:color="auto"/>
                <w:bottom w:val="none" w:sz="0" w:space="0" w:color="auto"/>
                <w:right w:val="none" w:sz="0" w:space="0" w:color="auto"/>
              </w:divBdr>
            </w:div>
            <w:div w:id="1304844297">
              <w:marLeft w:val="0"/>
              <w:marRight w:val="0"/>
              <w:marTop w:val="0"/>
              <w:marBottom w:val="0"/>
              <w:divBdr>
                <w:top w:val="none" w:sz="0" w:space="0" w:color="auto"/>
                <w:left w:val="none" w:sz="0" w:space="0" w:color="auto"/>
                <w:bottom w:val="none" w:sz="0" w:space="0" w:color="auto"/>
                <w:right w:val="none" w:sz="0" w:space="0" w:color="auto"/>
              </w:divBdr>
            </w:div>
            <w:div w:id="2124420133">
              <w:marLeft w:val="0"/>
              <w:marRight w:val="0"/>
              <w:marTop w:val="0"/>
              <w:marBottom w:val="0"/>
              <w:divBdr>
                <w:top w:val="none" w:sz="0" w:space="0" w:color="auto"/>
                <w:left w:val="none" w:sz="0" w:space="0" w:color="auto"/>
                <w:bottom w:val="none" w:sz="0" w:space="0" w:color="auto"/>
                <w:right w:val="none" w:sz="0" w:space="0" w:color="auto"/>
              </w:divBdr>
            </w:div>
            <w:div w:id="1487824009">
              <w:marLeft w:val="0"/>
              <w:marRight w:val="0"/>
              <w:marTop w:val="0"/>
              <w:marBottom w:val="0"/>
              <w:divBdr>
                <w:top w:val="none" w:sz="0" w:space="0" w:color="auto"/>
                <w:left w:val="none" w:sz="0" w:space="0" w:color="auto"/>
                <w:bottom w:val="none" w:sz="0" w:space="0" w:color="auto"/>
                <w:right w:val="none" w:sz="0" w:space="0" w:color="auto"/>
              </w:divBdr>
            </w:div>
            <w:div w:id="231934742">
              <w:marLeft w:val="0"/>
              <w:marRight w:val="0"/>
              <w:marTop w:val="0"/>
              <w:marBottom w:val="0"/>
              <w:divBdr>
                <w:top w:val="none" w:sz="0" w:space="0" w:color="auto"/>
                <w:left w:val="none" w:sz="0" w:space="0" w:color="auto"/>
                <w:bottom w:val="none" w:sz="0" w:space="0" w:color="auto"/>
                <w:right w:val="none" w:sz="0" w:space="0" w:color="auto"/>
              </w:divBdr>
            </w:div>
            <w:div w:id="1151752368">
              <w:marLeft w:val="0"/>
              <w:marRight w:val="0"/>
              <w:marTop w:val="0"/>
              <w:marBottom w:val="0"/>
              <w:divBdr>
                <w:top w:val="none" w:sz="0" w:space="0" w:color="auto"/>
                <w:left w:val="none" w:sz="0" w:space="0" w:color="auto"/>
                <w:bottom w:val="none" w:sz="0" w:space="0" w:color="auto"/>
                <w:right w:val="none" w:sz="0" w:space="0" w:color="auto"/>
              </w:divBdr>
            </w:div>
            <w:div w:id="19531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0597">
      <w:bodyDiv w:val="1"/>
      <w:marLeft w:val="0"/>
      <w:marRight w:val="0"/>
      <w:marTop w:val="0"/>
      <w:marBottom w:val="0"/>
      <w:divBdr>
        <w:top w:val="none" w:sz="0" w:space="0" w:color="auto"/>
        <w:left w:val="none" w:sz="0" w:space="0" w:color="auto"/>
        <w:bottom w:val="none" w:sz="0" w:space="0" w:color="auto"/>
        <w:right w:val="none" w:sz="0" w:space="0" w:color="auto"/>
      </w:divBdr>
    </w:div>
    <w:div w:id="456727333">
      <w:bodyDiv w:val="1"/>
      <w:marLeft w:val="0"/>
      <w:marRight w:val="0"/>
      <w:marTop w:val="0"/>
      <w:marBottom w:val="0"/>
      <w:divBdr>
        <w:top w:val="none" w:sz="0" w:space="0" w:color="auto"/>
        <w:left w:val="none" w:sz="0" w:space="0" w:color="auto"/>
        <w:bottom w:val="none" w:sz="0" w:space="0" w:color="auto"/>
        <w:right w:val="none" w:sz="0" w:space="0" w:color="auto"/>
      </w:divBdr>
    </w:div>
    <w:div w:id="477576751">
      <w:bodyDiv w:val="1"/>
      <w:marLeft w:val="0"/>
      <w:marRight w:val="0"/>
      <w:marTop w:val="0"/>
      <w:marBottom w:val="0"/>
      <w:divBdr>
        <w:top w:val="none" w:sz="0" w:space="0" w:color="auto"/>
        <w:left w:val="none" w:sz="0" w:space="0" w:color="auto"/>
        <w:bottom w:val="none" w:sz="0" w:space="0" w:color="auto"/>
        <w:right w:val="none" w:sz="0" w:space="0" w:color="auto"/>
      </w:divBdr>
    </w:div>
    <w:div w:id="690373271">
      <w:bodyDiv w:val="1"/>
      <w:marLeft w:val="0"/>
      <w:marRight w:val="0"/>
      <w:marTop w:val="0"/>
      <w:marBottom w:val="0"/>
      <w:divBdr>
        <w:top w:val="none" w:sz="0" w:space="0" w:color="auto"/>
        <w:left w:val="none" w:sz="0" w:space="0" w:color="auto"/>
        <w:bottom w:val="none" w:sz="0" w:space="0" w:color="auto"/>
        <w:right w:val="none" w:sz="0" w:space="0" w:color="auto"/>
      </w:divBdr>
    </w:div>
    <w:div w:id="931202410">
      <w:bodyDiv w:val="1"/>
      <w:marLeft w:val="0"/>
      <w:marRight w:val="0"/>
      <w:marTop w:val="0"/>
      <w:marBottom w:val="0"/>
      <w:divBdr>
        <w:top w:val="none" w:sz="0" w:space="0" w:color="auto"/>
        <w:left w:val="none" w:sz="0" w:space="0" w:color="auto"/>
        <w:bottom w:val="none" w:sz="0" w:space="0" w:color="auto"/>
        <w:right w:val="none" w:sz="0" w:space="0" w:color="auto"/>
      </w:divBdr>
    </w:div>
    <w:div w:id="1388184014">
      <w:bodyDiv w:val="1"/>
      <w:marLeft w:val="0"/>
      <w:marRight w:val="0"/>
      <w:marTop w:val="0"/>
      <w:marBottom w:val="0"/>
      <w:divBdr>
        <w:top w:val="none" w:sz="0" w:space="0" w:color="auto"/>
        <w:left w:val="none" w:sz="0" w:space="0" w:color="auto"/>
        <w:bottom w:val="none" w:sz="0" w:space="0" w:color="auto"/>
        <w:right w:val="none" w:sz="0" w:space="0" w:color="auto"/>
      </w:divBdr>
      <w:divsChild>
        <w:div w:id="2076391613">
          <w:marLeft w:val="0"/>
          <w:marRight w:val="0"/>
          <w:marTop w:val="0"/>
          <w:marBottom w:val="0"/>
          <w:divBdr>
            <w:top w:val="none" w:sz="0" w:space="0" w:color="auto"/>
            <w:left w:val="none" w:sz="0" w:space="0" w:color="auto"/>
            <w:bottom w:val="none" w:sz="0" w:space="0" w:color="auto"/>
            <w:right w:val="none" w:sz="0" w:space="0" w:color="auto"/>
          </w:divBdr>
          <w:divsChild>
            <w:div w:id="1811900917">
              <w:marLeft w:val="0"/>
              <w:marRight w:val="0"/>
              <w:marTop w:val="0"/>
              <w:marBottom w:val="0"/>
              <w:divBdr>
                <w:top w:val="none" w:sz="0" w:space="0" w:color="auto"/>
                <w:left w:val="none" w:sz="0" w:space="0" w:color="auto"/>
                <w:bottom w:val="none" w:sz="0" w:space="0" w:color="auto"/>
                <w:right w:val="none" w:sz="0" w:space="0" w:color="auto"/>
              </w:divBdr>
            </w:div>
            <w:div w:id="122310097">
              <w:marLeft w:val="0"/>
              <w:marRight w:val="0"/>
              <w:marTop w:val="0"/>
              <w:marBottom w:val="0"/>
              <w:divBdr>
                <w:top w:val="none" w:sz="0" w:space="0" w:color="auto"/>
                <w:left w:val="none" w:sz="0" w:space="0" w:color="auto"/>
                <w:bottom w:val="none" w:sz="0" w:space="0" w:color="auto"/>
                <w:right w:val="none" w:sz="0" w:space="0" w:color="auto"/>
              </w:divBdr>
            </w:div>
            <w:div w:id="1785929035">
              <w:marLeft w:val="0"/>
              <w:marRight w:val="0"/>
              <w:marTop w:val="0"/>
              <w:marBottom w:val="0"/>
              <w:divBdr>
                <w:top w:val="none" w:sz="0" w:space="0" w:color="auto"/>
                <w:left w:val="none" w:sz="0" w:space="0" w:color="auto"/>
                <w:bottom w:val="none" w:sz="0" w:space="0" w:color="auto"/>
                <w:right w:val="none" w:sz="0" w:space="0" w:color="auto"/>
              </w:divBdr>
            </w:div>
            <w:div w:id="1322151570">
              <w:marLeft w:val="0"/>
              <w:marRight w:val="0"/>
              <w:marTop w:val="0"/>
              <w:marBottom w:val="0"/>
              <w:divBdr>
                <w:top w:val="none" w:sz="0" w:space="0" w:color="auto"/>
                <w:left w:val="none" w:sz="0" w:space="0" w:color="auto"/>
                <w:bottom w:val="none" w:sz="0" w:space="0" w:color="auto"/>
                <w:right w:val="none" w:sz="0" w:space="0" w:color="auto"/>
              </w:divBdr>
            </w:div>
            <w:div w:id="1974674457">
              <w:marLeft w:val="0"/>
              <w:marRight w:val="0"/>
              <w:marTop w:val="0"/>
              <w:marBottom w:val="0"/>
              <w:divBdr>
                <w:top w:val="none" w:sz="0" w:space="0" w:color="auto"/>
                <w:left w:val="none" w:sz="0" w:space="0" w:color="auto"/>
                <w:bottom w:val="none" w:sz="0" w:space="0" w:color="auto"/>
                <w:right w:val="none" w:sz="0" w:space="0" w:color="auto"/>
              </w:divBdr>
            </w:div>
            <w:div w:id="1949390432">
              <w:marLeft w:val="0"/>
              <w:marRight w:val="0"/>
              <w:marTop w:val="0"/>
              <w:marBottom w:val="0"/>
              <w:divBdr>
                <w:top w:val="none" w:sz="0" w:space="0" w:color="auto"/>
                <w:left w:val="none" w:sz="0" w:space="0" w:color="auto"/>
                <w:bottom w:val="none" w:sz="0" w:space="0" w:color="auto"/>
                <w:right w:val="none" w:sz="0" w:space="0" w:color="auto"/>
              </w:divBdr>
            </w:div>
            <w:div w:id="1318222068">
              <w:marLeft w:val="0"/>
              <w:marRight w:val="0"/>
              <w:marTop w:val="0"/>
              <w:marBottom w:val="0"/>
              <w:divBdr>
                <w:top w:val="none" w:sz="0" w:space="0" w:color="auto"/>
                <w:left w:val="none" w:sz="0" w:space="0" w:color="auto"/>
                <w:bottom w:val="none" w:sz="0" w:space="0" w:color="auto"/>
                <w:right w:val="none" w:sz="0" w:space="0" w:color="auto"/>
              </w:divBdr>
            </w:div>
            <w:div w:id="1257060892">
              <w:marLeft w:val="0"/>
              <w:marRight w:val="0"/>
              <w:marTop w:val="0"/>
              <w:marBottom w:val="0"/>
              <w:divBdr>
                <w:top w:val="none" w:sz="0" w:space="0" w:color="auto"/>
                <w:left w:val="none" w:sz="0" w:space="0" w:color="auto"/>
                <w:bottom w:val="none" w:sz="0" w:space="0" w:color="auto"/>
                <w:right w:val="none" w:sz="0" w:space="0" w:color="auto"/>
              </w:divBdr>
            </w:div>
            <w:div w:id="1441221771">
              <w:marLeft w:val="0"/>
              <w:marRight w:val="0"/>
              <w:marTop w:val="0"/>
              <w:marBottom w:val="0"/>
              <w:divBdr>
                <w:top w:val="none" w:sz="0" w:space="0" w:color="auto"/>
                <w:left w:val="none" w:sz="0" w:space="0" w:color="auto"/>
                <w:bottom w:val="none" w:sz="0" w:space="0" w:color="auto"/>
                <w:right w:val="none" w:sz="0" w:space="0" w:color="auto"/>
              </w:divBdr>
            </w:div>
            <w:div w:id="153379397">
              <w:marLeft w:val="0"/>
              <w:marRight w:val="0"/>
              <w:marTop w:val="0"/>
              <w:marBottom w:val="0"/>
              <w:divBdr>
                <w:top w:val="none" w:sz="0" w:space="0" w:color="auto"/>
                <w:left w:val="none" w:sz="0" w:space="0" w:color="auto"/>
                <w:bottom w:val="none" w:sz="0" w:space="0" w:color="auto"/>
                <w:right w:val="none" w:sz="0" w:space="0" w:color="auto"/>
              </w:divBdr>
            </w:div>
            <w:div w:id="615064172">
              <w:marLeft w:val="0"/>
              <w:marRight w:val="0"/>
              <w:marTop w:val="0"/>
              <w:marBottom w:val="0"/>
              <w:divBdr>
                <w:top w:val="none" w:sz="0" w:space="0" w:color="auto"/>
                <w:left w:val="none" w:sz="0" w:space="0" w:color="auto"/>
                <w:bottom w:val="none" w:sz="0" w:space="0" w:color="auto"/>
                <w:right w:val="none" w:sz="0" w:space="0" w:color="auto"/>
              </w:divBdr>
            </w:div>
            <w:div w:id="364671667">
              <w:marLeft w:val="0"/>
              <w:marRight w:val="0"/>
              <w:marTop w:val="0"/>
              <w:marBottom w:val="0"/>
              <w:divBdr>
                <w:top w:val="none" w:sz="0" w:space="0" w:color="auto"/>
                <w:left w:val="none" w:sz="0" w:space="0" w:color="auto"/>
                <w:bottom w:val="none" w:sz="0" w:space="0" w:color="auto"/>
                <w:right w:val="none" w:sz="0" w:space="0" w:color="auto"/>
              </w:divBdr>
            </w:div>
            <w:div w:id="1545022226">
              <w:marLeft w:val="0"/>
              <w:marRight w:val="0"/>
              <w:marTop w:val="0"/>
              <w:marBottom w:val="0"/>
              <w:divBdr>
                <w:top w:val="none" w:sz="0" w:space="0" w:color="auto"/>
                <w:left w:val="none" w:sz="0" w:space="0" w:color="auto"/>
                <w:bottom w:val="none" w:sz="0" w:space="0" w:color="auto"/>
                <w:right w:val="none" w:sz="0" w:space="0" w:color="auto"/>
              </w:divBdr>
            </w:div>
            <w:div w:id="1922330073">
              <w:marLeft w:val="0"/>
              <w:marRight w:val="0"/>
              <w:marTop w:val="0"/>
              <w:marBottom w:val="0"/>
              <w:divBdr>
                <w:top w:val="none" w:sz="0" w:space="0" w:color="auto"/>
                <w:left w:val="none" w:sz="0" w:space="0" w:color="auto"/>
                <w:bottom w:val="none" w:sz="0" w:space="0" w:color="auto"/>
                <w:right w:val="none" w:sz="0" w:space="0" w:color="auto"/>
              </w:divBdr>
            </w:div>
            <w:div w:id="1038705723">
              <w:marLeft w:val="0"/>
              <w:marRight w:val="0"/>
              <w:marTop w:val="0"/>
              <w:marBottom w:val="0"/>
              <w:divBdr>
                <w:top w:val="none" w:sz="0" w:space="0" w:color="auto"/>
                <w:left w:val="none" w:sz="0" w:space="0" w:color="auto"/>
                <w:bottom w:val="none" w:sz="0" w:space="0" w:color="auto"/>
                <w:right w:val="none" w:sz="0" w:space="0" w:color="auto"/>
              </w:divBdr>
            </w:div>
            <w:div w:id="1567718380">
              <w:marLeft w:val="0"/>
              <w:marRight w:val="0"/>
              <w:marTop w:val="0"/>
              <w:marBottom w:val="0"/>
              <w:divBdr>
                <w:top w:val="none" w:sz="0" w:space="0" w:color="auto"/>
                <w:left w:val="none" w:sz="0" w:space="0" w:color="auto"/>
                <w:bottom w:val="none" w:sz="0" w:space="0" w:color="auto"/>
                <w:right w:val="none" w:sz="0" w:space="0" w:color="auto"/>
              </w:divBdr>
            </w:div>
            <w:div w:id="652566700">
              <w:marLeft w:val="0"/>
              <w:marRight w:val="0"/>
              <w:marTop w:val="0"/>
              <w:marBottom w:val="0"/>
              <w:divBdr>
                <w:top w:val="none" w:sz="0" w:space="0" w:color="auto"/>
                <w:left w:val="none" w:sz="0" w:space="0" w:color="auto"/>
                <w:bottom w:val="none" w:sz="0" w:space="0" w:color="auto"/>
                <w:right w:val="none" w:sz="0" w:space="0" w:color="auto"/>
              </w:divBdr>
            </w:div>
            <w:div w:id="1122532896">
              <w:marLeft w:val="0"/>
              <w:marRight w:val="0"/>
              <w:marTop w:val="0"/>
              <w:marBottom w:val="0"/>
              <w:divBdr>
                <w:top w:val="none" w:sz="0" w:space="0" w:color="auto"/>
                <w:left w:val="none" w:sz="0" w:space="0" w:color="auto"/>
                <w:bottom w:val="none" w:sz="0" w:space="0" w:color="auto"/>
                <w:right w:val="none" w:sz="0" w:space="0" w:color="auto"/>
              </w:divBdr>
            </w:div>
            <w:div w:id="1076514809">
              <w:marLeft w:val="0"/>
              <w:marRight w:val="0"/>
              <w:marTop w:val="0"/>
              <w:marBottom w:val="0"/>
              <w:divBdr>
                <w:top w:val="none" w:sz="0" w:space="0" w:color="auto"/>
                <w:left w:val="none" w:sz="0" w:space="0" w:color="auto"/>
                <w:bottom w:val="none" w:sz="0" w:space="0" w:color="auto"/>
                <w:right w:val="none" w:sz="0" w:space="0" w:color="auto"/>
              </w:divBdr>
            </w:div>
            <w:div w:id="429933011">
              <w:marLeft w:val="0"/>
              <w:marRight w:val="0"/>
              <w:marTop w:val="0"/>
              <w:marBottom w:val="0"/>
              <w:divBdr>
                <w:top w:val="none" w:sz="0" w:space="0" w:color="auto"/>
                <w:left w:val="none" w:sz="0" w:space="0" w:color="auto"/>
                <w:bottom w:val="none" w:sz="0" w:space="0" w:color="auto"/>
                <w:right w:val="none" w:sz="0" w:space="0" w:color="auto"/>
              </w:divBdr>
            </w:div>
            <w:div w:id="1401833011">
              <w:marLeft w:val="0"/>
              <w:marRight w:val="0"/>
              <w:marTop w:val="0"/>
              <w:marBottom w:val="0"/>
              <w:divBdr>
                <w:top w:val="none" w:sz="0" w:space="0" w:color="auto"/>
                <w:left w:val="none" w:sz="0" w:space="0" w:color="auto"/>
                <w:bottom w:val="none" w:sz="0" w:space="0" w:color="auto"/>
                <w:right w:val="none" w:sz="0" w:space="0" w:color="auto"/>
              </w:divBdr>
            </w:div>
            <w:div w:id="549271617">
              <w:marLeft w:val="0"/>
              <w:marRight w:val="0"/>
              <w:marTop w:val="0"/>
              <w:marBottom w:val="0"/>
              <w:divBdr>
                <w:top w:val="none" w:sz="0" w:space="0" w:color="auto"/>
                <w:left w:val="none" w:sz="0" w:space="0" w:color="auto"/>
                <w:bottom w:val="none" w:sz="0" w:space="0" w:color="auto"/>
                <w:right w:val="none" w:sz="0" w:space="0" w:color="auto"/>
              </w:divBdr>
            </w:div>
            <w:div w:id="1086994020">
              <w:marLeft w:val="0"/>
              <w:marRight w:val="0"/>
              <w:marTop w:val="0"/>
              <w:marBottom w:val="0"/>
              <w:divBdr>
                <w:top w:val="none" w:sz="0" w:space="0" w:color="auto"/>
                <w:left w:val="none" w:sz="0" w:space="0" w:color="auto"/>
                <w:bottom w:val="none" w:sz="0" w:space="0" w:color="auto"/>
                <w:right w:val="none" w:sz="0" w:space="0" w:color="auto"/>
              </w:divBdr>
            </w:div>
            <w:div w:id="793409397">
              <w:marLeft w:val="0"/>
              <w:marRight w:val="0"/>
              <w:marTop w:val="0"/>
              <w:marBottom w:val="0"/>
              <w:divBdr>
                <w:top w:val="none" w:sz="0" w:space="0" w:color="auto"/>
                <w:left w:val="none" w:sz="0" w:space="0" w:color="auto"/>
                <w:bottom w:val="none" w:sz="0" w:space="0" w:color="auto"/>
                <w:right w:val="none" w:sz="0" w:space="0" w:color="auto"/>
              </w:divBdr>
            </w:div>
            <w:div w:id="1612978780">
              <w:marLeft w:val="0"/>
              <w:marRight w:val="0"/>
              <w:marTop w:val="0"/>
              <w:marBottom w:val="0"/>
              <w:divBdr>
                <w:top w:val="none" w:sz="0" w:space="0" w:color="auto"/>
                <w:left w:val="none" w:sz="0" w:space="0" w:color="auto"/>
                <w:bottom w:val="none" w:sz="0" w:space="0" w:color="auto"/>
                <w:right w:val="none" w:sz="0" w:space="0" w:color="auto"/>
              </w:divBdr>
            </w:div>
            <w:div w:id="1363168455">
              <w:marLeft w:val="0"/>
              <w:marRight w:val="0"/>
              <w:marTop w:val="0"/>
              <w:marBottom w:val="0"/>
              <w:divBdr>
                <w:top w:val="none" w:sz="0" w:space="0" w:color="auto"/>
                <w:left w:val="none" w:sz="0" w:space="0" w:color="auto"/>
                <w:bottom w:val="none" w:sz="0" w:space="0" w:color="auto"/>
                <w:right w:val="none" w:sz="0" w:space="0" w:color="auto"/>
              </w:divBdr>
            </w:div>
            <w:div w:id="541289842">
              <w:marLeft w:val="0"/>
              <w:marRight w:val="0"/>
              <w:marTop w:val="0"/>
              <w:marBottom w:val="0"/>
              <w:divBdr>
                <w:top w:val="none" w:sz="0" w:space="0" w:color="auto"/>
                <w:left w:val="none" w:sz="0" w:space="0" w:color="auto"/>
                <w:bottom w:val="none" w:sz="0" w:space="0" w:color="auto"/>
                <w:right w:val="none" w:sz="0" w:space="0" w:color="auto"/>
              </w:divBdr>
            </w:div>
            <w:div w:id="15678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7145">
      <w:bodyDiv w:val="1"/>
      <w:marLeft w:val="0"/>
      <w:marRight w:val="0"/>
      <w:marTop w:val="0"/>
      <w:marBottom w:val="0"/>
      <w:divBdr>
        <w:top w:val="none" w:sz="0" w:space="0" w:color="auto"/>
        <w:left w:val="none" w:sz="0" w:space="0" w:color="auto"/>
        <w:bottom w:val="none" w:sz="0" w:space="0" w:color="auto"/>
        <w:right w:val="none" w:sz="0" w:space="0" w:color="auto"/>
      </w:divBdr>
    </w:div>
    <w:div w:id="1640526936">
      <w:bodyDiv w:val="1"/>
      <w:marLeft w:val="0"/>
      <w:marRight w:val="0"/>
      <w:marTop w:val="0"/>
      <w:marBottom w:val="0"/>
      <w:divBdr>
        <w:top w:val="none" w:sz="0" w:space="0" w:color="auto"/>
        <w:left w:val="none" w:sz="0" w:space="0" w:color="auto"/>
        <w:bottom w:val="none" w:sz="0" w:space="0" w:color="auto"/>
        <w:right w:val="none" w:sz="0" w:space="0" w:color="auto"/>
      </w:divBdr>
    </w:div>
    <w:div w:id="1737631919">
      <w:bodyDiv w:val="1"/>
      <w:marLeft w:val="0"/>
      <w:marRight w:val="0"/>
      <w:marTop w:val="0"/>
      <w:marBottom w:val="0"/>
      <w:divBdr>
        <w:top w:val="none" w:sz="0" w:space="0" w:color="auto"/>
        <w:left w:val="none" w:sz="0" w:space="0" w:color="auto"/>
        <w:bottom w:val="none" w:sz="0" w:space="0" w:color="auto"/>
        <w:right w:val="none" w:sz="0" w:space="0" w:color="auto"/>
      </w:divBdr>
      <w:divsChild>
        <w:div w:id="1390768148">
          <w:marLeft w:val="0"/>
          <w:marRight w:val="0"/>
          <w:marTop w:val="0"/>
          <w:marBottom w:val="0"/>
          <w:divBdr>
            <w:top w:val="none" w:sz="0" w:space="0" w:color="auto"/>
            <w:left w:val="none" w:sz="0" w:space="0" w:color="auto"/>
            <w:bottom w:val="none" w:sz="0" w:space="0" w:color="auto"/>
            <w:right w:val="none" w:sz="0" w:space="0" w:color="auto"/>
          </w:divBdr>
          <w:divsChild>
            <w:div w:id="1116371016">
              <w:marLeft w:val="0"/>
              <w:marRight w:val="0"/>
              <w:marTop w:val="0"/>
              <w:marBottom w:val="0"/>
              <w:divBdr>
                <w:top w:val="none" w:sz="0" w:space="0" w:color="auto"/>
                <w:left w:val="none" w:sz="0" w:space="0" w:color="auto"/>
                <w:bottom w:val="none" w:sz="0" w:space="0" w:color="auto"/>
                <w:right w:val="none" w:sz="0" w:space="0" w:color="auto"/>
              </w:divBdr>
            </w:div>
            <w:div w:id="513350396">
              <w:marLeft w:val="0"/>
              <w:marRight w:val="0"/>
              <w:marTop w:val="0"/>
              <w:marBottom w:val="0"/>
              <w:divBdr>
                <w:top w:val="none" w:sz="0" w:space="0" w:color="auto"/>
                <w:left w:val="none" w:sz="0" w:space="0" w:color="auto"/>
                <w:bottom w:val="none" w:sz="0" w:space="0" w:color="auto"/>
                <w:right w:val="none" w:sz="0" w:space="0" w:color="auto"/>
              </w:divBdr>
            </w:div>
            <w:div w:id="1310014977">
              <w:marLeft w:val="0"/>
              <w:marRight w:val="0"/>
              <w:marTop w:val="0"/>
              <w:marBottom w:val="0"/>
              <w:divBdr>
                <w:top w:val="none" w:sz="0" w:space="0" w:color="auto"/>
                <w:left w:val="none" w:sz="0" w:space="0" w:color="auto"/>
                <w:bottom w:val="none" w:sz="0" w:space="0" w:color="auto"/>
                <w:right w:val="none" w:sz="0" w:space="0" w:color="auto"/>
              </w:divBdr>
            </w:div>
            <w:div w:id="1365138029">
              <w:marLeft w:val="0"/>
              <w:marRight w:val="0"/>
              <w:marTop w:val="0"/>
              <w:marBottom w:val="0"/>
              <w:divBdr>
                <w:top w:val="none" w:sz="0" w:space="0" w:color="auto"/>
                <w:left w:val="none" w:sz="0" w:space="0" w:color="auto"/>
                <w:bottom w:val="none" w:sz="0" w:space="0" w:color="auto"/>
                <w:right w:val="none" w:sz="0" w:space="0" w:color="auto"/>
              </w:divBdr>
            </w:div>
            <w:div w:id="1026711515">
              <w:marLeft w:val="0"/>
              <w:marRight w:val="0"/>
              <w:marTop w:val="0"/>
              <w:marBottom w:val="0"/>
              <w:divBdr>
                <w:top w:val="none" w:sz="0" w:space="0" w:color="auto"/>
                <w:left w:val="none" w:sz="0" w:space="0" w:color="auto"/>
                <w:bottom w:val="none" w:sz="0" w:space="0" w:color="auto"/>
                <w:right w:val="none" w:sz="0" w:space="0" w:color="auto"/>
              </w:divBdr>
            </w:div>
            <w:div w:id="1737362402">
              <w:marLeft w:val="0"/>
              <w:marRight w:val="0"/>
              <w:marTop w:val="0"/>
              <w:marBottom w:val="0"/>
              <w:divBdr>
                <w:top w:val="none" w:sz="0" w:space="0" w:color="auto"/>
                <w:left w:val="none" w:sz="0" w:space="0" w:color="auto"/>
                <w:bottom w:val="none" w:sz="0" w:space="0" w:color="auto"/>
                <w:right w:val="none" w:sz="0" w:space="0" w:color="auto"/>
              </w:divBdr>
            </w:div>
            <w:div w:id="1976982794">
              <w:marLeft w:val="0"/>
              <w:marRight w:val="0"/>
              <w:marTop w:val="0"/>
              <w:marBottom w:val="0"/>
              <w:divBdr>
                <w:top w:val="none" w:sz="0" w:space="0" w:color="auto"/>
                <w:left w:val="none" w:sz="0" w:space="0" w:color="auto"/>
                <w:bottom w:val="none" w:sz="0" w:space="0" w:color="auto"/>
                <w:right w:val="none" w:sz="0" w:space="0" w:color="auto"/>
              </w:divBdr>
            </w:div>
            <w:div w:id="1593508146">
              <w:marLeft w:val="0"/>
              <w:marRight w:val="0"/>
              <w:marTop w:val="0"/>
              <w:marBottom w:val="0"/>
              <w:divBdr>
                <w:top w:val="none" w:sz="0" w:space="0" w:color="auto"/>
                <w:left w:val="none" w:sz="0" w:space="0" w:color="auto"/>
                <w:bottom w:val="none" w:sz="0" w:space="0" w:color="auto"/>
                <w:right w:val="none" w:sz="0" w:space="0" w:color="auto"/>
              </w:divBdr>
            </w:div>
            <w:div w:id="1750468522">
              <w:marLeft w:val="0"/>
              <w:marRight w:val="0"/>
              <w:marTop w:val="0"/>
              <w:marBottom w:val="0"/>
              <w:divBdr>
                <w:top w:val="none" w:sz="0" w:space="0" w:color="auto"/>
                <w:left w:val="none" w:sz="0" w:space="0" w:color="auto"/>
                <w:bottom w:val="none" w:sz="0" w:space="0" w:color="auto"/>
                <w:right w:val="none" w:sz="0" w:space="0" w:color="auto"/>
              </w:divBdr>
            </w:div>
            <w:div w:id="136722271">
              <w:marLeft w:val="0"/>
              <w:marRight w:val="0"/>
              <w:marTop w:val="0"/>
              <w:marBottom w:val="0"/>
              <w:divBdr>
                <w:top w:val="none" w:sz="0" w:space="0" w:color="auto"/>
                <w:left w:val="none" w:sz="0" w:space="0" w:color="auto"/>
                <w:bottom w:val="none" w:sz="0" w:space="0" w:color="auto"/>
                <w:right w:val="none" w:sz="0" w:space="0" w:color="auto"/>
              </w:divBdr>
            </w:div>
            <w:div w:id="1210268895">
              <w:marLeft w:val="0"/>
              <w:marRight w:val="0"/>
              <w:marTop w:val="0"/>
              <w:marBottom w:val="0"/>
              <w:divBdr>
                <w:top w:val="none" w:sz="0" w:space="0" w:color="auto"/>
                <w:left w:val="none" w:sz="0" w:space="0" w:color="auto"/>
                <w:bottom w:val="none" w:sz="0" w:space="0" w:color="auto"/>
                <w:right w:val="none" w:sz="0" w:space="0" w:color="auto"/>
              </w:divBdr>
            </w:div>
            <w:div w:id="1544169573">
              <w:marLeft w:val="0"/>
              <w:marRight w:val="0"/>
              <w:marTop w:val="0"/>
              <w:marBottom w:val="0"/>
              <w:divBdr>
                <w:top w:val="none" w:sz="0" w:space="0" w:color="auto"/>
                <w:left w:val="none" w:sz="0" w:space="0" w:color="auto"/>
                <w:bottom w:val="none" w:sz="0" w:space="0" w:color="auto"/>
                <w:right w:val="none" w:sz="0" w:space="0" w:color="auto"/>
              </w:divBdr>
            </w:div>
            <w:div w:id="1349677571">
              <w:marLeft w:val="0"/>
              <w:marRight w:val="0"/>
              <w:marTop w:val="0"/>
              <w:marBottom w:val="0"/>
              <w:divBdr>
                <w:top w:val="none" w:sz="0" w:space="0" w:color="auto"/>
                <w:left w:val="none" w:sz="0" w:space="0" w:color="auto"/>
                <w:bottom w:val="none" w:sz="0" w:space="0" w:color="auto"/>
                <w:right w:val="none" w:sz="0" w:space="0" w:color="auto"/>
              </w:divBdr>
            </w:div>
            <w:div w:id="49310960">
              <w:marLeft w:val="0"/>
              <w:marRight w:val="0"/>
              <w:marTop w:val="0"/>
              <w:marBottom w:val="0"/>
              <w:divBdr>
                <w:top w:val="none" w:sz="0" w:space="0" w:color="auto"/>
                <w:left w:val="none" w:sz="0" w:space="0" w:color="auto"/>
                <w:bottom w:val="none" w:sz="0" w:space="0" w:color="auto"/>
                <w:right w:val="none" w:sz="0" w:space="0" w:color="auto"/>
              </w:divBdr>
            </w:div>
            <w:div w:id="1547840330">
              <w:marLeft w:val="0"/>
              <w:marRight w:val="0"/>
              <w:marTop w:val="0"/>
              <w:marBottom w:val="0"/>
              <w:divBdr>
                <w:top w:val="none" w:sz="0" w:space="0" w:color="auto"/>
                <w:left w:val="none" w:sz="0" w:space="0" w:color="auto"/>
                <w:bottom w:val="none" w:sz="0" w:space="0" w:color="auto"/>
                <w:right w:val="none" w:sz="0" w:space="0" w:color="auto"/>
              </w:divBdr>
            </w:div>
            <w:div w:id="1254242173">
              <w:marLeft w:val="0"/>
              <w:marRight w:val="0"/>
              <w:marTop w:val="0"/>
              <w:marBottom w:val="0"/>
              <w:divBdr>
                <w:top w:val="none" w:sz="0" w:space="0" w:color="auto"/>
                <w:left w:val="none" w:sz="0" w:space="0" w:color="auto"/>
                <w:bottom w:val="none" w:sz="0" w:space="0" w:color="auto"/>
                <w:right w:val="none" w:sz="0" w:space="0" w:color="auto"/>
              </w:divBdr>
            </w:div>
            <w:div w:id="1198397191">
              <w:marLeft w:val="0"/>
              <w:marRight w:val="0"/>
              <w:marTop w:val="0"/>
              <w:marBottom w:val="0"/>
              <w:divBdr>
                <w:top w:val="none" w:sz="0" w:space="0" w:color="auto"/>
                <w:left w:val="none" w:sz="0" w:space="0" w:color="auto"/>
                <w:bottom w:val="none" w:sz="0" w:space="0" w:color="auto"/>
                <w:right w:val="none" w:sz="0" w:space="0" w:color="auto"/>
              </w:divBdr>
            </w:div>
            <w:div w:id="1842546191">
              <w:marLeft w:val="0"/>
              <w:marRight w:val="0"/>
              <w:marTop w:val="0"/>
              <w:marBottom w:val="0"/>
              <w:divBdr>
                <w:top w:val="none" w:sz="0" w:space="0" w:color="auto"/>
                <w:left w:val="none" w:sz="0" w:space="0" w:color="auto"/>
                <w:bottom w:val="none" w:sz="0" w:space="0" w:color="auto"/>
                <w:right w:val="none" w:sz="0" w:space="0" w:color="auto"/>
              </w:divBdr>
            </w:div>
            <w:div w:id="171188213">
              <w:marLeft w:val="0"/>
              <w:marRight w:val="0"/>
              <w:marTop w:val="0"/>
              <w:marBottom w:val="0"/>
              <w:divBdr>
                <w:top w:val="none" w:sz="0" w:space="0" w:color="auto"/>
                <w:left w:val="none" w:sz="0" w:space="0" w:color="auto"/>
                <w:bottom w:val="none" w:sz="0" w:space="0" w:color="auto"/>
                <w:right w:val="none" w:sz="0" w:space="0" w:color="auto"/>
              </w:divBdr>
            </w:div>
            <w:div w:id="513109434">
              <w:marLeft w:val="0"/>
              <w:marRight w:val="0"/>
              <w:marTop w:val="0"/>
              <w:marBottom w:val="0"/>
              <w:divBdr>
                <w:top w:val="none" w:sz="0" w:space="0" w:color="auto"/>
                <w:left w:val="none" w:sz="0" w:space="0" w:color="auto"/>
                <w:bottom w:val="none" w:sz="0" w:space="0" w:color="auto"/>
                <w:right w:val="none" w:sz="0" w:space="0" w:color="auto"/>
              </w:divBdr>
            </w:div>
            <w:div w:id="847790342">
              <w:marLeft w:val="0"/>
              <w:marRight w:val="0"/>
              <w:marTop w:val="0"/>
              <w:marBottom w:val="0"/>
              <w:divBdr>
                <w:top w:val="none" w:sz="0" w:space="0" w:color="auto"/>
                <w:left w:val="none" w:sz="0" w:space="0" w:color="auto"/>
                <w:bottom w:val="none" w:sz="0" w:space="0" w:color="auto"/>
                <w:right w:val="none" w:sz="0" w:space="0" w:color="auto"/>
              </w:divBdr>
            </w:div>
            <w:div w:id="743334809">
              <w:marLeft w:val="0"/>
              <w:marRight w:val="0"/>
              <w:marTop w:val="0"/>
              <w:marBottom w:val="0"/>
              <w:divBdr>
                <w:top w:val="none" w:sz="0" w:space="0" w:color="auto"/>
                <w:left w:val="none" w:sz="0" w:space="0" w:color="auto"/>
                <w:bottom w:val="none" w:sz="0" w:space="0" w:color="auto"/>
                <w:right w:val="none" w:sz="0" w:space="0" w:color="auto"/>
              </w:divBdr>
            </w:div>
            <w:div w:id="288245516">
              <w:marLeft w:val="0"/>
              <w:marRight w:val="0"/>
              <w:marTop w:val="0"/>
              <w:marBottom w:val="0"/>
              <w:divBdr>
                <w:top w:val="none" w:sz="0" w:space="0" w:color="auto"/>
                <w:left w:val="none" w:sz="0" w:space="0" w:color="auto"/>
                <w:bottom w:val="none" w:sz="0" w:space="0" w:color="auto"/>
                <w:right w:val="none" w:sz="0" w:space="0" w:color="auto"/>
              </w:divBdr>
            </w:div>
            <w:div w:id="771248525">
              <w:marLeft w:val="0"/>
              <w:marRight w:val="0"/>
              <w:marTop w:val="0"/>
              <w:marBottom w:val="0"/>
              <w:divBdr>
                <w:top w:val="none" w:sz="0" w:space="0" w:color="auto"/>
                <w:left w:val="none" w:sz="0" w:space="0" w:color="auto"/>
                <w:bottom w:val="none" w:sz="0" w:space="0" w:color="auto"/>
                <w:right w:val="none" w:sz="0" w:space="0" w:color="auto"/>
              </w:divBdr>
            </w:div>
            <w:div w:id="777215846">
              <w:marLeft w:val="0"/>
              <w:marRight w:val="0"/>
              <w:marTop w:val="0"/>
              <w:marBottom w:val="0"/>
              <w:divBdr>
                <w:top w:val="none" w:sz="0" w:space="0" w:color="auto"/>
                <w:left w:val="none" w:sz="0" w:space="0" w:color="auto"/>
                <w:bottom w:val="none" w:sz="0" w:space="0" w:color="auto"/>
                <w:right w:val="none" w:sz="0" w:space="0" w:color="auto"/>
              </w:divBdr>
            </w:div>
            <w:div w:id="11809249">
              <w:marLeft w:val="0"/>
              <w:marRight w:val="0"/>
              <w:marTop w:val="0"/>
              <w:marBottom w:val="0"/>
              <w:divBdr>
                <w:top w:val="none" w:sz="0" w:space="0" w:color="auto"/>
                <w:left w:val="none" w:sz="0" w:space="0" w:color="auto"/>
                <w:bottom w:val="none" w:sz="0" w:space="0" w:color="auto"/>
                <w:right w:val="none" w:sz="0" w:space="0" w:color="auto"/>
              </w:divBdr>
            </w:div>
            <w:div w:id="350649611">
              <w:marLeft w:val="0"/>
              <w:marRight w:val="0"/>
              <w:marTop w:val="0"/>
              <w:marBottom w:val="0"/>
              <w:divBdr>
                <w:top w:val="none" w:sz="0" w:space="0" w:color="auto"/>
                <w:left w:val="none" w:sz="0" w:space="0" w:color="auto"/>
                <w:bottom w:val="none" w:sz="0" w:space="0" w:color="auto"/>
                <w:right w:val="none" w:sz="0" w:space="0" w:color="auto"/>
              </w:divBdr>
            </w:div>
            <w:div w:id="11098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4054">
      <w:bodyDiv w:val="1"/>
      <w:marLeft w:val="0"/>
      <w:marRight w:val="0"/>
      <w:marTop w:val="0"/>
      <w:marBottom w:val="0"/>
      <w:divBdr>
        <w:top w:val="none" w:sz="0" w:space="0" w:color="auto"/>
        <w:left w:val="none" w:sz="0" w:space="0" w:color="auto"/>
        <w:bottom w:val="none" w:sz="0" w:space="0" w:color="auto"/>
        <w:right w:val="none" w:sz="0" w:space="0" w:color="auto"/>
      </w:divBdr>
      <w:divsChild>
        <w:div w:id="1264218803">
          <w:marLeft w:val="0"/>
          <w:marRight w:val="0"/>
          <w:marTop w:val="0"/>
          <w:marBottom w:val="0"/>
          <w:divBdr>
            <w:top w:val="none" w:sz="0" w:space="0" w:color="auto"/>
            <w:left w:val="none" w:sz="0" w:space="0" w:color="auto"/>
            <w:bottom w:val="none" w:sz="0" w:space="0" w:color="auto"/>
            <w:right w:val="none" w:sz="0" w:space="0" w:color="auto"/>
          </w:divBdr>
          <w:divsChild>
            <w:div w:id="652681642">
              <w:marLeft w:val="0"/>
              <w:marRight w:val="0"/>
              <w:marTop w:val="0"/>
              <w:marBottom w:val="0"/>
              <w:divBdr>
                <w:top w:val="none" w:sz="0" w:space="0" w:color="auto"/>
                <w:left w:val="none" w:sz="0" w:space="0" w:color="auto"/>
                <w:bottom w:val="none" w:sz="0" w:space="0" w:color="auto"/>
                <w:right w:val="none" w:sz="0" w:space="0" w:color="auto"/>
              </w:divBdr>
            </w:div>
            <w:div w:id="275530857">
              <w:marLeft w:val="0"/>
              <w:marRight w:val="0"/>
              <w:marTop w:val="0"/>
              <w:marBottom w:val="0"/>
              <w:divBdr>
                <w:top w:val="none" w:sz="0" w:space="0" w:color="auto"/>
                <w:left w:val="none" w:sz="0" w:space="0" w:color="auto"/>
                <w:bottom w:val="none" w:sz="0" w:space="0" w:color="auto"/>
                <w:right w:val="none" w:sz="0" w:space="0" w:color="auto"/>
              </w:divBdr>
            </w:div>
            <w:div w:id="474832349">
              <w:marLeft w:val="0"/>
              <w:marRight w:val="0"/>
              <w:marTop w:val="0"/>
              <w:marBottom w:val="0"/>
              <w:divBdr>
                <w:top w:val="none" w:sz="0" w:space="0" w:color="auto"/>
                <w:left w:val="none" w:sz="0" w:space="0" w:color="auto"/>
                <w:bottom w:val="none" w:sz="0" w:space="0" w:color="auto"/>
                <w:right w:val="none" w:sz="0" w:space="0" w:color="auto"/>
              </w:divBdr>
            </w:div>
            <w:div w:id="458570432">
              <w:marLeft w:val="0"/>
              <w:marRight w:val="0"/>
              <w:marTop w:val="0"/>
              <w:marBottom w:val="0"/>
              <w:divBdr>
                <w:top w:val="none" w:sz="0" w:space="0" w:color="auto"/>
                <w:left w:val="none" w:sz="0" w:space="0" w:color="auto"/>
                <w:bottom w:val="none" w:sz="0" w:space="0" w:color="auto"/>
                <w:right w:val="none" w:sz="0" w:space="0" w:color="auto"/>
              </w:divBdr>
            </w:div>
            <w:div w:id="1653801026">
              <w:marLeft w:val="0"/>
              <w:marRight w:val="0"/>
              <w:marTop w:val="0"/>
              <w:marBottom w:val="0"/>
              <w:divBdr>
                <w:top w:val="none" w:sz="0" w:space="0" w:color="auto"/>
                <w:left w:val="none" w:sz="0" w:space="0" w:color="auto"/>
                <w:bottom w:val="none" w:sz="0" w:space="0" w:color="auto"/>
                <w:right w:val="none" w:sz="0" w:space="0" w:color="auto"/>
              </w:divBdr>
            </w:div>
            <w:div w:id="1871646735">
              <w:marLeft w:val="0"/>
              <w:marRight w:val="0"/>
              <w:marTop w:val="0"/>
              <w:marBottom w:val="0"/>
              <w:divBdr>
                <w:top w:val="none" w:sz="0" w:space="0" w:color="auto"/>
                <w:left w:val="none" w:sz="0" w:space="0" w:color="auto"/>
                <w:bottom w:val="none" w:sz="0" w:space="0" w:color="auto"/>
                <w:right w:val="none" w:sz="0" w:space="0" w:color="auto"/>
              </w:divBdr>
            </w:div>
            <w:div w:id="206064961">
              <w:marLeft w:val="0"/>
              <w:marRight w:val="0"/>
              <w:marTop w:val="0"/>
              <w:marBottom w:val="0"/>
              <w:divBdr>
                <w:top w:val="none" w:sz="0" w:space="0" w:color="auto"/>
                <w:left w:val="none" w:sz="0" w:space="0" w:color="auto"/>
                <w:bottom w:val="none" w:sz="0" w:space="0" w:color="auto"/>
                <w:right w:val="none" w:sz="0" w:space="0" w:color="auto"/>
              </w:divBdr>
            </w:div>
            <w:div w:id="1447694084">
              <w:marLeft w:val="0"/>
              <w:marRight w:val="0"/>
              <w:marTop w:val="0"/>
              <w:marBottom w:val="0"/>
              <w:divBdr>
                <w:top w:val="none" w:sz="0" w:space="0" w:color="auto"/>
                <w:left w:val="none" w:sz="0" w:space="0" w:color="auto"/>
                <w:bottom w:val="none" w:sz="0" w:space="0" w:color="auto"/>
                <w:right w:val="none" w:sz="0" w:space="0" w:color="auto"/>
              </w:divBdr>
            </w:div>
            <w:div w:id="106777448">
              <w:marLeft w:val="0"/>
              <w:marRight w:val="0"/>
              <w:marTop w:val="0"/>
              <w:marBottom w:val="0"/>
              <w:divBdr>
                <w:top w:val="none" w:sz="0" w:space="0" w:color="auto"/>
                <w:left w:val="none" w:sz="0" w:space="0" w:color="auto"/>
                <w:bottom w:val="none" w:sz="0" w:space="0" w:color="auto"/>
                <w:right w:val="none" w:sz="0" w:space="0" w:color="auto"/>
              </w:divBdr>
            </w:div>
            <w:div w:id="2115321568">
              <w:marLeft w:val="0"/>
              <w:marRight w:val="0"/>
              <w:marTop w:val="0"/>
              <w:marBottom w:val="0"/>
              <w:divBdr>
                <w:top w:val="none" w:sz="0" w:space="0" w:color="auto"/>
                <w:left w:val="none" w:sz="0" w:space="0" w:color="auto"/>
                <w:bottom w:val="none" w:sz="0" w:space="0" w:color="auto"/>
                <w:right w:val="none" w:sz="0" w:space="0" w:color="auto"/>
              </w:divBdr>
            </w:div>
            <w:div w:id="623119031">
              <w:marLeft w:val="0"/>
              <w:marRight w:val="0"/>
              <w:marTop w:val="0"/>
              <w:marBottom w:val="0"/>
              <w:divBdr>
                <w:top w:val="none" w:sz="0" w:space="0" w:color="auto"/>
                <w:left w:val="none" w:sz="0" w:space="0" w:color="auto"/>
                <w:bottom w:val="none" w:sz="0" w:space="0" w:color="auto"/>
                <w:right w:val="none" w:sz="0" w:space="0" w:color="auto"/>
              </w:divBdr>
            </w:div>
            <w:div w:id="260339738">
              <w:marLeft w:val="0"/>
              <w:marRight w:val="0"/>
              <w:marTop w:val="0"/>
              <w:marBottom w:val="0"/>
              <w:divBdr>
                <w:top w:val="none" w:sz="0" w:space="0" w:color="auto"/>
                <w:left w:val="none" w:sz="0" w:space="0" w:color="auto"/>
                <w:bottom w:val="none" w:sz="0" w:space="0" w:color="auto"/>
                <w:right w:val="none" w:sz="0" w:space="0" w:color="auto"/>
              </w:divBdr>
            </w:div>
            <w:div w:id="866261738">
              <w:marLeft w:val="0"/>
              <w:marRight w:val="0"/>
              <w:marTop w:val="0"/>
              <w:marBottom w:val="0"/>
              <w:divBdr>
                <w:top w:val="none" w:sz="0" w:space="0" w:color="auto"/>
                <w:left w:val="none" w:sz="0" w:space="0" w:color="auto"/>
                <w:bottom w:val="none" w:sz="0" w:space="0" w:color="auto"/>
                <w:right w:val="none" w:sz="0" w:space="0" w:color="auto"/>
              </w:divBdr>
            </w:div>
            <w:div w:id="583808615">
              <w:marLeft w:val="0"/>
              <w:marRight w:val="0"/>
              <w:marTop w:val="0"/>
              <w:marBottom w:val="0"/>
              <w:divBdr>
                <w:top w:val="none" w:sz="0" w:space="0" w:color="auto"/>
                <w:left w:val="none" w:sz="0" w:space="0" w:color="auto"/>
                <w:bottom w:val="none" w:sz="0" w:space="0" w:color="auto"/>
                <w:right w:val="none" w:sz="0" w:space="0" w:color="auto"/>
              </w:divBdr>
            </w:div>
            <w:div w:id="827013522">
              <w:marLeft w:val="0"/>
              <w:marRight w:val="0"/>
              <w:marTop w:val="0"/>
              <w:marBottom w:val="0"/>
              <w:divBdr>
                <w:top w:val="none" w:sz="0" w:space="0" w:color="auto"/>
                <w:left w:val="none" w:sz="0" w:space="0" w:color="auto"/>
                <w:bottom w:val="none" w:sz="0" w:space="0" w:color="auto"/>
                <w:right w:val="none" w:sz="0" w:space="0" w:color="auto"/>
              </w:divBdr>
            </w:div>
            <w:div w:id="696321623">
              <w:marLeft w:val="0"/>
              <w:marRight w:val="0"/>
              <w:marTop w:val="0"/>
              <w:marBottom w:val="0"/>
              <w:divBdr>
                <w:top w:val="none" w:sz="0" w:space="0" w:color="auto"/>
                <w:left w:val="none" w:sz="0" w:space="0" w:color="auto"/>
                <w:bottom w:val="none" w:sz="0" w:space="0" w:color="auto"/>
                <w:right w:val="none" w:sz="0" w:space="0" w:color="auto"/>
              </w:divBdr>
            </w:div>
            <w:div w:id="837814307">
              <w:marLeft w:val="0"/>
              <w:marRight w:val="0"/>
              <w:marTop w:val="0"/>
              <w:marBottom w:val="0"/>
              <w:divBdr>
                <w:top w:val="none" w:sz="0" w:space="0" w:color="auto"/>
                <w:left w:val="none" w:sz="0" w:space="0" w:color="auto"/>
                <w:bottom w:val="none" w:sz="0" w:space="0" w:color="auto"/>
                <w:right w:val="none" w:sz="0" w:space="0" w:color="auto"/>
              </w:divBdr>
            </w:div>
            <w:div w:id="675183264">
              <w:marLeft w:val="0"/>
              <w:marRight w:val="0"/>
              <w:marTop w:val="0"/>
              <w:marBottom w:val="0"/>
              <w:divBdr>
                <w:top w:val="none" w:sz="0" w:space="0" w:color="auto"/>
                <w:left w:val="none" w:sz="0" w:space="0" w:color="auto"/>
                <w:bottom w:val="none" w:sz="0" w:space="0" w:color="auto"/>
                <w:right w:val="none" w:sz="0" w:space="0" w:color="auto"/>
              </w:divBdr>
            </w:div>
            <w:div w:id="1765763404">
              <w:marLeft w:val="0"/>
              <w:marRight w:val="0"/>
              <w:marTop w:val="0"/>
              <w:marBottom w:val="0"/>
              <w:divBdr>
                <w:top w:val="none" w:sz="0" w:space="0" w:color="auto"/>
                <w:left w:val="none" w:sz="0" w:space="0" w:color="auto"/>
                <w:bottom w:val="none" w:sz="0" w:space="0" w:color="auto"/>
                <w:right w:val="none" w:sz="0" w:space="0" w:color="auto"/>
              </w:divBdr>
            </w:div>
            <w:div w:id="871571032">
              <w:marLeft w:val="0"/>
              <w:marRight w:val="0"/>
              <w:marTop w:val="0"/>
              <w:marBottom w:val="0"/>
              <w:divBdr>
                <w:top w:val="none" w:sz="0" w:space="0" w:color="auto"/>
                <w:left w:val="none" w:sz="0" w:space="0" w:color="auto"/>
                <w:bottom w:val="none" w:sz="0" w:space="0" w:color="auto"/>
                <w:right w:val="none" w:sz="0" w:space="0" w:color="auto"/>
              </w:divBdr>
            </w:div>
            <w:div w:id="357047319">
              <w:marLeft w:val="0"/>
              <w:marRight w:val="0"/>
              <w:marTop w:val="0"/>
              <w:marBottom w:val="0"/>
              <w:divBdr>
                <w:top w:val="none" w:sz="0" w:space="0" w:color="auto"/>
                <w:left w:val="none" w:sz="0" w:space="0" w:color="auto"/>
                <w:bottom w:val="none" w:sz="0" w:space="0" w:color="auto"/>
                <w:right w:val="none" w:sz="0" w:space="0" w:color="auto"/>
              </w:divBdr>
            </w:div>
            <w:div w:id="670957903">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940411194">
              <w:marLeft w:val="0"/>
              <w:marRight w:val="0"/>
              <w:marTop w:val="0"/>
              <w:marBottom w:val="0"/>
              <w:divBdr>
                <w:top w:val="none" w:sz="0" w:space="0" w:color="auto"/>
                <w:left w:val="none" w:sz="0" w:space="0" w:color="auto"/>
                <w:bottom w:val="none" w:sz="0" w:space="0" w:color="auto"/>
                <w:right w:val="none" w:sz="0" w:space="0" w:color="auto"/>
              </w:divBdr>
            </w:div>
            <w:div w:id="183178054">
              <w:marLeft w:val="0"/>
              <w:marRight w:val="0"/>
              <w:marTop w:val="0"/>
              <w:marBottom w:val="0"/>
              <w:divBdr>
                <w:top w:val="none" w:sz="0" w:space="0" w:color="auto"/>
                <w:left w:val="none" w:sz="0" w:space="0" w:color="auto"/>
                <w:bottom w:val="none" w:sz="0" w:space="0" w:color="auto"/>
                <w:right w:val="none" w:sz="0" w:space="0" w:color="auto"/>
              </w:divBdr>
            </w:div>
            <w:div w:id="1631207495">
              <w:marLeft w:val="0"/>
              <w:marRight w:val="0"/>
              <w:marTop w:val="0"/>
              <w:marBottom w:val="0"/>
              <w:divBdr>
                <w:top w:val="none" w:sz="0" w:space="0" w:color="auto"/>
                <w:left w:val="none" w:sz="0" w:space="0" w:color="auto"/>
                <w:bottom w:val="none" w:sz="0" w:space="0" w:color="auto"/>
                <w:right w:val="none" w:sz="0" w:space="0" w:color="auto"/>
              </w:divBdr>
            </w:div>
            <w:div w:id="279846932">
              <w:marLeft w:val="0"/>
              <w:marRight w:val="0"/>
              <w:marTop w:val="0"/>
              <w:marBottom w:val="0"/>
              <w:divBdr>
                <w:top w:val="none" w:sz="0" w:space="0" w:color="auto"/>
                <w:left w:val="none" w:sz="0" w:space="0" w:color="auto"/>
                <w:bottom w:val="none" w:sz="0" w:space="0" w:color="auto"/>
                <w:right w:val="none" w:sz="0" w:space="0" w:color="auto"/>
              </w:divBdr>
            </w:div>
            <w:div w:id="62241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6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2235</Words>
  <Characters>12742</Characters>
  <Application>Microsoft Office Word</Application>
  <DocSecurity>0</DocSecurity>
  <Lines>106</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Григорий Буренков</cp:lastModifiedBy>
  <cp:revision>3</cp:revision>
  <dcterms:created xsi:type="dcterms:W3CDTF">2024-11-08T18:07:00Z</dcterms:created>
  <dcterms:modified xsi:type="dcterms:W3CDTF">2024-11-08T18:08:00Z</dcterms:modified>
</cp:coreProperties>
</file>