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A23924" w14:textId="331A8430" w:rsidR="00433BC9" w:rsidRPr="00433BC9" w:rsidRDefault="00433BC9" w:rsidP="00433BC9">
      <w:pPr>
        <w:jc w:val="center"/>
        <w:rPr>
          <w:b/>
          <w:bCs/>
        </w:rPr>
      </w:pPr>
      <w:r w:rsidRPr="00433BC9">
        <w:rPr>
          <w:b/>
          <w:bCs/>
        </w:rPr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7007461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DEE096C" w14:textId="68D7D8FC" w:rsidR="00433BC9" w:rsidRDefault="00433BC9">
          <w:pPr>
            <w:pStyle w:val="af5"/>
          </w:pPr>
        </w:p>
        <w:p w14:paraId="740432AC" w14:textId="06175389" w:rsidR="00AA5807" w:rsidRPr="00AA5807" w:rsidRDefault="00433BC9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AA5807">
            <w:fldChar w:fldCharType="begin"/>
          </w:r>
          <w:r w:rsidRPr="00AA5807">
            <w:instrText xml:space="preserve"> TOC \o "1-3" \h \z \u </w:instrText>
          </w:r>
          <w:r w:rsidRPr="00AA5807">
            <w:fldChar w:fldCharType="separate"/>
          </w:r>
          <w:hyperlink w:anchor="_Toc216973297" w:history="1">
            <w:r w:rsidR="00AA5807" w:rsidRPr="00AA5807">
              <w:rPr>
                <w:rStyle w:val="a7"/>
                <w:noProof/>
              </w:rPr>
              <w:t>ВВЕДЕНИЕ</w:t>
            </w:r>
            <w:r w:rsidR="00AA5807" w:rsidRPr="00AA5807">
              <w:rPr>
                <w:noProof/>
                <w:webHidden/>
              </w:rPr>
              <w:tab/>
            </w:r>
            <w:r w:rsidR="00AA5807" w:rsidRPr="00AA5807">
              <w:rPr>
                <w:noProof/>
                <w:webHidden/>
              </w:rPr>
              <w:fldChar w:fldCharType="begin"/>
            </w:r>
            <w:r w:rsidR="00AA5807" w:rsidRPr="00AA5807">
              <w:rPr>
                <w:noProof/>
                <w:webHidden/>
              </w:rPr>
              <w:instrText xml:space="preserve"> PAGEREF _Toc216973297 \h </w:instrText>
            </w:r>
            <w:r w:rsidR="00AA5807" w:rsidRPr="00AA5807">
              <w:rPr>
                <w:noProof/>
                <w:webHidden/>
              </w:rPr>
            </w:r>
            <w:r w:rsidR="00AA5807" w:rsidRPr="00AA5807">
              <w:rPr>
                <w:noProof/>
                <w:webHidden/>
              </w:rPr>
              <w:fldChar w:fldCharType="separate"/>
            </w:r>
            <w:r w:rsidR="00425DC0">
              <w:rPr>
                <w:noProof/>
                <w:webHidden/>
              </w:rPr>
              <w:t>3</w:t>
            </w:r>
            <w:r w:rsidR="00AA5807" w:rsidRPr="00AA5807">
              <w:rPr>
                <w:noProof/>
                <w:webHidden/>
              </w:rPr>
              <w:fldChar w:fldCharType="end"/>
            </w:r>
          </w:hyperlink>
        </w:p>
        <w:p w14:paraId="6018D38A" w14:textId="797029C7" w:rsidR="00AA5807" w:rsidRPr="00AA5807" w:rsidRDefault="00AA580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6973298" w:history="1">
            <w:r w:rsidRPr="00AA5807">
              <w:rPr>
                <w:rStyle w:val="a7"/>
                <w:noProof/>
              </w:rPr>
              <w:t>1 Индивидуальное задание</w:t>
            </w:r>
            <w:r w:rsidRPr="00AA5807">
              <w:rPr>
                <w:noProof/>
                <w:webHidden/>
              </w:rPr>
              <w:tab/>
            </w:r>
            <w:r w:rsidRPr="00AA5807">
              <w:rPr>
                <w:noProof/>
                <w:webHidden/>
              </w:rPr>
              <w:fldChar w:fldCharType="begin"/>
            </w:r>
            <w:r w:rsidRPr="00AA5807">
              <w:rPr>
                <w:noProof/>
                <w:webHidden/>
              </w:rPr>
              <w:instrText xml:space="preserve"> PAGEREF _Toc216973298 \h </w:instrText>
            </w:r>
            <w:r w:rsidRPr="00AA5807">
              <w:rPr>
                <w:noProof/>
                <w:webHidden/>
              </w:rPr>
            </w:r>
            <w:r w:rsidRPr="00AA5807">
              <w:rPr>
                <w:noProof/>
                <w:webHidden/>
              </w:rPr>
              <w:fldChar w:fldCharType="separate"/>
            </w:r>
            <w:r w:rsidR="00425DC0">
              <w:rPr>
                <w:noProof/>
                <w:webHidden/>
              </w:rPr>
              <w:t>4</w:t>
            </w:r>
            <w:r w:rsidRPr="00AA5807">
              <w:rPr>
                <w:noProof/>
                <w:webHidden/>
              </w:rPr>
              <w:fldChar w:fldCharType="end"/>
            </w:r>
          </w:hyperlink>
        </w:p>
        <w:p w14:paraId="33783411" w14:textId="12E78395" w:rsidR="00AA5807" w:rsidRPr="00AA5807" w:rsidRDefault="00AA580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6973299" w:history="1">
            <w:r w:rsidRPr="00AA5807">
              <w:rPr>
                <w:rStyle w:val="a7"/>
                <w:noProof/>
              </w:rPr>
              <w:t>2 Ход выполнения работы</w:t>
            </w:r>
            <w:r w:rsidRPr="00AA5807">
              <w:rPr>
                <w:noProof/>
                <w:webHidden/>
              </w:rPr>
              <w:tab/>
            </w:r>
            <w:r w:rsidRPr="00AA5807">
              <w:rPr>
                <w:noProof/>
                <w:webHidden/>
              </w:rPr>
              <w:fldChar w:fldCharType="begin"/>
            </w:r>
            <w:r w:rsidRPr="00AA5807">
              <w:rPr>
                <w:noProof/>
                <w:webHidden/>
              </w:rPr>
              <w:instrText xml:space="preserve"> PAGEREF _Toc216973299 \h </w:instrText>
            </w:r>
            <w:r w:rsidRPr="00AA5807">
              <w:rPr>
                <w:noProof/>
                <w:webHidden/>
              </w:rPr>
            </w:r>
            <w:r w:rsidRPr="00AA5807">
              <w:rPr>
                <w:noProof/>
                <w:webHidden/>
              </w:rPr>
              <w:fldChar w:fldCharType="separate"/>
            </w:r>
            <w:r w:rsidR="00425DC0">
              <w:rPr>
                <w:noProof/>
                <w:webHidden/>
              </w:rPr>
              <w:t>5</w:t>
            </w:r>
            <w:r w:rsidRPr="00AA5807">
              <w:rPr>
                <w:noProof/>
                <w:webHidden/>
              </w:rPr>
              <w:fldChar w:fldCharType="end"/>
            </w:r>
          </w:hyperlink>
        </w:p>
        <w:p w14:paraId="25724F56" w14:textId="2E1BE72D" w:rsidR="00AA5807" w:rsidRPr="00AA5807" w:rsidRDefault="00AA580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6973300" w:history="1">
            <w:r w:rsidRPr="00AA5807">
              <w:rPr>
                <w:rStyle w:val="a7"/>
                <w:noProof/>
              </w:rPr>
              <w:t>ЗАКЛЮЧЕНИЕ</w:t>
            </w:r>
            <w:r w:rsidRPr="00AA5807">
              <w:rPr>
                <w:noProof/>
                <w:webHidden/>
              </w:rPr>
              <w:tab/>
            </w:r>
            <w:r w:rsidRPr="00AA5807">
              <w:rPr>
                <w:noProof/>
                <w:webHidden/>
              </w:rPr>
              <w:fldChar w:fldCharType="begin"/>
            </w:r>
            <w:r w:rsidRPr="00AA5807">
              <w:rPr>
                <w:noProof/>
                <w:webHidden/>
              </w:rPr>
              <w:instrText xml:space="preserve"> PAGEREF _Toc216973300 \h </w:instrText>
            </w:r>
            <w:r w:rsidRPr="00AA5807">
              <w:rPr>
                <w:noProof/>
                <w:webHidden/>
              </w:rPr>
            </w:r>
            <w:r w:rsidRPr="00AA5807">
              <w:rPr>
                <w:noProof/>
                <w:webHidden/>
              </w:rPr>
              <w:fldChar w:fldCharType="separate"/>
            </w:r>
            <w:r w:rsidR="00425DC0">
              <w:rPr>
                <w:noProof/>
                <w:webHidden/>
              </w:rPr>
              <w:t>35</w:t>
            </w:r>
            <w:r w:rsidRPr="00AA5807">
              <w:rPr>
                <w:noProof/>
                <w:webHidden/>
              </w:rPr>
              <w:fldChar w:fldCharType="end"/>
            </w:r>
          </w:hyperlink>
        </w:p>
        <w:p w14:paraId="2D5A63F2" w14:textId="7CF11FBD" w:rsidR="00AA5807" w:rsidRPr="00AA5807" w:rsidRDefault="00AA580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6973301" w:history="1">
            <w:r w:rsidRPr="00AA5807">
              <w:rPr>
                <w:rStyle w:val="a7"/>
                <w:bCs/>
                <w:noProof/>
              </w:rPr>
              <w:t>СПИСОК ИСПОЛЬЗОВАННЫХ ИСТОЧНИКОВ</w:t>
            </w:r>
            <w:r w:rsidRPr="00AA5807">
              <w:rPr>
                <w:noProof/>
                <w:webHidden/>
              </w:rPr>
              <w:tab/>
            </w:r>
            <w:r w:rsidRPr="00AA5807">
              <w:rPr>
                <w:noProof/>
                <w:webHidden/>
              </w:rPr>
              <w:fldChar w:fldCharType="begin"/>
            </w:r>
            <w:r w:rsidRPr="00AA5807">
              <w:rPr>
                <w:noProof/>
                <w:webHidden/>
              </w:rPr>
              <w:instrText xml:space="preserve"> PAGEREF _Toc216973301 \h </w:instrText>
            </w:r>
            <w:r w:rsidRPr="00AA5807">
              <w:rPr>
                <w:noProof/>
                <w:webHidden/>
              </w:rPr>
            </w:r>
            <w:r w:rsidRPr="00AA5807">
              <w:rPr>
                <w:noProof/>
                <w:webHidden/>
              </w:rPr>
              <w:fldChar w:fldCharType="separate"/>
            </w:r>
            <w:r w:rsidR="00425DC0">
              <w:rPr>
                <w:noProof/>
                <w:webHidden/>
              </w:rPr>
              <w:t>36</w:t>
            </w:r>
            <w:r w:rsidRPr="00AA5807">
              <w:rPr>
                <w:noProof/>
                <w:webHidden/>
              </w:rPr>
              <w:fldChar w:fldCharType="end"/>
            </w:r>
          </w:hyperlink>
        </w:p>
        <w:p w14:paraId="5FEC61EE" w14:textId="2C9F3D6C" w:rsidR="00433BC9" w:rsidRDefault="00433BC9">
          <w:r w:rsidRPr="00AA5807">
            <w:rPr>
              <w:bCs/>
            </w:rPr>
            <w:fldChar w:fldCharType="end"/>
          </w:r>
        </w:p>
      </w:sdtContent>
    </w:sdt>
    <w:p w14:paraId="6F2FD2DD" w14:textId="49627195" w:rsidR="00433BC9" w:rsidRDefault="00433BC9" w:rsidP="00433BC9">
      <w:pPr>
        <w:rPr>
          <w:rFonts w:eastAsiaTheme="majorEastAsia"/>
          <w:b/>
          <w:bCs/>
        </w:rPr>
      </w:pPr>
      <w:r>
        <w:br w:type="page"/>
      </w:r>
    </w:p>
    <w:p w14:paraId="66AB8AA4" w14:textId="20BF8A78" w:rsidR="00433BC9" w:rsidRDefault="00433BC9" w:rsidP="00433BC9">
      <w:pPr>
        <w:pStyle w:val="1"/>
        <w:jc w:val="center"/>
      </w:pPr>
      <w:bookmarkStart w:id="0" w:name="_Toc216973297"/>
      <w:r>
        <w:lastRenderedPageBreak/>
        <w:t>ВВЕДЕНИЕ</w:t>
      </w:r>
      <w:bookmarkEnd w:id="0"/>
    </w:p>
    <w:p w14:paraId="62E4F875" w14:textId="62409204" w:rsidR="00397987" w:rsidRDefault="00397987" w:rsidP="00397987">
      <w:r>
        <w:t xml:space="preserve">В условиях современного развития сетевых технологий особую актуальность приобретает умение проектировать и настраивать </w:t>
      </w:r>
      <w:proofErr w:type="spellStart"/>
      <w:r>
        <w:t>многосегментные</w:t>
      </w:r>
      <w:proofErr w:type="spellEnd"/>
      <w:r>
        <w:t xml:space="preserve"> корпоративные сети с логической сегментацией трафика, межсегментной маршрутизацией и обеспечением доступа к внешним ресурсам. Данная курсовая работа посвящена созданию и настройке модели сети в виртуальной среде </w:t>
      </w:r>
      <w:proofErr w:type="spellStart"/>
      <w:r>
        <w:t>Eve</w:t>
      </w:r>
      <w:proofErr w:type="spellEnd"/>
      <w:r>
        <w:t xml:space="preserve">-NG с использованием коммутаторов </w:t>
      </w:r>
      <w:proofErr w:type="spellStart"/>
      <w:r>
        <w:t>Cisco</w:t>
      </w:r>
      <w:proofErr w:type="spellEnd"/>
      <w:r>
        <w:t xml:space="preserve"> IOL и маршрутизаторов </w:t>
      </w:r>
      <w:proofErr w:type="spellStart"/>
      <w:r>
        <w:t>MikroTik</w:t>
      </w:r>
      <w:proofErr w:type="spellEnd"/>
      <w:r>
        <w:t>.</w:t>
      </w:r>
    </w:p>
    <w:p w14:paraId="3340349A" w14:textId="622E9FE8" w:rsidR="00397987" w:rsidRDefault="00397987" w:rsidP="00397987">
      <w:r>
        <w:t>Целью работы является построение стенда по заданной топологии с последующей настройкой ключевых функций сетевой инфраструктуры: создание виртуальных локальных сетей (VLAN), настройка межсегментной маршрутизации, реализация протокола VTP для централизованного управления конфигурациями VLAN, настройка DHCP-серверов для автоматической раздачи IP-адресов, а также обеспечение доступа в интернет через механизм NAT.</w:t>
      </w:r>
    </w:p>
    <w:p w14:paraId="3D638FFC" w14:textId="227AE886" w:rsidR="00397987" w:rsidRDefault="00397987" w:rsidP="00397987">
      <w:r>
        <w:t>В процессе выполнения работы были задействованы устройства уровня коммутации (</w:t>
      </w:r>
      <w:proofErr w:type="spellStart"/>
      <w:r>
        <w:t>Cisco</w:t>
      </w:r>
      <w:proofErr w:type="spellEnd"/>
      <w:r>
        <w:t xml:space="preserve"> IOL) и маршрутизации (</w:t>
      </w:r>
      <w:proofErr w:type="spellStart"/>
      <w:r>
        <w:t>MikroTik</w:t>
      </w:r>
      <w:proofErr w:type="spellEnd"/>
      <w:r>
        <w:t xml:space="preserve">), настроены режимы портов для корректного прохождения тегированного и </w:t>
      </w:r>
      <w:proofErr w:type="spellStart"/>
      <w:r>
        <w:t>нетегированного</w:t>
      </w:r>
      <w:proofErr w:type="spellEnd"/>
      <w:r>
        <w:t xml:space="preserve"> трафика, применены механизмы централизованного распространения параметров VLAN через VTP, реализована автоматическая адресация конечных узлов посредством DHCP, а также выполнена настройка статической маршрутизации и трансляции сетевых адресов. </w:t>
      </w:r>
    </w:p>
    <w:p w14:paraId="5A18E618" w14:textId="2F97811A" w:rsidR="00433BC9" w:rsidRDefault="00397987" w:rsidP="00397987">
      <w:r>
        <w:t>Таким образом, работа демонстрирует практическую реализацию фундаментальных сетевых подходов: логическая сегментация сети, организация межсегментного обмена данными, унификация и автоматизация конфигураций, а также верификация работоспособности средствами стандартного тестирования связности.</w:t>
      </w:r>
      <w:r w:rsidR="00433BC9">
        <w:br w:type="page"/>
      </w:r>
    </w:p>
    <w:p w14:paraId="4D672AD9" w14:textId="11AC32B9" w:rsidR="008A373C" w:rsidRPr="005A063E" w:rsidRDefault="00433BC9" w:rsidP="005A063E">
      <w:pPr>
        <w:pStyle w:val="1"/>
      </w:pPr>
      <w:bookmarkStart w:id="1" w:name="_Toc216973298"/>
      <w:r w:rsidRPr="005A063E">
        <w:lastRenderedPageBreak/>
        <w:t>1 Индивидуальное задание</w:t>
      </w:r>
      <w:bookmarkEnd w:id="1"/>
    </w:p>
    <w:p w14:paraId="474DB885" w14:textId="1A423542" w:rsidR="008A373C" w:rsidRPr="005C793B" w:rsidRDefault="005C793B" w:rsidP="008A373C">
      <w:pPr>
        <w:rPr>
          <w:lang w:val="en-US"/>
        </w:rPr>
      </w:pPr>
      <w:r w:rsidRPr="005C793B">
        <w:t xml:space="preserve">Необходимо создать модель сети по заданной топологии в среде </w:t>
      </w:r>
      <w:proofErr w:type="spellStart"/>
      <w:r w:rsidRPr="005C793B">
        <w:t>Eve</w:t>
      </w:r>
      <w:proofErr w:type="spellEnd"/>
      <w:r w:rsidRPr="005C793B">
        <w:t xml:space="preserve">-NG. Топология включает в себя четыре коммутатора </w:t>
      </w:r>
      <w:proofErr w:type="spellStart"/>
      <w:r w:rsidRPr="005C793B">
        <w:t>Cisco</w:t>
      </w:r>
      <w:proofErr w:type="spellEnd"/>
      <w:r w:rsidRPr="005C793B">
        <w:t xml:space="preserve"> IOL (Switch-1, Switch-2, Switch-3, Switch-4), два маршрутизатора </w:t>
      </w:r>
      <w:proofErr w:type="spellStart"/>
      <w:r w:rsidRPr="005C793B">
        <w:t>MikroTik</w:t>
      </w:r>
      <w:proofErr w:type="spellEnd"/>
      <w:r w:rsidRPr="005C793B">
        <w:t xml:space="preserve"> (Mikrotik1, Mikrotik2), а также семь виртуальных компьютеров (VPC1-VPC7), распределенных по четырем виртуальным локальным сетям: VLAN-10, VLAN-20, VLAN-30 и VLAN-40. Дополнительно требуется обеспечить выход в интернет через маршрутизатор Mikrotik1.</w:t>
      </w:r>
      <w:r>
        <w:t xml:space="preserve"> Настройка </w:t>
      </w:r>
      <w:r>
        <w:rPr>
          <w:lang w:val="en-US"/>
        </w:rPr>
        <w:t xml:space="preserve">DHCP, VTP. </w:t>
      </w:r>
    </w:p>
    <w:p w14:paraId="7234C4C7" w14:textId="6D6DF87B" w:rsidR="00433BC9" w:rsidRDefault="00433BC9">
      <w:pPr>
        <w:spacing w:after="160" w:line="259" w:lineRule="auto"/>
        <w:ind w:firstLine="0"/>
        <w:jc w:val="left"/>
      </w:pPr>
      <w:r>
        <w:br w:type="page"/>
      </w:r>
    </w:p>
    <w:p w14:paraId="48759EA3" w14:textId="15E47B02" w:rsidR="0092585E" w:rsidRPr="0092585E" w:rsidRDefault="00433BC9" w:rsidP="0092585E">
      <w:pPr>
        <w:pStyle w:val="1"/>
      </w:pPr>
      <w:bookmarkStart w:id="2" w:name="_Toc216973299"/>
      <w:r>
        <w:lastRenderedPageBreak/>
        <w:t xml:space="preserve">2 </w:t>
      </w:r>
      <w:r w:rsidR="002D2DB4">
        <w:t xml:space="preserve">Ход </w:t>
      </w:r>
      <w:r w:rsidR="00230206">
        <w:t xml:space="preserve">выполнения </w:t>
      </w:r>
      <w:r w:rsidR="00006B64">
        <w:t>работы</w:t>
      </w:r>
      <w:bookmarkEnd w:id="2"/>
    </w:p>
    <w:p w14:paraId="6940432B" w14:textId="6230E363" w:rsidR="005C793B" w:rsidRDefault="005C793B" w:rsidP="00D30072">
      <w:r>
        <w:t xml:space="preserve">Для исследования виртуальных сетей использовалась среда </w:t>
      </w:r>
      <w:proofErr w:type="spellStart"/>
      <w:r>
        <w:t>Eve</w:t>
      </w:r>
      <w:proofErr w:type="spellEnd"/>
      <w:r>
        <w:t xml:space="preserve">-NG, а также образы </w:t>
      </w:r>
      <w:proofErr w:type="spellStart"/>
      <w:r>
        <w:t>Cisco</w:t>
      </w:r>
      <w:proofErr w:type="spellEnd"/>
      <w:r>
        <w:t xml:space="preserve"> IOL для коммутаторов и </w:t>
      </w:r>
      <w:proofErr w:type="spellStart"/>
      <w:r>
        <w:t>MikroTik</w:t>
      </w:r>
      <w:proofErr w:type="spellEnd"/>
      <w:r>
        <w:t xml:space="preserve"> для маршрутизаторов.</w:t>
      </w:r>
    </w:p>
    <w:p w14:paraId="507633E8" w14:textId="2B7B9987" w:rsidR="005C793B" w:rsidRDefault="005C793B" w:rsidP="00D30072">
      <w:r>
        <w:t xml:space="preserve">Начальным этапом работы стала сборка схемы сети в среде </w:t>
      </w:r>
      <w:proofErr w:type="spellStart"/>
      <w:r>
        <w:t>Eve</w:t>
      </w:r>
      <w:proofErr w:type="spellEnd"/>
      <w:r>
        <w:t xml:space="preserve">-NG. На данном этапе были размещены все необходимые устройства: четыре коммутатора </w:t>
      </w:r>
      <w:proofErr w:type="spellStart"/>
      <w:r>
        <w:t>Cisco</w:t>
      </w:r>
      <w:proofErr w:type="spellEnd"/>
      <w:r>
        <w:t xml:space="preserve"> IOL, два маршрутизатора </w:t>
      </w:r>
      <w:proofErr w:type="spellStart"/>
      <w:r>
        <w:t>MikroTik</w:t>
      </w:r>
      <w:proofErr w:type="spellEnd"/>
      <w:r>
        <w:t xml:space="preserve">, семь виртуальных компьютеров VPC, а также устройство </w:t>
      </w:r>
      <w:proofErr w:type="spellStart"/>
      <w:r>
        <w:t>Network</w:t>
      </w:r>
      <w:proofErr w:type="spellEnd"/>
      <w:r>
        <w:t>, обеспечивающее выход в интернет. Все устройства были соединены между собой согласно заданной топологии. Результат сборки схемы представлен на рисунке 1.</w:t>
      </w:r>
      <w:r w:rsidR="00D30072" w:rsidRPr="00D30072">
        <w:rPr>
          <w:noProof/>
        </w:rPr>
        <w:t xml:space="preserve"> </w:t>
      </w:r>
    </w:p>
    <w:p w14:paraId="3FBD950D" w14:textId="641CD6D3" w:rsidR="00D30072" w:rsidRDefault="00D30072" w:rsidP="00D30072">
      <w:pPr>
        <w:jc w:val="center"/>
      </w:pPr>
      <w:r w:rsidRPr="00D30072">
        <w:drawing>
          <wp:inline distT="0" distB="0" distL="0" distR="0" wp14:anchorId="416A38D1" wp14:editId="1A0BCD37">
            <wp:extent cx="3924300" cy="5595926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2786" cy="560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B1F0" w14:textId="1648AA18" w:rsidR="005C793B" w:rsidRDefault="005C793B" w:rsidP="005C793B">
      <w:pPr>
        <w:jc w:val="center"/>
      </w:pPr>
      <w:r w:rsidRPr="005C793B">
        <w:t xml:space="preserve">Рисунок 1 – Сборка схемы сети в среде </w:t>
      </w:r>
      <w:proofErr w:type="spellStart"/>
      <w:r w:rsidRPr="005C793B">
        <w:t>Eve</w:t>
      </w:r>
      <w:proofErr w:type="spellEnd"/>
      <w:r w:rsidRPr="005C793B">
        <w:t>-NG</w:t>
      </w:r>
    </w:p>
    <w:p w14:paraId="566C9FD6" w14:textId="0084AAF1" w:rsidR="00331185" w:rsidRDefault="00D30072" w:rsidP="00D0507A">
      <w:r w:rsidRPr="00D30072">
        <w:lastRenderedPageBreak/>
        <w:t>Настройка сети была начата с конфигурации коммутатора Switch-2, к которому подключены виртуальные компьютеры VPC1, VPC2 и VPC3, относящиеся к VLAN-10. Первым шагом было создание виртуальной локальной сети VLAN-10 с помощью команд `</w:t>
      </w:r>
      <w:proofErr w:type="spellStart"/>
      <w:r w:rsidRPr="00D30072">
        <w:t>vlan</w:t>
      </w:r>
      <w:proofErr w:type="spellEnd"/>
      <w:r w:rsidRPr="00D30072">
        <w:t xml:space="preserve"> 10` и `</w:t>
      </w:r>
      <w:proofErr w:type="spellStart"/>
      <w:r w:rsidRPr="00D30072">
        <w:t>name</w:t>
      </w:r>
      <w:proofErr w:type="spellEnd"/>
      <w:r w:rsidRPr="00D30072">
        <w:t xml:space="preserve"> VLAN-10`. Затем был настроен порт Ethernet1/2 для подключения VPC1. Порт был сконфигурирован в режиме доступа (</w:t>
      </w:r>
      <w:proofErr w:type="spellStart"/>
      <w:r w:rsidRPr="00D30072">
        <w:t>access</w:t>
      </w:r>
      <w:proofErr w:type="spellEnd"/>
      <w:r w:rsidRPr="00D30072">
        <w:t xml:space="preserve"> </w:t>
      </w:r>
      <w:proofErr w:type="spellStart"/>
      <w:r w:rsidRPr="00D30072">
        <w:t>mode</w:t>
      </w:r>
      <w:proofErr w:type="spellEnd"/>
      <w:r w:rsidRPr="00D30072">
        <w:t>) с назначением его в VLAN-10. Для удобства идентификации порта было добавлено описание "PC1" с помощью команды `</w:t>
      </w:r>
      <w:proofErr w:type="spellStart"/>
      <w:r w:rsidRPr="00D30072">
        <w:t>description</w:t>
      </w:r>
      <w:proofErr w:type="spellEnd"/>
      <w:r w:rsidRPr="00D30072">
        <w:t xml:space="preserve"> PC1`. Также была выполнена команда `</w:t>
      </w:r>
      <w:proofErr w:type="spellStart"/>
      <w:r w:rsidRPr="00D30072">
        <w:t>no</w:t>
      </w:r>
      <w:proofErr w:type="spellEnd"/>
      <w:r w:rsidRPr="00D30072">
        <w:t xml:space="preserve"> </w:t>
      </w:r>
      <w:proofErr w:type="spellStart"/>
      <w:r w:rsidRPr="00D30072">
        <w:t>shutdown</w:t>
      </w:r>
      <w:proofErr w:type="spellEnd"/>
      <w:r w:rsidRPr="00D30072">
        <w:t>` для активации интерфейса. Процесс настройки порта для VPC1 представлен на рисунке 2.</w:t>
      </w:r>
    </w:p>
    <w:p w14:paraId="34EEDF09" w14:textId="716AD3FD" w:rsidR="00331185" w:rsidRDefault="00D30072" w:rsidP="00331185">
      <w:pPr>
        <w:ind w:firstLine="0"/>
        <w:jc w:val="center"/>
      </w:pPr>
      <w:r>
        <w:rPr>
          <w:noProof/>
        </w:rPr>
        <w:drawing>
          <wp:inline distT="0" distB="0" distL="0" distR="0" wp14:anchorId="2A539490" wp14:editId="0E601E79">
            <wp:extent cx="5705475" cy="2126839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12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06431" w14:textId="683BA2E1" w:rsidR="00331185" w:rsidRDefault="00D30072" w:rsidP="00331185">
      <w:pPr>
        <w:ind w:firstLine="0"/>
        <w:jc w:val="center"/>
      </w:pPr>
      <w:r w:rsidRPr="00D30072">
        <w:t>Рисунок 2 – Настройка порта для VPC1 на коммутаторе Switch-2</w:t>
      </w:r>
    </w:p>
    <w:p w14:paraId="05BA2F15" w14:textId="046FAFBC" w:rsidR="00D30072" w:rsidRDefault="00D30072" w:rsidP="00CC6EBB">
      <w:r w:rsidRPr="00D30072">
        <w:t>Аналогичным образом были настроены порты для VPC2 и VPC3. Порт Ethernet1/1 был сконфигурирован для VPC2, а порт Ethernet1/0 – для VPC3. Оба порта были переведены в режим доступа и назначены в VLAN-10. Типовая настройка портов для VPC2 и VPC3 показана на рисунке 3.</w:t>
      </w:r>
    </w:p>
    <w:p w14:paraId="4BB57FBC" w14:textId="60D58D58" w:rsidR="004053D3" w:rsidRDefault="004053D3" w:rsidP="004053D3">
      <w:pPr>
        <w:jc w:val="center"/>
      </w:pPr>
      <w:r>
        <w:rPr>
          <w:noProof/>
        </w:rPr>
        <w:lastRenderedPageBreak/>
        <w:drawing>
          <wp:inline distT="0" distB="0" distL="0" distR="0" wp14:anchorId="7B9C4DF8" wp14:editId="36681D9A">
            <wp:extent cx="4610743" cy="2162477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B3B38" w14:textId="66DDC722" w:rsidR="00D30072" w:rsidRDefault="00D30072" w:rsidP="004053D3">
      <w:pPr>
        <w:jc w:val="center"/>
      </w:pPr>
      <w:r w:rsidRPr="00D30072">
        <w:t>Рисунок 3 – Типовая настройка портов для VPC2 и VPC3 на коммутаторе Switch-2</w:t>
      </w:r>
    </w:p>
    <w:p w14:paraId="6D37BB4B" w14:textId="77777777" w:rsidR="004053D3" w:rsidRDefault="004053D3" w:rsidP="004053D3">
      <w:r>
        <w:t>После завершения настройки всех портов была выполнена проверка созданной конфигурации с помощью команды `</w:t>
      </w:r>
      <w:proofErr w:type="spellStart"/>
      <w:r>
        <w:t>show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</w:t>
      </w:r>
      <w:proofErr w:type="spellStart"/>
      <w:r>
        <w:t>brief</w:t>
      </w:r>
      <w:proofErr w:type="spellEnd"/>
      <w:r>
        <w:t>`. Данная команда позволяет убедиться, что VLAN-10 был успешно создан и все три порта (Ethernet1/0, Ethernet1/1, Ethernet1/2) корректно назначены в эту виртуальную сеть. Результат проверки представлен на рисунке 4.</w:t>
      </w:r>
    </w:p>
    <w:p w14:paraId="0E191B98" w14:textId="481928BF" w:rsidR="004053D3" w:rsidRDefault="004053D3" w:rsidP="004053D3">
      <w:r>
        <w:rPr>
          <w:noProof/>
        </w:rPr>
        <w:drawing>
          <wp:inline distT="0" distB="0" distL="0" distR="0" wp14:anchorId="083D0773" wp14:editId="2A98E423">
            <wp:extent cx="5343525" cy="90191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5933" cy="91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D3F96" w14:textId="4674D40D" w:rsidR="004053D3" w:rsidRDefault="004053D3" w:rsidP="004053D3">
      <w:pPr>
        <w:jc w:val="center"/>
      </w:pPr>
      <w:r>
        <w:t>Рисунок 4 – Проверка настройки VLAN-10 на коммутаторе Switch-2</w:t>
      </w:r>
    </w:p>
    <w:p w14:paraId="0AF7DF8D" w14:textId="6247DC1E" w:rsidR="004053D3" w:rsidRDefault="004053D3" w:rsidP="004053D3">
      <w:pPr>
        <w:jc w:val="center"/>
      </w:pPr>
    </w:p>
    <w:p w14:paraId="36BF5DAB" w14:textId="77777777" w:rsidR="004053D3" w:rsidRDefault="004053D3" w:rsidP="004053D3">
      <w:r>
        <w:t>Следующим этапом стала настройка IP-адресов на виртуальных компьютерах VPC1, VPC2 и VPC3. Каждому компьютеру был назначен статический IP-адрес из подсети 10.0.10.0/24: VPC1 получил адрес 10.0.10.1/24, VPC2 – 10.0.10.2/24, VPC3 – 10.0.10.3/24. Назначение адресов выполнялось с помощью команды `</w:t>
      </w:r>
      <w:proofErr w:type="spellStart"/>
      <w:r>
        <w:t>ip</w:t>
      </w:r>
      <w:proofErr w:type="spellEnd"/>
      <w:r>
        <w:t>` в консоли каждого виртуального компьютера. Результат настройки IP-адресов представлен на рисунке 5.</w:t>
      </w:r>
    </w:p>
    <w:p w14:paraId="66792882" w14:textId="2A3A9281" w:rsidR="004053D3" w:rsidRDefault="004053D3" w:rsidP="004053D3">
      <w:pPr>
        <w:jc w:val="center"/>
      </w:pPr>
      <w:r>
        <w:rPr>
          <w:noProof/>
        </w:rPr>
        <w:drawing>
          <wp:inline distT="0" distB="0" distL="0" distR="0" wp14:anchorId="241322FA" wp14:editId="0D318892">
            <wp:extent cx="3362794" cy="828791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45811" w14:textId="79A0DE25" w:rsidR="004053D3" w:rsidRDefault="004053D3" w:rsidP="004053D3">
      <w:pPr>
        <w:jc w:val="center"/>
      </w:pPr>
      <w:r>
        <w:lastRenderedPageBreak/>
        <w:t>Рисунок 5 – Назначение IP-адресов на виртуальных компьютерах VPC1, VPC2 и VPC3</w:t>
      </w:r>
    </w:p>
    <w:p w14:paraId="2B7734F1" w14:textId="77777777" w:rsidR="004053D3" w:rsidRDefault="004053D3" w:rsidP="004053D3">
      <w:pPr>
        <w:jc w:val="center"/>
      </w:pPr>
    </w:p>
    <w:p w14:paraId="2589E584" w14:textId="77777777" w:rsidR="004053D3" w:rsidRDefault="004053D3" w:rsidP="004053D3">
      <w:r>
        <w:t>После настройки IP-адресов была выполнена проверка связности между компьютерами внутри VLAN-10. С виртуального компьютера VPC1 были выполнены команды `</w:t>
      </w:r>
      <w:proofErr w:type="spellStart"/>
      <w:r>
        <w:t>ping</w:t>
      </w:r>
      <w:proofErr w:type="spellEnd"/>
      <w:r>
        <w:t>` к адресам VPC2 (10.0.10.2) и VPC3 (10.0.10.3). Аналогичные проверки были проведены с остальных компьютеров. Результаты тестирования показали успешную связность между всеми узлами внутри одной виртуальной локальной сети, что подтверждает корректность настройки коммутатора Switch-2 и правильность назначения портов в VLAN-10. Результат проверки связности представлен на рисунке 6.</w:t>
      </w:r>
    </w:p>
    <w:p w14:paraId="3636CE13" w14:textId="544FA3B6" w:rsidR="004053D3" w:rsidRDefault="004053D3" w:rsidP="004053D3">
      <w:pPr>
        <w:jc w:val="center"/>
      </w:pPr>
      <w:r>
        <w:rPr>
          <w:noProof/>
        </w:rPr>
        <w:drawing>
          <wp:inline distT="0" distB="0" distL="0" distR="0" wp14:anchorId="0E48614D" wp14:editId="439E2B73">
            <wp:extent cx="3608473" cy="471360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5591" cy="473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31C4F" w14:textId="25F5BB96" w:rsidR="004053D3" w:rsidRDefault="004053D3" w:rsidP="004053D3">
      <w:pPr>
        <w:jc w:val="center"/>
      </w:pPr>
      <w:r>
        <w:t>Рисунок 6 – Проверка связности между VPC1, VPC2 и VPC3 внутри VLAN-10</w:t>
      </w:r>
    </w:p>
    <w:p w14:paraId="5047564A" w14:textId="77777777" w:rsidR="004053D3" w:rsidRDefault="004053D3" w:rsidP="004053D3">
      <w:r>
        <w:lastRenderedPageBreak/>
        <w:t>Следующим этапом стала настройка коммутатора Switch-1, к которому подключен виртуальный компьютер VPC4, относящийся к VLAN-20. Аналогично настройке Switch-2, на коммутаторе Switch-1 была создана виртуальная локальная сеть VLAN-20 с помощью команд `</w:t>
      </w:r>
      <w:proofErr w:type="spellStart"/>
      <w:r>
        <w:t>vlan</w:t>
      </w:r>
      <w:proofErr w:type="spellEnd"/>
      <w:r>
        <w:t xml:space="preserve"> 20` и `</w:t>
      </w:r>
      <w:proofErr w:type="spellStart"/>
      <w:r>
        <w:t>name</w:t>
      </w:r>
      <w:proofErr w:type="spellEnd"/>
      <w:r>
        <w:t xml:space="preserve"> VLAN-20`. Затем был настроен порт Ethernet0/2 для подключения VPC4. Порт был сконфигурирован в режиме доступа с назначением в VLAN-20, добавлено описание "PC4" и выполнена команда `</w:t>
      </w:r>
      <w:proofErr w:type="spellStart"/>
      <w:r>
        <w:t>no</w:t>
      </w:r>
      <w:proofErr w:type="spellEnd"/>
      <w:r>
        <w:t xml:space="preserve"> </w:t>
      </w:r>
      <w:proofErr w:type="spellStart"/>
      <w:r>
        <w:t>shutdown</w:t>
      </w:r>
      <w:proofErr w:type="spellEnd"/>
      <w:r>
        <w:t>` для активации интерфейса. Процесс настройки коммутатора Switch-1 и порта для VPC4 представлен на рисунке 7.</w:t>
      </w:r>
    </w:p>
    <w:p w14:paraId="5BC6437A" w14:textId="59E6B7C9" w:rsidR="004053D3" w:rsidRDefault="004053D3" w:rsidP="004053D3">
      <w:pPr>
        <w:jc w:val="center"/>
      </w:pPr>
      <w:r>
        <w:rPr>
          <w:noProof/>
        </w:rPr>
        <w:drawing>
          <wp:inline distT="0" distB="0" distL="0" distR="0" wp14:anchorId="032576DC" wp14:editId="159F7AE8">
            <wp:extent cx="5000625" cy="214081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0954" cy="216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A370B" w14:textId="223AC976" w:rsidR="004053D3" w:rsidRDefault="004053D3" w:rsidP="004053D3">
      <w:pPr>
        <w:jc w:val="center"/>
      </w:pPr>
      <w:r>
        <w:t>Рисунок 7 – Настройка коммутатора Switch-1 и порта для VPC4 (VLAN-20)</w:t>
      </w:r>
    </w:p>
    <w:p w14:paraId="44A77B94" w14:textId="683CB69A" w:rsidR="004053D3" w:rsidRDefault="004053D3" w:rsidP="004053D3">
      <w:pPr>
        <w:jc w:val="center"/>
      </w:pPr>
    </w:p>
    <w:p w14:paraId="3D96ECEB" w14:textId="0BE6D150" w:rsidR="004053D3" w:rsidRDefault="004053D3" w:rsidP="004053D3">
      <w:r>
        <w:t xml:space="preserve">Далее была выполнена настройка коммутатора Switch-4, который обеспечивает подключение виртуальных компьютеров VPC6 и VPC7, относящихся к VLAN-30 и VLAN-40 соответственно. Первым шагом была настройка </w:t>
      </w:r>
      <w:proofErr w:type="spellStart"/>
      <w:r>
        <w:t>trunk</w:t>
      </w:r>
      <w:proofErr w:type="spellEnd"/>
      <w:r>
        <w:t xml:space="preserve">-порта Ethernet0/0, который соединяет Switch-4 с маршрутизатором Mikrotik2. Порт был сконфигурирован в режиме </w:t>
      </w:r>
      <w:proofErr w:type="spellStart"/>
      <w:r>
        <w:t>транка</w:t>
      </w:r>
      <w:proofErr w:type="spellEnd"/>
      <w:r>
        <w:t xml:space="preserve"> (</w:t>
      </w:r>
      <w:proofErr w:type="spellStart"/>
      <w:r>
        <w:t>trunk</w:t>
      </w:r>
      <w:proofErr w:type="spellEnd"/>
      <w:r>
        <w:t xml:space="preserve"> </w:t>
      </w:r>
      <w:proofErr w:type="spellStart"/>
      <w:r>
        <w:t>mode</w:t>
      </w:r>
      <w:proofErr w:type="spellEnd"/>
      <w:r>
        <w:t>) с инкапсуляцией dot1q и разрешением передачи трафика VLAN-30 и VLAN-40. Для идентификации порта было добавлено описание "</w:t>
      </w:r>
      <w:proofErr w:type="spellStart"/>
      <w:r>
        <w:t>Trunk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Mikrotik2". Настройка </w:t>
      </w:r>
      <w:proofErr w:type="spellStart"/>
      <w:r>
        <w:t>trunk</w:t>
      </w:r>
      <w:proofErr w:type="spellEnd"/>
      <w:r>
        <w:t>-порта представлена на рисунке 8.</w:t>
      </w:r>
    </w:p>
    <w:p w14:paraId="620BBC0D" w14:textId="6A1BB141" w:rsidR="004053D3" w:rsidRDefault="004053D3" w:rsidP="004053D3">
      <w:r>
        <w:rPr>
          <w:noProof/>
        </w:rPr>
        <w:lastRenderedPageBreak/>
        <w:drawing>
          <wp:inline distT="0" distB="0" distL="0" distR="0" wp14:anchorId="28661995" wp14:editId="6FF02080">
            <wp:extent cx="5391902" cy="232442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629FA" w14:textId="5C408739" w:rsidR="004053D3" w:rsidRDefault="004053D3" w:rsidP="004053D3">
      <w:pPr>
        <w:jc w:val="center"/>
      </w:pPr>
      <w:r>
        <w:t xml:space="preserve">Рисунок 8 – Настройка </w:t>
      </w:r>
      <w:proofErr w:type="spellStart"/>
      <w:r>
        <w:t>trunk</w:t>
      </w:r>
      <w:proofErr w:type="spellEnd"/>
      <w:r>
        <w:t>-порта Ethernet0/0 на коммутаторе Switch-4</w:t>
      </w:r>
    </w:p>
    <w:p w14:paraId="32907B89" w14:textId="77777777" w:rsidR="004053D3" w:rsidRDefault="004053D3" w:rsidP="004053D3">
      <w:pPr>
        <w:jc w:val="center"/>
      </w:pPr>
    </w:p>
    <w:p w14:paraId="009BC414" w14:textId="5623664E" w:rsidR="004053D3" w:rsidRDefault="004053D3" w:rsidP="004053D3">
      <w:r>
        <w:t xml:space="preserve">После настройки </w:t>
      </w:r>
      <w:proofErr w:type="spellStart"/>
      <w:r>
        <w:t>trunk</w:t>
      </w:r>
      <w:proofErr w:type="spellEnd"/>
      <w:r>
        <w:t>-порта были созданы виртуальные локальные сети VLAN-30 и VLAN-40 на коммутаторе Switch-4. Затем были настроены порты для подключения виртуальных компьютеров: порт Ethernet0/1 был сконфигурирован для VPC6 в режиме доступа с назначением в VLAN-30, а порт Ethernet0/2 – для VPC7 в режиме доступа с назначением в VLAN-40. Для каждого порта было добавлено соответствующее описание и выполнена активация интерфейсов. Процесс настройки VLAN-30 и VLAN-40 на коммутаторе Switch-4 представлен на рисунке 9.</w:t>
      </w:r>
    </w:p>
    <w:p w14:paraId="72BDF354" w14:textId="046DFAE9" w:rsidR="004053D3" w:rsidRDefault="004053D3" w:rsidP="004053D3">
      <w:pPr>
        <w:jc w:val="center"/>
      </w:pPr>
      <w:r>
        <w:rPr>
          <w:noProof/>
        </w:rPr>
        <w:drawing>
          <wp:inline distT="0" distB="0" distL="0" distR="0" wp14:anchorId="598A6AF9" wp14:editId="2E36B943">
            <wp:extent cx="4334480" cy="1438476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DECEA" w14:textId="2A5259D0" w:rsidR="004053D3" w:rsidRDefault="004053D3" w:rsidP="004053D3">
      <w:pPr>
        <w:jc w:val="center"/>
      </w:pPr>
      <w:r>
        <w:t>Рисунок 9 – Настройка VLAN-40 на коммутаторе Switch-4</w:t>
      </w:r>
    </w:p>
    <w:p w14:paraId="344C4ABE" w14:textId="77777777" w:rsidR="004053D3" w:rsidRDefault="004053D3" w:rsidP="004053D3">
      <w:pPr>
        <w:jc w:val="center"/>
      </w:pPr>
    </w:p>
    <w:p w14:paraId="11CC8B30" w14:textId="77777777" w:rsidR="004053D3" w:rsidRDefault="004053D3" w:rsidP="004053D3">
      <w:r>
        <w:t xml:space="preserve">После завершения настройки коммутаторов следующим этапом стало назначение IP-адресов на виртуальных компьютерах VPC4, VPC5, VPC6 и VPC7. Каждому компьютеру был назначен статический IP-адрес из соответствующей подсети: VPC4 получил адрес 10.0.20.1/24 из подсети </w:t>
      </w:r>
      <w:r>
        <w:lastRenderedPageBreak/>
        <w:t>VLAN-20, VPC5 – адрес 10.0.30.1/24 из подсети VLAN-30, VPC6 – адрес 10.0.30.2/24 из подсети VLAN-30, VPC7 – адрес 10.0.40.1/24 из подсети VLAN-40. Назначение адресов выполнялось с помощью команды `</w:t>
      </w:r>
      <w:proofErr w:type="spellStart"/>
      <w:r>
        <w:t>ip</w:t>
      </w:r>
      <w:proofErr w:type="spellEnd"/>
      <w:r>
        <w:t>` в консоли каждого виртуального компьютера. Результат настройки IP-адресов представлен на рисунке 10.</w:t>
      </w:r>
    </w:p>
    <w:p w14:paraId="6F045D18" w14:textId="1ECD33EE" w:rsidR="004053D3" w:rsidRDefault="004053D3" w:rsidP="004053D3">
      <w:pPr>
        <w:jc w:val="center"/>
      </w:pPr>
      <w:r>
        <w:rPr>
          <w:noProof/>
        </w:rPr>
        <w:drawing>
          <wp:inline distT="0" distB="0" distL="0" distR="0" wp14:anchorId="414DEB75" wp14:editId="654EB19B">
            <wp:extent cx="3781953" cy="952633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B1795" w14:textId="0361FF59" w:rsidR="004053D3" w:rsidRDefault="004053D3" w:rsidP="004053D3">
      <w:pPr>
        <w:jc w:val="center"/>
      </w:pPr>
      <w:r>
        <w:t>Рисунок 10 – Назначение IP-адресов на виртуальных компьютерах VPC4, VPC5, VPC6 и VPC7</w:t>
      </w:r>
    </w:p>
    <w:p w14:paraId="5266BF39" w14:textId="4AC2BEA1" w:rsidR="00483BD4" w:rsidRDefault="00483BD4" w:rsidP="004053D3">
      <w:pPr>
        <w:jc w:val="center"/>
      </w:pPr>
    </w:p>
    <w:p w14:paraId="3FDB39CE" w14:textId="70C93E36" w:rsidR="00483BD4" w:rsidRDefault="00483BD4" w:rsidP="00483BD4">
      <w:r>
        <w:t xml:space="preserve">Следующим этапом стала настройка маршрутизатора Mikrotik2, который обеспечивает маршрутизацию между VLAN-30 и VLAN-40, а также подключение виртуального компьютера VPC5 напрямую через порт ether3. Для обеспечения корректной работы с виртуальными локальными сетями на маршрутизаторе Mikrotik2 были созданы </w:t>
      </w:r>
      <w:proofErr w:type="spellStart"/>
      <w:r>
        <w:t>bridge</w:t>
      </w:r>
      <w:proofErr w:type="spellEnd"/>
      <w:r>
        <w:t xml:space="preserve">-интерфейсы, которые объединяют физические и виртуальные интерфейсы для работы с VLAN-трафиком. Создание </w:t>
      </w:r>
      <w:proofErr w:type="spellStart"/>
      <w:r>
        <w:t>bridge</w:t>
      </w:r>
      <w:proofErr w:type="spellEnd"/>
      <w:r>
        <w:t>-интерфейсов выполнялось через командную строку маршрутизатора с помощью команд `/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bridge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`. Процесс настройки </w:t>
      </w:r>
      <w:proofErr w:type="spellStart"/>
      <w:r>
        <w:t>bridge</w:t>
      </w:r>
      <w:proofErr w:type="spellEnd"/>
      <w:r>
        <w:t xml:space="preserve"> на маршрутизаторе Mikrotik2 представлен на рисунке 11.</w:t>
      </w:r>
    </w:p>
    <w:p w14:paraId="58456788" w14:textId="7723DDA0" w:rsidR="00483BD4" w:rsidRDefault="00483BD4" w:rsidP="00483BD4">
      <w:pPr>
        <w:jc w:val="center"/>
      </w:pPr>
      <w:r>
        <w:rPr>
          <w:noProof/>
        </w:rPr>
        <w:lastRenderedPageBreak/>
        <w:drawing>
          <wp:inline distT="0" distB="0" distL="0" distR="0" wp14:anchorId="2D12C6EC" wp14:editId="3135C719">
            <wp:extent cx="4733925" cy="4313919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2492" cy="433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A21F" w14:textId="77777777" w:rsidR="00483BD4" w:rsidRDefault="00483BD4" w:rsidP="00483BD4">
      <w:pPr>
        <w:jc w:val="center"/>
      </w:pPr>
      <w:r>
        <w:t xml:space="preserve">Рисунок 11 – Настройка </w:t>
      </w:r>
      <w:proofErr w:type="spellStart"/>
      <w:r>
        <w:t>bridge</w:t>
      </w:r>
      <w:proofErr w:type="spellEnd"/>
      <w:r>
        <w:t>-интерфейсов на маршрутизаторе Mikrotik2</w:t>
      </w:r>
    </w:p>
    <w:p w14:paraId="48D577AC" w14:textId="77777777" w:rsidR="00483BD4" w:rsidRDefault="00483BD4" w:rsidP="00483BD4"/>
    <w:p w14:paraId="405CD76D" w14:textId="77777777" w:rsidR="00483BD4" w:rsidRDefault="00483BD4" w:rsidP="00483BD4">
      <w:r>
        <w:t>Особенностью данной топологии является прямое подключение виртуального компьютера VPC5 к маршрутизатору Mikrotik2 через порт ether3. Для обеспечения корректной работы VPC5 был настроен IP-адрес с указанием шлюза по умолчанию. Компьютеру VPC5 был назначен адрес 10.0.30.1/24 с шлюзом 10.0.30.254, который соответствует IP-адресу маршрутизатора Mikrotik2 в подсети VLAN-30. Настройка VPC5 с переадресацией через маршрутизатор представлена на рисунке 12.</w:t>
      </w:r>
    </w:p>
    <w:p w14:paraId="44C1578D" w14:textId="6CA65523" w:rsidR="00483BD4" w:rsidRDefault="00483BD4" w:rsidP="00483BD4">
      <w:pPr>
        <w:jc w:val="center"/>
      </w:pPr>
      <w:r>
        <w:rPr>
          <w:noProof/>
        </w:rPr>
        <w:lastRenderedPageBreak/>
        <w:drawing>
          <wp:inline distT="0" distB="0" distL="0" distR="0" wp14:anchorId="441D00D2" wp14:editId="010F10EF">
            <wp:extent cx="4619747" cy="3543300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32292" cy="355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885BA" w14:textId="77777777" w:rsidR="00483BD4" w:rsidRDefault="00483BD4" w:rsidP="00483BD4">
      <w:pPr>
        <w:jc w:val="center"/>
      </w:pPr>
      <w:r>
        <w:t>Рисунок 12 – Настройка VPC5 с указанием шлюза по умолчанию</w:t>
      </w:r>
    </w:p>
    <w:p w14:paraId="213F11AE" w14:textId="77777777" w:rsidR="00483BD4" w:rsidRDefault="00483BD4" w:rsidP="00483BD4"/>
    <w:p w14:paraId="0B960346" w14:textId="77777777" w:rsidR="00483BD4" w:rsidRDefault="00483BD4" w:rsidP="00483BD4">
      <w:r>
        <w:t>После настройки VPC5 была выполнена проверка связности с маршрутизатором Mikrotik2. С виртуального компьютера VPC5 была выполнена команда `</w:t>
      </w:r>
      <w:proofErr w:type="spellStart"/>
      <w:r>
        <w:t>ping</w:t>
      </w:r>
      <w:proofErr w:type="spellEnd"/>
      <w:r>
        <w:t xml:space="preserve">` к адресу шлюза 10.0.30.254. Данная проверка позволяет убедиться, что VPC5 корректно подключен к маршрутизатору и может взаимодействовать с ним через </w:t>
      </w:r>
      <w:proofErr w:type="spellStart"/>
      <w:r>
        <w:t>trunk</w:t>
      </w:r>
      <w:proofErr w:type="spellEnd"/>
      <w:r>
        <w:t xml:space="preserve">-соединение. Результат проверки связности через </w:t>
      </w:r>
      <w:proofErr w:type="spellStart"/>
      <w:r>
        <w:t>trunk</w:t>
      </w:r>
      <w:proofErr w:type="spellEnd"/>
      <w:r>
        <w:t>-порт представлен на рисунке 13.</w:t>
      </w:r>
    </w:p>
    <w:p w14:paraId="15085DB6" w14:textId="65C4CE29" w:rsidR="00483BD4" w:rsidRDefault="00483BD4" w:rsidP="00483BD4">
      <w:pPr>
        <w:tabs>
          <w:tab w:val="left" w:pos="3495"/>
        </w:tabs>
        <w:jc w:val="center"/>
      </w:pPr>
      <w:r>
        <w:rPr>
          <w:noProof/>
        </w:rPr>
        <w:lastRenderedPageBreak/>
        <w:drawing>
          <wp:inline distT="0" distB="0" distL="0" distR="0" wp14:anchorId="75A210EA" wp14:editId="75D41F61">
            <wp:extent cx="4476750" cy="4610163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3896" cy="463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FDB51" w14:textId="77777777" w:rsidR="00483BD4" w:rsidRDefault="00483BD4" w:rsidP="00483BD4">
      <w:pPr>
        <w:jc w:val="center"/>
      </w:pPr>
      <w:r>
        <w:t xml:space="preserve">Рисунок 13 – Проверка связности VPC5 с маршрутизатором Mikrotik2 через </w:t>
      </w:r>
      <w:proofErr w:type="spellStart"/>
      <w:r>
        <w:t>trunk</w:t>
      </w:r>
      <w:proofErr w:type="spellEnd"/>
      <w:r>
        <w:t>-порт</w:t>
      </w:r>
    </w:p>
    <w:p w14:paraId="7E8DA836" w14:textId="77777777" w:rsidR="00483BD4" w:rsidRDefault="00483BD4" w:rsidP="00483BD4"/>
    <w:p w14:paraId="1B7B0E24" w14:textId="77777777" w:rsidR="00483BD4" w:rsidRDefault="00483BD4" w:rsidP="00483BD4">
      <w:r>
        <w:t xml:space="preserve">Для обеспечения полной функциональности маршрутизации между VLAN-30 и VLAN-40 на маршрутизаторе Mikrotik2 была выполнена </w:t>
      </w:r>
      <w:proofErr w:type="spellStart"/>
      <w:r>
        <w:t>донастройка</w:t>
      </w:r>
      <w:proofErr w:type="spellEnd"/>
      <w:r>
        <w:t xml:space="preserve"> </w:t>
      </w:r>
      <w:proofErr w:type="spellStart"/>
      <w:r>
        <w:t>bridge</w:t>
      </w:r>
      <w:proofErr w:type="spellEnd"/>
      <w:r>
        <w:t xml:space="preserve">-интерфейсов. Были созданы bridge30 и bridge40, которые объединяют соответствующие VLAN-интерфейсы и физические порты. Bridge30 объединяет интерфейс vlan30 (созданный на порте ether2 для приема тегированного трафика от Switch-4) и порт ether3 (к которому подключен VPC5 напрямую). Bridge40 объединяет интерфейс vlan40 для работы с VLAN-40. </w:t>
      </w:r>
      <w:proofErr w:type="spellStart"/>
      <w:r>
        <w:t>Донастройка</w:t>
      </w:r>
      <w:proofErr w:type="spellEnd"/>
      <w:r>
        <w:t xml:space="preserve"> </w:t>
      </w:r>
      <w:proofErr w:type="spellStart"/>
      <w:r>
        <w:t>bridge</w:t>
      </w:r>
      <w:proofErr w:type="spellEnd"/>
      <w:r>
        <w:t>-интерфейсов на маршрутизаторе Mikrotik2 представлена на рисунке 14.</w:t>
      </w:r>
    </w:p>
    <w:p w14:paraId="5ADA2B8E" w14:textId="68AD6A61" w:rsidR="00483BD4" w:rsidRDefault="00483BD4" w:rsidP="00483BD4">
      <w:r>
        <w:rPr>
          <w:noProof/>
        </w:rPr>
        <w:lastRenderedPageBreak/>
        <w:drawing>
          <wp:inline distT="0" distB="0" distL="0" distR="0" wp14:anchorId="5FD70046" wp14:editId="76290422">
            <wp:extent cx="5372100" cy="1900764"/>
            <wp:effectExtent l="0" t="0" r="0" b="444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6126" cy="192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5D46D" w14:textId="77777777" w:rsidR="00483BD4" w:rsidRDefault="00483BD4" w:rsidP="00483BD4">
      <w:pPr>
        <w:jc w:val="center"/>
      </w:pPr>
      <w:r>
        <w:t xml:space="preserve">Рисунок 14 – </w:t>
      </w:r>
      <w:proofErr w:type="spellStart"/>
      <w:r>
        <w:t>Донастройка</w:t>
      </w:r>
      <w:proofErr w:type="spellEnd"/>
      <w:r>
        <w:t xml:space="preserve"> </w:t>
      </w:r>
      <w:proofErr w:type="spellStart"/>
      <w:r>
        <w:t>bridge</w:t>
      </w:r>
      <w:proofErr w:type="spellEnd"/>
      <w:r>
        <w:t>-интерфейсов bridge30 и bridge40 на маршрутизаторе Mikrotik2</w:t>
      </w:r>
    </w:p>
    <w:p w14:paraId="067364BE" w14:textId="77777777" w:rsidR="00483BD4" w:rsidRDefault="00483BD4" w:rsidP="00483BD4"/>
    <w:p w14:paraId="13EC8C57" w14:textId="77777777" w:rsidR="00483BD4" w:rsidRDefault="00483BD4" w:rsidP="00483BD4">
      <w:r>
        <w:t xml:space="preserve">После завершения настройки </w:t>
      </w:r>
      <w:proofErr w:type="spellStart"/>
      <w:r>
        <w:t>bridge</w:t>
      </w:r>
      <w:proofErr w:type="spellEnd"/>
      <w:r>
        <w:t>-интерфейсов была выполнена комплексная проверка связности виртуального компьютера VPC5 с другими узлами сети. С VPC5 были выполнены команды `</w:t>
      </w:r>
      <w:proofErr w:type="spellStart"/>
      <w:r>
        <w:t>ping</w:t>
      </w:r>
      <w:proofErr w:type="spellEnd"/>
      <w:r>
        <w:t xml:space="preserve">` к адресам из VLAN-30 (10.0.30.2 – VPC6) и VLAN-40 (10.0.40.1 – VPC7). Результаты тестирования подтвердили успешную связность VPC5 с узлами в обеих виртуальных локальных сетях, что свидетельствует о корректной работе </w:t>
      </w:r>
      <w:proofErr w:type="spellStart"/>
      <w:r>
        <w:t>bridge</w:t>
      </w:r>
      <w:proofErr w:type="spellEnd"/>
      <w:r>
        <w:t>-интерфейсов и правильной маршрутизации трафика между VLAN-30 и VLAN-40. Результат проверки связности представлен на рисунке 15.</w:t>
      </w:r>
    </w:p>
    <w:p w14:paraId="74D0ABBC" w14:textId="49D62AF1" w:rsidR="00483BD4" w:rsidRDefault="00483BD4" w:rsidP="00483BD4">
      <w:pPr>
        <w:jc w:val="center"/>
      </w:pPr>
      <w:r>
        <w:rPr>
          <w:noProof/>
        </w:rPr>
        <w:drawing>
          <wp:inline distT="0" distB="0" distL="0" distR="0" wp14:anchorId="383A4C1F" wp14:editId="1203EBDB">
            <wp:extent cx="2886075" cy="2838917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31528" cy="288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0E6CB" w14:textId="5372F082" w:rsidR="00BF62AA" w:rsidRDefault="00483BD4" w:rsidP="00BF62AA">
      <w:pPr>
        <w:jc w:val="center"/>
      </w:pPr>
      <w:r>
        <w:t>Рисунок 15 – Проверка связности VPC5 с узлами в VLAN-30 и VLAN-40</w:t>
      </w:r>
    </w:p>
    <w:p w14:paraId="2E1DCD49" w14:textId="77777777" w:rsidR="00BF62AA" w:rsidRDefault="00BF62AA" w:rsidP="00BF62AA">
      <w:r>
        <w:lastRenderedPageBreak/>
        <w:t xml:space="preserve">Для обеспечения передачи трафика между различными сегментами сети был настроен транзитный коммутатор Switch-3, который соединяет Switch-2 с маршрутизатором Mikrotik2. На коммутаторе Switch-3 были настроены </w:t>
      </w:r>
      <w:proofErr w:type="spellStart"/>
      <w:r>
        <w:t>trunk</w:t>
      </w:r>
      <w:proofErr w:type="spellEnd"/>
      <w:r>
        <w:t xml:space="preserve">-порты с инкапсуляцией dot1q для передачи тегированного трафика всех виртуальных локальных сетей. Порт Ethernet0/0 был настроен как </w:t>
      </w:r>
      <w:proofErr w:type="spellStart"/>
      <w:r>
        <w:t>trunk</w:t>
      </w:r>
      <w:proofErr w:type="spellEnd"/>
      <w:r>
        <w:t xml:space="preserve"> к Switch-2, а порт Ethernet0/1 – как </w:t>
      </w:r>
      <w:proofErr w:type="spellStart"/>
      <w:r>
        <w:t>trunk</w:t>
      </w:r>
      <w:proofErr w:type="spellEnd"/>
      <w:r>
        <w:t xml:space="preserve"> к Mikrotik2. Оба порта были сконфигурированы с использованием команды `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trunk</w:t>
      </w:r>
      <w:proofErr w:type="spellEnd"/>
      <w:r>
        <w:t xml:space="preserve"> </w:t>
      </w:r>
      <w:proofErr w:type="spellStart"/>
      <w:r>
        <w:t>encapsulation</w:t>
      </w:r>
      <w:proofErr w:type="spellEnd"/>
      <w:r>
        <w:t xml:space="preserve"> dot1q` для обеспечения корректной обработки тегированных кадров. Настройка инкапсуляции dot1q на коммутаторе Switch-3 представлена на рисунке 16.</w:t>
      </w:r>
    </w:p>
    <w:p w14:paraId="48592F94" w14:textId="3CB93FD7" w:rsidR="00BF62AA" w:rsidRDefault="00BF62AA" w:rsidP="00BF62AA">
      <w:pPr>
        <w:jc w:val="center"/>
      </w:pPr>
      <w:r>
        <w:rPr>
          <w:noProof/>
        </w:rPr>
        <w:drawing>
          <wp:inline distT="0" distB="0" distL="0" distR="0" wp14:anchorId="29D2E643" wp14:editId="3168CF45">
            <wp:extent cx="5229225" cy="236726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567" cy="238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143D" w14:textId="77777777" w:rsidR="00BF62AA" w:rsidRDefault="00BF62AA" w:rsidP="00BF62AA">
      <w:pPr>
        <w:jc w:val="center"/>
      </w:pPr>
      <w:r>
        <w:t xml:space="preserve">Рисунок 16 – Настройка инкапсуляции dot1q на </w:t>
      </w:r>
      <w:proofErr w:type="spellStart"/>
      <w:r>
        <w:t>trunk</w:t>
      </w:r>
      <w:proofErr w:type="spellEnd"/>
      <w:r>
        <w:t>-портах коммутатора Switch-3</w:t>
      </w:r>
    </w:p>
    <w:p w14:paraId="5FAC28F9" w14:textId="77777777" w:rsidR="00BF62AA" w:rsidRDefault="00BF62AA" w:rsidP="00BF62AA"/>
    <w:p w14:paraId="6AACB6DD" w14:textId="77777777" w:rsidR="00BF62AA" w:rsidRDefault="00BF62AA" w:rsidP="00BF62AA">
      <w:r>
        <w:t xml:space="preserve">Для обеспечения передачи трафика всех виртуальных локальных сетей через коммутатор Switch-1 к маршрутизатору Mikrotik1 была выполнена </w:t>
      </w:r>
      <w:proofErr w:type="spellStart"/>
      <w:r>
        <w:t>донастройка</w:t>
      </w:r>
      <w:proofErr w:type="spellEnd"/>
      <w:r>
        <w:t xml:space="preserve"> коммутатора Switch-1. На данном коммутаторе были созданы виртуальные локальные сети VLAN-10, VLAN-30 и VLAN-40, которые необходимы для корректной передачи тегированного трафика через </w:t>
      </w:r>
      <w:proofErr w:type="spellStart"/>
      <w:r>
        <w:t>trunk</w:t>
      </w:r>
      <w:proofErr w:type="spellEnd"/>
      <w:r>
        <w:t xml:space="preserve">-порты. Создание дополнительных VLAN на коммутаторе Switch-1 позволяет обеспечить полную маршрутизацию между всеми сегментами сети. Процесс </w:t>
      </w:r>
      <w:proofErr w:type="spellStart"/>
      <w:r>
        <w:t>донастройки</w:t>
      </w:r>
      <w:proofErr w:type="spellEnd"/>
      <w:r>
        <w:t xml:space="preserve"> коммутатора Switch-1 представлен на рисунке 17.</w:t>
      </w:r>
    </w:p>
    <w:p w14:paraId="7EF03764" w14:textId="17B7F758" w:rsidR="00BF62AA" w:rsidRDefault="00BF62AA" w:rsidP="00BF62AA">
      <w:pPr>
        <w:jc w:val="center"/>
      </w:pPr>
      <w:r>
        <w:rPr>
          <w:noProof/>
        </w:rPr>
        <w:lastRenderedPageBreak/>
        <w:drawing>
          <wp:inline distT="0" distB="0" distL="0" distR="0" wp14:anchorId="0798AD49" wp14:editId="48B4A72E">
            <wp:extent cx="5248275" cy="1802534"/>
            <wp:effectExtent l="0" t="0" r="0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80563" cy="181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9E1E0" w14:textId="77777777" w:rsidR="00BF62AA" w:rsidRDefault="00BF62AA" w:rsidP="00BF62AA">
      <w:pPr>
        <w:jc w:val="center"/>
      </w:pPr>
      <w:r>
        <w:t xml:space="preserve">Рисунок 17 – </w:t>
      </w:r>
      <w:proofErr w:type="spellStart"/>
      <w:r>
        <w:t>Донастройка</w:t>
      </w:r>
      <w:proofErr w:type="spellEnd"/>
      <w:r>
        <w:t xml:space="preserve"> коммутатора Switch-1 (создание VLAN-10, VLAN-30, VLAN-40)</w:t>
      </w:r>
    </w:p>
    <w:p w14:paraId="24AB339B" w14:textId="77777777" w:rsidR="00BF62AA" w:rsidRDefault="00BF62AA" w:rsidP="00BF62AA"/>
    <w:p w14:paraId="56E783FE" w14:textId="77777777" w:rsidR="00BF62AA" w:rsidRDefault="00BF62AA" w:rsidP="00BF62AA">
      <w:r>
        <w:t xml:space="preserve">После создания необходимых виртуальных локальных сетей на коммутаторе Switch-1 был настроен </w:t>
      </w:r>
      <w:proofErr w:type="spellStart"/>
      <w:r>
        <w:t>trunk</w:t>
      </w:r>
      <w:proofErr w:type="spellEnd"/>
      <w:r>
        <w:t xml:space="preserve">-порт Ethernet0/0, который соединяет Switch-1 с маршрутизатором Mikrotik1. Порт был сконфигурирован в режиме </w:t>
      </w:r>
      <w:proofErr w:type="spellStart"/>
      <w:r>
        <w:t>транка</w:t>
      </w:r>
      <w:proofErr w:type="spellEnd"/>
      <w:r>
        <w:t xml:space="preserve"> с инкапсуляцией dot1q и разрешением передачи трафика всех виртуальных локальных сетей (VLAN-10, VLAN-20, VLAN-30, VLAN-40). Для идентификации порта было добавлено описание "</w:t>
      </w:r>
      <w:proofErr w:type="spellStart"/>
      <w:r>
        <w:t>Trunk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Mikrotik1". Настройка </w:t>
      </w:r>
      <w:proofErr w:type="spellStart"/>
      <w:r>
        <w:t>trunk</w:t>
      </w:r>
      <w:proofErr w:type="spellEnd"/>
      <w:r>
        <w:t>-порта на коммутаторе Switch-1 представлена на рисунке 18.</w:t>
      </w:r>
    </w:p>
    <w:p w14:paraId="0ABF9A71" w14:textId="3C163EB0" w:rsidR="00BF62AA" w:rsidRDefault="00BF62AA" w:rsidP="00BF62AA">
      <w:pPr>
        <w:jc w:val="center"/>
      </w:pPr>
      <w:r>
        <w:rPr>
          <w:noProof/>
        </w:rPr>
        <w:drawing>
          <wp:inline distT="0" distB="0" distL="0" distR="0" wp14:anchorId="3C6FB49D" wp14:editId="3B8E85B6">
            <wp:extent cx="5067300" cy="1336294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7997" cy="134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49B7E" w14:textId="77777777" w:rsidR="00BF62AA" w:rsidRDefault="00BF62AA" w:rsidP="00BF62AA">
      <w:pPr>
        <w:jc w:val="center"/>
      </w:pPr>
      <w:r>
        <w:t xml:space="preserve">Рисунок 18 – Настройка </w:t>
      </w:r>
      <w:proofErr w:type="spellStart"/>
      <w:r>
        <w:t>trunk</w:t>
      </w:r>
      <w:proofErr w:type="spellEnd"/>
      <w:r>
        <w:t>-порта на коммутаторе Switch-1</w:t>
      </w:r>
    </w:p>
    <w:p w14:paraId="271E24B0" w14:textId="77777777" w:rsidR="00BF62AA" w:rsidRDefault="00BF62AA" w:rsidP="00BF62AA"/>
    <w:p w14:paraId="4A724DC7" w14:textId="77777777" w:rsidR="00BF62AA" w:rsidRDefault="00BF62AA" w:rsidP="00BF62AA">
      <w:r>
        <w:t xml:space="preserve">Следующим этапом стала настройка маршрутизатора Mikrotik1, который является основным шлюзом для виртуальных локальных сетей VLAN-10 и VLAN-20, а также обеспечивает выход в интернет. На маршрутизаторе Mikrotik1 были созданы VLAN-интерфейсы на порте ether2 для работы с тегированным трафиком от коммутатора Switch-1. Для каждой виртуальной локальной сети был создан соответствующий интерфейс (vlan10, </w:t>
      </w:r>
      <w:r>
        <w:lastRenderedPageBreak/>
        <w:t>vlan20, vlan30, vlan40) и назначены IP-адреса, которые служат шлюзами по умолчанию для соответствующих подсетей: 10.0.10.254/24 для VLAN-10, 10.0.20.254/24 для VLAN-20, 10.0.30.254/24 для VLAN-30 и 10.0.40.254/24 для VLAN-40. Настройка первого маршрутизатора Mikrotik1 представлена на рисунке 19.</w:t>
      </w:r>
    </w:p>
    <w:p w14:paraId="1E1E9CF8" w14:textId="0014786D" w:rsidR="00BF62AA" w:rsidRDefault="00BF62AA" w:rsidP="00BF62AA">
      <w:pPr>
        <w:jc w:val="center"/>
      </w:pPr>
      <w:r>
        <w:rPr>
          <w:noProof/>
        </w:rPr>
        <w:drawing>
          <wp:inline distT="0" distB="0" distL="0" distR="0" wp14:anchorId="2C5CA725" wp14:editId="7531A9AB">
            <wp:extent cx="5033166" cy="5654040"/>
            <wp:effectExtent l="0" t="0" r="0" b="381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7837" cy="567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8891F" w14:textId="77777777" w:rsidR="00BF62AA" w:rsidRDefault="00BF62AA" w:rsidP="00BF62AA">
      <w:pPr>
        <w:jc w:val="center"/>
      </w:pPr>
      <w:r>
        <w:t>Рисунок 19 – Настройка маршрутизатора Mikrotik1 (создание VLAN-интерфейсов и назначение IP-адресов)</w:t>
      </w:r>
    </w:p>
    <w:p w14:paraId="0631387E" w14:textId="77777777" w:rsidR="00BF62AA" w:rsidRDefault="00BF62AA" w:rsidP="00BF62AA"/>
    <w:p w14:paraId="2950DF2A" w14:textId="77777777" w:rsidR="00BF62AA" w:rsidRDefault="00BF62AA" w:rsidP="00BF62AA">
      <w:r>
        <w:t xml:space="preserve">Для обеспечения связи между маршрутизаторами Mikrotik1 и Mikrotik2 через транзитную сеть была создана виртуальная локальная сеть VLAN-100. </w:t>
      </w:r>
      <w:r>
        <w:lastRenderedPageBreak/>
        <w:t>На маршрутизаторе Mikrotik1 был создан VLAN-интерфейс vlan100 на порте ether2 и назначен IP-адрес 192.168.100.1/30, который будет использоваться для организации транзитной сети между маршрутизаторами. Данная транзитная сеть необходима для обмена маршрутной информацией и обеспечения межсегментной маршрутизации между VLAN-10, VLAN-20 (управляемые Mikrotik1) и VLAN-30, VLAN-40 (управляемые Mikrotik2). Создание транзитной сети VLAN-100 на маршрутизаторе Mikrotik1 представлено на рисунке 20.</w:t>
      </w:r>
    </w:p>
    <w:p w14:paraId="1E8E1A3D" w14:textId="34473124" w:rsidR="00BF62AA" w:rsidRDefault="00BF62AA" w:rsidP="00BF62AA">
      <w:pPr>
        <w:jc w:val="center"/>
      </w:pPr>
      <w:r>
        <w:rPr>
          <w:noProof/>
        </w:rPr>
        <w:drawing>
          <wp:inline distT="0" distB="0" distL="0" distR="0" wp14:anchorId="2A35112A" wp14:editId="3CACA8B0">
            <wp:extent cx="5257800" cy="1255577"/>
            <wp:effectExtent l="0" t="0" r="0" b="190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85061" cy="126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8B67" w14:textId="46D03E1B" w:rsidR="004053D3" w:rsidRDefault="00BF62AA" w:rsidP="00BF62AA">
      <w:pPr>
        <w:jc w:val="center"/>
      </w:pPr>
      <w:r>
        <w:t>Рисунок 20 – Создание транзитной сети VLAN-100 на маршрутизаторе Mikrotik1</w:t>
      </w:r>
    </w:p>
    <w:p w14:paraId="5435C800" w14:textId="77777777" w:rsidR="00BF62AA" w:rsidRDefault="00BF62AA" w:rsidP="00BF62AA">
      <w:r>
        <w:t>Аналогично настройке на маршрутизаторе Mikrotik1, на маршрутизаторе Mikrotik2 была создана транзитная сеть VLAN-100 для обеспечения связи между маршрутизаторами. На маршрутизаторе Mikrotik2 был создан VLAN-интерфейс vlan100 на порте ether1 и назначен IP-адрес 192.168.100.2/30. Данный адрес является вторым адресом в транзитной подсети /30, что обеспечивает прямую связь между маршрутизаторами Mikrotik1 (192.168.100.1) и Mikrotik2 (192.168.100.2). Создание транзитной сети VLAN-100 на маршрутизаторе Mikrotik2 представлено на рисунке 21.</w:t>
      </w:r>
    </w:p>
    <w:p w14:paraId="2E4681B1" w14:textId="33136651" w:rsidR="00BF62AA" w:rsidRDefault="00BF62AA" w:rsidP="00BF62AA">
      <w:pPr>
        <w:jc w:val="center"/>
      </w:pPr>
      <w:r>
        <w:rPr>
          <w:noProof/>
        </w:rPr>
        <w:drawing>
          <wp:inline distT="0" distB="0" distL="0" distR="0" wp14:anchorId="0A49080C" wp14:editId="07C49C57">
            <wp:extent cx="4991100" cy="702649"/>
            <wp:effectExtent l="0" t="0" r="0" b="254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6681" cy="71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A2709" w14:textId="77777777" w:rsidR="00BF62AA" w:rsidRDefault="00BF62AA" w:rsidP="00BF62AA">
      <w:pPr>
        <w:jc w:val="center"/>
      </w:pPr>
      <w:r>
        <w:t>Рисунок 21 – Создание транзитной сети VLAN-100 на маршрутизаторе Mikrotik2</w:t>
      </w:r>
    </w:p>
    <w:p w14:paraId="6EE865E6" w14:textId="77777777" w:rsidR="00BF62AA" w:rsidRDefault="00BF62AA" w:rsidP="00BF62AA"/>
    <w:p w14:paraId="649A1C64" w14:textId="77777777" w:rsidR="00BF62AA" w:rsidRDefault="00BF62AA" w:rsidP="00BF62AA">
      <w:r>
        <w:lastRenderedPageBreak/>
        <w:t>Для обеспечения прохождения транзитного трафика VLAN-100 через коммутаторы между маршрутизаторами была выполнена настройка виртуальной локальной сети VLAN-100 на коммутаторах Switch-1, Switch-2 и Switch-3. На каждом из этих коммутаторов была создана виртуальная локальная сеть VLAN-100 с именем "</w:t>
      </w:r>
      <w:proofErr w:type="spellStart"/>
      <w:r>
        <w:t>Transit</w:t>
      </w:r>
      <w:proofErr w:type="spellEnd"/>
      <w:r>
        <w:t>", которая необходима для передачи транзитного трафика между маршрутизаторами. Создание VLAN-100 на коммутаторах Switch-1, Switch-2 и Switch-3 представлено на рисунке 22.</w:t>
      </w:r>
    </w:p>
    <w:p w14:paraId="074021A4" w14:textId="41BF478E" w:rsidR="00BF62AA" w:rsidRDefault="00BF62AA" w:rsidP="00BF62AA">
      <w:pPr>
        <w:jc w:val="center"/>
      </w:pPr>
      <w:r>
        <w:rPr>
          <w:noProof/>
        </w:rPr>
        <w:drawing>
          <wp:inline distT="0" distB="0" distL="0" distR="0" wp14:anchorId="6228D81E" wp14:editId="76BD5427">
            <wp:extent cx="4686300" cy="2572831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16175" cy="258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746FA" w14:textId="77777777" w:rsidR="00BF62AA" w:rsidRDefault="00BF62AA" w:rsidP="00BF62AA">
      <w:pPr>
        <w:jc w:val="center"/>
      </w:pPr>
      <w:r>
        <w:t>Рисунок 22 – Создание транзитной сети VLAN-100 на коммутаторах Switch-1, Switch-2 и Switch-3</w:t>
      </w:r>
    </w:p>
    <w:p w14:paraId="294AB9B7" w14:textId="77777777" w:rsidR="00BF62AA" w:rsidRDefault="00BF62AA" w:rsidP="00BF62AA"/>
    <w:p w14:paraId="32C3739A" w14:textId="77777777" w:rsidR="00BF62AA" w:rsidRDefault="00BF62AA" w:rsidP="00BF62AA">
      <w:r>
        <w:t xml:space="preserve">После создания VLAN-100 на коммутаторах была выполнена дополнительная настройка коммутатора Switch-1. На </w:t>
      </w:r>
      <w:proofErr w:type="spellStart"/>
      <w:r>
        <w:t>trunk</w:t>
      </w:r>
      <w:proofErr w:type="spellEnd"/>
      <w:r>
        <w:t>-порте Ethernet0/0, который соединяет Switch-1 с маршрутизатором Mikrotik1, было добавлено разрешение передачи трафика VLAN-100 в список разрешенных виртуальных локальных сетей. Порт был настроен с инкапсуляцией dot1q и добавлено описание "</w:t>
      </w:r>
      <w:proofErr w:type="spellStart"/>
      <w:r>
        <w:t>Trunk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Mikrotik1" для удобства идентификации. Дополнительная настройка </w:t>
      </w:r>
      <w:proofErr w:type="spellStart"/>
      <w:r>
        <w:t>trunk</w:t>
      </w:r>
      <w:proofErr w:type="spellEnd"/>
      <w:r>
        <w:t>-порта на коммутаторе Switch-1 представлена на рисунке 23.</w:t>
      </w:r>
    </w:p>
    <w:p w14:paraId="0F36B7C9" w14:textId="679732B4" w:rsidR="00BF62AA" w:rsidRDefault="00BF62AA" w:rsidP="00BF62AA">
      <w:pPr>
        <w:tabs>
          <w:tab w:val="left" w:pos="1125"/>
        </w:tabs>
        <w:jc w:val="center"/>
      </w:pPr>
      <w:r>
        <w:rPr>
          <w:noProof/>
        </w:rPr>
        <w:lastRenderedPageBreak/>
        <w:drawing>
          <wp:inline distT="0" distB="0" distL="0" distR="0" wp14:anchorId="395C20E8" wp14:editId="48AB1D7D">
            <wp:extent cx="5368007" cy="1607820"/>
            <wp:effectExtent l="0" t="0" r="444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84631" cy="161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4F85" w14:textId="77777777" w:rsidR="00BF62AA" w:rsidRDefault="00BF62AA" w:rsidP="00BF62AA">
      <w:pPr>
        <w:jc w:val="center"/>
      </w:pPr>
      <w:r>
        <w:t xml:space="preserve">Рисунок 23 – Дополнительная настройка </w:t>
      </w:r>
      <w:proofErr w:type="spellStart"/>
      <w:r>
        <w:t>trunk</w:t>
      </w:r>
      <w:proofErr w:type="spellEnd"/>
      <w:r>
        <w:t>-порта на коммутаторе Switch-1 (разрешение VLAN-100)</w:t>
      </w:r>
    </w:p>
    <w:p w14:paraId="35386F51" w14:textId="77777777" w:rsidR="00BF62AA" w:rsidRDefault="00BF62AA" w:rsidP="00BF62AA"/>
    <w:p w14:paraId="511353A3" w14:textId="77777777" w:rsidR="00BF62AA" w:rsidRDefault="00BF62AA" w:rsidP="00BF62AA">
      <w:r>
        <w:t>После завершения настройки транзитной сети была выполнена проверка связности между маршрутизаторами. С маршрутизатора Mikrotik1 была выполнена команда `</w:t>
      </w:r>
      <w:proofErr w:type="spellStart"/>
      <w:r>
        <w:t>ping</w:t>
      </w:r>
      <w:proofErr w:type="spellEnd"/>
      <w:r>
        <w:t>` к адресу маршрутизатора Mikrotik2 (192.168.100.2). Успешный результат проверки подтвердил, что транзитная сеть VLAN-100 корректно настроена и маршрутизаторы могут обмениваться данными через коммутаторы. Результат проверки связности между маршрутизаторами представлен на рисунке 24.</w:t>
      </w:r>
    </w:p>
    <w:p w14:paraId="6D7C6C8E" w14:textId="7A4F77EA" w:rsidR="00BF62AA" w:rsidRDefault="00BF62AA" w:rsidP="00BF62AA">
      <w:pPr>
        <w:jc w:val="center"/>
      </w:pPr>
      <w:r>
        <w:rPr>
          <w:noProof/>
        </w:rPr>
        <w:drawing>
          <wp:inline distT="0" distB="0" distL="0" distR="0" wp14:anchorId="55B83522" wp14:editId="521CE5B6">
            <wp:extent cx="5424805" cy="1007257"/>
            <wp:effectExtent l="0" t="0" r="4445" b="254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2047" cy="101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D6358" w14:textId="77777777" w:rsidR="00BF62AA" w:rsidRDefault="00BF62AA" w:rsidP="00BF62AA">
      <w:pPr>
        <w:jc w:val="center"/>
      </w:pPr>
      <w:r>
        <w:t>Рисунок 24 – Проверка связности между маршрутизаторами Mikrotik1 и Mikrotik2</w:t>
      </w:r>
    </w:p>
    <w:p w14:paraId="6EB90633" w14:textId="77777777" w:rsidR="00BF62AA" w:rsidRDefault="00BF62AA" w:rsidP="00BF62AA"/>
    <w:p w14:paraId="4B2FCD8F" w14:textId="39A56004" w:rsidR="00BF62AA" w:rsidRDefault="00BF62AA" w:rsidP="00BF62AA">
      <w:r>
        <w:t xml:space="preserve">Для обеспечения корректной работы межсегментной маршрутизации на всех виртуальных компьютерах была выполнена настройка шлюзов по умолчанию. Каждому виртуальному компьютеру был назначен соответствующий шлюз в зависимости от принадлежности к виртуальной локальной сети: VPC1, VPC2, VPC3 получили шлюз 10.0.10.254 (Mikrotik1 для VLAN-10), VPC4 получил шлюз 10.0.20.254 (Mikrotik1 для VLAN-20), VPC5, VPC6 получили шлюз 10.0.30.254 (Mikrotik2 для VLAN-30), VPC7 получил </w:t>
      </w:r>
      <w:r>
        <w:lastRenderedPageBreak/>
        <w:t>шлюз 10.0.40.254 (Mikrotik2 для VLAN-40). Настройка шлюзов по умолчанию на всех виртуальных компьютерах представлена на рисунке 25.</w:t>
      </w:r>
    </w:p>
    <w:p w14:paraId="03EDCAAF" w14:textId="1EAEC4C8" w:rsidR="00BF62AA" w:rsidRDefault="00BF62AA" w:rsidP="00BF62AA">
      <w:pPr>
        <w:jc w:val="center"/>
      </w:pPr>
      <w:r>
        <w:rPr>
          <w:noProof/>
        </w:rPr>
        <w:drawing>
          <wp:inline distT="0" distB="0" distL="0" distR="0" wp14:anchorId="5F09C170" wp14:editId="4EFB6DC4">
            <wp:extent cx="5188886" cy="151257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92982" cy="151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B674D" w14:textId="31BFF88F" w:rsidR="00BF62AA" w:rsidRDefault="00BF62AA" w:rsidP="00BF62AA">
      <w:pPr>
        <w:jc w:val="center"/>
      </w:pPr>
      <w:r>
        <w:t>Рисунок 25 – Настройка шлюзов по умолчанию на всех виртуальных компьютерах</w:t>
      </w:r>
    </w:p>
    <w:p w14:paraId="6F12CE6B" w14:textId="77777777" w:rsidR="00BF62AA" w:rsidRDefault="00BF62AA" w:rsidP="00BF62AA">
      <w:r>
        <w:t>После настройки шлюзов по умолчанию была выполнена комплексная проверка межсегментной связности. С одного из виртуальных компьютеров были выполнены команды `</w:t>
      </w:r>
      <w:proofErr w:type="spellStart"/>
      <w:r>
        <w:t>ping</w:t>
      </w:r>
      <w:proofErr w:type="spellEnd"/>
      <w:r>
        <w:t>` ко всем остальным виртуальным компьютерам в различных виртуальных локальных сетях. Тестирование включало проверку связности между узлами в VLAN-10, VLAN-20, VLAN-30 и VLAN-40. Результаты проверки подтвердили успешную работу межсегментной маршрутизации и возможность обмена данными между всеми узлами сети независимо от их принадлежности к различным виртуальным локальным сетям. Результат проверки межсегментной связности представлен на рисунке 26.</w:t>
      </w:r>
    </w:p>
    <w:p w14:paraId="3F85E465" w14:textId="691AB188" w:rsidR="00BF62AA" w:rsidRDefault="00BF62AA" w:rsidP="00BF62AA">
      <w:pPr>
        <w:jc w:val="center"/>
      </w:pPr>
      <w:r>
        <w:rPr>
          <w:noProof/>
        </w:rPr>
        <w:lastRenderedPageBreak/>
        <w:drawing>
          <wp:inline distT="0" distB="0" distL="0" distR="0" wp14:anchorId="4019AC96" wp14:editId="69BA1B09">
            <wp:extent cx="4257759" cy="3972517"/>
            <wp:effectExtent l="0" t="0" r="0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86507" cy="39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7C48C" w14:textId="77777777" w:rsidR="00BF62AA" w:rsidRDefault="00BF62AA" w:rsidP="00BF62AA">
      <w:pPr>
        <w:jc w:val="center"/>
      </w:pPr>
      <w:r>
        <w:t>Рисунок 26 – Проверка межсегментной связности между всеми виртуальными компьютерами</w:t>
      </w:r>
    </w:p>
    <w:p w14:paraId="6F5BD7C5" w14:textId="77777777" w:rsidR="00BF62AA" w:rsidRDefault="00BF62AA" w:rsidP="00BF62AA"/>
    <w:p w14:paraId="31718126" w14:textId="77777777" w:rsidR="00BF62AA" w:rsidRDefault="00BF62AA" w:rsidP="00BF62AA">
      <w:r>
        <w:t>Для обеспечения доступа всех узлов сети к интернету была выполнена настройка механизма NAT (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Translation</w:t>
      </w:r>
      <w:proofErr w:type="spellEnd"/>
      <w:r>
        <w:t>) на маршрутизаторе Mikrotik1. На маршрутизаторе была настроена маскарада (</w:t>
      </w:r>
      <w:proofErr w:type="spellStart"/>
      <w:r>
        <w:t>masquerade</w:t>
      </w:r>
      <w:proofErr w:type="spellEnd"/>
      <w:r>
        <w:t xml:space="preserve">) для интерфейса ether1, который подключен к устройству </w:t>
      </w:r>
      <w:proofErr w:type="spellStart"/>
      <w:r>
        <w:t>Network</w:t>
      </w:r>
      <w:proofErr w:type="spellEnd"/>
      <w:r>
        <w:t xml:space="preserve">, обеспечивающему выход в интернет. Данная настройка позволяет всем узлам локальной сети использовать один внешний IP-адрес для доступа в интернет. Перед настройкой NAT была выполнена проверка доступности интернет-ресурса 8.8.8.8 (публичный DNS-сервер </w:t>
      </w:r>
      <w:proofErr w:type="spellStart"/>
      <w:r>
        <w:t>Google</w:t>
      </w:r>
      <w:proofErr w:type="spellEnd"/>
      <w:r>
        <w:t>) непосредственно с маршрутизатора Mikrotik1. Проверка доступа к интернету с маршрутизатора Mikrotik1 представлена на рисунке 27.</w:t>
      </w:r>
    </w:p>
    <w:p w14:paraId="6A746DE3" w14:textId="3043ED69" w:rsidR="00BF62AA" w:rsidRDefault="00BF62AA" w:rsidP="00BF62AA">
      <w:pPr>
        <w:jc w:val="center"/>
      </w:pPr>
      <w:r>
        <w:rPr>
          <w:noProof/>
        </w:rPr>
        <w:lastRenderedPageBreak/>
        <w:drawing>
          <wp:inline distT="0" distB="0" distL="0" distR="0" wp14:anchorId="38F7B487" wp14:editId="12D981CC">
            <wp:extent cx="4658660" cy="2804160"/>
            <wp:effectExtent l="0" t="0" r="889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74939" cy="281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88A90" w14:textId="77777777" w:rsidR="00BF62AA" w:rsidRDefault="00BF62AA" w:rsidP="00BF62AA">
      <w:pPr>
        <w:jc w:val="center"/>
      </w:pPr>
      <w:r>
        <w:t>Рисунок 27 – Проверка доступа к интернету с маршрутизатора Mikrotik1</w:t>
      </w:r>
    </w:p>
    <w:p w14:paraId="4FD87BC5" w14:textId="77777777" w:rsidR="00BF62AA" w:rsidRDefault="00BF62AA" w:rsidP="00BF62AA"/>
    <w:p w14:paraId="3F111D04" w14:textId="77777777" w:rsidR="00BF62AA" w:rsidRDefault="00BF62AA" w:rsidP="00BF62AA">
      <w:r>
        <w:t>После настройки NAT на маршрутизаторе Mikrotik1 была выполнена проверка доступа в интернет с виртуальных компьютеров. С одного из виртуальных компьютеров была выполнена команда `</w:t>
      </w:r>
      <w:proofErr w:type="spellStart"/>
      <w:r>
        <w:t>ping</w:t>
      </w:r>
      <w:proofErr w:type="spellEnd"/>
      <w:r>
        <w:t>` к адресу 8.8.8.8. Успешный результат проверки подтвердил, что механизм NAT корректно настроен и все узлы локальной сети могут получать доступ к интернет-ресурсам через маршрутизатор Mikrotik1. Проверка доступа в интернет с виртуального компьютера представлена на рисунке 28.</w:t>
      </w:r>
    </w:p>
    <w:p w14:paraId="0E93043D" w14:textId="6A27D516" w:rsidR="00BF62AA" w:rsidRDefault="0032119F" w:rsidP="0032119F">
      <w:pPr>
        <w:jc w:val="center"/>
      </w:pPr>
      <w:r>
        <w:rPr>
          <w:noProof/>
        </w:rPr>
        <w:drawing>
          <wp:inline distT="0" distB="0" distL="0" distR="0" wp14:anchorId="15269EE3" wp14:editId="28108460">
            <wp:extent cx="5124450" cy="980401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01343" cy="99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64D36" w14:textId="77777777" w:rsidR="00BF62AA" w:rsidRDefault="00BF62AA" w:rsidP="00BF62AA">
      <w:pPr>
        <w:jc w:val="center"/>
      </w:pPr>
      <w:r>
        <w:t>Рисунок 28 – Проверка доступа в интернет с виртуального компьютера</w:t>
      </w:r>
    </w:p>
    <w:p w14:paraId="279CDB2C" w14:textId="77777777" w:rsidR="00BF62AA" w:rsidRDefault="00BF62AA" w:rsidP="00BF62AA"/>
    <w:p w14:paraId="4790F68F" w14:textId="77777777" w:rsidR="00BF62AA" w:rsidRDefault="00BF62AA" w:rsidP="00BF62AA">
      <w:r>
        <w:t xml:space="preserve">Для упрощения управления конфигурациями виртуальных локальных сетей на всех коммутаторах был настроен протокол VTP (VLAN </w:t>
      </w:r>
      <w:proofErr w:type="spellStart"/>
      <w:r>
        <w:t>Trunking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). На коммутаторе Switch-1 был настроен VTP-сервер, который будет распространять информацию о виртуальных локальных сетях на остальные </w:t>
      </w:r>
      <w:r>
        <w:lastRenderedPageBreak/>
        <w:t>коммутаторы. Настройка включала задание домена VTP, версии протокола, пароля и режима работы (</w:t>
      </w:r>
      <w:proofErr w:type="spellStart"/>
      <w:r>
        <w:t>server</w:t>
      </w:r>
      <w:proofErr w:type="spellEnd"/>
      <w:r>
        <w:t>). Настройка VTP-сервера на коммутаторе Switch-1 представлена на рисунке 29.</w:t>
      </w:r>
    </w:p>
    <w:p w14:paraId="1F4FA20B" w14:textId="7EC97654" w:rsidR="00BF62AA" w:rsidRDefault="0032119F" w:rsidP="0032119F">
      <w:pPr>
        <w:jc w:val="center"/>
      </w:pPr>
      <w:r>
        <w:rPr>
          <w:noProof/>
        </w:rPr>
        <w:drawing>
          <wp:inline distT="0" distB="0" distL="0" distR="0" wp14:anchorId="11CD6AC1" wp14:editId="2ED655E6">
            <wp:extent cx="5419725" cy="2096052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41070" cy="210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84E85" w14:textId="77777777" w:rsidR="00BF62AA" w:rsidRDefault="00BF62AA" w:rsidP="00BF62AA">
      <w:pPr>
        <w:jc w:val="center"/>
      </w:pPr>
      <w:r>
        <w:t>Рисунок 29 – Настройка VTP-сервера на коммутаторе Switch-1</w:t>
      </w:r>
    </w:p>
    <w:p w14:paraId="52B92BF1" w14:textId="77777777" w:rsidR="00BF62AA" w:rsidRDefault="00BF62AA" w:rsidP="00BF62AA"/>
    <w:p w14:paraId="24D79E69" w14:textId="77777777" w:rsidR="00BF62AA" w:rsidRDefault="00BF62AA" w:rsidP="00BF62AA">
      <w:r>
        <w:t>После настройки VTP-сервера на коммутаторе Switch-1 была выполнена настройка VTP-клиентов на остальных коммутаторах (Switch-2, Switch-3, Switch-4). На каждом из этих коммутаторов был настроен режим VTP-клиента с указанием того же домена, версии протокола и пароля, что и на VTP-сервере. Это позволяет автоматически синхронизировать информацию о виртуальных локальных сетях между коммутаторами, что упрощает управление конфигурациями и исключает необходимость ручного создания VLAN на каждом коммутаторе. Настройка VTP-клиентов на коммутаторах Switch-2, Switch-3 и Switch-4 представлена на рисунке 30.</w:t>
      </w:r>
    </w:p>
    <w:p w14:paraId="7EE4DE29" w14:textId="56C552E0" w:rsidR="00BF62AA" w:rsidRDefault="0032119F" w:rsidP="0032119F">
      <w:pPr>
        <w:ind w:firstLine="0"/>
        <w:jc w:val="center"/>
      </w:pPr>
      <w:r>
        <w:rPr>
          <w:noProof/>
        </w:rPr>
        <w:drawing>
          <wp:inline distT="0" distB="0" distL="0" distR="0" wp14:anchorId="6B094998" wp14:editId="184A0AD2">
            <wp:extent cx="4248150" cy="230549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89392" cy="232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F5FDD" w14:textId="2D2BB7B1" w:rsidR="00BF62AA" w:rsidRDefault="00BF62AA" w:rsidP="00BF62AA">
      <w:pPr>
        <w:jc w:val="center"/>
      </w:pPr>
      <w:r>
        <w:lastRenderedPageBreak/>
        <w:t>Рисунок 30 – Настройка VTP-клиентов на коммутаторах Switch-2, Switch-3 и Switch-4</w:t>
      </w:r>
    </w:p>
    <w:p w14:paraId="620E5B9E" w14:textId="77777777" w:rsidR="0032119F" w:rsidRDefault="0032119F" w:rsidP="0032119F">
      <w:pPr>
        <w:ind w:firstLine="708"/>
      </w:pPr>
      <w:r>
        <w:t xml:space="preserve">Для обеспечения корректной работы протокола VTP версии 3 на коммутаторе Switch-1 был выполнен переход в режим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с помощью команды `</w:t>
      </w:r>
      <w:proofErr w:type="spellStart"/>
      <w:r>
        <w:t>vtp</w:t>
      </w:r>
      <w:proofErr w:type="spellEnd"/>
      <w:r>
        <w:t xml:space="preserve"> </w:t>
      </w:r>
      <w:proofErr w:type="spellStart"/>
      <w:r>
        <w:t>primary</w:t>
      </w:r>
      <w:proofErr w:type="spellEnd"/>
      <w:r>
        <w:t>`. Данный режим необходим для инициализации VTP-домена и обеспечения первичной синхронизации информации о виртуальных локальных сетях. После выполнения команды была проверена конфигурация VTP с помощью команды `</w:t>
      </w:r>
      <w:proofErr w:type="spellStart"/>
      <w:r>
        <w:t>show</w:t>
      </w:r>
      <w:proofErr w:type="spellEnd"/>
      <w:r>
        <w:t xml:space="preserve"> </w:t>
      </w:r>
      <w:proofErr w:type="spellStart"/>
      <w:r>
        <w:t>vtp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`, которая отображает текущий режим работы, версию протокола, домен и другую информацию о состоянии VTP. Результат настройки VTP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на коммутаторе Switch-1 представлен на рисунке 31.</w:t>
      </w:r>
    </w:p>
    <w:p w14:paraId="5BDD9842" w14:textId="138C5820" w:rsidR="0032119F" w:rsidRDefault="0032119F" w:rsidP="0032119F">
      <w:pPr>
        <w:ind w:firstLine="0"/>
        <w:jc w:val="center"/>
      </w:pPr>
      <w:r>
        <w:rPr>
          <w:noProof/>
        </w:rPr>
        <w:drawing>
          <wp:inline distT="0" distB="0" distL="0" distR="0" wp14:anchorId="0A1D795A" wp14:editId="568229BC">
            <wp:extent cx="4813370" cy="3986530"/>
            <wp:effectExtent l="0" t="0" r="635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18513" cy="399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71057" w14:textId="77777777" w:rsidR="0032119F" w:rsidRDefault="0032119F" w:rsidP="0032119F">
      <w:pPr>
        <w:ind w:firstLine="0"/>
        <w:jc w:val="center"/>
      </w:pPr>
      <w:r>
        <w:t xml:space="preserve">Рисунок 31 – Настройка VTP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на коммутаторе Switch-1 и проверка статуса</w:t>
      </w:r>
    </w:p>
    <w:p w14:paraId="78AAB6D0" w14:textId="77777777" w:rsidR="0032119F" w:rsidRDefault="0032119F" w:rsidP="0032119F">
      <w:pPr>
        <w:ind w:firstLine="0"/>
      </w:pPr>
    </w:p>
    <w:p w14:paraId="48344844" w14:textId="77777777" w:rsidR="0032119F" w:rsidRDefault="0032119F" w:rsidP="0032119F">
      <w:pPr>
        <w:ind w:firstLine="708"/>
      </w:pPr>
      <w:r>
        <w:lastRenderedPageBreak/>
        <w:t xml:space="preserve">После настройки VTP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на коммутаторе Switch-1 была выполнена проверка статуса VTP на коммутаторах Switch-2 и Switch-3, которые были настроены как VTP-клиенты. Команда `</w:t>
      </w:r>
      <w:proofErr w:type="spellStart"/>
      <w:r>
        <w:t>show</w:t>
      </w:r>
      <w:proofErr w:type="spellEnd"/>
      <w:r>
        <w:t xml:space="preserve"> </w:t>
      </w:r>
      <w:proofErr w:type="spellStart"/>
      <w:r>
        <w:t>vtp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` на этих коммутаторах показала, что они успешно синхронизировались с VTP-сервером и получили информацию о всех виртуальных локальных сетях. Следует отметить, что коммутатор Switch-4 подключен к маршрутизатору MikroTik2 и не имеет прямой связи с другими коммутаторами через </w:t>
      </w:r>
      <w:proofErr w:type="spellStart"/>
      <w:r>
        <w:t>trunk</w:t>
      </w:r>
      <w:proofErr w:type="spellEnd"/>
      <w:r>
        <w:t xml:space="preserve">-порты. Поэтому VTP на Switch-4 настроен в режиме </w:t>
      </w:r>
      <w:proofErr w:type="spellStart"/>
      <w:r>
        <w:t>Transparent</w:t>
      </w:r>
      <w:proofErr w:type="spellEnd"/>
      <w:r>
        <w:t xml:space="preserve"> для передачи VTP-сообщений без их обработки, а виртуальные локальные сети на данном коммутаторе настроены вручную. Проверка статуса VTP на коммутаторах Switch-2 и Switch-3 представлена на рисунке 32.</w:t>
      </w:r>
    </w:p>
    <w:p w14:paraId="18C5388A" w14:textId="2AB8FF19" w:rsidR="0032119F" w:rsidRDefault="0032119F" w:rsidP="0032119F">
      <w:pPr>
        <w:ind w:firstLine="0"/>
        <w:jc w:val="center"/>
      </w:pPr>
      <w:r>
        <w:rPr>
          <w:noProof/>
        </w:rPr>
        <w:drawing>
          <wp:inline distT="0" distB="0" distL="0" distR="0" wp14:anchorId="161F194F" wp14:editId="30C58E28">
            <wp:extent cx="4558055" cy="365760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67081" cy="366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6C5D2" w14:textId="77777777" w:rsidR="0032119F" w:rsidRDefault="0032119F" w:rsidP="0032119F">
      <w:pPr>
        <w:ind w:firstLine="0"/>
        <w:jc w:val="center"/>
      </w:pPr>
      <w:r>
        <w:t>Рисунок 32 – Проверка статуса VTP на коммутаторах Switch-2 и Switch-3</w:t>
      </w:r>
    </w:p>
    <w:p w14:paraId="41AFF244" w14:textId="77777777" w:rsidR="0032119F" w:rsidRDefault="0032119F" w:rsidP="0032119F">
      <w:pPr>
        <w:ind w:firstLine="0"/>
      </w:pPr>
    </w:p>
    <w:p w14:paraId="15EDE08A" w14:textId="77777777" w:rsidR="0032119F" w:rsidRDefault="0032119F" w:rsidP="0032119F">
      <w:pPr>
        <w:ind w:firstLine="708"/>
      </w:pPr>
      <w:r>
        <w:t xml:space="preserve">Для обеспечения автоматического получения IP-адреса на интерфейсе ether1 маршрутизатора Mikrotik1, который подключен к устройству </w:t>
      </w:r>
      <w:proofErr w:type="spellStart"/>
      <w:r>
        <w:t>Network</w:t>
      </w:r>
      <w:proofErr w:type="spellEnd"/>
      <w:r>
        <w:t>, был настроен DHCP-клиент. Перед настройкой была выполнена проверка текущей конфигурации интерфейса ether1, после чего был добавлен DHCP-</w:t>
      </w:r>
      <w:r>
        <w:lastRenderedPageBreak/>
        <w:t xml:space="preserve">клиент для автоматического получения сетевых параметров от DHCP-сервера в сети </w:t>
      </w:r>
      <w:proofErr w:type="spellStart"/>
      <w:r>
        <w:t>интернет-провайдера</w:t>
      </w:r>
      <w:proofErr w:type="spellEnd"/>
      <w:r>
        <w:t>. Настройка DHCP-клиента на интерфейсе ether1 маршрутизатора Mikrotik1 представлена на рисунке 33.</w:t>
      </w:r>
    </w:p>
    <w:p w14:paraId="61CBCCB2" w14:textId="59BA5647" w:rsidR="0032119F" w:rsidRDefault="0032119F" w:rsidP="0032119F">
      <w:pPr>
        <w:ind w:firstLine="0"/>
        <w:jc w:val="center"/>
      </w:pPr>
      <w:r>
        <w:rPr>
          <w:noProof/>
        </w:rPr>
        <w:drawing>
          <wp:inline distT="0" distB="0" distL="0" distR="0" wp14:anchorId="5C8CD21C" wp14:editId="2AA905FF">
            <wp:extent cx="5667375" cy="1868325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81870" cy="187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BC34" w14:textId="77777777" w:rsidR="0032119F" w:rsidRDefault="0032119F" w:rsidP="0032119F">
      <w:pPr>
        <w:ind w:firstLine="0"/>
        <w:jc w:val="center"/>
      </w:pPr>
      <w:r>
        <w:t>Рисунок 33 – Настройка DHCP-клиента на интерфейсе ether1 маршрутизатора Mikrotik1</w:t>
      </w:r>
    </w:p>
    <w:p w14:paraId="4CD8F42D" w14:textId="77777777" w:rsidR="0032119F" w:rsidRDefault="0032119F" w:rsidP="0032119F">
      <w:pPr>
        <w:ind w:firstLine="0"/>
      </w:pPr>
    </w:p>
    <w:p w14:paraId="3A1C41A8" w14:textId="77777777" w:rsidR="0032119F" w:rsidRDefault="0032119F" w:rsidP="0032119F">
      <w:pPr>
        <w:ind w:firstLine="0"/>
      </w:pPr>
      <w:r>
        <w:t xml:space="preserve">Для обеспечения автоматической раздачи IP-адресов узлам в виртуальных локальных сетях VLAN-10 и VLAN-20 на маршрутизаторе Mikrotik1 были настроены DHCP-серверы. Настройка выполнялась через графический интерфейс </w:t>
      </w:r>
      <w:proofErr w:type="spellStart"/>
      <w:r>
        <w:t>Winbox</w:t>
      </w:r>
      <w:proofErr w:type="spellEnd"/>
      <w:r>
        <w:t>. Для каждой виртуальной локальной сети был создан пул адресов с диапазоном от 10 до 50 (например, для VLAN-10: 10.0.10.10-10.0.10.50, для VLAN-20: 10.0.20.10-10.0.20.50). Затем были созданы DHCP-серверы на соответствующих VLAN-интерфейсах с указанием пулов адресов, шлюзов по умолчанию и DNS-серверов. Настройка DHCP-серверов для VLAN-10 и VLAN-20 на маршрутизаторе Mikrotik1 представлена на рисунке 34.</w:t>
      </w:r>
    </w:p>
    <w:p w14:paraId="690FA5AB" w14:textId="4896155F" w:rsidR="0032119F" w:rsidRDefault="0032119F" w:rsidP="0032119F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0BEB2C8" wp14:editId="4F97D587">
            <wp:extent cx="4554655" cy="3224530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67760" cy="323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37095" w14:textId="77777777" w:rsidR="0032119F" w:rsidRDefault="0032119F" w:rsidP="0032119F">
      <w:pPr>
        <w:ind w:firstLine="0"/>
        <w:jc w:val="center"/>
      </w:pPr>
      <w:r>
        <w:t>Рисунок 34 – Настройка DHCP-серверов для VLAN-10 и VLAN-20 на маршрутизаторе Mikrotik1</w:t>
      </w:r>
    </w:p>
    <w:p w14:paraId="5412C757" w14:textId="77777777" w:rsidR="0032119F" w:rsidRDefault="0032119F" w:rsidP="0032119F">
      <w:pPr>
        <w:ind w:firstLine="0"/>
      </w:pPr>
    </w:p>
    <w:p w14:paraId="6F762BD2" w14:textId="77777777" w:rsidR="0032119F" w:rsidRDefault="0032119F" w:rsidP="0032119F">
      <w:pPr>
        <w:ind w:firstLine="0"/>
      </w:pPr>
      <w:r>
        <w:t xml:space="preserve">Аналогично настройке на маршрутизаторе Mikrotik1, на маршрутизаторе Mikrotik2 были настроены DHCP-серверы для виртуальных локальных сетей VLAN-30 и VLAN-40. Настройка выполнялась через командную строку терминала, так как графический интерфейс </w:t>
      </w:r>
      <w:proofErr w:type="spellStart"/>
      <w:r>
        <w:t>Winbox</w:t>
      </w:r>
      <w:proofErr w:type="spellEnd"/>
      <w:r>
        <w:t xml:space="preserve"> был недоступен для данного маршрутизатора. Для каждой виртуальной локальной сети были созданы пулы адресов с диапазоном от 10 до 50, а затем настроены DHCP-серверы на соответствующих </w:t>
      </w:r>
      <w:proofErr w:type="spellStart"/>
      <w:r>
        <w:t>bridge</w:t>
      </w:r>
      <w:proofErr w:type="spellEnd"/>
      <w:r>
        <w:t>-интерфейсах (bridge30 и bridge40) с указанием пулов адресов, шлюзов по умолчанию и DNS-серверов. Настройка DHCP-серверов для VLAN-30 и VLAN-40 на маршрутизаторе Mikrotik2 представлена на рисунке 35.</w:t>
      </w:r>
    </w:p>
    <w:p w14:paraId="237C019D" w14:textId="7B7C2649" w:rsidR="0032119F" w:rsidRDefault="0032119F" w:rsidP="0032119F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4D5ABC3" wp14:editId="668DDA94">
            <wp:extent cx="4629150" cy="2982845"/>
            <wp:effectExtent l="0" t="0" r="0" b="825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40028" cy="298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3D9E1" w14:textId="3A11DD87" w:rsidR="00D32F54" w:rsidRDefault="0032119F" w:rsidP="0032119F">
      <w:pPr>
        <w:ind w:firstLine="0"/>
        <w:jc w:val="center"/>
      </w:pPr>
      <w:r>
        <w:t>Рисунок 35 – Настройка DHCP-серверов для VLAN-30 и VLAN-40 на маршрутизаторе Mikrotik2</w:t>
      </w:r>
    </w:p>
    <w:p w14:paraId="5A6C51D1" w14:textId="77777777" w:rsidR="0032119F" w:rsidRDefault="0032119F" w:rsidP="0032119F">
      <w:pPr>
        <w:ind w:firstLine="0"/>
        <w:jc w:val="center"/>
      </w:pPr>
    </w:p>
    <w:p w14:paraId="4D75A337" w14:textId="77777777" w:rsidR="0032119F" w:rsidRDefault="0032119F" w:rsidP="0032119F">
      <w:pPr>
        <w:ind w:firstLine="708"/>
      </w:pPr>
      <w:r>
        <w:t>После настройки DHCP-серверов на маршрутизаторах была выполнена проверка их работоспособности. На виртуальном компьютере VPC3, который находится в VLAN-10, была выполнена команда `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>` для получения IP-адреса автоматически от DHCP-сервера. Команда успешно выполнилась, и виртуальный компьютер получил IP-адрес из пула адресов, настроенного на маршрутизаторе Mikrotik1. Результат проверки работы DHCP на виртуальном компьютере VPC3 представлен на рисунке 36.</w:t>
      </w:r>
    </w:p>
    <w:p w14:paraId="35036107" w14:textId="273D2E88" w:rsidR="0032119F" w:rsidRDefault="0032119F" w:rsidP="0032119F">
      <w:pPr>
        <w:ind w:firstLine="0"/>
        <w:jc w:val="center"/>
      </w:pPr>
      <w:r>
        <w:rPr>
          <w:noProof/>
        </w:rPr>
        <w:drawing>
          <wp:inline distT="0" distB="0" distL="0" distR="0" wp14:anchorId="712ED179" wp14:editId="78559B4D">
            <wp:extent cx="2052322" cy="2559050"/>
            <wp:effectExtent l="0" t="0" r="508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115063" cy="263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E2089" w14:textId="77777777" w:rsidR="0032119F" w:rsidRDefault="0032119F" w:rsidP="0032119F">
      <w:pPr>
        <w:ind w:firstLine="0"/>
        <w:jc w:val="center"/>
      </w:pPr>
      <w:r>
        <w:lastRenderedPageBreak/>
        <w:t>Рисунок 36 – Проверка работы DHCP на виртуальном компьютере VPC3 (VLAN-10)</w:t>
      </w:r>
    </w:p>
    <w:p w14:paraId="7C22FD2F" w14:textId="77777777" w:rsidR="0032119F" w:rsidRDefault="0032119F" w:rsidP="0032119F">
      <w:pPr>
        <w:ind w:firstLine="0"/>
      </w:pPr>
    </w:p>
    <w:p w14:paraId="6557F6F9" w14:textId="77777777" w:rsidR="0032119F" w:rsidRDefault="0032119F" w:rsidP="0032119F">
      <w:pPr>
        <w:ind w:firstLine="708"/>
      </w:pPr>
      <w:r>
        <w:t>Аналогично была выполнена проверка работы DHCP-сервера на виртуальном компьютере VPC6, который находится в VLAN-30. На данном компьютере была выполнена команда `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>` для получения IP-адреса от DHCP-сервера, настроенного на маршрутизаторе Mikrotik2. Команда успешно выполнилась, и виртуальный компьютер получил IP-адрес из пула адресов для VLAN-30. Результат проверки работы DHCP на виртуальном компьютере VPC6 представлен на рисунке 37.</w:t>
      </w:r>
    </w:p>
    <w:p w14:paraId="7AAA94E1" w14:textId="21FC86DE" w:rsidR="0032119F" w:rsidRDefault="006A3C40" w:rsidP="006A3C40">
      <w:pPr>
        <w:ind w:firstLine="0"/>
        <w:jc w:val="center"/>
      </w:pPr>
      <w:r>
        <w:rPr>
          <w:noProof/>
        </w:rPr>
        <w:drawing>
          <wp:inline distT="0" distB="0" distL="0" distR="0" wp14:anchorId="6FCEB40F" wp14:editId="30C7B8DB">
            <wp:extent cx="3752850" cy="4294015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67331" cy="43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E878D" w14:textId="77777777" w:rsidR="0032119F" w:rsidRDefault="0032119F" w:rsidP="0032119F">
      <w:pPr>
        <w:ind w:firstLine="0"/>
        <w:jc w:val="center"/>
      </w:pPr>
      <w:r>
        <w:t>Рисунок 37 – Проверка работы DHCP на виртуальном компьютере VPC6 (VLAN-30)</w:t>
      </w:r>
    </w:p>
    <w:p w14:paraId="17432A54" w14:textId="77777777" w:rsidR="0032119F" w:rsidRDefault="0032119F" w:rsidP="0032119F">
      <w:pPr>
        <w:ind w:firstLine="0"/>
      </w:pPr>
    </w:p>
    <w:p w14:paraId="06BBA6F8" w14:textId="77777777" w:rsidR="0032119F" w:rsidRDefault="0032119F" w:rsidP="0032119F">
      <w:pPr>
        <w:ind w:firstLine="708"/>
      </w:pPr>
      <w:r>
        <w:lastRenderedPageBreak/>
        <w:t>Для подтверждения корректной работы DHCP-серверов была выполнена проверка выданных адресов (</w:t>
      </w:r>
      <w:proofErr w:type="spellStart"/>
      <w:r>
        <w:t>lease</w:t>
      </w:r>
      <w:proofErr w:type="spellEnd"/>
      <w:r>
        <w:t>) на маршрутизаторах. На маршрутизаторе Mikrotik1 была выполнена команда `/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dhcp-server</w:t>
      </w:r>
      <w:proofErr w:type="spellEnd"/>
      <w:r>
        <w:t xml:space="preserve"> </w:t>
      </w:r>
      <w:proofErr w:type="spellStart"/>
      <w:r>
        <w:t>lease</w:t>
      </w:r>
      <w:proofErr w:type="spellEnd"/>
      <w:r>
        <w:t xml:space="preserve"> </w:t>
      </w:r>
      <w:proofErr w:type="spellStart"/>
      <w:r>
        <w:t>print</w:t>
      </w:r>
      <w:proofErr w:type="spellEnd"/>
      <w:r>
        <w:t>`, которая отображает список всех выданных IP-адресов DHCP-серверами. Команда показала активные аренды адресов для виртуальных локальных сетей VLAN-10 и VLAN-20, что подтверждает корректную работу DHCP-серверов. Проверка выданных адресов на маршрутизаторе Mikrotik1 представлена на рисунке 38.</w:t>
      </w:r>
    </w:p>
    <w:p w14:paraId="68013263" w14:textId="0C3D9386" w:rsidR="0032119F" w:rsidRDefault="006A3C40" w:rsidP="006A3C40">
      <w:pPr>
        <w:ind w:firstLine="0"/>
        <w:jc w:val="center"/>
      </w:pPr>
      <w:r>
        <w:rPr>
          <w:noProof/>
        </w:rPr>
        <w:drawing>
          <wp:inline distT="0" distB="0" distL="0" distR="0" wp14:anchorId="315130E1" wp14:editId="59F95A15">
            <wp:extent cx="5038725" cy="1320141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92707" cy="133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6E5F2" w14:textId="77777777" w:rsidR="0032119F" w:rsidRDefault="0032119F" w:rsidP="0032119F">
      <w:pPr>
        <w:ind w:firstLine="0"/>
        <w:jc w:val="center"/>
      </w:pPr>
      <w:r>
        <w:t>Рисунок 38 – Проверка выданных адресов DHCP-серверами на маршрутизаторе Mikrotik1</w:t>
      </w:r>
    </w:p>
    <w:p w14:paraId="6AE0308E" w14:textId="77777777" w:rsidR="0032119F" w:rsidRDefault="0032119F" w:rsidP="0032119F">
      <w:pPr>
        <w:ind w:firstLine="0"/>
      </w:pPr>
    </w:p>
    <w:p w14:paraId="35B3A7E8" w14:textId="77777777" w:rsidR="0032119F" w:rsidRDefault="0032119F" w:rsidP="0032119F">
      <w:pPr>
        <w:ind w:firstLine="708"/>
      </w:pPr>
      <w:r>
        <w:t>Для обеспечения дополнительной функциональности и резервирования DHCP-серверов на коммутаторе Switch-2 был настроен дополнительный DHCP-сервер для VLAN-10. На коммутаторе был создан DHCP-пул с указанием сети 10.0.10.0/24, шлюза по умолчанию 10.0.10.254 и DNS-сервера 8.8.8.8. Также были настроены исключения адресов (</w:t>
      </w:r>
      <w:proofErr w:type="spellStart"/>
      <w:r>
        <w:t>excluded-address</w:t>
      </w:r>
      <w:proofErr w:type="spellEnd"/>
      <w:r>
        <w:t xml:space="preserve">) для диапазонов, которые не должны раздаваться DHCP-сервером. Затем был создан интерфейс VLAN 10 (SVI – </w:t>
      </w:r>
      <w:proofErr w:type="spellStart"/>
      <w:r>
        <w:t>Switched</w:t>
      </w:r>
      <w:proofErr w:type="spellEnd"/>
      <w:r>
        <w:t xml:space="preserve"> 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>) с IP-адресом 10.0.10.253/24, который необходим для работы DHCP-сервера на коммутаторе. Настройка дополнительного DHCP-сервера на коммутаторе Switch-2 представлена на рисунке 39.</w:t>
      </w:r>
    </w:p>
    <w:p w14:paraId="483D2D8C" w14:textId="29ED0B1C" w:rsidR="0032119F" w:rsidRDefault="006A3C40" w:rsidP="006A3C4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5CFFCEE" wp14:editId="5611A09D">
            <wp:extent cx="3963088" cy="358902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73144" cy="359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92B86" w14:textId="77777777" w:rsidR="0032119F" w:rsidRDefault="0032119F" w:rsidP="0032119F">
      <w:pPr>
        <w:ind w:firstLine="0"/>
      </w:pPr>
      <w:r>
        <w:t>Рисунок 39 – Настройка дополнительного DHCP-сервера на коммутаторе Switch-2 для VLAN-10</w:t>
      </w:r>
    </w:p>
    <w:p w14:paraId="70D7A172" w14:textId="77777777" w:rsidR="0032119F" w:rsidRDefault="0032119F" w:rsidP="0032119F">
      <w:pPr>
        <w:ind w:firstLine="0"/>
      </w:pPr>
    </w:p>
    <w:p w14:paraId="1B5996AA" w14:textId="77777777" w:rsidR="0032119F" w:rsidRDefault="0032119F" w:rsidP="0032119F">
      <w:pPr>
        <w:ind w:firstLine="708"/>
      </w:pPr>
      <w:r>
        <w:t>Аналогично настройке на коммутаторе Switch-2, на остальных коммутаторах были настроены дополнительные DHCP-серверы для соответствующих виртуальных локальных сетей. На коммутаторе Switch-1 был настроен DHCP-сервер для VLAN-20, на коммутаторе Switch-4 – для VLAN-30 и VLAN-40. Для каждой виртуальной локальной сети были созданы DHCP-пулы с указанием сетей, шлюзов по умолчанию и DNS-серверов, настроены исключения адресов и созданы SVI-интерфейсы с соответствующими IP-адресами. Настройка дополнительных DHCP-серверов на остальных коммутаторах представлена на рисунке 40.</w:t>
      </w:r>
    </w:p>
    <w:p w14:paraId="56F5C229" w14:textId="0FC10D2C" w:rsidR="0032119F" w:rsidRDefault="006A3C40" w:rsidP="006A3C4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C22FA6B" wp14:editId="31CA70EC">
            <wp:extent cx="4024724" cy="2181225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15085" cy="2230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8C213" w14:textId="2D2686E5" w:rsidR="0032119F" w:rsidRDefault="0032119F" w:rsidP="0032119F">
      <w:pPr>
        <w:ind w:firstLine="0"/>
        <w:jc w:val="center"/>
      </w:pPr>
      <w:r>
        <w:t>Рисунок 40 – Настройка дополнительных DHCP-серверов на остальных коммутаторах</w:t>
      </w:r>
    </w:p>
    <w:p w14:paraId="5457DE08" w14:textId="49EDCD45" w:rsidR="00433BC9" w:rsidRDefault="00433BC9">
      <w:pPr>
        <w:spacing w:after="160" w:line="259" w:lineRule="auto"/>
        <w:ind w:firstLine="0"/>
        <w:jc w:val="left"/>
      </w:pPr>
      <w:r>
        <w:br w:type="page"/>
      </w:r>
    </w:p>
    <w:p w14:paraId="42E8AD47" w14:textId="59EB9A37" w:rsidR="00433BC9" w:rsidRDefault="00433BC9" w:rsidP="00433BC9">
      <w:pPr>
        <w:pStyle w:val="1"/>
        <w:jc w:val="center"/>
      </w:pPr>
      <w:bookmarkStart w:id="3" w:name="_Toc216973300"/>
      <w:r>
        <w:lastRenderedPageBreak/>
        <w:t>ЗАКЛЮЧЕНИЕ</w:t>
      </w:r>
      <w:bookmarkEnd w:id="3"/>
    </w:p>
    <w:p w14:paraId="4D5BBC70" w14:textId="7CAAE9E9" w:rsidR="006D09C3" w:rsidRDefault="006D09C3" w:rsidP="006D09C3">
      <w:pPr>
        <w:rPr>
          <w:lang w:eastAsia="ru-RU"/>
        </w:rPr>
      </w:pPr>
      <w:r>
        <w:rPr>
          <w:lang w:eastAsia="ru-RU"/>
        </w:rPr>
        <w:t xml:space="preserve">В ходе выполнения курсовой работы была создана и настроена модель </w:t>
      </w:r>
      <w:proofErr w:type="spellStart"/>
      <w:r>
        <w:rPr>
          <w:lang w:eastAsia="ru-RU"/>
        </w:rPr>
        <w:t>многосегментной</w:t>
      </w:r>
      <w:proofErr w:type="spellEnd"/>
      <w:r>
        <w:rPr>
          <w:lang w:eastAsia="ru-RU"/>
        </w:rPr>
        <w:t xml:space="preserve"> корпоративной сети в виртуальной среде </w:t>
      </w:r>
      <w:proofErr w:type="spellStart"/>
      <w:r>
        <w:rPr>
          <w:lang w:eastAsia="ru-RU"/>
        </w:rPr>
        <w:t>Eve</w:t>
      </w:r>
      <w:proofErr w:type="spellEnd"/>
      <w:r>
        <w:rPr>
          <w:lang w:eastAsia="ru-RU"/>
        </w:rPr>
        <w:t>-NG, отражающая типовые задачи современной сетевой инфраструктуры</w:t>
      </w:r>
    </w:p>
    <w:p w14:paraId="15EEA0C7" w14:textId="32C59C86" w:rsidR="006D09C3" w:rsidRDefault="006D09C3" w:rsidP="006D09C3">
      <w:pPr>
        <w:rPr>
          <w:lang w:eastAsia="ru-RU"/>
        </w:rPr>
      </w:pPr>
      <w:r>
        <w:rPr>
          <w:lang w:eastAsia="ru-RU"/>
        </w:rPr>
        <w:t xml:space="preserve">Настройки коммутационного уровня обеспечили корректное разделение и транспортировку трафика между различными виртуальными локальными сетями через </w:t>
      </w:r>
      <w:proofErr w:type="spellStart"/>
      <w:r>
        <w:rPr>
          <w:lang w:eastAsia="ru-RU"/>
        </w:rPr>
        <w:t>trunk</w:t>
      </w:r>
      <w:proofErr w:type="spellEnd"/>
      <w:r>
        <w:rPr>
          <w:lang w:eastAsia="ru-RU"/>
        </w:rPr>
        <w:t>-порты с использованием инкапсуляции dot1q. Применение протокола VTP позволило централизованно управлять конфигурациями виртуальных локальных сетей и упростить сопровождение сетевой инфраструктуры. Настройки маршрутизирующего уровня обеспечили межсегментную маршрутизацию между всеми виртуальными локальными сетями через транзитную сеть VLAN-100, а также выход в интернет через механизм NAT.</w:t>
      </w:r>
    </w:p>
    <w:p w14:paraId="10010F48" w14:textId="6CFE0EDB" w:rsidR="006D09C3" w:rsidRDefault="006D09C3" w:rsidP="006D09C3">
      <w:pPr>
        <w:rPr>
          <w:lang w:eastAsia="ru-RU"/>
        </w:rPr>
      </w:pPr>
      <w:r>
        <w:rPr>
          <w:lang w:eastAsia="ru-RU"/>
        </w:rPr>
        <w:t xml:space="preserve">Реализация DHCP-серверов как на маршрутизаторах, так и на коммутаторах обеспечила автоматическую раздачу IP-адресов конечным узлам и повысила гибкость управления сетевой инфраструктурой. </w:t>
      </w:r>
    </w:p>
    <w:p w14:paraId="7A9EB773" w14:textId="6B927777" w:rsidR="006D09C3" w:rsidRDefault="006D09C3" w:rsidP="006D09C3">
      <w:pPr>
        <w:rPr>
          <w:lang w:eastAsia="ru-RU"/>
        </w:rPr>
      </w:pPr>
      <w:r>
        <w:rPr>
          <w:lang w:eastAsia="ru-RU"/>
        </w:rPr>
        <w:t>Проведенные комплексные тесты подтвердили достижение всех целевых результатов работы: обеспечена полная связность внутри каждого логического сегмента, реализован корректный межсегментный обмен данными между всеми виртуальными локальными сетями, а также подтверждена доступность внешних сетей через интернет для всех узлов локальной сети.</w:t>
      </w:r>
    </w:p>
    <w:p w14:paraId="3E88247F" w14:textId="406B7FCC" w:rsidR="00AA5807" w:rsidRDefault="006D09C3" w:rsidP="006D09C3">
      <w:pPr>
        <w:rPr>
          <w:lang w:eastAsia="ru-RU"/>
        </w:rPr>
      </w:pPr>
      <w:r>
        <w:rPr>
          <w:lang w:eastAsia="ru-RU"/>
        </w:rPr>
        <w:t xml:space="preserve">Полученный стенд демонстрирует практическую применимость базовых сетевых технологий и подходов. Выполненная работа закрепила практические навыки настройки коммутаторов </w:t>
      </w:r>
      <w:proofErr w:type="spellStart"/>
      <w:r>
        <w:rPr>
          <w:lang w:eastAsia="ru-RU"/>
        </w:rPr>
        <w:t>Cisco</w:t>
      </w:r>
      <w:proofErr w:type="spellEnd"/>
      <w:r>
        <w:rPr>
          <w:lang w:eastAsia="ru-RU"/>
        </w:rPr>
        <w:t xml:space="preserve">, маршрутизаторов </w:t>
      </w:r>
      <w:proofErr w:type="spellStart"/>
      <w:r>
        <w:rPr>
          <w:lang w:eastAsia="ru-RU"/>
        </w:rPr>
        <w:t>MikroTik</w:t>
      </w:r>
      <w:proofErr w:type="spellEnd"/>
      <w:r>
        <w:rPr>
          <w:lang w:eastAsia="ru-RU"/>
        </w:rPr>
        <w:t>, работы с виртуальными локальными сетями, протоколами VTP и DHCP, а также организации межсегментной маршрутизации и обеспечения доступа в интернет.</w:t>
      </w:r>
      <w:r w:rsidR="00AA5807">
        <w:rPr>
          <w:lang w:eastAsia="ru-RU"/>
        </w:rPr>
        <w:br w:type="page"/>
      </w:r>
    </w:p>
    <w:p w14:paraId="1BA16D5E" w14:textId="77777777" w:rsidR="00AA5807" w:rsidRPr="00707C94" w:rsidRDefault="00AA5807" w:rsidP="00AA5807">
      <w:pPr>
        <w:jc w:val="center"/>
        <w:outlineLvl w:val="0"/>
        <w:rPr>
          <w:b/>
          <w:bCs/>
        </w:rPr>
      </w:pPr>
      <w:bookmarkStart w:id="4" w:name="_Toc199431330"/>
      <w:bookmarkStart w:id="5" w:name="_Toc216973301"/>
      <w:r w:rsidRPr="00707C94">
        <w:rPr>
          <w:b/>
          <w:bCs/>
        </w:rPr>
        <w:lastRenderedPageBreak/>
        <w:t>СПИСОК ИСПОЛЬЗОВАННЫХ ИСТОЧНИКОВ</w:t>
      </w:r>
      <w:bookmarkEnd w:id="4"/>
      <w:bookmarkEnd w:id="5"/>
    </w:p>
    <w:p w14:paraId="0DF8E4E3" w14:textId="77777777" w:rsidR="00451661" w:rsidRDefault="00AA5807" w:rsidP="00451661">
      <w:pPr>
        <w:pStyle w:val="a5"/>
        <w:numPr>
          <w:ilvl w:val="0"/>
          <w:numId w:val="16"/>
        </w:numPr>
        <w:ind w:left="0" w:firstLine="709"/>
        <w:contextualSpacing w:val="0"/>
      </w:pPr>
      <w:r w:rsidRPr="00707C94">
        <w:t xml:space="preserve">ГУАП, документация для учебного процесса. – </w:t>
      </w:r>
      <w:r w:rsidRPr="00707C94">
        <w:rPr>
          <w:lang w:val="en-US"/>
        </w:rPr>
        <w:t>URL</w:t>
      </w:r>
      <w:r w:rsidRPr="00707C94">
        <w:t xml:space="preserve">: </w:t>
      </w:r>
      <w:hyperlink r:id="rId48" w:history="1">
        <w:r w:rsidRPr="00707C94">
          <w:rPr>
            <w:rStyle w:val="a7"/>
          </w:rPr>
          <w:t>https://guap.ru/regdocs/docs/uch</w:t>
        </w:r>
      </w:hyperlink>
      <w:r w:rsidRPr="00707C94">
        <w:t xml:space="preserve"> (дата обращения </w:t>
      </w:r>
      <w:r w:rsidR="00451661">
        <w:t>10</w:t>
      </w:r>
      <w:r w:rsidRPr="00707C94">
        <w:t>.</w:t>
      </w:r>
      <w:r w:rsidR="00451661">
        <w:t>12</w:t>
      </w:r>
      <w:r w:rsidRPr="00707C94">
        <w:t>.202</w:t>
      </w:r>
      <w:r>
        <w:t>5</w:t>
      </w:r>
      <w:r w:rsidRPr="00707C94">
        <w:t>)</w:t>
      </w:r>
    </w:p>
    <w:p w14:paraId="6209E66A" w14:textId="082D87A8" w:rsidR="00AA5807" w:rsidRPr="00451661" w:rsidRDefault="00AA5807" w:rsidP="00451661">
      <w:pPr>
        <w:pStyle w:val="a5"/>
        <w:numPr>
          <w:ilvl w:val="0"/>
          <w:numId w:val="16"/>
        </w:numPr>
        <w:ind w:left="0" w:firstLine="709"/>
        <w:contextualSpacing w:val="0"/>
        <w:rPr>
          <w:rStyle w:val="a7"/>
          <w:color w:val="auto"/>
          <w:u w:val="none"/>
        </w:rPr>
      </w:pPr>
      <w:r w:rsidRPr="00707C94">
        <w:t xml:space="preserve">Официальное руководство по </w:t>
      </w:r>
      <w:proofErr w:type="spellStart"/>
      <w:r w:rsidRPr="00707C94">
        <w:t>Git</w:t>
      </w:r>
      <w:proofErr w:type="spellEnd"/>
      <w:r w:rsidRPr="00707C94">
        <w:t xml:space="preserve"> и </w:t>
      </w:r>
      <w:proofErr w:type="spellStart"/>
      <w:r w:rsidRPr="00707C94">
        <w:t>GitHub</w:t>
      </w:r>
      <w:proofErr w:type="spellEnd"/>
      <w:r w:rsidRPr="00707C94">
        <w:t xml:space="preserve"> – </w:t>
      </w:r>
      <w:r w:rsidRPr="00451661">
        <w:rPr>
          <w:lang w:val="en-GB"/>
        </w:rPr>
        <w:t>URL</w:t>
      </w:r>
      <w:r w:rsidRPr="00707C94">
        <w:t xml:space="preserve">: </w:t>
      </w:r>
      <w:hyperlink r:id="rId49" w:history="1">
        <w:r w:rsidRPr="00E66EF9">
          <w:rPr>
            <w:rStyle w:val="a7"/>
          </w:rPr>
          <w:t>https://git-scm.com/doc</w:t>
        </w:r>
      </w:hyperlink>
      <w:r w:rsidR="00902F45" w:rsidRPr="00902F45">
        <w:rPr>
          <w:rStyle w:val="a7"/>
        </w:rPr>
        <w:t xml:space="preserve"> </w:t>
      </w:r>
      <w:r w:rsidR="00902F45" w:rsidRPr="00707C94">
        <w:t xml:space="preserve">(дата обращения </w:t>
      </w:r>
      <w:r w:rsidR="00902F45" w:rsidRPr="00902F45">
        <w:t>9</w:t>
      </w:r>
      <w:r w:rsidR="00902F45" w:rsidRPr="00707C94">
        <w:t>.</w:t>
      </w:r>
      <w:r w:rsidR="00902F45">
        <w:t>12</w:t>
      </w:r>
      <w:r w:rsidR="00902F45" w:rsidRPr="00707C94">
        <w:t>.202</w:t>
      </w:r>
      <w:r w:rsidR="00902F45">
        <w:t>5</w:t>
      </w:r>
      <w:r w:rsidR="00902F45" w:rsidRPr="00707C94">
        <w:t>)</w:t>
      </w:r>
    </w:p>
    <w:p w14:paraId="77127F10" w14:textId="1A7A8D27" w:rsidR="00820F4C" w:rsidRDefault="00902F45" w:rsidP="00451661">
      <w:pPr>
        <w:pStyle w:val="a5"/>
        <w:numPr>
          <w:ilvl w:val="0"/>
          <w:numId w:val="16"/>
        </w:numPr>
        <w:ind w:left="0" w:firstLine="709"/>
        <w:contextualSpacing w:val="0"/>
      </w:pPr>
      <w:r>
        <w:t xml:space="preserve">Официальная документация по </w:t>
      </w:r>
      <w:r>
        <w:rPr>
          <w:lang w:val="en-US"/>
        </w:rPr>
        <w:t>Cisco</w:t>
      </w:r>
      <w:r w:rsidRPr="00902F45">
        <w:t xml:space="preserve"> – </w:t>
      </w:r>
      <w:r>
        <w:rPr>
          <w:lang w:val="en-US"/>
        </w:rPr>
        <w:t>URL</w:t>
      </w:r>
      <w:r w:rsidRPr="00902F45">
        <w:t xml:space="preserve">: </w:t>
      </w:r>
      <w:hyperlink r:id="rId50" w:history="1">
        <w:r w:rsidRPr="00D1592A">
          <w:rPr>
            <w:rStyle w:val="a7"/>
          </w:rPr>
          <w:t>https://www.cisco.com/c/en/us/support/all-products.html</w:t>
        </w:r>
      </w:hyperlink>
      <w:r w:rsidRPr="00902F45">
        <w:t xml:space="preserve"> </w:t>
      </w:r>
      <w:r w:rsidRPr="00707C94">
        <w:t>(дата обращения</w:t>
      </w:r>
      <w:r w:rsidRPr="00902F45">
        <w:t xml:space="preserve"> </w:t>
      </w:r>
      <w:r>
        <w:t>0</w:t>
      </w:r>
      <w:r w:rsidRPr="00902F45">
        <w:t>6</w:t>
      </w:r>
      <w:r w:rsidRPr="00707C94">
        <w:t>.</w:t>
      </w:r>
      <w:r>
        <w:t>12</w:t>
      </w:r>
      <w:r w:rsidRPr="00707C94">
        <w:t>.202</w:t>
      </w:r>
      <w:r>
        <w:t>5</w:t>
      </w:r>
      <w:r w:rsidRPr="00707C94">
        <w:t>)</w:t>
      </w:r>
    </w:p>
    <w:p w14:paraId="358411FC" w14:textId="41350516" w:rsidR="00902F45" w:rsidRDefault="00902F45" w:rsidP="00451661">
      <w:pPr>
        <w:pStyle w:val="a5"/>
        <w:numPr>
          <w:ilvl w:val="0"/>
          <w:numId w:val="16"/>
        </w:numPr>
        <w:ind w:left="0" w:firstLine="709"/>
        <w:contextualSpacing w:val="0"/>
      </w:pPr>
      <w:r>
        <w:t xml:space="preserve">Официальное руководство по </w:t>
      </w:r>
      <w:r>
        <w:rPr>
          <w:lang w:val="en-US"/>
        </w:rPr>
        <w:t>Virtual</w:t>
      </w:r>
      <w:r w:rsidRPr="00902F45">
        <w:t xml:space="preserve"> </w:t>
      </w:r>
      <w:r>
        <w:rPr>
          <w:lang w:val="en-US"/>
        </w:rPr>
        <w:t>Machine</w:t>
      </w:r>
      <w:r w:rsidRPr="00902F45">
        <w:t xml:space="preserve"> (</w:t>
      </w:r>
      <w:proofErr w:type="spellStart"/>
      <w:r>
        <w:rPr>
          <w:lang w:val="en-US"/>
        </w:rPr>
        <w:t>WMWare</w:t>
      </w:r>
      <w:proofErr w:type="spellEnd"/>
      <w:r w:rsidRPr="00902F45">
        <w:t xml:space="preserve">17) </w:t>
      </w:r>
      <w:r>
        <w:t>–</w:t>
      </w:r>
      <w:r w:rsidRPr="00902F45">
        <w:t xml:space="preserve"> </w:t>
      </w:r>
      <w:r>
        <w:rPr>
          <w:lang w:val="en-US"/>
        </w:rPr>
        <w:t>URL</w:t>
      </w:r>
      <w:r w:rsidRPr="00902F45">
        <w:t xml:space="preserve">: </w:t>
      </w:r>
      <w:hyperlink r:id="rId51" w:history="1">
        <w:r w:rsidRPr="00D1592A">
          <w:rPr>
            <w:rStyle w:val="a7"/>
          </w:rPr>
          <w:t>https://www.vmware.com/products/desktop-hypervisor/workstation-and-fusion</w:t>
        </w:r>
      </w:hyperlink>
      <w:r w:rsidRPr="00902F45">
        <w:t xml:space="preserve"> </w:t>
      </w:r>
      <w:r w:rsidRPr="00707C94">
        <w:t xml:space="preserve">(дата обращения </w:t>
      </w:r>
      <w:r w:rsidRPr="00902F45">
        <w:t>05</w:t>
      </w:r>
      <w:r w:rsidRPr="00707C94">
        <w:t>.</w:t>
      </w:r>
      <w:r>
        <w:t>12</w:t>
      </w:r>
      <w:r w:rsidRPr="00707C94">
        <w:t>.202</w:t>
      </w:r>
      <w:r>
        <w:t>5</w:t>
      </w:r>
      <w:r w:rsidRPr="00707C94">
        <w:t>)</w:t>
      </w:r>
    </w:p>
    <w:p w14:paraId="2A10EBBE" w14:textId="245CA144" w:rsidR="00902F45" w:rsidRDefault="00902F45" w:rsidP="00451661">
      <w:pPr>
        <w:pStyle w:val="a5"/>
        <w:numPr>
          <w:ilvl w:val="0"/>
          <w:numId w:val="16"/>
        </w:numPr>
        <w:ind w:left="0" w:firstLine="709"/>
        <w:contextualSpacing w:val="0"/>
      </w:pPr>
      <w:r>
        <w:rPr>
          <w:lang w:val="en-US"/>
        </w:rPr>
        <w:t>Kali</w:t>
      </w:r>
      <w:r w:rsidRPr="00902F45">
        <w:t xml:space="preserve"> </w:t>
      </w:r>
      <w:r>
        <w:rPr>
          <w:lang w:val="en-US"/>
        </w:rPr>
        <w:t>Linux</w:t>
      </w:r>
      <w:r w:rsidRPr="00902F45">
        <w:t xml:space="preserve"> </w:t>
      </w:r>
      <w:r>
        <w:t xml:space="preserve">официальный сайт </w:t>
      </w:r>
      <w:r w:rsidRPr="00902F45">
        <w:t xml:space="preserve">– </w:t>
      </w:r>
      <w:r>
        <w:rPr>
          <w:lang w:val="en-US"/>
        </w:rPr>
        <w:t>URL</w:t>
      </w:r>
      <w:r w:rsidRPr="00902F45">
        <w:t xml:space="preserve">: </w:t>
      </w:r>
      <w:hyperlink r:id="rId52" w:history="1">
        <w:r w:rsidRPr="00D1592A">
          <w:rPr>
            <w:rStyle w:val="a7"/>
          </w:rPr>
          <w:t>https://www.kali.org/get-kali/#kali-virtual-machines</w:t>
        </w:r>
      </w:hyperlink>
      <w:r w:rsidRPr="00902F45">
        <w:t xml:space="preserve"> </w:t>
      </w:r>
      <w:r w:rsidRPr="00707C94">
        <w:t xml:space="preserve">(дата обращения </w:t>
      </w:r>
      <w:r w:rsidRPr="00902F45">
        <w:t>09</w:t>
      </w:r>
      <w:r w:rsidRPr="00707C94">
        <w:t>.</w:t>
      </w:r>
      <w:r>
        <w:t>12</w:t>
      </w:r>
      <w:r w:rsidRPr="00707C94">
        <w:t>.202</w:t>
      </w:r>
      <w:r>
        <w:t>5</w:t>
      </w:r>
      <w:r w:rsidRPr="00707C94">
        <w:t>)</w:t>
      </w:r>
    </w:p>
    <w:p w14:paraId="10A3788F" w14:textId="03D21FBA" w:rsidR="00902F45" w:rsidRPr="00902F45" w:rsidRDefault="00902F45" w:rsidP="00451661">
      <w:pPr>
        <w:pStyle w:val="a5"/>
        <w:numPr>
          <w:ilvl w:val="0"/>
          <w:numId w:val="16"/>
        </w:numPr>
        <w:ind w:left="0" w:firstLine="709"/>
        <w:contextualSpacing w:val="0"/>
      </w:pPr>
      <w:r>
        <w:rPr>
          <w:lang w:val="en-US"/>
        </w:rPr>
        <w:t>Eve</w:t>
      </w:r>
      <w:r w:rsidRPr="00902F45">
        <w:t>-</w:t>
      </w:r>
      <w:r>
        <w:rPr>
          <w:lang w:val="en-US"/>
        </w:rPr>
        <w:t>ng</w:t>
      </w:r>
      <w:r w:rsidRPr="00902F45">
        <w:t xml:space="preserve"> </w:t>
      </w:r>
      <w:r>
        <w:rPr>
          <w:lang w:val="en-US"/>
        </w:rPr>
        <w:t>ISO</w:t>
      </w:r>
      <w:r w:rsidRPr="00902F45">
        <w:t>-</w:t>
      </w:r>
      <w:r>
        <w:t>образ</w:t>
      </w:r>
      <w:r w:rsidRPr="00902F45">
        <w:t xml:space="preserve"> 6.2-20 </w:t>
      </w:r>
      <w:r>
        <w:t>версия</w:t>
      </w:r>
      <w:r w:rsidRPr="00902F45">
        <w:t xml:space="preserve"> – </w:t>
      </w:r>
      <w:r>
        <w:rPr>
          <w:lang w:val="en-US"/>
        </w:rPr>
        <w:t>URL</w:t>
      </w:r>
      <w:r w:rsidRPr="00902F45">
        <w:t xml:space="preserve">: </w:t>
      </w:r>
      <w:hyperlink r:id="rId53" w:history="1">
        <w:r w:rsidRPr="00D1592A">
          <w:rPr>
            <w:rStyle w:val="a7"/>
            <w:lang w:val="en-US"/>
          </w:rPr>
          <w:t>https</w:t>
        </w:r>
        <w:r w:rsidRPr="00D1592A">
          <w:rPr>
            <w:rStyle w:val="a7"/>
          </w:rPr>
          <w:t>://</w:t>
        </w:r>
        <w:r w:rsidRPr="00D1592A">
          <w:rPr>
            <w:rStyle w:val="a7"/>
            <w:lang w:val="en-US"/>
          </w:rPr>
          <w:t>www</w:t>
        </w:r>
        <w:r w:rsidRPr="00D1592A">
          <w:rPr>
            <w:rStyle w:val="a7"/>
          </w:rPr>
          <w:t>.</w:t>
        </w:r>
        <w:r w:rsidRPr="00D1592A">
          <w:rPr>
            <w:rStyle w:val="a7"/>
            <w:lang w:val="en-US"/>
          </w:rPr>
          <w:t>eve</w:t>
        </w:r>
        <w:r w:rsidRPr="00D1592A">
          <w:rPr>
            <w:rStyle w:val="a7"/>
          </w:rPr>
          <w:t>-</w:t>
        </w:r>
        <w:r w:rsidRPr="00D1592A">
          <w:rPr>
            <w:rStyle w:val="a7"/>
            <w:lang w:val="en-US"/>
          </w:rPr>
          <w:t>ng</w:t>
        </w:r>
        <w:r w:rsidRPr="00D1592A">
          <w:rPr>
            <w:rStyle w:val="a7"/>
          </w:rPr>
          <w:t>.</w:t>
        </w:r>
        <w:r w:rsidRPr="00D1592A">
          <w:rPr>
            <w:rStyle w:val="a7"/>
            <w:lang w:val="en-US"/>
          </w:rPr>
          <w:t>net</w:t>
        </w:r>
        <w:r w:rsidRPr="00D1592A">
          <w:rPr>
            <w:rStyle w:val="a7"/>
          </w:rPr>
          <w:t>/</w:t>
        </w:r>
        <w:r w:rsidRPr="00D1592A">
          <w:rPr>
            <w:rStyle w:val="a7"/>
            <w:lang w:val="en-US"/>
          </w:rPr>
          <w:t>index</w:t>
        </w:r>
        <w:r w:rsidRPr="00D1592A">
          <w:rPr>
            <w:rStyle w:val="a7"/>
          </w:rPr>
          <w:t>.</w:t>
        </w:r>
        <w:r w:rsidRPr="00D1592A">
          <w:rPr>
            <w:rStyle w:val="a7"/>
            <w:lang w:val="en-US"/>
          </w:rPr>
          <w:t>php</w:t>
        </w:r>
        <w:r w:rsidRPr="00D1592A">
          <w:rPr>
            <w:rStyle w:val="a7"/>
          </w:rPr>
          <w:t>/</w:t>
        </w:r>
        <w:r w:rsidRPr="00D1592A">
          <w:rPr>
            <w:rStyle w:val="a7"/>
            <w:lang w:val="en-US"/>
          </w:rPr>
          <w:t>documentation</w:t>
        </w:r>
        <w:r w:rsidRPr="00D1592A">
          <w:rPr>
            <w:rStyle w:val="a7"/>
          </w:rPr>
          <w:t>/</w:t>
        </w:r>
        <w:proofErr w:type="spellStart"/>
        <w:r w:rsidRPr="00D1592A">
          <w:rPr>
            <w:rStyle w:val="a7"/>
            <w:lang w:val="en-US"/>
          </w:rPr>
          <w:t>howtos</w:t>
        </w:r>
        <w:proofErr w:type="spellEnd"/>
        <w:r w:rsidRPr="00D1592A">
          <w:rPr>
            <w:rStyle w:val="a7"/>
          </w:rPr>
          <w:t>/</w:t>
        </w:r>
        <w:proofErr w:type="spellStart"/>
        <w:r w:rsidRPr="00D1592A">
          <w:rPr>
            <w:rStyle w:val="a7"/>
            <w:lang w:val="en-US"/>
          </w:rPr>
          <w:t>howto</w:t>
        </w:r>
        <w:proofErr w:type="spellEnd"/>
        <w:r w:rsidRPr="00D1592A">
          <w:rPr>
            <w:rStyle w:val="a7"/>
          </w:rPr>
          <w:t>-</w:t>
        </w:r>
        <w:r w:rsidRPr="00D1592A">
          <w:rPr>
            <w:rStyle w:val="a7"/>
            <w:lang w:val="en-US"/>
          </w:rPr>
          <w:t>add</w:t>
        </w:r>
        <w:r w:rsidRPr="00D1592A">
          <w:rPr>
            <w:rStyle w:val="a7"/>
          </w:rPr>
          <w:t>-</w:t>
        </w:r>
        <w:proofErr w:type="spellStart"/>
        <w:r w:rsidRPr="00D1592A">
          <w:rPr>
            <w:rStyle w:val="a7"/>
            <w:lang w:val="en-US"/>
          </w:rPr>
          <w:t>mikrotik</w:t>
        </w:r>
        <w:proofErr w:type="spellEnd"/>
        <w:r w:rsidRPr="00D1592A">
          <w:rPr>
            <w:rStyle w:val="a7"/>
          </w:rPr>
          <w:t>-</w:t>
        </w:r>
        <w:r w:rsidRPr="00D1592A">
          <w:rPr>
            <w:rStyle w:val="a7"/>
            <w:lang w:val="en-US"/>
          </w:rPr>
          <w:t>cloud</w:t>
        </w:r>
        <w:r w:rsidRPr="00D1592A">
          <w:rPr>
            <w:rStyle w:val="a7"/>
          </w:rPr>
          <w:t>-</w:t>
        </w:r>
        <w:r w:rsidRPr="00D1592A">
          <w:rPr>
            <w:rStyle w:val="a7"/>
            <w:lang w:val="en-US"/>
          </w:rPr>
          <w:t>router</w:t>
        </w:r>
        <w:r w:rsidRPr="00D1592A">
          <w:rPr>
            <w:rStyle w:val="a7"/>
          </w:rPr>
          <w:t>/</w:t>
        </w:r>
      </w:hyperlink>
      <w:r>
        <w:t xml:space="preserve"> </w:t>
      </w:r>
      <w:r w:rsidRPr="00707C94">
        <w:t xml:space="preserve">(дата обращения </w:t>
      </w:r>
      <w:r>
        <w:t>06</w:t>
      </w:r>
      <w:bookmarkStart w:id="6" w:name="_GoBack"/>
      <w:bookmarkEnd w:id="6"/>
      <w:r w:rsidRPr="00707C94">
        <w:t>.</w:t>
      </w:r>
      <w:r>
        <w:t>12</w:t>
      </w:r>
      <w:r w:rsidRPr="00707C94">
        <w:t>.202</w:t>
      </w:r>
      <w:r>
        <w:t>5</w:t>
      </w:r>
      <w:r w:rsidRPr="00707C94">
        <w:t>)</w:t>
      </w:r>
    </w:p>
    <w:sectPr w:rsidR="00902F45" w:rsidRPr="00902F45" w:rsidSect="00913B45">
      <w:headerReference w:type="even" r:id="rId54"/>
      <w:headerReference w:type="default" r:id="rId55"/>
      <w:footerReference w:type="even" r:id="rId56"/>
      <w:footerReference w:type="default" r:id="rId57"/>
      <w:headerReference w:type="first" r:id="rId58"/>
      <w:footerReference w:type="first" r:id="rId59"/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34D6BF" w14:textId="77777777" w:rsidR="003D3C2B" w:rsidRDefault="003D3C2B" w:rsidP="00182A3D">
      <w:r>
        <w:separator/>
      </w:r>
    </w:p>
  </w:endnote>
  <w:endnote w:type="continuationSeparator" w:id="0">
    <w:p w14:paraId="3777B8B7" w14:textId="77777777" w:rsidR="003D3C2B" w:rsidRDefault="003D3C2B" w:rsidP="00182A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4F45C0" w14:textId="77777777" w:rsidR="00913B45" w:rsidRDefault="00913B4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8877993"/>
      <w:docPartObj>
        <w:docPartGallery w:val="Page Numbers (Bottom of Page)"/>
        <w:docPartUnique/>
      </w:docPartObj>
    </w:sdtPr>
    <w:sdtEndPr/>
    <w:sdtContent>
      <w:p w14:paraId="2DB726E0" w14:textId="547DE6DA" w:rsidR="00913B45" w:rsidRDefault="00913B45">
        <w:pP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FB52B78" w14:textId="77777777" w:rsidR="00913B45" w:rsidRDefault="00913B4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781480" w14:textId="77777777" w:rsidR="00913B45" w:rsidRDefault="00913B4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1F9182" w14:textId="77777777" w:rsidR="003D3C2B" w:rsidRDefault="003D3C2B" w:rsidP="00182A3D">
      <w:r>
        <w:separator/>
      </w:r>
    </w:p>
  </w:footnote>
  <w:footnote w:type="continuationSeparator" w:id="0">
    <w:p w14:paraId="2D6E0F76" w14:textId="77777777" w:rsidR="003D3C2B" w:rsidRDefault="003D3C2B" w:rsidP="00182A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9AF03B" w14:textId="77777777" w:rsidR="00913B45" w:rsidRDefault="00913B4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BF5284" w14:textId="77777777" w:rsidR="00913B45" w:rsidRDefault="00913B4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A1DB5D" w14:textId="77777777" w:rsidR="00913B45" w:rsidRDefault="00913B4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11B5A"/>
    <w:multiLevelType w:val="hybridMultilevel"/>
    <w:tmpl w:val="FF285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4752CB"/>
    <w:multiLevelType w:val="hybridMultilevel"/>
    <w:tmpl w:val="0276D7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F715F2"/>
    <w:multiLevelType w:val="hybridMultilevel"/>
    <w:tmpl w:val="D59AF23C"/>
    <w:lvl w:ilvl="0" w:tplc="716A7940">
      <w:start w:val="1"/>
      <w:numFmt w:val="decimal"/>
      <w:pStyle w:val="a"/>
      <w:lvlText w:val="%1)"/>
      <w:lvlJc w:val="left"/>
      <w:pPr>
        <w:ind w:left="1072" w:hanging="36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9F0585"/>
    <w:multiLevelType w:val="hybridMultilevel"/>
    <w:tmpl w:val="0F3A6FD2"/>
    <w:lvl w:ilvl="0" w:tplc="3AB48C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7252894"/>
    <w:multiLevelType w:val="hybridMultilevel"/>
    <w:tmpl w:val="5D448BB0"/>
    <w:lvl w:ilvl="0" w:tplc="20DE42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F6C04C9"/>
    <w:multiLevelType w:val="hybridMultilevel"/>
    <w:tmpl w:val="27EC0E02"/>
    <w:lvl w:ilvl="0" w:tplc="5854FD1E">
      <w:start w:val="1"/>
      <w:numFmt w:val="decimal"/>
      <w:lvlText w:val="%1."/>
      <w:lvlJc w:val="left"/>
      <w:pPr>
        <w:ind w:left="1290" w:hanging="5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80D7984"/>
    <w:multiLevelType w:val="hybridMultilevel"/>
    <w:tmpl w:val="5922DD56"/>
    <w:lvl w:ilvl="0" w:tplc="E8A4703E">
      <w:start w:val="1"/>
      <w:numFmt w:val="bullet"/>
      <w:pStyle w:val="a0"/>
      <w:lvlText w:val=""/>
      <w:lvlJc w:val="left"/>
      <w:pPr>
        <w:ind w:left="1072" w:hanging="363"/>
      </w:pPr>
      <w:rPr>
        <w:rFonts w:ascii="Symbol" w:hAnsi="Symbol" w:hint="default"/>
      </w:rPr>
    </w:lvl>
    <w:lvl w:ilvl="1" w:tplc="11F06016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6"/>
  </w:num>
  <w:num w:numId="5">
    <w:abstractNumId w:val="2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4"/>
  </w:num>
  <w:num w:numId="9">
    <w:abstractNumId w:val="3"/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C29"/>
    <w:rsid w:val="00006B64"/>
    <w:rsid w:val="000200EF"/>
    <w:rsid w:val="0006391B"/>
    <w:rsid w:val="00064011"/>
    <w:rsid w:val="0007253A"/>
    <w:rsid w:val="00086589"/>
    <w:rsid w:val="000C18D7"/>
    <w:rsid w:val="000C1FB3"/>
    <w:rsid w:val="000D2713"/>
    <w:rsid w:val="000E2EBE"/>
    <w:rsid w:val="001125B2"/>
    <w:rsid w:val="00125C60"/>
    <w:rsid w:val="00125FCB"/>
    <w:rsid w:val="00134068"/>
    <w:rsid w:val="00134B6D"/>
    <w:rsid w:val="00142359"/>
    <w:rsid w:val="001453B5"/>
    <w:rsid w:val="00146604"/>
    <w:rsid w:val="00152A3E"/>
    <w:rsid w:val="00160C6D"/>
    <w:rsid w:val="001721C6"/>
    <w:rsid w:val="00182A3D"/>
    <w:rsid w:val="00185229"/>
    <w:rsid w:val="001A45DC"/>
    <w:rsid w:val="001D13CC"/>
    <w:rsid w:val="001D3529"/>
    <w:rsid w:val="001E26E6"/>
    <w:rsid w:val="001E2A18"/>
    <w:rsid w:val="001F6521"/>
    <w:rsid w:val="00215A22"/>
    <w:rsid w:val="0022265F"/>
    <w:rsid w:val="00223D69"/>
    <w:rsid w:val="00227F61"/>
    <w:rsid w:val="00230206"/>
    <w:rsid w:val="00254652"/>
    <w:rsid w:val="00256580"/>
    <w:rsid w:val="00261208"/>
    <w:rsid w:val="002721FF"/>
    <w:rsid w:val="00277525"/>
    <w:rsid w:val="002810E4"/>
    <w:rsid w:val="00284B55"/>
    <w:rsid w:val="0029120A"/>
    <w:rsid w:val="002C5415"/>
    <w:rsid w:val="002D2DB4"/>
    <w:rsid w:val="002E0C04"/>
    <w:rsid w:val="002F6930"/>
    <w:rsid w:val="003069C2"/>
    <w:rsid w:val="00316979"/>
    <w:rsid w:val="00317620"/>
    <w:rsid w:val="0032119F"/>
    <w:rsid w:val="00331185"/>
    <w:rsid w:val="003473F4"/>
    <w:rsid w:val="00357270"/>
    <w:rsid w:val="00395341"/>
    <w:rsid w:val="00397987"/>
    <w:rsid w:val="003A39FB"/>
    <w:rsid w:val="003B02F2"/>
    <w:rsid w:val="003D3C2B"/>
    <w:rsid w:val="003E71D7"/>
    <w:rsid w:val="004053D3"/>
    <w:rsid w:val="004115EB"/>
    <w:rsid w:val="00425DC0"/>
    <w:rsid w:val="0043048E"/>
    <w:rsid w:val="00433BC9"/>
    <w:rsid w:val="00436C32"/>
    <w:rsid w:val="0044570B"/>
    <w:rsid w:val="00447174"/>
    <w:rsid w:val="00451661"/>
    <w:rsid w:val="0045503C"/>
    <w:rsid w:val="00475FB9"/>
    <w:rsid w:val="00481212"/>
    <w:rsid w:val="00483511"/>
    <w:rsid w:val="00483BD4"/>
    <w:rsid w:val="004977AF"/>
    <w:rsid w:val="004A0158"/>
    <w:rsid w:val="004A01F8"/>
    <w:rsid w:val="004B06D3"/>
    <w:rsid w:val="004B78C7"/>
    <w:rsid w:val="004C5AA5"/>
    <w:rsid w:val="004D1068"/>
    <w:rsid w:val="004E566F"/>
    <w:rsid w:val="0050442D"/>
    <w:rsid w:val="0051651F"/>
    <w:rsid w:val="00523F96"/>
    <w:rsid w:val="005300DC"/>
    <w:rsid w:val="00536675"/>
    <w:rsid w:val="00542670"/>
    <w:rsid w:val="005820C8"/>
    <w:rsid w:val="005A05D8"/>
    <w:rsid w:val="005A063E"/>
    <w:rsid w:val="005A28A5"/>
    <w:rsid w:val="005A7E8B"/>
    <w:rsid w:val="005B256D"/>
    <w:rsid w:val="005B2634"/>
    <w:rsid w:val="005B6E16"/>
    <w:rsid w:val="005C610A"/>
    <w:rsid w:val="005C793B"/>
    <w:rsid w:val="005D27AD"/>
    <w:rsid w:val="00604A50"/>
    <w:rsid w:val="00615C03"/>
    <w:rsid w:val="0063539B"/>
    <w:rsid w:val="006427A3"/>
    <w:rsid w:val="0065254F"/>
    <w:rsid w:val="00655766"/>
    <w:rsid w:val="00656D8B"/>
    <w:rsid w:val="006608D3"/>
    <w:rsid w:val="0069354E"/>
    <w:rsid w:val="006A3C40"/>
    <w:rsid w:val="006B7E04"/>
    <w:rsid w:val="006C083C"/>
    <w:rsid w:val="006C6D99"/>
    <w:rsid w:val="006D09C3"/>
    <w:rsid w:val="006D252F"/>
    <w:rsid w:val="006D4FF9"/>
    <w:rsid w:val="0072117A"/>
    <w:rsid w:val="00721E4C"/>
    <w:rsid w:val="00750D57"/>
    <w:rsid w:val="00774D63"/>
    <w:rsid w:val="00781C63"/>
    <w:rsid w:val="00787692"/>
    <w:rsid w:val="0079146E"/>
    <w:rsid w:val="007C11AA"/>
    <w:rsid w:val="00814AA5"/>
    <w:rsid w:val="00820F4C"/>
    <w:rsid w:val="00822798"/>
    <w:rsid w:val="00825EB7"/>
    <w:rsid w:val="0083582F"/>
    <w:rsid w:val="008413F1"/>
    <w:rsid w:val="008A373C"/>
    <w:rsid w:val="008B1CAB"/>
    <w:rsid w:val="008B3692"/>
    <w:rsid w:val="008B72C8"/>
    <w:rsid w:val="008D106A"/>
    <w:rsid w:val="008F0016"/>
    <w:rsid w:val="008F5FA0"/>
    <w:rsid w:val="00900BD8"/>
    <w:rsid w:val="00902F45"/>
    <w:rsid w:val="00913B45"/>
    <w:rsid w:val="0092585E"/>
    <w:rsid w:val="0093432A"/>
    <w:rsid w:val="00960285"/>
    <w:rsid w:val="00974035"/>
    <w:rsid w:val="00974C29"/>
    <w:rsid w:val="009764AD"/>
    <w:rsid w:val="009921E0"/>
    <w:rsid w:val="00994E50"/>
    <w:rsid w:val="00995314"/>
    <w:rsid w:val="00996828"/>
    <w:rsid w:val="009B6ABA"/>
    <w:rsid w:val="009C7EC5"/>
    <w:rsid w:val="009D4D39"/>
    <w:rsid w:val="009E21EB"/>
    <w:rsid w:val="009E59CC"/>
    <w:rsid w:val="009E7C2D"/>
    <w:rsid w:val="00A05680"/>
    <w:rsid w:val="00A42E4A"/>
    <w:rsid w:val="00A44AD0"/>
    <w:rsid w:val="00A5644C"/>
    <w:rsid w:val="00A5691F"/>
    <w:rsid w:val="00A64124"/>
    <w:rsid w:val="00A90FF2"/>
    <w:rsid w:val="00A963D1"/>
    <w:rsid w:val="00A96BAF"/>
    <w:rsid w:val="00AA5807"/>
    <w:rsid w:val="00AC66A7"/>
    <w:rsid w:val="00AD6E7A"/>
    <w:rsid w:val="00AE0D68"/>
    <w:rsid w:val="00B05904"/>
    <w:rsid w:val="00B33FA9"/>
    <w:rsid w:val="00B352B5"/>
    <w:rsid w:val="00B36309"/>
    <w:rsid w:val="00B5234E"/>
    <w:rsid w:val="00B57565"/>
    <w:rsid w:val="00B675A6"/>
    <w:rsid w:val="00B73B4B"/>
    <w:rsid w:val="00B74E7C"/>
    <w:rsid w:val="00B940C9"/>
    <w:rsid w:val="00BA4045"/>
    <w:rsid w:val="00BA586E"/>
    <w:rsid w:val="00BA782D"/>
    <w:rsid w:val="00BD35B4"/>
    <w:rsid w:val="00BF4D88"/>
    <w:rsid w:val="00BF62AA"/>
    <w:rsid w:val="00C11554"/>
    <w:rsid w:val="00C163C3"/>
    <w:rsid w:val="00C1749F"/>
    <w:rsid w:val="00C271C1"/>
    <w:rsid w:val="00C27217"/>
    <w:rsid w:val="00C57034"/>
    <w:rsid w:val="00C635F2"/>
    <w:rsid w:val="00C72B1C"/>
    <w:rsid w:val="00C76182"/>
    <w:rsid w:val="00C82086"/>
    <w:rsid w:val="00C878E4"/>
    <w:rsid w:val="00C90186"/>
    <w:rsid w:val="00C94AF0"/>
    <w:rsid w:val="00CC4B2B"/>
    <w:rsid w:val="00CC6EBB"/>
    <w:rsid w:val="00CD639B"/>
    <w:rsid w:val="00D0507A"/>
    <w:rsid w:val="00D1598D"/>
    <w:rsid w:val="00D30072"/>
    <w:rsid w:val="00D32F54"/>
    <w:rsid w:val="00D513B8"/>
    <w:rsid w:val="00D5371E"/>
    <w:rsid w:val="00DB0951"/>
    <w:rsid w:val="00DB631A"/>
    <w:rsid w:val="00DD53A3"/>
    <w:rsid w:val="00DF1FF6"/>
    <w:rsid w:val="00E6139F"/>
    <w:rsid w:val="00E71CE2"/>
    <w:rsid w:val="00EF614F"/>
    <w:rsid w:val="00F15C80"/>
    <w:rsid w:val="00F64AB2"/>
    <w:rsid w:val="00F67741"/>
    <w:rsid w:val="00F818C6"/>
    <w:rsid w:val="00F834B0"/>
    <w:rsid w:val="00F87C10"/>
    <w:rsid w:val="00FA7EBF"/>
    <w:rsid w:val="00FD3D7C"/>
    <w:rsid w:val="00FD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29D20"/>
  <w15:chartTrackingRefBased/>
  <w15:docId w15:val="{C8922C55-00B6-4768-AE85-A74EE0F64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B05904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1"/>
    <w:next w:val="a1"/>
    <w:link w:val="10"/>
    <w:uiPriority w:val="9"/>
    <w:qFormat/>
    <w:rsid w:val="00A05680"/>
    <w:pPr>
      <w:keepNext/>
      <w:keepLines/>
      <w:outlineLvl w:val="0"/>
    </w:pPr>
    <w:rPr>
      <w:rFonts w:eastAsiaTheme="majorEastAsia"/>
      <w:b/>
      <w:bCs/>
    </w:rPr>
  </w:style>
  <w:style w:type="paragraph" w:styleId="2">
    <w:name w:val="heading 2"/>
    <w:basedOn w:val="a1"/>
    <w:next w:val="a1"/>
    <w:link w:val="20"/>
    <w:uiPriority w:val="9"/>
    <w:unhideWhenUsed/>
    <w:qFormat/>
    <w:rsid w:val="00006B64"/>
    <w:pPr>
      <w:outlineLvl w:val="1"/>
    </w:pPr>
    <w:rPr>
      <w:b/>
      <w:bCs/>
      <w:lang w:val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A05680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2"/>
    <w:link w:val="2"/>
    <w:uiPriority w:val="9"/>
    <w:rsid w:val="00006B64"/>
    <w:rPr>
      <w:rFonts w:ascii="Times New Roman" w:hAnsi="Times New Roman" w:cs="Times New Roman"/>
      <w:b/>
      <w:bCs/>
      <w:sz w:val="28"/>
      <w:szCs w:val="28"/>
      <w:lang w:val="en-US"/>
    </w:rPr>
  </w:style>
  <w:style w:type="paragraph" w:styleId="a5">
    <w:name w:val="List Paragraph"/>
    <w:basedOn w:val="a1"/>
    <w:link w:val="a6"/>
    <w:uiPriority w:val="34"/>
    <w:qFormat/>
    <w:rsid w:val="00B74E7C"/>
    <w:pPr>
      <w:ind w:left="720"/>
      <w:contextualSpacing/>
    </w:pPr>
  </w:style>
  <w:style w:type="character" w:customStyle="1" w:styleId="a6">
    <w:name w:val="Абзац списка Знак"/>
    <w:basedOn w:val="a2"/>
    <w:link w:val="a5"/>
    <w:uiPriority w:val="34"/>
    <w:rsid w:val="00A64124"/>
    <w:rPr>
      <w:rFonts w:ascii="Times New Roman" w:hAnsi="Times New Roman" w:cs="Times New Roman"/>
      <w:sz w:val="28"/>
      <w:szCs w:val="28"/>
    </w:rPr>
  </w:style>
  <w:style w:type="character" w:styleId="a7">
    <w:name w:val="Hyperlink"/>
    <w:basedOn w:val="a2"/>
    <w:uiPriority w:val="99"/>
    <w:unhideWhenUsed/>
    <w:rsid w:val="00B940C9"/>
    <w:rPr>
      <w:color w:val="0563C1" w:themeColor="hyperlink"/>
      <w:u w:val="single"/>
    </w:rPr>
  </w:style>
  <w:style w:type="character" w:styleId="a8">
    <w:name w:val="Unresolved Mention"/>
    <w:basedOn w:val="a2"/>
    <w:uiPriority w:val="99"/>
    <w:semiHidden/>
    <w:unhideWhenUsed/>
    <w:rsid w:val="00B940C9"/>
    <w:rPr>
      <w:color w:val="605E5C"/>
      <w:shd w:val="clear" w:color="auto" w:fill="E1DFDD"/>
    </w:rPr>
  </w:style>
  <w:style w:type="paragraph" w:styleId="a9">
    <w:name w:val="header"/>
    <w:basedOn w:val="a1"/>
    <w:link w:val="aa"/>
    <w:uiPriority w:val="99"/>
    <w:unhideWhenUsed/>
    <w:rsid w:val="009E21EB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2"/>
    <w:link w:val="a9"/>
    <w:uiPriority w:val="99"/>
    <w:rsid w:val="009E21EB"/>
    <w:rPr>
      <w:sz w:val="28"/>
      <w:szCs w:val="28"/>
    </w:rPr>
  </w:style>
  <w:style w:type="paragraph" w:styleId="ab">
    <w:name w:val="footer"/>
    <w:basedOn w:val="a1"/>
    <w:link w:val="ac"/>
    <w:uiPriority w:val="99"/>
    <w:unhideWhenUsed/>
    <w:rsid w:val="009E21EB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2"/>
    <w:link w:val="ab"/>
    <w:uiPriority w:val="99"/>
    <w:rsid w:val="009E21EB"/>
    <w:rPr>
      <w:sz w:val="28"/>
      <w:szCs w:val="28"/>
    </w:rPr>
  </w:style>
  <w:style w:type="paragraph" w:customStyle="1" w:styleId="a">
    <w:name w:val="ГОСТ. Нумерованный список"/>
    <w:basedOn w:val="a5"/>
    <w:link w:val="ad"/>
    <w:qFormat/>
    <w:rsid w:val="00256580"/>
    <w:pPr>
      <w:numPr>
        <w:numId w:val="3"/>
      </w:numPr>
    </w:pPr>
  </w:style>
  <w:style w:type="character" w:customStyle="1" w:styleId="ad">
    <w:name w:val="ГОСТ. Нумерованный список Знак"/>
    <w:basedOn w:val="a6"/>
    <w:link w:val="a"/>
    <w:rsid w:val="00256580"/>
    <w:rPr>
      <w:rFonts w:ascii="Times New Roman" w:hAnsi="Times New Roman" w:cs="Times New Roman"/>
      <w:sz w:val="28"/>
      <w:szCs w:val="28"/>
    </w:rPr>
  </w:style>
  <w:style w:type="paragraph" w:customStyle="1" w:styleId="a0">
    <w:name w:val="ГОСТ. Ненумерованный список"/>
    <w:basedOn w:val="a5"/>
    <w:link w:val="ae"/>
    <w:qFormat/>
    <w:rsid w:val="0065254F"/>
    <w:pPr>
      <w:numPr>
        <w:numId w:val="4"/>
      </w:numPr>
    </w:pPr>
  </w:style>
  <w:style w:type="character" w:customStyle="1" w:styleId="ae">
    <w:name w:val="ГОСТ. Ненумерованный список Знак"/>
    <w:basedOn w:val="a6"/>
    <w:link w:val="a0"/>
    <w:rsid w:val="0065254F"/>
    <w:rPr>
      <w:rFonts w:ascii="Times New Roman" w:hAnsi="Times New Roman" w:cs="Times New Roman"/>
      <w:sz w:val="28"/>
      <w:szCs w:val="28"/>
    </w:rPr>
  </w:style>
  <w:style w:type="paragraph" w:customStyle="1" w:styleId="af">
    <w:name w:val="Обычный текст"/>
    <w:basedOn w:val="a1"/>
    <w:link w:val="af0"/>
    <w:qFormat/>
    <w:rsid w:val="001125B2"/>
    <w:rPr>
      <w:rFonts w:eastAsia="Times New Roman"/>
      <w:lang w:eastAsia="ru-RU"/>
    </w:rPr>
  </w:style>
  <w:style w:type="character" w:customStyle="1" w:styleId="af0">
    <w:name w:val="Обычный текст Знак"/>
    <w:basedOn w:val="a2"/>
    <w:link w:val="af"/>
    <w:rsid w:val="001125B2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1">
    <w:name w:val="Placeholder Text"/>
    <w:basedOn w:val="a2"/>
    <w:uiPriority w:val="99"/>
    <w:semiHidden/>
    <w:rsid w:val="00C1749F"/>
    <w:rPr>
      <w:color w:val="808080"/>
    </w:rPr>
  </w:style>
  <w:style w:type="paragraph" w:styleId="HTML">
    <w:name w:val="HTML Preformatted"/>
    <w:basedOn w:val="a1"/>
    <w:link w:val="HTML0"/>
    <w:uiPriority w:val="99"/>
    <w:unhideWhenUsed/>
    <w:rsid w:val="000C1F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2"/>
    <w:link w:val="HTML"/>
    <w:uiPriority w:val="99"/>
    <w:rsid w:val="000C1FB3"/>
    <w:rPr>
      <w:rFonts w:ascii="Courier New" w:eastAsia="Times New Roman" w:hAnsi="Courier New" w:cs="Courier New"/>
      <w:sz w:val="20"/>
      <w:szCs w:val="20"/>
      <w:lang w:eastAsia="ru-RU"/>
    </w:rPr>
  </w:style>
  <w:style w:type="table" w:styleId="af2">
    <w:name w:val="Table Grid"/>
    <w:basedOn w:val="a3"/>
    <w:uiPriority w:val="39"/>
    <w:rsid w:val="00FD65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basedOn w:val="a2"/>
    <w:uiPriority w:val="22"/>
    <w:qFormat/>
    <w:rsid w:val="00E6139F"/>
    <w:rPr>
      <w:b/>
      <w:bCs/>
    </w:rPr>
  </w:style>
  <w:style w:type="paragraph" w:styleId="af4">
    <w:name w:val="Normal (Web)"/>
    <w:basedOn w:val="a1"/>
    <w:uiPriority w:val="99"/>
    <w:semiHidden/>
    <w:unhideWhenUsed/>
    <w:rsid w:val="00A5691F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af5">
    <w:name w:val="TOC Heading"/>
    <w:basedOn w:val="1"/>
    <w:next w:val="a1"/>
    <w:uiPriority w:val="39"/>
    <w:unhideWhenUsed/>
    <w:qFormat/>
    <w:rsid w:val="00433BC9"/>
    <w:pPr>
      <w:spacing w:before="240" w:line="259" w:lineRule="auto"/>
      <w:ind w:firstLine="0"/>
      <w:jc w:val="left"/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paragraph" w:styleId="11">
    <w:name w:val="toc 1"/>
    <w:basedOn w:val="a1"/>
    <w:next w:val="a1"/>
    <w:autoRedefine/>
    <w:uiPriority w:val="39"/>
    <w:unhideWhenUsed/>
    <w:rsid w:val="00433BC9"/>
    <w:pPr>
      <w:tabs>
        <w:tab w:val="right" w:leader="dot" w:pos="9345"/>
      </w:tabs>
      <w:spacing w:after="100"/>
    </w:pPr>
  </w:style>
  <w:style w:type="paragraph" w:styleId="21">
    <w:name w:val="toc 2"/>
    <w:basedOn w:val="a1"/>
    <w:next w:val="a1"/>
    <w:autoRedefine/>
    <w:uiPriority w:val="39"/>
    <w:unhideWhenUsed/>
    <w:rsid w:val="00433BC9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6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5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7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1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7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8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5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00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53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0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10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5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0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4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63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9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9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4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0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1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0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4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2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4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4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68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8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3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6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8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2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79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1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36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6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64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93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3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4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88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8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5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2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4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5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8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24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6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6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18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0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1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23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8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00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00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4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1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4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0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5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95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45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05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7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1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33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03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8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05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0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27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88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76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1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4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88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87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9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46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03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6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5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4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09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9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6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85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7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7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1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16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5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5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9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80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25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26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9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8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8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6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9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1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3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14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7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0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0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10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95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2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0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64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hyperlink" Target="https://www.cisco.com/c/en/us/support/all-products.html" TargetMode="External"/><Relationship Id="rId55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yperlink" Target="https://www.eve-ng.net/index.php/documentation/howtos/howto-add-mikrotik-cloud-router/" TargetMode="External"/><Relationship Id="rId58" Type="http://schemas.openxmlformats.org/officeDocument/2006/relationships/header" Target="header3.xml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yperlink" Target="https://guap.ru/regdocs/docs/uch" TargetMode="External"/><Relationship Id="rId56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hyperlink" Target="https://www.vmware.com/products/desktop-hypervisor/workstation-and-fusion" TargetMode="Externa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oter" Target="footer3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s://git-scm.com/doc" TargetMode="External"/><Relationship Id="rId57" Type="http://schemas.openxmlformats.org/officeDocument/2006/relationships/footer" Target="footer2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hyperlink" Target="https://www.kali.org/get-kali/#kali-virtual-machines" TargetMode="External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D417B9-B8A6-438A-A3F0-C51BF0284C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35</Pages>
  <Words>4465</Words>
  <Characters>25455</Characters>
  <Application>Microsoft Office Word</Application>
  <DocSecurity>0</DocSecurity>
  <Lines>212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</dc:creator>
  <cp:keywords/>
  <dc:description/>
  <cp:lastModifiedBy>Григорий</cp:lastModifiedBy>
  <cp:revision>15</cp:revision>
  <cp:lastPrinted>2025-12-18T15:09:00Z</cp:lastPrinted>
  <dcterms:created xsi:type="dcterms:W3CDTF">2025-12-18T12:49:00Z</dcterms:created>
  <dcterms:modified xsi:type="dcterms:W3CDTF">2025-12-18T15:10:00Z</dcterms:modified>
</cp:coreProperties>
</file>