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5D46" w14:textId="77777777" w:rsidR="000750D5" w:rsidRDefault="000750D5" w:rsidP="000750D5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6AB023DD" w14:textId="77777777" w:rsidR="000750D5" w:rsidRDefault="000750D5" w:rsidP="000750D5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025CC289" w14:textId="77777777" w:rsidR="000750D5" w:rsidRDefault="000750D5" w:rsidP="000750D5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3B9FAECD" w14:textId="77777777" w:rsidR="00921B49" w:rsidRPr="008521F4" w:rsidRDefault="008521F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D35BA8">
        <w:t>№81</w:t>
      </w:r>
      <w:r w:rsidRPr="002F6814">
        <w:t xml:space="preserve"> </w:t>
      </w:r>
    </w:p>
    <w:p w14:paraId="7801CEAE" w14:textId="77777777" w:rsidR="00921B49" w:rsidRDefault="00921B49">
      <w:pPr>
        <w:widowControl w:val="0"/>
        <w:autoSpaceDE w:val="0"/>
        <w:autoSpaceDN w:val="0"/>
        <w:adjustRightInd w:val="0"/>
        <w:spacing w:before="1320"/>
      </w:pPr>
      <w:r>
        <w:br/>
        <w:t>ОЦЕНКА</w:t>
      </w:r>
    </w:p>
    <w:p w14:paraId="7862E2BE" w14:textId="77777777" w:rsidR="00921B49" w:rsidRDefault="00921B4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3"/>
        <w:gridCol w:w="239"/>
        <w:gridCol w:w="2876"/>
        <w:gridCol w:w="239"/>
        <w:gridCol w:w="3072"/>
      </w:tblGrid>
      <w:tr w:rsidR="00921B49" w14:paraId="546A8308" w14:textId="77777777"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 w14:paraId="04A184D8" w14:textId="77777777" w:rsidR="00921B49" w:rsidRDefault="00D35BA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  <w:r w:rsidR="00A66952"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202A6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7DC6C48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AEB2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964A067" w14:textId="77777777" w:rsidR="00921B49" w:rsidRDefault="00D35BA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В.А. Варфоломеева</w:t>
            </w:r>
          </w:p>
        </w:tc>
      </w:tr>
      <w:tr w:rsidR="00921B49" w14:paraId="0AE924D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1AE2A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3615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E9FA4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F3284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1C6EC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D368B5E" w14:textId="77777777" w:rsidR="00921B49" w:rsidRDefault="00921B49">
      <w:pPr>
        <w:pStyle w:val="a5"/>
        <w:spacing w:before="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533"/>
      </w:tblGrid>
      <w:tr w:rsidR="00921B49" w14:paraId="6D43AD71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8D7163" w14:textId="77777777" w:rsidR="00921B49" w:rsidRPr="008865AD" w:rsidRDefault="00D35BA8">
            <w:pPr>
              <w:pStyle w:val="a5"/>
              <w:spacing w:before="840"/>
              <w:rPr>
                <w:lang w:val="en-US"/>
              </w:rPr>
            </w:pPr>
            <w:r>
              <w:t xml:space="preserve">ОТЧЕТ О </w:t>
            </w:r>
            <w:r w:rsidR="00921B49">
              <w:t>КОНТРОЛЬН</w:t>
            </w:r>
            <w:r>
              <w:t>ОЙ</w:t>
            </w:r>
            <w:r w:rsidR="00921B49">
              <w:t xml:space="preserve"> РАБОТ</w:t>
            </w:r>
            <w:r>
              <w:t>Е №</w:t>
            </w:r>
            <w:r w:rsidR="008865AD">
              <w:rPr>
                <w:lang w:val="en-US"/>
              </w:rPr>
              <w:t>2</w:t>
            </w:r>
            <w:bookmarkStart w:id="1" w:name="_GoBack"/>
            <w:bookmarkEnd w:id="1"/>
          </w:p>
        </w:tc>
      </w:tr>
      <w:tr w:rsidR="00921B49" w14:paraId="37B7151B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861B705" w14:textId="77777777" w:rsidR="00921B49" w:rsidRPr="005410E9" w:rsidRDefault="00921B49" w:rsidP="00D35BA8">
            <w:pPr>
              <w:pStyle w:val="1"/>
              <w:spacing w:before="840" w:after="840"/>
              <w:jc w:val="left"/>
              <w:rPr>
                <w:b w:val="0"/>
                <w:sz w:val="32"/>
                <w:szCs w:val="32"/>
              </w:rPr>
            </w:pPr>
          </w:p>
        </w:tc>
      </w:tr>
      <w:tr w:rsidR="00921B49" w14:paraId="05D24821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5B181EE" w14:textId="77777777" w:rsidR="00921B49" w:rsidRPr="00D35BA8" w:rsidRDefault="00921B49" w:rsidP="008521F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по дисциплине: </w:t>
            </w:r>
            <w:r w:rsidR="00D35BA8">
              <w:t>Финансы</w:t>
            </w:r>
            <w:r w:rsidR="00D35BA8" w:rsidRPr="00D35BA8">
              <w:t xml:space="preserve">, </w:t>
            </w:r>
            <w:r w:rsidR="00D35BA8">
              <w:t>денежное обращение</w:t>
            </w:r>
            <w:r w:rsidR="00D35BA8" w:rsidRPr="00D35BA8">
              <w:t xml:space="preserve">, </w:t>
            </w:r>
            <w:r w:rsidR="00D35BA8">
              <w:t>кредит</w:t>
            </w:r>
          </w:p>
        </w:tc>
      </w:tr>
      <w:tr w:rsidR="00921B49" w14:paraId="16E0D012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C418" w14:textId="77777777" w:rsidR="00921B49" w:rsidRDefault="00921B49"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 w:rsidR="00921B49" w14:paraId="5B43ED73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99B060D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57F92E9D" w14:textId="77777777" w:rsidR="00921B49" w:rsidRDefault="00921B49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275"/>
        <w:gridCol w:w="426"/>
        <w:gridCol w:w="2823"/>
        <w:gridCol w:w="295"/>
        <w:gridCol w:w="2693"/>
      </w:tblGrid>
      <w:tr w:rsidR="00921B49" w14:paraId="13C3C25F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E3513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D95B98">
              <w:t>гр</w:t>
            </w:r>
            <w:r w:rsidRPr="00043E99">
              <w:t>.</w:t>
            </w:r>
            <w:r w:rsidR="008B5A47" w:rsidRPr="00043E99">
              <w:t xml:space="preserve">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6CCEE" w14:textId="77777777" w:rsidR="00921B49" w:rsidRDefault="00D35BA8" w:rsidP="008521F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4321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94B0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44EFB1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2548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1EF5AD" w14:textId="77777777" w:rsidR="00921B49" w:rsidRDefault="00D35BA8" w:rsidP="00A6695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Г.В. Буренков</w:t>
            </w:r>
          </w:p>
        </w:tc>
      </w:tr>
      <w:tr w:rsidR="00921B49" w14:paraId="1A48C92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465CA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1E7D3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763A5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E66A2F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48496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F3D8C" w14:textId="77777777" w:rsidR="00921B49" w:rsidRDefault="00921B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5A885B" w14:textId="77777777" w:rsidR="00921B49" w:rsidRDefault="00921B4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2DF010" w14:textId="77777777" w:rsidR="00921B49" w:rsidRPr="00EB54FE" w:rsidRDefault="00C841EC">
      <w:pPr>
        <w:pStyle w:val="21"/>
        <w:rPr>
          <w:lang w:val="en-US"/>
        </w:rPr>
      </w:pPr>
      <w:r>
        <w:t>Санкт-Петербург</w:t>
      </w:r>
      <w:r w:rsidR="004E4BE9">
        <w:rPr>
          <w:lang w:val="en-US"/>
        </w:rPr>
        <w:t xml:space="preserve"> </w:t>
      </w:r>
      <w:r w:rsidR="0086240A">
        <w:t>20</w:t>
      </w:r>
      <w:r w:rsidR="00D35BA8">
        <w:t>25</w:t>
      </w:r>
    </w:p>
    <w:sectPr w:rsidR="00921B49" w:rsidRPr="00EB54FE" w:rsidSect="00721719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49"/>
    <w:rsid w:val="00043E99"/>
    <w:rsid w:val="000750D5"/>
    <w:rsid w:val="00134207"/>
    <w:rsid w:val="002E7612"/>
    <w:rsid w:val="002F6814"/>
    <w:rsid w:val="00343D37"/>
    <w:rsid w:val="003851FA"/>
    <w:rsid w:val="004646F4"/>
    <w:rsid w:val="004E4BE9"/>
    <w:rsid w:val="005410E9"/>
    <w:rsid w:val="005958DD"/>
    <w:rsid w:val="00620D8D"/>
    <w:rsid w:val="00696118"/>
    <w:rsid w:val="006B0CDF"/>
    <w:rsid w:val="006F3D02"/>
    <w:rsid w:val="00721719"/>
    <w:rsid w:val="007E6C6F"/>
    <w:rsid w:val="00843096"/>
    <w:rsid w:val="008521F4"/>
    <w:rsid w:val="008536BB"/>
    <w:rsid w:val="0086240A"/>
    <w:rsid w:val="008865AD"/>
    <w:rsid w:val="008B18FF"/>
    <w:rsid w:val="008B5A47"/>
    <w:rsid w:val="008C17C6"/>
    <w:rsid w:val="00914F43"/>
    <w:rsid w:val="00921B49"/>
    <w:rsid w:val="00940B1D"/>
    <w:rsid w:val="009425B5"/>
    <w:rsid w:val="009507CF"/>
    <w:rsid w:val="00A53AA3"/>
    <w:rsid w:val="00A66952"/>
    <w:rsid w:val="00C43196"/>
    <w:rsid w:val="00C841EC"/>
    <w:rsid w:val="00D015FF"/>
    <w:rsid w:val="00D35BA8"/>
    <w:rsid w:val="00D95B98"/>
    <w:rsid w:val="00EB54FE"/>
    <w:rsid w:val="00EF2549"/>
    <w:rsid w:val="00F444CA"/>
    <w:rsid w:val="00F5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3124D"/>
  <w15:docId w15:val="{17FE9785-EDE2-45C5-8D2C-8E3CDBEF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71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171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2171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72171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2171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72171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21719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72171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721719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72171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721719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721719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72171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4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Григорий</cp:lastModifiedBy>
  <cp:revision>3</cp:revision>
  <cp:lastPrinted>2025-05-07T20:35:00Z</cp:lastPrinted>
  <dcterms:created xsi:type="dcterms:W3CDTF">2025-05-07T18:31:00Z</dcterms:created>
  <dcterms:modified xsi:type="dcterms:W3CDTF">2025-05-07T20:36:00Z</dcterms:modified>
</cp:coreProperties>
</file>