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CB4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lang w:eastAsia="x-none"/>
        </w:rPr>
      </w:pPr>
      <w:bookmarkStart w:id="0" w:name="OLE_LINK1"/>
      <w:r w:rsidRPr="005F5395">
        <w:rPr>
          <w:bCs/>
          <w:lang w:eastAsia="x-none"/>
        </w:rPr>
        <w:t>МИНИСТЕРСТВО НАУКИ И ВЫСШЕГО ОБРАЗОВАНИЯ РОССИЙСКОЙ ФЕДЕРАЦИИ</w:t>
      </w:r>
    </w:p>
    <w:p w14:paraId="53458B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both"/>
      </w:pPr>
      <w:r w:rsidRPr="005F5395">
        <w:t>федеральное государственное автономное образовательное учреждение высшего образования</w:t>
      </w:r>
    </w:p>
    <w:p w14:paraId="2E17FB92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sz w:val="20"/>
          <w:szCs w:val="20"/>
        </w:rPr>
      </w:pPr>
      <w:r w:rsidRPr="005F5395">
        <w:rPr>
          <w:bCs/>
        </w:rPr>
        <w:t xml:space="preserve"> «</w:t>
      </w:r>
      <w:r w:rsidRPr="005F5395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5F5395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5F5395">
        <w:rPr>
          <w:bCs/>
          <w:sz w:val="20"/>
          <w:szCs w:val="20"/>
        </w:rPr>
        <w:t>»</w:t>
      </w:r>
    </w:p>
    <w:p w14:paraId="691ACC47" w14:textId="2134DFB4" w:rsidR="005F5395" w:rsidRPr="005F5395" w:rsidRDefault="005F5395" w:rsidP="005F5395">
      <w:pPr>
        <w:widowControl w:val="0"/>
        <w:autoSpaceDE w:val="0"/>
        <w:autoSpaceDN w:val="0"/>
        <w:adjustRightInd w:val="0"/>
        <w:spacing w:before="480"/>
        <w:jc w:val="center"/>
      </w:pPr>
      <w:r w:rsidRPr="005F5395">
        <w:t>КАФЕДРА №</w:t>
      </w:r>
      <w:r>
        <w:t>42</w:t>
      </w:r>
    </w:p>
    <w:p w14:paraId="441BC17E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080"/>
      </w:pPr>
      <w:r w:rsidRPr="005F5395">
        <w:t>ОТЧЕТ</w:t>
      </w:r>
      <w:r w:rsidRPr="005F5395">
        <w:br/>
        <w:t>ЗАЩИЩЕН С ОЦЕНКОЙ</w:t>
      </w:r>
    </w:p>
    <w:p w14:paraId="77DAE8B8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20" w:line="360" w:lineRule="auto"/>
      </w:pPr>
      <w:r w:rsidRPr="005F5395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F5395" w:rsidRPr="005F5395" w14:paraId="3AD0F828" w14:textId="77777777" w:rsidTr="001C15A6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41ED4E7" w14:textId="44F6133E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доцент, </w:t>
            </w:r>
            <w:proofErr w:type="spellStart"/>
            <w:r>
              <w:t>канд</w:t>
            </w:r>
            <w:proofErr w:type="spellEnd"/>
            <w:r>
              <w:rPr>
                <w:lang w:val="en-US"/>
              </w:rPr>
              <w:t>.</w:t>
            </w:r>
            <w:r>
              <w:t xml:space="preserve"> тех</w:t>
            </w:r>
            <w:r>
              <w:rPr>
                <w:lang w:val="en-US"/>
              </w:rPr>
              <w:t xml:space="preserve">. </w:t>
            </w:r>
            <w:r>
              <w:t>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A77B6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12F5A22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19C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2EE4B70" w14:textId="5F328D0B" w:rsidR="005F5395" w:rsidRPr="005F5395" w:rsidRDefault="00601D86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Богословская Н. В.</w:t>
            </w:r>
          </w:p>
        </w:tc>
      </w:tr>
      <w:tr w:rsidR="005F5395" w:rsidRPr="005F5395" w14:paraId="5B7AAFFB" w14:textId="77777777" w:rsidTr="001C15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CE2B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15B9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522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4208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1A8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0CBE156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F5395" w:rsidRPr="005F5395" w14:paraId="36B9B8F7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3484631" w14:textId="2396321B" w:rsidR="005F5395" w:rsidRPr="00966139" w:rsidRDefault="005F5395" w:rsidP="005F539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  <w:lang w:val="en-US"/>
              </w:rPr>
            </w:pPr>
            <w:r w:rsidRPr="005F5395">
              <w:rPr>
                <w:sz w:val="28"/>
                <w:szCs w:val="28"/>
              </w:rPr>
              <w:t>ОТЧЕТ О ЛАБОРАТОРНОЙ РАБОТЕ</w:t>
            </w:r>
            <w:r>
              <w:rPr>
                <w:sz w:val="28"/>
                <w:szCs w:val="28"/>
              </w:rPr>
              <w:t xml:space="preserve"> №</w:t>
            </w:r>
            <w:r w:rsidR="00E10E81">
              <w:rPr>
                <w:sz w:val="28"/>
                <w:szCs w:val="28"/>
              </w:rPr>
              <w:t>6</w:t>
            </w:r>
          </w:p>
        </w:tc>
      </w:tr>
      <w:tr w:rsidR="005F5395" w:rsidRPr="005F5395" w14:paraId="40C5A78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DF9BC9E" w14:textId="585CB029" w:rsidR="005F5395" w:rsidRPr="005F5395" w:rsidRDefault="005F5395" w:rsidP="006376ED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bCs/>
                <w:sz w:val="32"/>
                <w:szCs w:val="32"/>
              </w:rPr>
            </w:pPr>
          </w:p>
        </w:tc>
      </w:tr>
      <w:tr w:rsidR="006376ED" w:rsidRPr="005F5395" w14:paraId="67434A82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9B9C83A" w14:textId="770D27C2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курсу: Конфигурирование информационной системы предприятия</w:t>
            </w:r>
          </w:p>
        </w:tc>
      </w:tr>
      <w:tr w:rsidR="006376ED" w:rsidRPr="005F5395" w14:paraId="3FAE961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B8E5DBB" w14:textId="77777777" w:rsidR="006376ED" w:rsidRPr="005F5395" w:rsidRDefault="006376ED" w:rsidP="006376ED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6376ED" w:rsidRPr="005F5395" w14:paraId="4FCE3F8F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7C1C5CE" w14:textId="77777777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66934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440" w:line="360" w:lineRule="auto"/>
      </w:pPr>
      <w:r w:rsidRPr="005F5395">
        <w:t>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F5395" w:rsidRPr="005F5395" w14:paraId="6AB9BAE3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4777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ind w:left="-108"/>
            </w:pPr>
            <w:r w:rsidRPr="005F5395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C889C" w14:textId="65A39738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17D33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CCDA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ADF2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0BB2F" w14:textId="71F7A4D5" w:rsidR="005F5395" w:rsidRPr="00A90E64" w:rsidRDefault="00A90E64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Г. В. Буренков</w:t>
            </w:r>
          </w:p>
        </w:tc>
      </w:tr>
      <w:tr w:rsidR="005F5395" w:rsidRPr="005F5395" w14:paraId="574DD46F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374D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78A1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A8B8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759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C1BE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8367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5FDB8D6D" w14:textId="77777777" w:rsidR="005F5395" w:rsidRPr="005F5395" w:rsidRDefault="005F5395" w:rsidP="005F539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6D0667F" w14:textId="77777777" w:rsidR="005F5395" w:rsidRPr="005F5395" w:rsidRDefault="005F5395" w:rsidP="005F5395">
      <w:pPr>
        <w:spacing w:after="200" w:line="276" w:lineRule="auto"/>
      </w:pPr>
    </w:p>
    <w:p w14:paraId="13F90050" w14:textId="77777777" w:rsidR="005F5395" w:rsidRPr="005F5395" w:rsidRDefault="005F5395" w:rsidP="005F5395">
      <w:pPr>
        <w:spacing w:after="200" w:line="276" w:lineRule="auto"/>
      </w:pPr>
    </w:p>
    <w:p w14:paraId="528DBF4C" w14:textId="77777777" w:rsidR="005F5395" w:rsidRPr="005F5395" w:rsidRDefault="005F5395" w:rsidP="005F5395">
      <w:pPr>
        <w:spacing w:after="200" w:line="276" w:lineRule="auto"/>
      </w:pPr>
    </w:p>
    <w:p w14:paraId="1BE3CC99" w14:textId="1613DDCF" w:rsidR="005F5395" w:rsidRDefault="005F5395" w:rsidP="00CC2DC2">
      <w:pPr>
        <w:spacing w:after="200" w:line="276" w:lineRule="auto"/>
        <w:jc w:val="center"/>
      </w:pPr>
      <w:r w:rsidRPr="005F5395">
        <w:t>Санкт-Петербург 202</w:t>
      </w:r>
      <w:r w:rsidR="006376ED">
        <w:t>6</w:t>
      </w:r>
    </w:p>
    <w:p w14:paraId="6D77F475" w14:textId="43BEABDE" w:rsidR="00175167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1 Цель работы</w:t>
      </w:r>
    </w:p>
    <w:p w14:paraId="577F8AB2" w14:textId="791702A4" w:rsidR="00C6632A" w:rsidRDefault="004B5035" w:rsidP="00C6632A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Изучение </w:t>
      </w:r>
      <w:r w:rsidR="00E10E81">
        <w:rPr>
          <w:sz w:val="24"/>
          <w:szCs w:val="24"/>
        </w:rPr>
        <w:t>вычисления себестоимости</w:t>
      </w:r>
      <w:r>
        <w:rPr>
          <w:sz w:val="24"/>
          <w:szCs w:val="24"/>
        </w:rPr>
        <w:t xml:space="preserve"> в системе 1С.</w:t>
      </w:r>
    </w:p>
    <w:p w14:paraId="3C7D224E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71752F05" w14:textId="7F1750A1" w:rsidR="004B5035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2 Задание</w:t>
      </w:r>
    </w:p>
    <w:p w14:paraId="32864D71" w14:textId="223924D4" w:rsidR="00E10E81" w:rsidRDefault="00E10E81" w:rsidP="009F3548">
      <w:pPr>
        <w:pStyle w:val="a5"/>
        <w:numPr>
          <w:ilvl w:val="0"/>
          <w:numId w:val="9"/>
        </w:numPr>
        <w:tabs>
          <w:tab w:val="left" w:pos="709"/>
        </w:tabs>
        <w:spacing w:before="161" w:line="360" w:lineRule="auto"/>
        <w:ind w:left="709" w:right="162" w:hanging="283"/>
        <w:jc w:val="both"/>
        <w:rPr>
          <w:sz w:val="24"/>
          <w:szCs w:val="24"/>
        </w:rPr>
      </w:pPr>
      <w:r w:rsidRPr="00E10E81">
        <w:rPr>
          <w:sz w:val="24"/>
          <w:szCs w:val="24"/>
        </w:rPr>
        <w:t>Продемонстрируйте в режиме пользователя работу механизма вычисления себестоимости номенклатуры при ее реализации. Докажите, что себестоимость списывается «по среднему</w:t>
      </w:r>
      <w:r>
        <w:rPr>
          <w:sz w:val="24"/>
          <w:szCs w:val="24"/>
        </w:rPr>
        <w:t>.</w:t>
      </w:r>
    </w:p>
    <w:p w14:paraId="495CF67C" w14:textId="77777777" w:rsidR="00E10E81" w:rsidRDefault="00E10E81" w:rsidP="00E10E81">
      <w:pPr>
        <w:pStyle w:val="a5"/>
        <w:numPr>
          <w:ilvl w:val="0"/>
          <w:numId w:val="9"/>
        </w:numPr>
        <w:tabs>
          <w:tab w:val="left" w:pos="709"/>
        </w:tabs>
        <w:spacing w:before="0" w:line="360" w:lineRule="auto"/>
        <w:ind w:left="709" w:right="162" w:hanging="283"/>
        <w:jc w:val="both"/>
        <w:rPr>
          <w:sz w:val="24"/>
          <w:szCs w:val="24"/>
        </w:rPr>
      </w:pPr>
      <w:r w:rsidRPr="00E10E81">
        <w:rPr>
          <w:sz w:val="24"/>
          <w:szCs w:val="24"/>
        </w:rPr>
        <w:t xml:space="preserve">Объясните назначение строки программного кода: </w:t>
      </w:r>
    </w:p>
    <w:p w14:paraId="20040753" w14:textId="77777777" w:rsidR="00E10E81" w:rsidRDefault="00E10E81" w:rsidP="00E10E81">
      <w:pPr>
        <w:pStyle w:val="a5"/>
        <w:tabs>
          <w:tab w:val="left" w:pos="709"/>
        </w:tabs>
        <w:spacing w:before="0" w:line="360" w:lineRule="auto"/>
        <w:ind w:left="709" w:right="162"/>
        <w:jc w:val="both"/>
        <w:rPr>
          <w:sz w:val="24"/>
          <w:szCs w:val="24"/>
        </w:rPr>
      </w:pPr>
      <w:proofErr w:type="spellStart"/>
      <w:r w:rsidRPr="00E10E81">
        <w:rPr>
          <w:sz w:val="24"/>
          <w:szCs w:val="24"/>
        </w:rPr>
        <w:t>СтрокаТЧ</w:t>
      </w:r>
      <w:proofErr w:type="spellEnd"/>
      <w:r w:rsidRPr="00E10E81">
        <w:rPr>
          <w:sz w:val="24"/>
          <w:szCs w:val="24"/>
        </w:rPr>
        <w:t xml:space="preserve"> = </w:t>
      </w:r>
      <w:proofErr w:type="spellStart"/>
      <w:r w:rsidRPr="00E10E81">
        <w:rPr>
          <w:sz w:val="24"/>
          <w:szCs w:val="24"/>
        </w:rPr>
        <w:t>Товары.Найти</w:t>
      </w:r>
      <w:proofErr w:type="spellEnd"/>
      <w:r w:rsidRPr="00E10E81">
        <w:rPr>
          <w:sz w:val="24"/>
          <w:szCs w:val="24"/>
        </w:rPr>
        <w:t>(</w:t>
      </w:r>
      <w:proofErr w:type="spellStart"/>
      <w:r w:rsidRPr="00E10E81">
        <w:rPr>
          <w:sz w:val="24"/>
          <w:szCs w:val="24"/>
        </w:rPr>
        <w:t>ВыборкаДетальныеЗаписи.Номенклатура</w:t>
      </w:r>
      <w:proofErr w:type="spellEnd"/>
      <w:r w:rsidRPr="00E10E81">
        <w:rPr>
          <w:sz w:val="24"/>
          <w:szCs w:val="24"/>
        </w:rPr>
        <w:t xml:space="preserve">, "Товар"); </w:t>
      </w:r>
    </w:p>
    <w:p w14:paraId="0F311B5D" w14:textId="7820DE7B" w:rsidR="00966139" w:rsidRPr="00E10E81" w:rsidRDefault="00E10E81" w:rsidP="00E10E81">
      <w:pPr>
        <w:pStyle w:val="a5"/>
        <w:tabs>
          <w:tab w:val="left" w:pos="709"/>
        </w:tabs>
        <w:spacing w:before="0" w:line="360" w:lineRule="auto"/>
        <w:ind w:left="709" w:right="162"/>
        <w:jc w:val="both"/>
        <w:rPr>
          <w:sz w:val="24"/>
          <w:szCs w:val="24"/>
        </w:rPr>
      </w:pPr>
      <w:r w:rsidRPr="00E10E81">
        <w:rPr>
          <w:sz w:val="24"/>
          <w:szCs w:val="24"/>
        </w:rPr>
        <w:t xml:space="preserve">при формировании записей в регистр </w:t>
      </w:r>
      <w:proofErr w:type="spellStart"/>
      <w:r w:rsidRPr="00E10E81">
        <w:rPr>
          <w:sz w:val="24"/>
          <w:szCs w:val="24"/>
        </w:rPr>
        <w:t>СебестоимостьТоваров</w:t>
      </w:r>
      <w:proofErr w:type="spellEnd"/>
    </w:p>
    <w:p w14:paraId="0C2024A2" w14:textId="77777777" w:rsidR="00F003C9" w:rsidRDefault="00F003C9" w:rsidP="00F003C9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</w:p>
    <w:p w14:paraId="23EA8F95" w14:textId="77777777" w:rsidR="00F003C9" w:rsidRPr="00F003C9" w:rsidRDefault="00F003C9" w:rsidP="00F003C9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</w:p>
    <w:p w14:paraId="3596BA05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26AE08BE" w14:textId="5554E9B5" w:rsidR="004B5035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3 Ход работы</w:t>
      </w:r>
    </w:p>
    <w:p w14:paraId="0196A199" w14:textId="7710C2F9" w:rsidR="00054293" w:rsidRPr="00B97C26" w:rsidRDefault="00B97C26" w:rsidP="00180D72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>Для первого задания н</w:t>
      </w:r>
      <w:r w:rsidRPr="00B97C26">
        <w:rPr>
          <w:sz w:val="24"/>
          <w:szCs w:val="24"/>
        </w:rPr>
        <w:t>а рисунках 1–4 представлена работа механизма вычисления себестоимости номенклатуры при ее реализации</w:t>
      </w:r>
      <w:r w:rsidR="005315AC" w:rsidRPr="00B97C26">
        <w:rPr>
          <w:sz w:val="24"/>
          <w:szCs w:val="24"/>
        </w:rPr>
        <w:t>.</w:t>
      </w:r>
    </w:p>
    <w:p w14:paraId="051E2136" w14:textId="62EA31AC" w:rsidR="7AD9F67E" w:rsidRPr="00B97C26" w:rsidRDefault="00B36490" w:rsidP="00054293">
      <w:pPr>
        <w:pStyle w:val="a5"/>
        <w:spacing w:before="0" w:line="360" w:lineRule="auto"/>
        <w:ind w:right="162"/>
        <w:rPr>
          <w:sz w:val="24"/>
          <w:szCs w:val="24"/>
        </w:rPr>
      </w:pPr>
      <w:r w:rsidRPr="00B36490">
        <w:rPr>
          <w:sz w:val="24"/>
          <w:szCs w:val="24"/>
        </w:rPr>
        <w:drawing>
          <wp:inline distT="0" distB="0" distL="0" distR="0" wp14:anchorId="4D8080F4" wp14:editId="76A65F22">
            <wp:extent cx="6122035" cy="12858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54AA" w14:textId="55D67C2F" w:rsidR="005315AC" w:rsidRDefault="005315AC" w:rsidP="00054293">
      <w:pPr>
        <w:pStyle w:val="a5"/>
        <w:spacing w:before="0" w:line="360" w:lineRule="auto"/>
        <w:ind w:right="162"/>
        <w:rPr>
          <w:rStyle w:val="bzpyqfadein"/>
          <w:sz w:val="24"/>
          <w:szCs w:val="24"/>
        </w:rPr>
      </w:pPr>
      <w:r w:rsidRPr="00B97C26">
        <w:rPr>
          <w:sz w:val="24"/>
          <w:szCs w:val="24"/>
        </w:rPr>
        <w:t xml:space="preserve">Рисунок 1 – </w:t>
      </w:r>
      <w:r w:rsidR="00B97C26" w:rsidRPr="00B97C26">
        <w:rPr>
          <w:rStyle w:val="bzpyqfadein"/>
          <w:sz w:val="24"/>
          <w:szCs w:val="24"/>
        </w:rPr>
        <w:t>Поступление товаров</w:t>
      </w:r>
    </w:p>
    <w:p w14:paraId="3716D5EE" w14:textId="77777777" w:rsidR="00A8708D" w:rsidRDefault="00A8708D" w:rsidP="00054293">
      <w:pPr>
        <w:pStyle w:val="a5"/>
        <w:spacing w:before="0" w:line="360" w:lineRule="auto"/>
        <w:ind w:right="162"/>
        <w:rPr>
          <w:rStyle w:val="bzpyqfadein"/>
          <w:sz w:val="24"/>
          <w:szCs w:val="24"/>
        </w:rPr>
      </w:pPr>
    </w:p>
    <w:p w14:paraId="683CF06F" w14:textId="6778B930" w:rsidR="00A8708D" w:rsidRPr="00B97C26" w:rsidRDefault="00B36490" w:rsidP="00054293">
      <w:pPr>
        <w:pStyle w:val="a5"/>
        <w:spacing w:before="0" w:line="360" w:lineRule="auto"/>
        <w:ind w:right="162"/>
        <w:rPr>
          <w:rStyle w:val="bzpyqfadein"/>
          <w:sz w:val="24"/>
          <w:szCs w:val="24"/>
        </w:rPr>
      </w:pPr>
      <w:r w:rsidRPr="00B36490">
        <w:rPr>
          <w:rStyle w:val="bzpyqfadein"/>
          <w:sz w:val="24"/>
          <w:szCs w:val="24"/>
        </w:rPr>
        <w:drawing>
          <wp:inline distT="0" distB="0" distL="0" distR="0" wp14:anchorId="1D655F4D" wp14:editId="6956A46D">
            <wp:extent cx="6122035" cy="135001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DCE3" w14:textId="319E1F22" w:rsidR="00B97C26" w:rsidRDefault="00B97C26" w:rsidP="00054293">
      <w:pPr>
        <w:pStyle w:val="a5"/>
        <w:spacing w:before="0" w:line="360" w:lineRule="auto"/>
        <w:ind w:right="162"/>
        <w:rPr>
          <w:rStyle w:val="bzpyqfadein"/>
          <w:sz w:val="24"/>
          <w:szCs w:val="24"/>
        </w:rPr>
      </w:pPr>
      <w:r w:rsidRPr="00B97C26">
        <w:rPr>
          <w:rStyle w:val="bzpyqfadein"/>
          <w:sz w:val="24"/>
          <w:szCs w:val="24"/>
        </w:rPr>
        <w:t>Рисунок 2 – Поступление товаров</w:t>
      </w:r>
      <w:r w:rsidRPr="00B97C26">
        <w:rPr>
          <w:rStyle w:val="bzpyqfadein"/>
          <w:sz w:val="24"/>
          <w:szCs w:val="24"/>
        </w:rPr>
        <w:t xml:space="preserve"> с альтернативной ценой</w:t>
      </w:r>
    </w:p>
    <w:p w14:paraId="36CF0906" w14:textId="313FE630" w:rsidR="00A8708D" w:rsidRPr="00B97C26" w:rsidRDefault="00AB3F77" w:rsidP="00054293">
      <w:pPr>
        <w:pStyle w:val="a5"/>
        <w:spacing w:before="0" w:line="360" w:lineRule="auto"/>
        <w:ind w:right="162"/>
        <w:rPr>
          <w:sz w:val="24"/>
          <w:szCs w:val="24"/>
        </w:rPr>
      </w:pPr>
      <w:r w:rsidRPr="00AB3F77">
        <w:rPr>
          <w:sz w:val="24"/>
          <w:szCs w:val="24"/>
        </w:rPr>
        <w:drawing>
          <wp:inline distT="0" distB="0" distL="0" distR="0" wp14:anchorId="7B6E8438" wp14:editId="016505DF">
            <wp:extent cx="6122035" cy="4965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DD71" w14:textId="048FBF9C" w:rsidR="00B97C26" w:rsidRDefault="00B97C26" w:rsidP="00B97C26">
      <w:pPr>
        <w:pStyle w:val="ae"/>
        <w:spacing w:before="0" w:beforeAutospacing="0" w:after="0" w:afterAutospacing="0" w:line="360" w:lineRule="auto"/>
        <w:jc w:val="center"/>
        <w:rPr>
          <w:lang w:val="ru-RU"/>
        </w:rPr>
      </w:pPr>
      <w:r>
        <w:rPr>
          <w:lang w:val="ru-RU"/>
        </w:rPr>
        <w:t>Рисунок 3 – Продаж</w:t>
      </w:r>
      <w:r>
        <w:rPr>
          <w:lang w:val="ru-RU"/>
        </w:rPr>
        <w:t>а товаров</w:t>
      </w:r>
    </w:p>
    <w:p w14:paraId="12A2BACA" w14:textId="72A3540F" w:rsidR="00A8708D" w:rsidRDefault="00B36490" w:rsidP="00B97C26">
      <w:pPr>
        <w:pStyle w:val="ae"/>
        <w:spacing w:before="0" w:beforeAutospacing="0" w:after="0" w:afterAutospacing="0" w:line="360" w:lineRule="auto"/>
        <w:jc w:val="center"/>
        <w:rPr>
          <w:lang w:val="ru-RU"/>
        </w:rPr>
      </w:pPr>
      <w:r w:rsidRPr="00B36490">
        <w:rPr>
          <w:lang w:val="ru-RU"/>
        </w:rPr>
        <w:drawing>
          <wp:inline distT="0" distB="0" distL="0" distR="0" wp14:anchorId="7EDCAD78" wp14:editId="3D44CFC8">
            <wp:extent cx="6122035" cy="6604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187B" w14:textId="69D42A4A" w:rsidR="00B97C26" w:rsidRDefault="00B97C26" w:rsidP="00B97C26">
      <w:pPr>
        <w:pStyle w:val="ae"/>
        <w:spacing w:before="0" w:beforeAutospacing="0" w:after="0" w:afterAutospacing="0" w:line="360" w:lineRule="auto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4</w:t>
      </w:r>
      <w:r>
        <w:rPr>
          <w:lang w:val="ru-RU"/>
        </w:rPr>
        <w:t xml:space="preserve"> – </w:t>
      </w:r>
      <w:r>
        <w:rPr>
          <w:lang w:val="ru-RU"/>
        </w:rPr>
        <w:t>Себестоимость</w:t>
      </w:r>
      <w:r>
        <w:rPr>
          <w:lang w:val="ru-RU"/>
        </w:rPr>
        <w:t xml:space="preserve"> товаров</w:t>
      </w:r>
    </w:p>
    <w:p w14:paraId="73E22B43" w14:textId="77777777" w:rsidR="00B36490" w:rsidRDefault="00B36490" w:rsidP="00B97C26">
      <w:pPr>
        <w:pStyle w:val="ae"/>
        <w:spacing w:before="0" w:beforeAutospacing="0" w:after="0" w:afterAutospacing="0" w:line="360" w:lineRule="auto"/>
        <w:jc w:val="center"/>
        <w:rPr>
          <w:lang w:val="ru-RU"/>
        </w:rPr>
      </w:pPr>
    </w:p>
    <w:p w14:paraId="06E3C8FB" w14:textId="1670B2F5" w:rsidR="00AB3F77" w:rsidRPr="00B36490" w:rsidRDefault="00B36490" w:rsidP="00AB3F77">
      <w:pPr>
        <w:pStyle w:val="ae"/>
        <w:spacing w:before="0" w:beforeAutospacing="0" w:after="0" w:afterAutospacing="0" w:line="360" w:lineRule="auto"/>
        <w:jc w:val="both"/>
        <w:rPr>
          <w:lang w:val="ru-RU"/>
        </w:rPr>
      </w:pPr>
      <w:r>
        <w:rPr>
          <w:lang w:val="ru-RU"/>
        </w:rPr>
        <w:t xml:space="preserve">      Проверим</w:t>
      </w:r>
      <w:r w:rsidRPr="00B36490">
        <w:rPr>
          <w:lang w:val="ru-RU"/>
        </w:rPr>
        <w:t xml:space="preserve">: </w:t>
      </w:r>
      <w:r>
        <w:rPr>
          <w:lang w:val="en-US"/>
        </w:rPr>
        <w:t>(</w:t>
      </w:r>
      <w:r w:rsidRPr="00B36490">
        <w:rPr>
          <w:lang w:val="ru-RU"/>
        </w:rPr>
        <w:t>4000</w:t>
      </w:r>
      <w:r>
        <w:rPr>
          <w:lang w:val="en-US"/>
        </w:rPr>
        <w:t xml:space="preserve">00+25000)/15= 43333 </w:t>
      </w:r>
      <w:r>
        <w:rPr>
          <w:lang w:val="ru-RU"/>
        </w:rPr>
        <w:t>рублей</w:t>
      </w:r>
    </w:p>
    <w:p w14:paraId="6DF776D5" w14:textId="64DF5D51" w:rsidR="00B97C26" w:rsidRPr="007346FE" w:rsidRDefault="00B97C26" w:rsidP="00B97C26">
      <w:pPr>
        <w:pStyle w:val="ae"/>
        <w:spacing w:before="0" w:beforeAutospacing="0" w:after="0" w:afterAutospacing="0" w:line="360" w:lineRule="auto"/>
        <w:jc w:val="both"/>
        <w:rPr>
          <w:lang w:val="ru-RU"/>
        </w:rPr>
      </w:pPr>
      <w:r w:rsidRPr="00B97C26">
        <w:rPr>
          <w:lang w:val="ru-RU"/>
        </w:rPr>
        <w:t xml:space="preserve">      </w:t>
      </w:r>
      <w:r w:rsidR="007346FE">
        <w:rPr>
          <w:lang w:val="ru-RU"/>
        </w:rPr>
        <w:t>Вторым заданием является объяснение строки</w:t>
      </w:r>
      <w:r w:rsidR="007346FE" w:rsidRPr="007346FE">
        <w:rPr>
          <w:lang w:val="ru-RU"/>
        </w:rPr>
        <w:t xml:space="preserve">. </w:t>
      </w:r>
      <w:r w:rsidRPr="00B97C26">
        <w:rPr>
          <w:lang w:val="ru-RU"/>
        </w:rPr>
        <w:t>Эта команда отыскивает в табличной части документа «Товары» позицию, соответствующую товару.</w:t>
      </w:r>
    </w:p>
    <w:p w14:paraId="198B0F11" w14:textId="77777777" w:rsidR="00B97C26" w:rsidRPr="007346FE" w:rsidRDefault="00B97C26" w:rsidP="00B97C26">
      <w:pPr>
        <w:pStyle w:val="ae"/>
        <w:spacing w:before="0" w:beforeAutospacing="0" w:after="0" w:afterAutospacing="0" w:line="360" w:lineRule="auto"/>
        <w:jc w:val="both"/>
        <w:rPr>
          <w:lang w:val="ru-RU"/>
        </w:rPr>
      </w:pPr>
    </w:p>
    <w:p w14:paraId="72947F60" w14:textId="77777777" w:rsidR="00B97C26" w:rsidRPr="00B97C26" w:rsidRDefault="00B97C26" w:rsidP="00B97C26">
      <w:pPr>
        <w:pStyle w:val="ae"/>
        <w:spacing w:before="0" w:beforeAutospacing="0" w:after="0" w:afterAutospacing="0" w:line="360" w:lineRule="auto"/>
        <w:ind w:firstLine="709"/>
        <w:jc w:val="center"/>
        <w:rPr>
          <w:b/>
          <w:bCs/>
          <w:lang w:val="en-US"/>
        </w:rPr>
      </w:pPr>
      <w:proofErr w:type="spellStart"/>
      <w:r w:rsidRPr="00B97C26">
        <w:rPr>
          <w:b/>
          <w:bCs/>
          <w:lang w:val="ru-RU"/>
        </w:rPr>
        <w:t>СтрокаТЧ</w:t>
      </w:r>
      <w:proofErr w:type="spellEnd"/>
      <w:r w:rsidRPr="00B97C26">
        <w:rPr>
          <w:b/>
          <w:bCs/>
          <w:lang w:val="ru-RU"/>
        </w:rPr>
        <w:t xml:space="preserve"> = </w:t>
      </w:r>
      <w:proofErr w:type="spellStart"/>
      <w:r w:rsidRPr="00B97C26">
        <w:rPr>
          <w:b/>
          <w:bCs/>
          <w:lang w:val="ru-RU"/>
        </w:rPr>
        <w:t>Товары.Найти</w:t>
      </w:r>
      <w:proofErr w:type="spellEnd"/>
      <w:r w:rsidRPr="00B97C26">
        <w:rPr>
          <w:b/>
          <w:bCs/>
          <w:lang w:val="ru-RU"/>
        </w:rPr>
        <w:t>(</w:t>
      </w:r>
      <w:proofErr w:type="spellStart"/>
      <w:r w:rsidRPr="00B97C26">
        <w:rPr>
          <w:b/>
          <w:bCs/>
          <w:lang w:val="ru-RU"/>
        </w:rPr>
        <w:t>ВыборкаДетальныеЗаписи.Номенклатура</w:t>
      </w:r>
      <w:proofErr w:type="spellEnd"/>
      <w:r w:rsidRPr="00B97C26">
        <w:rPr>
          <w:b/>
          <w:bCs/>
          <w:lang w:val="ru-RU"/>
        </w:rPr>
        <w:t>, "Товар");</w:t>
      </w:r>
    </w:p>
    <w:p w14:paraId="3C3D9794" w14:textId="0AB1A804" w:rsidR="00B97C26" w:rsidRPr="00B97C26" w:rsidRDefault="00B97C26" w:rsidP="00B97C26">
      <w:pPr>
        <w:pStyle w:val="ae"/>
        <w:spacing w:before="0" w:beforeAutospacing="0" w:after="0" w:afterAutospacing="0" w:line="360" w:lineRule="auto"/>
        <w:jc w:val="both"/>
        <w:rPr>
          <w:lang w:val="ru-RU"/>
        </w:rPr>
      </w:pPr>
      <w:r w:rsidRPr="00B97C26">
        <w:rPr>
          <w:lang w:val="ru-RU"/>
        </w:rPr>
        <w:br/>
      </w:r>
      <w:r w:rsidRPr="00B97C26">
        <w:rPr>
          <w:lang w:val="ru-RU"/>
        </w:rPr>
        <w:t xml:space="preserve">       </w:t>
      </w:r>
      <w:r w:rsidRPr="00B97C26">
        <w:rPr>
          <w:lang w:val="ru-RU"/>
        </w:rPr>
        <w:t>С помощью метода Найти() производится поиск строки, где поле «Товар» равно значению номенклатуры из текущей записи выборки </w:t>
      </w:r>
      <w:proofErr w:type="spellStart"/>
      <w:r w:rsidRPr="00B97C26">
        <w:rPr>
          <w:lang w:val="ru-RU"/>
        </w:rPr>
        <w:t>ВыборкаДетальныеЗаписи.Номенклатура</w:t>
      </w:r>
      <w:proofErr w:type="spellEnd"/>
      <w:r w:rsidRPr="00B97C26">
        <w:rPr>
          <w:lang w:val="ru-RU"/>
        </w:rPr>
        <w:t>.</w:t>
      </w:r>
      <w:r w:rsidRPr="00B97C26">
        <w:rPr>
          <w:lang w:val="ru-RU"/>
        </w:rPr>
        <w:br/>
        <w:t>Если подходящая строка обнаружена, она сохраняется в переменную </w:t>
      </w:r>
      <w:proofErr w:type="spellStart"/>
      <w:r w:rsidRPr="00B97C26">
        <w:rPr>
          <w:lang w:val="ru-RU"/>
        </w:rPr>
        <w:t>СтрокаТЧ</w:t>
      </w:r>
      <w:proofErr w:type="spellEnd"/>
      <w:r w:rsidRPr="00B97C26">
        <w:rPr>
          <w:lang w:val="ru-RU"/>
        </w:rPr>
        <w:t>.</w:t>
      </w:r>
      <w:r w:rsidRPr="00B97C26">
        <w:rPr>
          <w:lang w:val="ru-RU"/>
        </w:rPr>
        <w:br/>
      </w:r>
      <w:r w:rsidRPr="00B97C26">
        <w:rPr>
          <w:lang w:val="ru-RU"/>
        </w:rPr>
        <w:lastRenderedPageBreak/>
        <w:t>Это необходимо, чтобы извлечь данные из найденной строки табличной части и в дальнейшем использовать их при заполнении регистров Себестоимость товаров и Продаж</w:t>
      </w:r>
      <w:r>
        <w:rPr>
          <w:lang w:val="ru-RU"/>
        </w:rPr>
        <w:t>и</w:t>
      </w:r>
      <w:r w:rsidRPr="00B97C26">
        <w:rPr>
          <w:lang w:val="ru-RU"/>
        </w:rPr>
        <w:t>.</w:t>
      </w:r>
    </w:p>
    <w:p w14:paraId="2A9F5670" w14:textId="77777777" w:rsidR="00B97C26" w:rsidRPr="00B97C26" w:rsidRDefault="00B97C26" w:rsidP="00B97C26">
      <w:pPr>
        <w:pStyle w:val="ae"/>
        <w:spacing w:before="0" w:beforeAutospacing="0" w:after="0" w:afterAutospacing="0" w:line="360" w:lineRule="auto"/>
        <w:jc w:val="center"/>
      </w:pPr>
    </w:p>
    <w:p w14:paraId="49847227" w14:textId="77777777" w:rsidR="00B97C26" w:rsidRDefault="00B97C26" w:rsidP="00B97C26">
      <w:pPr>
        <w:pStyle w:val="ae"/>
        <w:spacing w:before="0" w:beforeAutospacing="0" w:after="0" w:afterAutospacing="0" w:line="360" w:lineRule="auto"/>
        <w:jc w:val="center"/>
        <w:rPr>
          <w:lang w:val="ru-RU"/>
        </w:rPr>
      </w:pPr>
    </w:p>
    <w:p w14:paraId="6E61A446" w14:textId="25223874" w:rsidR="002E6890" w:rsidRDefault="002E6890" w:rsidP="002E6890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42273836" w14:textId="22331251" w:rsidR="00405F52" w:rsidRPr="0053504B" w:rsidRDefault="00405F52" w:rsidP="003E42F7">
      <w:pPr>
        <w:pStyle w:val="a5"/>
        <w:spacing w:before="0" w:line="360" w:lineRule="auto"/>
        <w:ind w:right="162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405F52" w:rsidRPr="0053504B" w:rsidSect="005A2A15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9" w:h="16834"/>
      <w:pgMar w:top="1134" w:right="567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FE7A0" w14:textId="77777777" w:rsidR="004F2E82" w:rsidRDefault="004F2E82">
      <w:r>
        <w:separator/>
      </w:r>
    </w:p>
  </w:endnote>
  <w:endnote w:type="continuationSeparator" w:id="0">
    <w:p w14:paraId="096E198A" w14:textId="77777777" w:rsidR="004F2E82" w:rsidRDefault="004F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68189E91" w14:textId="77777777" w:rsidTr="7AD9F67E">
      <w:trPr>
        <w:trHeight w:val="300"/>
      </w:trPr>
      <w:tc>
        <w:tcPr>
          <w:tcW w:w="3210" w:type="dxa"/>
        </w:tcPr>
        <w:p w14:paraId="521F3C9A" w14:textId="5B4655EB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47E36E3" w14:textId="380CB623" w:rsidR="7AD9F67E" w:rsidRDefault="7AD9F67E" w:rsidP="7AD9F67E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01D86">
            <w:rPr>
              <w:noProof/>
            </w:rPr>
            <w:t>5</w:t>
          </w:r>
          <w:r>
            <w:fldChar w:fldCharType="end"/>
          </w:r>
        </w:p>
      </w:tc>
      <w:tc>
        <w:tcPr>
          <w:tcW w:w="3210" w:type="dxa"/>
        </w:tcPr>
        <w:p w14:paraId="00B55EBE" w14:textId="1590A72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4368233D" w14:textId="345EDFE3" w:rsidR="7AD9F67E" w:rsidRDefault="7AD9F67E" w:rsidP="7AD9F6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4A414358" w14:textId="77777777" w:rsidTr="7AD9F67E">
      <w:trPr>
        <w:trHeight w:val="300"/>
      </w:trPr>
      <w:tc>
        <w:tcPr>
          <w:tcW w:w="3210" w:type="dxa"/>
        </w:tcPr>
        <w:p w14:paraId="5A3A6E70" w14:textId="5C9E97AA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59E3907E" w14:textId="55220778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66E98868" w14:textId="210A82EB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6454F3A" w14:textId="591348DF" w:rsidR="7AD9F67E" w:rsidRDefault="7AD9F67E" w:rsidP="7AD9F6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001D0" w14:textId="77777777" w:rsidR="004F2E82" w:rsidRDefault="004F2E82">
      <w:r>
        <w:separator/>
      </w:r>
    </w:p>
  </w:footnote>
  <w:footnote w:type="continuationSeparator" w:id="0">
    <w:p w14:paraId="3701CABA" w14:textId="77777777" w:rsidR="004F2E82" w:rsidRDefault="004F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196F5B73" w14:textId="77777777" w:rsidTr="7AD9F67E">
      <w:trPr>
        <w:trHeight w:val="300"/>
      </w:trPr>
      <w:tc>
        <w:tcPr>
          <w:tcW w:w="3210" w:type="dxa"/>
        </w:tcPr>
        <w:p w14:paraId="7E969CDA" w14:textId="76CC5F86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B127D5E" w14:textId="4E69CF47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2E91F881" w14:textId="3252E6C0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038D801" w14:textId="7A9A4234" w:rsidR="7AD9F67E" w:rsidRDefault="7AD9F67E" w:rsidP="7AD9F67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EE2A" w14:textId="5C89102D" w:rsidR="7AD9F67E" w:rsidRDefault="7AD9F67E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2F5AEB93" w14:textId="77777777" w:rsidTr="7AD9F67E">
      <w:trPr>
        <w:trHeight w:val="300"/>
      </w:trPr>
      <w:tc>
        <w:tcPr>
          <w:tcW w:w="3210" w:type="dxa"/>
        </w:tcPr>
        <w:p w14:paraId="54E032A2" w14:textId="7EF25490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0C6645FF" w14:textId="328D89F4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71C8D712" w14:textId="3AAF5DA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289D319" w14:textId="6D72730B" w:rsidR="7AD9F67E" w:rsidRDefault="7AD9F67E" w:rsidP="7AD9F67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8866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03730CA"/>
    <w:multiLevelType w:val="multilevel"/>
    <w:tmpl w:val="DC6CAEC2"/>
    <w:lvl w:ilvl="0">
      <w:start w:val="1"/>
      <w:numFmt w:val="decimal"/>
      <w:lvlText w:val="%1"/>
      <w:lvlJc w:val="left"/>
      <w:pPr>
        <w:ind w:left="1155" w:hanging="210"/>
      </w:pPr>
      <w:rPr>
        <w:rFonts w:ascii="Times New Roman" w:hAnsi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"/>
      <w:lvlJc w:val="left"/>
      <w:pPr>
        <w:ind w:left="1365" w:hanging="420"/>
      </w:pPr>
      <w:rPr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288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25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17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8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146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111" w:hanging="420"/>
      </w:pPr>
      <w:rPr>
        <w:lang w:val="ru-RU" w:eastAsia="en-US" w:bidi="ar-SA"/>
      </w:rPr>
    </w:lvl>
  </w:abstractNum>
  <w:abstractNum w:abstractNumId="2" w15:restartNumberingAfterBreak="0">
    <w:nsid w:val="1BD91168"/>
    <w:multiLevelType w:val="hybridMultilevel"/>
    <w:tmpl w:val="0AD4C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38F3"/>
    <w:multiLevelType w:val="hybridMultilevel"/>
    <w:tmpl w:val="F9F27608"/>
    <w:lvl w:ilvl="0" w:tplc="2D3264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C469C"/>
    <w:multiLevelType w:val="hybridMultilevel"/>
    <w:tmpl w:val="03E4BD9A"/>
    <w:lvl w:ilvl="0" w:tplc="2D3264A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53983A"/>
    <w:multiLevelType w:val="multilevel"/>
    <w:tmpl w:val="9FB0C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54431F72"/>
    <w:multiLevelType w:val="multilevel"/>
    <w:tmpl w:val="3878C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9FC6F5F"/>
    <w:multiLevelType w:val="hybridMultilevel"/>
    <w:tmpl w:val="D6AE8AF4"/>
    <w:lvl w:ilvl="0" w:tplc="7CC04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3D2B64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773011599">
    <w:abstractNumId w:val="0"/>
  </w:num>
  <w:num w:numId="2" w16cid:durableId="550846164">
    <w:abstractNumId w:val="5"/>
  </w:num>
  <w:num w:numId="3" w16cid:durableId="319429667">
    <w:abstractNumId w:val="6"/>
  </w:num>
  <w:num w:numId="4" w16cid:durableId="39129829">
    <w:abstractNumId w:val="2"/>
  </w:num>
  <w:num w:numId="5" w16cid:durableId="1051151746">
    <w:abstractNumId w:val="1"/>
  </w:num>
  <w:num w:numId="6" w16cid:durableId="1556428068">
    <w:abstractNumId w:val="8"/>
  </w:num>
  <w:num w:numId="7" w16cid:durableId="1866088963">
    <w:abstractNumId w:val="7"/>
  </w:num>
  <w:num w:numId="8" w16cid:durableId="1651905470">
    <w:abstractNumId w:val="3"/>
  </w:num>
  <w:num w:numId="9" w16cid:durableId="1677921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47E90"/>
    <w:rsid w:val="00054293"/>
    <w:rsid w:val="000A2CF1"/>
    <w:rsid w:val="000A67BE"/>
    <w:rsid w:val="000B0D58"/>
    <w:rsid w:val="000D7770"/>
    <w:rsid w:val="00110FD2"/>
    <w:rsid w:val="00112875"/>
    <w:rsid w:val="001471F7"/>
    <w:rsid w:val="00175167"/>
    <w:rsid w:val="00176F9E"/>
    <w:rsid w:val="00180D72"/>
    <w:rsid w:val="002015D0"/>
    <w:rsid w:val="00254D40"/>
    <w:rsid w:val="00271D3D"/>
    <w:rsid w:val="002723DC"/>
    <w:rsid w:val="00284869"/>
    <w:rsid w:val="002D0669"/>
    <w:rsid w:val="002E0EA6"/>
    <w:rsid w:val="002E6890"/>
    <w:rsid w:val="00366CA1"/>
    <w:rsid w:val="003E42F7"/>
    <w:rsid w:val="003F448A"/>
    <w:rsid w:val="00405D24"/>
    <w:rsid w:val="00405F52"/>
    <w:rsid w:val="00413AAB"/>
    <w:rsid w:val="00463B0E"/>
    <w:rsid w:val="004723F2"/>
    <w:rsid w:val="004B5035"/>
    <w:rsid w:val="004F2E82"/>
    <w:rsid w:val="005315AC"/>
    <w:rsid w:val="0053504B"/>
    <w:rsid w:val="00563EBE"/>
    <w:rsid w:val="005A2A15"/>
    <w:rsid w:val="005B566D"/>
    <w:rsid w:val="005E3C66"/>
    <w:rsid w:val="005F5395"/>
    <w:rsid w:val="00601D86"/>
    <w:rsid w:val="006375AF"/>
    <w:rsid w:val="006376ED"/>
    <w:rsid w:val="00684767"/>
    <w:rsid w:val="00684D43"/>
    <w:rsid w:val="006A285D"/>
    <w:rsid w:val="006B2B10"/>
    <w:rsid w:val="006B6973"/>
    <w:rsid w:val="007346FE"/>
    <w:rsid w:val="00745AFB"/>
    <w:rsid w:val="007A22D1"/>
    <w:rsid w:val="007C55D8"/>
    <w:rsid w:val="0081185D"/>
    <w:rsid w:val="0082770C"/>
    <w:rsid w:val="00857C91"/>
    <w:rsid w:val="008A536F"/>
    <w:rsid w:val="008D1AAC"/>
    <w:rsid w:val="00900F73"/>
    <w:rsid w:val="009444A6"/>
    <w:rsid w:val="00952692"/>
    <w:rsid w:val="00966139"/>
    <w:rsid w:val="009A4729"/>
    <w:rsid w:val="009A58DD"/>
    <w:rsid w:val="009B751E"/>
    <w:rsid w:val="009F3548"/>
    <w:rsid w:val="00A04F24"/>
    <w:rsid w:val="00A74901"/>
    <w:rsid w:val="00A8708D"/>
    <w:rsid w:val="00A90E64"/>
    <w:rsid w:val="00A94D1D"/>
    <w:rsid w:val="00AB3F77"/>
    <w:rsid w:val="00AB48BE"/>
    <w:rsid w:val="00AF6555"/>
    <w:rsid w:val="00B005C0"/>
    <w:rsid w:val="00B02E4E"/>
    <w:rsid w:val="00B1772B"/>
    <w:rsid w:val="00B20256"/>
    <w:rsid w:val="00B36490"/>
    <w:rsid w:val="00B41BCB"/>
    <w:rsid w:val="00B71FEE"/>
    <w:rsid w:val="00B97C26"/>
    <w:rsid w:val="00BA0BFD"/>
    <w:rsid w:val="00BA50FA"/>
    <w:rsid w:val="00C15C41"/>
    <w:rsid w:val="00C6632A"/>
    <w:rsid w:val="00CC1257"/>
    <w:rsid w:val="00CC2DC2"/>
    <w:rsid w:val="00D15B99"/>
    <w:rsid w:val="00D219B8"/>
    <w:rsid w:val="00D25997"/>
    <w:rsid w:val="00D325C7"/>
    <w:rsid w:val="00D347D3"/>
    <w:rsid w:val="00D45F03"/>
    <w:rsid w:val="00D5271C"/>
    <w:rsid w:val="00D629F6"/>
    <w:rsid w:val="00DA7C82"/>
    <w:rsid w:val="00DF5713"/>
    <w:rsid w:val="00DF7735"/>
    <w:rsid w:val="00E10E81"/>
    <w:rsid w:val="00E425FD"/>
    <w:rsid w:val="00E86F43"/>
    <w:rsid w:val="00ED654C"/>
    <w:rsid w:val="00F003C9"/>
    <w:rsid w:val="00F04F95"/>
    <w:rsid w:val="00F163FB"/>
    <w:rsid w:val="00F22906"/>
    <w:rsid w:val="00F57E13"/>
    <w:rsid w:val="00F65A25"/>
    <w:rsid w:val="00F70EB3"/>
    <w:rsid w:val="00F87EBD"/>
    <w:rsid w:val="00FA50A3"/>
    <w:rsid w:val="00FA7FB7"/>
    <w:rsid w:val="00FF7BCD"/>
    <w:rsid w:val="0122DF18"/>
    <w:rsid w:val="0159B63B"/>
    <w:rsid w:val="025BD0FB"/>
    <w:rsid w:val="02BB2D82"/>
    <w:rsid w:val="02E5D505"/>
    <w:rsid w:val="030F8549"/>
    <w:rsid w:val="03EE65F9"/>
    <w:rsid w:val="03F910B6"/>
    <w:rsid w:val="0407406F"/>
    <w:rsid w:val="047C9608"/>
    <w:rsid w:val="047EB25C"/>
    <w:rsid w:val="049067AB"/>
    <w:rsid w:val="051FD7C5"/>
    <w:rsid w:val="05985215"/>
    <w:rsid w:val="064FDD86"/>
    <w:rsid w:val="06B5BA5E"/>
    <w:rsid w:val="06BFD561"/>
    <w:rsid w:val="08D26D5F"/>
    <w:rsid w:val="08F7DDE3"/>
    <w:rsid w:val="097597CB"/>
    <w:rsid w:val="0A1C2EB7"/>
    <w:rsid w:val="0A7539CC"/>
    <w:rsid w:val="0B1F70B9"/>
    <w:rsid w:val="0B67E351"/>
    <w:rsid w:val="0B78D893"/>
    <w:rsid w:val="0BB7540D"/>
    <w:rsid w:val="0BF2F03D"/>
    <w:rsid w:val="0CAFE5D9"/>
    <w:rsid w:val="0CC56774"/>
    <w:rsid w:val="0D0DB08A"/>
    <w:rsid w:val="0D0E81D8"/>
    <w:rsid w:val="0DCB441B"/>
    <w:rsid w:val="0E42AD48"/>
    <w:rsid w:val="0F094C29"/>
    <w:rsid w:val="0F1C46BC"/>
    <w:rsid w:val="100DC08C"/>
    <w:rsid w:val="1102098F"/>
    <w:rsid w:val="119806DE"/>
    <w:rsid w:val="1225105A"/>
    <w:rsid w:val="1262A97C"/>
    <w:rsid w:val="126E58F4"/>
    <w:rsid w:val="128D7083"/>
    <w:rsid w:val="12C3DEC0"/>
    <w:rsid w:val="1348FB92"/>
    <w:rsid w:val="13BA2149"/>
    <w:rsid w:val="1660365A"/>
    <w:rsid w:val="17765796"/>
    <w:rsid w:val="17E2D57C"/>
    <w:rsid w:val="1AB72094"/>
    <w:rsid w:val="1D34844C"/>
    <w:rsid w:val="1D5D166C"/>
    <w:rsid w:val="1D9274C0"/>
    <w:rsid w:val="1E0D7A40"/>
    <w:rsid w:val="1EC742FE"/>
    <w:rsid w:val="2031D17A"/>
    <w:rsid w:val="2032C9B7"/>
    <w:rsid w:val="2068F0C0"/>
    <w:rsid w:val="208D925D"/>
    <w:rsid w:val="212353CC"/>
    <w:rsid w:val="228C4F7F"/>
    <w:rsid w:val="229C1C0B"/>
    <w:rsid w:val="22C0C133"/>
    <w:rsid w:val="22D41955"/>
    <w:rsid w:val="23A837ED"/>
    <w:rsid w:val="23F812A9"/>
    <w:rsid w:val="2417457C"/>
    <w:rsid w:val="24593355"/>
    <w:rsid w:val="246401D6"/>
    <w:rsid w:val="269BA0D4"/>
    <w:rsid w:val="26A1B79D"/>
    <w:rsid w:val="2743B225"/>
    <w:rsid w:val="29207863"/>
    <w:rsid w:val="29E1F9AF"/>
    <w:rsid w:val="2A6EC5EB"/>
    <w:rsid w:val="2A8FE15D"/>
    <w:rsid w:val="2A93F516"/>
    <w:rsid w:val="2ACF6618"/>
    <w:rsid w:val="2B0527AE"/>
    <w:rsid w:val="2B7B9EC6"/>
    <w:rsid w:val="2BC940C0"/>
    <w:rsid w:val="2C93B3B2"/>
    <w:rsid w:val="2CC4EFB1"/>
    <w:rsid w:val="2CDAAC6B"/>
    <w:rsid w:val="2D9E5B84"/>
    <w:rsid w:val="2DD34347"/>
    <w:rsid w:val="2EA6C9AB"/>
    <w:rsid w:val="300305E3"/>
    <w:rsid w:val="32E03D41"/>
    <w:rsid w:val="33DDDF13"/>
    <w:rsid w:val="33EF9CB5"/>
    <w:rsid w:val="3426F497"/>
    <w:rsid w:val="342B3967"/>
    <w:rsid w:val="34E4DDB2"/>
    <w:rsid w:val="34FA99AB"/>
    <w:rsid w:val="36232D2E"/>
    <w:rsid w:val="36E104FD"/>
    <w:rsid w:val="36E8BCBF"/>
    <w:rsid w:val="370BE472"/>
    <w:rsid w:val="37B4442C"/>
    <w:rsid w:val="37E019BB"/>
    <w:rsid w:val="37FCAFA4"/>
    <w:rsid w:val="38A295B1"/>
    <w:rsid w:val="38BE9FC3"/>
    <w:rsid w:val="38F39CB4"/>
    <w:rsid w:val="38F4559F"/>
    <w:rsid w:val="392DE7B2"/>
    <w:rsid w:val="39BDF009"/>
    <w:rsid w:val="39D3F61E"/>
    <w:rsid w:val="3A473596"/>
    <w:rsid w:val="3B5D0559"/>
    <w:rsid w:val="3BBBB8E0"/>
    <w:rsid w:val="3C464667"/>
    <w:rsid w:val="3EACA3BF"/>
    <w:rsid w:val="3F6F1F74"/>
    <w:rsid w:val="40314D11"/>
    <w:rsid w:val="41F5A88A"/>
    <w:rsid w:val="41FAE369"/>
    <w:rsid w:val="4283A6ED"/>
    <w:rsid w:val="42FA5674"/>
    <w:rsid w:val="43C25524"/>
    <w:rsid w:val="4464F14F"/>
    <w:rsid w:val="44E9FA70"/>
    <w:rsid w:val="4554BE65"/>
    <w:rsid w:val="45883B43"/>
    <w:rsid w:val="459B9B2C"/>
    <w:rsid w:val="470241E0"/>
    <w:rsid w:val="478060F6"/>
    <w:rsid w:val="47AC8169"/>
    <w:rsid w:val="47DE14A1"/>
    <w:rsid w:val="486CF62D"/>
    <w:rsid w:val="48A40349"/>
    <w:rsid w:val="491FF7D4"/>
    <w:rsid w:val="4A3A4257"/>
    <w:rsid w:val="4A746A6C"/>
    <w:rsid w:val="4AEDB4F3"/>
    <w:rsid w:val="4B783EEB"/>
    <w:rsid w:val="4BDF4EC5"/>
    <w:rsid w:val="4D1169F8"/>
    <w:rsid w:val="4D1C845A"/>
    <w:rsid w:val="4D5DBA44"/>
    <w:rsid w:val="4D63D0E8"/>
    <w:rsid w:val="4DAFCB6B"/>
    <w:rsid w:val="4E0C24A1"/>
    <w:rsid w:val="4E2BF567"/>
    <w:rsid w:val="4E71AC91"/>
    <w:rsid w:val="4F100D51"/>
    <w:rsid w:val="4FE0111A"/>
    <w:rsid w:val="50207588"/>
    <w:rsid w:val="506549C1"/>
    <w:rsid w:val="50ADA4D0"/>
    <w:rsid w:val="52088733"/>
    <w:rsid w:val="52407E46"/>
    <w:rsid w:val="530D4B26"/>
    <w:rsid w:val="53650D9F"/>
    <w:rsid w:val="540B4B4F"/>
    <w:rsid w:val="5496F041"/>
    <w:rsid w:val="54CE48F8"/>
    <w:rsid w:val="54D7286F"/>
    <w:rsid w:val="54FD3E13"/>
    <w:rsid w:val="56072E74"/>
    <w:rsid w:val="565BDC72"/>
    <w:rsid w:val="56B6D386"/>
    <w:rsid w:val="56F9132E"/>
    <w:rsid w:val="576F6EF1"/>
    <w:rsid w:val="5918BF34"/>
    <w:rsid w:val="591DC1D3"/>
    <w:rsid w:val="592C7262"/>
    <w:rsid w:val="594478A1"/>
    <w:rsid w:val="59CE758F"/>
    <w:rsid w:val="5A8AD966"/>
    <w:rsid w:val="5B137377"/>
    <w:rsid w:val="5B94A7DF"/>
    <w:rsid w:val="5BAD4486"/>
    <w:rsid w:val="5BEE14D9"/>
    <w:rsid w:val="5C6D4DCA"/>
    <w:rsid w:val="5D596341"/>
    <w:rsid w:val="5D64C438"/>
    <w:rsid w:val="5D9530AE"/>
    <w:rsid w:val="5DC2F8B0"/>
    <w:rsid w:val="5DCC9477"/>
    <w:rsid w:val="5E7CF684"/>
    <w:rsid w:val="5EBC996A"/>
    <w:rsid w:val="5F0B0028"/>
    <w:rsid w:val="5F582FD1"/>
    <w:rsid w:val="605A5F06"/>
    <w:rsid w:val="610BBB43"/>
    <w:rsid w:val="616C822E"/>
    <w:rsid w:val="61808E73"/>
    <w:rsid w:val="62B8FBCB"/>
    <w:rsid w:val="62C5802E"/>
    <w:rsid w:val="636AD594"/>
    <w:rsid w:val="6383B7B3"/>
    <w:rsid w:val="63A5B9B8"/>
    <w:rsid w:val="63F9B587"/>
    <w:rsid w:val="65C7CA79"/>
    <w:rsid w:val="6707B761"/>
    <w:rsid w:val="685CEFA1"/>
    <w:rsid w:val="689D3792"/>
    <w:rsid w:val="69BB1041"/>
    <w:rsid w:val="6BF664B6"/>
    <w:rsid w:val="6C1A763A"/>
    <w:rsid w:val="6C940F63"/>
    <w:rsid w:val="6D54723D"/>
    <w:rsid w:val="6E433EDB"/>
    <w:rsid w:val="6F7670BD"/>
    <w:rsid w:val="703579FC"/>
    <w:rsid w:val="70A0BE1D"/>
    <w:rsid w:val="719D9452"/>
    <w:rsid w:val="721BA115"/>
    <w:rsid w:val="727F86C4"/>
    <w:rsid w:val="72E63E25"/>
    <w:rsid w:val="72F94AB8"/>
    <w:rsid w:val="73DD7368"/>
    <w:rsid w:val="7510CB50"/>
    <w:rsid w:val="75FAE5EA"/>
    <w:rsid w:val="767FC510"/>
    <w:rsid w:val="76B30806"/>
    <w:rsid w:val="76F61B53"/>
    <w:rsid w:val="774FE764"/>
    <w:rsid w:val="77EFF975"/>
    <w:rsid w:val="7823F965"/>
    <w:rsid w:val="783E4694"/>
    <w:rsid w:val="78814D88"/>
    <w:rsid w:val="78BD9FDD"/>
    <w:rsid w:val="79A9CD5A"/>
    <w:rsid w:val="79E1042D"/>
    <w:rsid w:val="7A450200"/>
    <w:rsid w:val="7AD9F67E"/>
    <w:rsid w:val="7BC062C0"/>
    <w:rsid w:val="7DA7CFD6"/>
    <w:rsid w:val="7DBE4F78"/>
    <w:rsid w:val="7E18B260"/>
    <w:rsid w:val="7FA0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51FBF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9F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1"/>
    <w:qFormat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D15B99"/>
    <w:pPr>
      <w:ind w:left="720"/>
      <w:contextualSpacing/>
    </w:pPr>
  </w:style>
  <w:style w:type="paragraph" w:styleId="a8">
    <w:name w:val="head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9">
    <w:name w:val="foot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a">
    <w:name w:val="footnote text"/>
    <w:basedOn w:val="a"/>
    <w:uiPriority w:val="99"/>
    <w:semiHidden/>
    <w:unhideWhenUsed/>
    <w:rsid w:val="7AD9F67E"/>
    <w:rPr>
      <w:sz w:val="20"/>
      <w:szCs w:val="20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d">
    <w:name w:val="Strong"/>
    <w:basedOn w:val="a0"/>
    <w:uiPriority w:val="22"/>
    <w:qFormat/>
    <w:locked/>
    <w:rsid w:val="00054293"/>
    <w:rPr>
      <w:b/>
      <w:bCs/>
    </w:rPr>
  </w:style>
  <w:style w:type="character" w:customStyle="1" w:styleId="bzpyqfadein">
    <w:name w:val="bz_pyq_fadein"/>
    <w:basedOn w:val="a0"/>
    <w:rsid w:val="00B97C26"/>
  </w:style>
  <w:style w:type="paragraph" w:styleId="ae">
    <w:name w:val="Normal (Web)"/>
    <w:basedOn w:val="a"/>
    <w:uiPriority w:val="99"/>
    <w:unhideWhenUsed/>
    <w:rsid w:val="00B97C26"/>
    <w:pPr>
      <w:spacing w:before="100" w:beforeAutospacing="1" w:after="100" w:afterAutospacing="1"/>
    </w:pPr>
    <w:rPr>
      <w:lang/>
    </w:rPr>
  </w:style>
  <w:style w:type="paragraph" w:styleId="HTML">
    <w:name w:val="HTML Preformatted"/>
    <w:basedOn w:val="a"/>
    <w:link w:val="HTML0"/>
    <w:uiPriority w:val="99"/>
    <w:semiHidden/>
    <w:unhideWhenUsed/>
    <w:rsid w:val="00B97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7C26"/>
    <w:rPr>
      <w:rFonts w:ascii="Courier New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32A52-C578-4B81-AF38-06443A4DA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2026-03-02T21:21:00Z</cp:lastPrinted>
  <dcterms:created xsi:type="dcterms:W3CDTF">2026-04-15T19:09:00Z</dcterms:created>
  <dcterms:modified xsi:type="dcterms:W3CDTF">2026-04-15T20:23:00Z</dcterms:modified>
</cp:coreProperties>
</file>