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87AF" w14:textId="0FB1BF83" w:rsidR="00CC3540" w:rsidRDefault="00CC3540">
      <w:pPr>
        <w:rPr>
          <w:sz w:val="28"/>
          <w:szCs w:val="28"/>
        </w:rPr>
      </w:pPr>
      <w:r w:rsidRPr="00EB2F08">
        <w:rPr>
          <w:sz w:val="28"/>
          <w:szCs w:val="28"/>
        </w:rPr>
        <w:t>Vise Cut List</w:t>
      </w:r>
    </w:p>
    <w:tbl>
      <w:tblPr>
        <w:tblW w:w="6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2944"/>
        <w:gridCol w:w="1324"/>
      </w:tblGrid>
      <w:tr w:rsidR="00EB2F08" w:rsidRPr="00EB2F08" w14:paraId="529AAB20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764569A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Number of pieces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4F5B2B7C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Dimensions (in)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7A01035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</w:tr>
      <w:tr w:rsidR="00EB2F08" w:rsidRPr="00EB2F08" w14:paraId="01B3EE77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12A3DDCB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33806F31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1.55 x 3.60 x 3.00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136785A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Aluminum</w:t>
            </w:r>
          </w:p>
        </w:tc>
      </w:tr>
      <w:tr w:rsidR="00EB2F08" w:rsidRPr="00EB2F08" w14:paraId="53A7AC58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ECFEF91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3A26918D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3.00 x 2.00 x 2.85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4AAB326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Aluminum</w:t>
            </w:r>
          </w:p>
        </w:tc>
      </w:tr>
      <w:tr w:rsidR="00EB2F08" w:rsidRPr="00EB2F08" w14:paraId="5F5C9A60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28B8967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1E2321AA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6.00 x 1.60 x 1.17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44CF4A27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Aluminum</w:t>
            </w:r>
          </w:p>
        </w:tc>
      </w:tr>
      <w:tr w:rsidR="00EB2F08" w:rsidRPr="00EB2F08" w14:paraId="1F233470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E9B3767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23A96527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1.60 x 2.85 x 1.60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349A5106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Aluminum</w:t>
            </w:r>
          </w:p>
        </w:tc>
      </w:tr>
      <w:tr w:rsidR="00EB2F08" w:rsidRPr="00EB2F08" w14:paraId="5E7C5C4F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49F7DB0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15A589FA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 xml:space="preserve">1.10 x 0.60 x 0.60 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0AAB08C6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Aluminum</w:t>
            </w:r>
          </w:p>
        </w:tc>
      </w:tr>
      <w:tr w:rsidR="00EB2F08" w:rsidRPr="00EB2F08" w14:paraId="5ED02A8D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3EE2E5F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4375CD06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0.40 x 0.40 x 0.60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19474935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Aluminum</w:t>
            </w:r>
          </w:p>
        </w:tc>
      </w:tr>
      <w:tr w:rsidR="00EB2F08" w:rsidRPr="00EB2F08" w14:paraId="2ED9DE80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2FD5B2E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7C9FEC7E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2.85 x 2.1 x 0.30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1E40967C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Steel</w:t>
            </w:r>
          </w:p>
        </w:tc>
      </w:tr>
      <w:tr w:rsidR="00EB2F08" w:rsidRPr="00EB2F08" w14:paraId="6BCF621E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739AAF7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7A60B718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1.40 x 2.00 x 0.30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B5D0D2D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Steel</w:t>
            </w:r>
          </w:p>
        </w:tc>
      </w:tr>
      <w:tr w:rsidR="00EB2F08" w:rsidRPr="00EB2F08" w14:paraId="17D0C260" w14:textId="77777777" w:rsidTr="00692D33">
        <w:trPr>
          <w:trHeight w:val="304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0DF412F6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678816CB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0.25 D x 6.1 L (Rod)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ADF691F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Steel</w:t>
            </w:r>
          </w:p>
        </w:tc>
      </w:tr>
      <w:tr w:rsidR="00EB2F08" w:rsidRPr="00EB2F08" w14:paraId="7D10EF33" w14:textId="77777777" w:rsidTr="00692D33">
        <w:trPr>
          <w:trHeight w:val="317"/>
        </w:trPr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3EBD96F2" w14:textId="77777777" w:rsidR="00EB2F08" w:rsidRPr="00EB2F08" w:rsidRDefault="00EB2F08" w:rsidP="00EB2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44" w:type="dxa"/>
            <w:shd w:val="clear" w:color="auto" w:fill="auto"/>
            <w:noWrap/>
            <w:vAlign w:val="bottom"/>
            <w:hideMark/>
          </w:tcPr>
          <w:p w14:paraId="0A5492FD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2.85 x 1.85 x 0.30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997BBEA" w14:textId="77777777" w:rsidR="00EB2F08" w:rsidRPr="00EB2F08" w:rsidRDefault="00EB2F08" w:rsidP="00EB2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F08">
              <w:rPr>
                <w:rFonts w:ascii="Calibri" w:eastAsia="Times New Roman" w:hAnsi="Calibri" w:cs="Calibri"/>
                <w:color w:val="000000"/>
              </w:rPr>
              <w:t>Brass</w:t>
            </w:r>
          </w:p>
        </w:tc>
        <w:bookmarkStart w:id="0" w:name="_GoBack"/>
        <w:bookmarkEnd w:id="0"/>
      </w:tr>
    </w:tbl>
    <w:p w14:paraId="392135EB" w14:textId="49041C09" w:rsidR="00EB2F08" w:rsidRPr="00EB2F08" w:rsidRDefault="00EB2F08">
      <w:pPr>
        <w:rPr>
          <w:sz w:val="24"/>
          <w:szCs w:val="24"/>
        </w:rPr>
      </w:pPr>
    </w:p>
    <w:sectPr w:rsidR="00EB2F08" w:rsidRPr="00EB2F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2D851" w14:textId="77777777" w:rsidR="007D1890" w:rsidRDefault="007D1890" w:rsidP="00CC3540">
      <w:pPr>
        <w:spacing w:after="0" w:line="240" w:lineRule="auto"/>
      </w:pPr>
      <w:r>
        <w:separator/>
      </w:r>
    </w:p>
  </w:endnote>
  <w:endnote w:type="continuationSeparator" w:id="0">
    <w:p w14:paraId="703DC8BF" w14:textId="77777777" w:rsidR="007D1890" w:rsidRDefault="007D1890" w:rsidP="00CC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EB7D0" w14:textId="77777777" w:rsidR="007D1890" w:rsidRDefault="007D1890" w:rsidP="00CC3540">
      <w:pPr>
        <w:spacing w:after="0" w:line="240" w:lineRule="auto"/>
      </w:pPr>
      <w:r>
        <w:separator/>
      </w:r>
    </w:p>
  </w:footnote>
  <w:footnote w:type="continuationSeparator" w:id="0">
    <w:p w14:paraId="43DBC885" w14:textId="77777777" w:rsidR="007D1890" w:rsidRDefault="007D1890" w:rsidP="00CC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5BBCB" w14:textId="49455BC0" w:rsidR="00CC3540" w:rsidRDefault="00CC3540">
    <w:pPr>
      <w:pStyle w:val="Header"/>
    </w:pPr>
    <w:r>
      <w:t>Sam Weston</w:t>
    </w:r>
  </w:p>
  <w:p w14:paraId="04DDABF8" w14:textId="201C8AAD" w:rsidR="00CC3540" w:rsidRDefault="00CC3540">
    <w:pPr>
      <w:pStyle w:val="Header"/>
    </w:pPr>
    <w:r>
      <w:t>ETME 310</w:t>
    </w:r>
  </w:p>
  <w:p w14:paraId="0200D0B7" w14:textId="77777777" w:rsidR="00CC3540" w:rsidRDefault="00CC35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40"/>
    <w:rsid w:val="001667A8"/>
    <w:rsid w:val="005F6594"/>
    <w:rsid w:val="00692D33"/>
    <w:rsid w:val="007D1890"/>
    <w:rsid w:val="00957FF3"/>
    <w:rsid w:val="00CC3540"/>
    <w:rsid w:val="00E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D1F"/>
  <w15:chartTrackingRefBased/>
  <w15:docId w15:val="{B40253BE-C922-4CFE-A940-CC439E90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540"/>
  </w:style>
  <w:style w:type="paragraph" w:styleId="Footer">
    <w:name w:val="footer"/>
    <w:basedOn w:val="Normal"/>
    <w:link w:val="FooterChar"/>
    <w:uiPriority w:val="99"/>
    <w:unhideWhenUsed/>
    <w:rsid w:val="00C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Samuel</dc:creator>
  <cp:keywords/>
  <dc:description/>
  <cp:lastModifiedBy>Weston, Samuel</cp:lastModifiedBy>
  <cp:revision>2</cp:revision>
  <dcterms:created xsi:type="dcterms:W3CDTF">2019-01-24T16:30:00Z</dcterms:created>
  <dcterms:modified xsi:type="dcterms:W3CDTF">2019-01-24T16:47:00Z</dcterms:modified>
</cp:coreProperties>
</file>