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A5A074" w14:textId="5A72EB2D" w:rsidR="00052D4E" w:rsidRDefault="00D70566">
      <w:r>
        <w:rPr>
          <w:rFonts w:hint="eastAsia"/>
        </w:rPr>
        <w:t>SQLD</w:t>
      </w:r>
      <w:r w:rsidR="00B935C4">
        <w:rPr>
          <w:rFonts w:hint="eastAsia"/>
        </w:rPr>
        <w:t xml:space="preserve"> 시험 및 수업</w:t>
      </w:r>
      <w:r>
        <w:rPr>
          <w:rFonts w:hint="eastAsia"/>
        </w:rPr>
        <w:t xml:space="preserve"> 요약</w:t>
      </w:r>
    </w:p>
    <w:p w14:paraId="58E5B566" w14:textId="670CEBA1" w:rsidR="00B35C80" w:rsidRDefault="00B35C80" w:rsidP="00B35C80">
      <w:pPr>
        <w:pStyle w:val="a6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데이터 모델</w:t>
      </w:r>
      <w:r w:rsidR="00B935C4">
        <w:rPr>
          <w:rFonts w:hint="eastAsia"/>
        </w:rPr>
        <w:t>링</w:t>
      </w:r>
      <w:r>
        <w:rPr>
          <w:rFonts w:hint="eastAsia"/>
        </w:rPr>
        <w:t>의 이해</w:t>
      </w:r>
    </w:p>
    <w:p w14:paraId="3B220EC6" w14:textId="6E7A5944" w:rsidR="00D70566" w:rsidRDefault="00D70566" w:rsidP="00B35C8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데이터 모델링의 이해 </w:t>
      </w:r>
    </w:p>
    <w:p w14:paraId="5A05A3AF" w14:textId="06604F3F" w:rsidR="00D70566" w:rsidRDefault="00D70566" w:rsidP="00B35C8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(논리적 </w:t>
      </w:r>
      <w:r>
        <w:t>–</w:t>
      </w:r>
      <w:r>
        <w:rPr>
          <w:rFonts w:hint="eastAsia"/>
        </w:rPr>
        <w:t xml:space="preserve"> 물리적) </w:t>
      </w:r>
      <w:r w:rsidR="00B35C80">
        <w:rPr>
          <w:rFonts w:hint="eastAsia"/>
        </w:rPr>
        <w:t>엔티티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테이블, 속성 </w:t>
      </w:r>
      <w:r>
        <w:t>–</w:t>
      </w:r>
      <w:r>
        <w:rPr>
          <w:rFonts w:hint="eastAsia"/>
        </w:rPr>
        <w:t xml:space="preserve"> 열, 인스턴스 </w:t>
      </w:r>
      <w:r>
        <w:t>–</w:t>
      </w:r>
      <w:r>
        <w:rPr>
          <w:rFonts w:hint="eastAsia"/>
        </w:rPr>
        <w:t xml:space="preserve"> 행</w:t>
      </w:r>
    </w:p>
    <w:p w14:paraId="2F046062" w14:textId="0074ED22" w:rsidR="00D70566" w:rsidRDefault="00D70566" w:rsidP="00B35C8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데이터 모델의 이해 </w:t>
      </w:r>
    </w:p>
    <w:p w14:paraId="1419C6E2" w14:textId="51C97D8B" w:rsidR="00D70566" w:rsidRDefault="00D70566" w:rsidP="00B35C8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모델링 </w:t>
      </w:r>
    </w:p>
    <w:p w14:paraId="32AE8404" w14:textId="16BCDD21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추상적이고 구조화된 형태로 표현 </w:t>
      </w:r>
    </w:p>
    <w:p w14:paraId="3C3014A0" w14:textId="26344A23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특징</w:t>
      </w:r>
    </w:p>
    <w:p w14:paraId="70006ABD" w14:textId="2485F603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단순화 </w:t>
      </w:r>
      <w:r>
        <w:t>–</w:t>
      </w:r>
      <w:r>
        <w:rPr>
          <w:rFonts w:hint="eastAsia"/>
        </w:rPr>
        <w:t xml:space="preserve"> 불필요한 세부사항 제거</w:t>
      </w:r>
    </w:p>
    <w:p w14:paraId="00D23AEC" w14:textId="5FC9C117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추상화 </w:t>
      </w:r>
      <w:r>
        <w:t>–</w:t>
      </w:r>
      <w:r>
        <w:rPr>
          <w:rFonts w:hint="eastAsia"/>
        </w:rPr>
        <w:t xml:space="preserve"> 간략하게 대략적으로 표현</w:t>
      </w:r>
    </w:p>
    <w:p w14:paraId="02B79A24" w14:textId="0766C9CF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명확화 </w:t>
      </w:r>
      <w:r>
        <w:t>–</w:t>
      </w:r>
      <w:r>
        <w:rPr>
          <w:rFonts w:hint="eastAsia"/>
        </w:rPr>
        <w:t xml:space="preserve"> 애매모호함 제거 및 정확하게 현상 기술</w:t>
      </w:r>
    </w:p>
    <w:p w14:paraId="215FFCCA" w14:textId="103DF880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데이터 모델링 3가지 관점</w:t>
      </w:r>
    </w:p>
    <w:p w14:paraId="39688371" w14:textId="37B33C4E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데이터 관점 </w:t>
      </w:r>
      <w:r>
        <w:t>–</w:t>
      </w:r>
      <w:r>
        <w:rPr>
          <w:rFonts w:hint="eastAsia"/>
        </w:rPr>
        <w:t xml:space="preserve"> 정적</w:t>
      </w:r>
    </w:p>
    <w:p w14:paraId="6B9C6137" w14:textId="30FEEF4E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프로세스 관점 </w:t>
      </w:r>
      <w:r>
        <w:t>–</w:t>
      </w:r>
      <w:r>
        <w:rPr>
          <w:rFonts w:hint="eastAsia"/>
        </w:rPr>
        <w:t xml:space="preserve"> 동적</w:t>
      </w:r>
    </w:p>
    <w:p w14:paraId="15786BA5" w14:textId="69E1ABCF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데이터와 프로세스 관점 </w:t>
      </w:r>
      <w:r>
        <w:t>–</w:t>
      </w:r>
      <w:r>
        <w:rPr>
          <w:rFonts w:hint="eastAsia"/>
        </w:rPr>
        <w:t xml:space="preserve"> 통합</w:t>
      </w:r>
    </w:p>
    <w:p w14:paraId="5412C2ED" w14:textId="155441C6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데이터 모델링 유의점</w:t>
      </w:r>
    </w:p>
    <w:p w14:paraId="35F590FF" w14:textId="73CD4F68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>중복</w:t>
      </w:r>
    </w:p>
    <w:p w14:paraId="2307DF92" w14:textId="7183C09F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비유연성 </w:t>
      </w:r>
      <w:r>
        <w:t>–</w:t>
      </w:r>
      <w:r>
        <w:rPr>
          <w:rFonts w:hint="eastAsia"/>
        </w:rPr>
        <w:t xml:space="preserve"> 사소한 변화에 잦은 모델 변화가 발생하지 않도록</w:t>
      </w:r>
    </w:p>
    <w:p w14:paraId="133046D4" w14:textId="5A7FC1BE" w:rsidR="00D70566" w:rsidRDefault="00D70566" w:rsidP="00B35C80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비일관성</w:t>
      </w:r>
      <w:proofErr w:type="spellEnd"/>
    </w:p>
    <w:p w14:paraId="7A51DA1D" w14:textId="47A4E902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데이터 모델링 3요소</w:t>
      </w:r>
    </w:p>
    <w:p w14:paraId="37ABE6C4" w14:textId="373D2825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>대상 - entity</w:t>
      </w:r>
    </w:p>
    <w:p w14:paraId="4DFACD73" w14:textId="4FD1D7BD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>속성 - attribute</w:t>
      </w:r>
    </w:p>
    <w:p w14:paraId="55BE6F80" w14:textId="01E849F7" w:rsidR="00D70566" w:rsidRDefault="00D70566" w:rsidP="00B35C80">
      <w:pPr>
        <w:pStyle w:val="a6"/>
        <w:numPr>
          <w:ilvl w:val="4"/>
          <w:numId w:val="1"/>
        </w:numPr>
      </w:pPr>
      <w:proofErr w:type="spellStart"/>
      <w:r>
        <w:rPr>
          <w:rFonts w:hint="eastAsia"/>
        </w:rPr>
        <w:t>관게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relationship</w:t>
      </w:r>
    </w:p>
    <w:p w14:paraId="7528B75C" w14:textId="65C2B8EA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데이터 모델링 3단계</w:t>
      </w:r>
    </w:p>
    <w:p w14:paraId="0BB2067A" w14:textId="71C5D43F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개념적 모델링 </w:t>
      </w:r>
      <w:r>
        <w:t>–</w:t>
      </w:r>
      <w:r>
        <w:rPr>
          <w:rFonts w:hint="eastAsia"/>
        </w:rPr>
        <w:t xml:space="preserve"> 추상화</w:t>
      </w:r>
    </w:p>
    <w:p w14:paraId="53D7D07B" w14:textId="01734557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논리적 모델링 </w:t>
      </w:r>
      <w:r>
        <w:t>–</w:t>
      </w:r>
      <w:r>
        <w:rPr>
          <w:rFonts w:hint="eastAsia"/>
        </w:rPr>
        <w:t xml:space="preserve"> 세부 내역</w:t>
      </w:r>
    </w:p>
    <w:p w14:paraId="00149459" w14:textId="7EF6CDC1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물리적 모델링 </w:t>
      </w:r>
      <w:r>
        <w:t>–</w:t>
      </w:r>
      <w:r>
        <w:rPr>
          <w:rFonts w:hint="eastAsia"/>
        </w:rPr>
        <w:t xml:space="preserve"> 논리적 모델링 이후 실제 구현 </w:t>
      </w:r>
      <w:r>
        <w:t>–</w:t>
      </w:r>
      <w:r>
        <w:rPr>
          <w:rFonts w:hint="eastAsia"/>
        </w:rPr>
        <w:t xml:space="preserve"> 추상화 낮음</w:t>
      </w:r>
    </w:p>
    <w:p w14:paraId="0898BBE7" w14:textId="500EFC3B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스키마의 3단계 구조</w:t>
      </w:r>
    </w:p>
    <w:p w14:paraId="19847E50" w14:textId="69EC184A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구조와 제약 조건에 관한 전반적인 명세를 기술한 데이터의 집합</w:t>
      </w:r>
    </w:p>
    <w:p w14:paraId="6645D12E" w14:textId="15A97A92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외부 스키마 </w:t>
      </w:r>
      <w:r>
        <w:t>–</w:t>
      </w:r>
      <w:r>
        <w:rPr>
          <w:rFonts w:hint="eastAsia"/>
        </w:rPr>
        <w:t xml:space="preserve"> 사용자 관점 데이터베이스 스키마 정의</w:t>
      </w:r>
    </w:p>
    <w:p w14:paraId="3FCE077F" w14:textId="74B2DB85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개념 스키마 </w:t>
      </w:r>
      <w:r>
        <w:t>–</w:t>
      </w:r>
      <w:r>
        <w:rPr>
          <w:rFonts w:hint="eastAsia"/>
        </w:rPr>
        <w:t xml:space="preserve"> 외부 스키마를 통합하여 데이터베이스의 전체 논리 구조를 </w:t>
      </w:r>
      <w:proofErr w:type="gramStart"/>
      <w:r>
        <w:rPr>
          <w:rFonts w:hint="eastAsia"/>
        </w:rPr>
        <w:t>정의( 개체</w:t>
      </w:r>
      <w:proofErr w:type="gramEnd"/>
      <w:r>
        <w:rPr>
          <w:rFonts w:hint="eastAsia"/>
        </w:rPr>
        <w:t xml:space="preserve"> , 속성, 관계, 데이터 타입 등 정의)</w:t>
      </w:r>
    </w:p>
    <w:p w14:paraId="666658A7" w14:textId="09B3C35D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내부 스키마 </w:t>
      </w:r>
      <w:r>
        <w:t>–</w:t>
      </w:r>
      <w:r>
        <w:rPr>
          <w:rFonts w:hint="eastAsia"/>
        </w:rPr>
        <w:t xml:space="preserve"> 데이터가 물리적으로 어떻게 저장되는지 정의 </w:t>
      </w:r>
    </w:p>
    <w:p w14:paraId="3905DA0A" w14:textId="6FF29ECE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* 독립성 </w:t>
      </w:r>
    </w:p>
    <w:p w14:paraId="62C9678D" w14:textId="52B5FF01" w:rsidR="00D70566" w:rsidRDefault="00D70566" w:rsidP="00B35C80">
      <w:pPr>
        <w:pStyle w:val="a6"/>
        <w:numPr>
          <w:ilvl w:val="5"/>
          <w:numId w:val="1"/>
        </w:numPr>
      </w:pPr>
      <w:r>
        <w:rPr>
          <w:rFonts w:hint="eastAsia"/>
        </w:rPr>
        <w:lastRenderedPageBreak/>
        <w:t xml:space="preserve">논리적 독립성 </w:t>
      </w:r>
      <w:r>
        <w:t>–</w:t>
      </w:r>
      <w:r>
        <w:rPr>
          <w:rFonts w:hint="eastAsia"/>
        </w:rPr>
        <w:t xml:space="preserve"> 논리적 데이터 구조가 변경되어도(개념 스키마 변경) </w:t>
      </w:r>
      <w:r>
        <w:t>–</w:t>
      </w:r>
      <w:r>
        <w:rPr>
          <w:rFonts w:hint="eastAsia"/>
        </w:rPr>
        <w:t xml:space="preserve"> 응용 프로그램 영향 적음</w:t>
      </w:r>
    </w:p>
    <w:p w14:paraId="6DE43D51" w14:textId="24726FAC" w:rsidR="00D70566" w:rsidRDefault="00D70566" w:rsidP="00B35C80">
      <w:pPr>
        <w:pStyle w:val="a6"/>
        <w:numPr>
          <w:ilvl w:val="5"/>
          <w:numId w:val="1"/>
        </w:numPr>
      </w:pPr>
      <w:r>
        <w:rPr>
          <w:rFonts w:hint="eastAsia"/>
        </w:rPr>
        <w:t xml:space="preserve">물리적 독립성 </w:t>
      </w:r>
      <w:r>
        <w:t>–</w:t>
      </w:r>
      <w:r>
        <w:rPr>
          <w:rFonts w:hint="eastAsia"/>
        </w:rPr>
        <w:t xml:space="preserve"> 물리적 구조가 변경되어도 개념/외부 스키마에 영향을 주지 않음</w:t>
      </w:r>
    </w:p>
    <w:p w14:paraId="1A86B0A0" w14:textId="171135BA" w:rsidR="00D70566" w:rsidRDefault="00D70566" w:rsidP="00B35C80">
      <w:pPr>
        <w:pStyle w:val="a6"/>
        <w:numPr>
          <w:ilvl w:val="3"/>
          <w:numId w:val="1"/>
        </w:numPr>
      </w:pPr>
      <w:r>
        <w:rPr>
          <w:rFonts w:hint="eastAsia"/>
        </w:rPr>
        <w:t>ERD</w:t>
      </w:r>
    </w:p>
    <w:p w14:paraId="5A4D2D04" w14:textId="46CEA925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 xml:space="preserve">대상(entity </w:t>
      </w:r>
      <w:r>
        <w:t>–</w:t>
      </w:r>
      <w:r>
        <w:rPr>
          <w:rFonts w:hint="eastAsia"/>
        </w:rPr>
        <w:t xml:space="preserve"> table) </w:t>
      </w:r>
      <w:r>
        <w:t>들의</w:t>
      </w:r>
      <w:r>
        <w:rPr>
          <w:rFonts w:hint="eastAsia"/>
        </w:rPr>
        <w:t xml:space="preserve"> 관계를 시각적으로 표현</w:t>
      </w:r>
    </w:p>
    <w:p w14:paraId="700AE3F6" w14:textId="06099E39" w:rsidR="00D70566" w:rsidRDefault="00D70566" w:rsidP="00B35C80">
      <w:pPr>
        <w:pStyle w:val="a6"/>
        <w:numPr>
          <w:ilvl w:val="4"/>
          <w:numId w:val="1"/>
        </w:numPr>
      </w:pPr>
      <w:r>
        <w:rPr>
          <w:rFonts w:hint="eastAsia"/>
        </w:rPr>
        <w:t>작성 절차</w:t>
      </w:r>
    </w:p>
    <w:p w14:paraId="4F63D114" w14:textId="28F6F66C" w:rsidR="00D70566" w:rsidRDefault="00B35C80" w:rsidP="00B35C80">
      <w:pPr>
        <w:pStyle w:val="a6"/>
        <w:numPr>
          <w:ilvl w:val="5"/>
          <w:numId w:val="1"/>
        </w:numPr>
      </w:pPr>
      <w:r>
        <w:rPr>
          <w:rFonts w:hint="eastAsia"/>
        </w:rPr>
        <w:t>엔티티</w:t>
      </w:r>
      <w:r w:rsidR="00D70566">
        <w:rPr>
          <w:rFonts w:hint="eastAsia"/>
        </w:rPr>
        <w:t>를 그린다</w:t>
      </w:r>
    </w:p>
    <w:p w14:paraId="185B7D1F" w14:textId="490D1161" w:rsidR="00D70566" w:rsidRDefault="00B35C80" w:rsidP="00B35C80">
      <w:pPr>
        <w:pStyle w:val="a6"/>
        <w:numPr>
          <w:ilvl w:val="5"/>
          <w:numId w:val="1"/>
        </w:numPr>
      </w:pPr>
      <w:r>
        <w:rPr>
          <w:rFonts w:hint="eastAsia"/>
        </w:rPr>
        <w:t>엔티티</w:t>
      </w:r>
      <w:r w:rsidR="00D70566">
        <w:rPr>
          <w:rFonts w:hint="eastAsia"/>
        </w:rPr>
        <w:t xml:space="preserve"> 배치</w:t>
      </w:r>
    </w:p>
    <w:p w14:paraId="68FE1CCE" w14:textId="34FFBB61" w:rsidR="00D70566" w:rsidRDefault="00B35C80" w:rsidP="00B35C80">
      <w:pPr>
        <w:pStyle w:val="a6"/>
        <w:numPr>
          <w:ilvl w:val="5"/>
          <w:numId w:val="1"/>
        </w:numPr>
      </w:pPr>
      <w:r>
        <w:rPr>
          <w:rFonts w:hint="eastAsia"/>
        </w:rPr>
        <w:t>엔티티</w:t>
      </w:r>
      <w:r w:rsidR="00D70566">
        <w:rPr>
          <w:rFonts w:hint="eastAsia"/>
        </w:rPr>
        <w:t xml:space="preserve"> 관계 설정</w:t>
      </w:r>
    </w:p>
    <w:p w14:paraId="59B7CCF8" w14:textId="7FBE45AF" w:rsidR="00D70566" w:rsidRDefault="00D70566" w:rsidP="00B35C80">
      <w:pPr>
        <w:pStyle w:val="a6"/>
        <w:numPr>
          <w:ilvl w:val="5"/>
          <w:numId w:val="1"/>
        </w:numPr>
      </w:pPr>
      <w:proofErr w:type="spellStart"/>
      <w:r>
        <w:rPr>
          <w:rFonts w:hint="eastAsia"/>
        </w:rPr>
        <w:t>관계명</w:t>
      </w:r>
      <w:proofErr w:type="spellEnd"/>
      <w:r>
        <w:rPr>
          <w:rFonts w:hint="eastAsia"/>
        </w:rPr>
        <w:t xml:space="preserve"> 서술</w:t>
      </w:r>
    </w:p>
    <w:p w14:paraId="08B1A303" w14:textId="1EFCD6A7" w:rsidR="00D70566" w:rsidRDefault="00D70566" w:rsidP="00B35C80">
      <w:pPr>
        <w:pStyle w:val="a6"/>
        <w:numPr>
          <w:ilvl w:val="5"/>
          <w:numId w:val="1"/>
        </w:numPr>
      </w:pPr>
      <w:r>
        <w:rPr>
          <w:rFonts w:hint="eastAsia"/>
        </w:rPr>
        <w:t>참여도 기술</w:t>
      </w:r>
    </w:p>
    <w:p w14:paraId="3ED2DC57" w14:textId="130687DF" w:rsidR="00D70566" w:rsidRDefault="00D70566" w:rsidP="00B35C80">
      <w:pPr>
        <w:pStyle w:val="a6"/>
        <w:numPr>
          <w:ilvl w:val="5"/>
          <w:numId w:val="1"/>
        </w:numPr>
      </w:pPr>
      <w:r>
        <w:rPr>
          <w:rFonts w:hint="eastAsia"/>
        </w:rPr>
        <w:t>필수 여부 확인</w:t>
      </w:r>
    </w:p>
    <w:p w14:paraId="50305A49" w14:textId="6FED24B5" w:rsidR="00D70566" w:rsidRDefault="00B35C80" w:rsidP="00B35C80">
      <w:pPr>
        <w:pStyle w:val="a6"/>
        <w:numPr>
          <w:ilvl w:val="0"/>
          <w:numId w:val="1"/>
        </w:numPr>
      </w:pPr>
      <w:r>
        <w:rPr>
          <w:rFonts w:hint="eastAsia"/>
        </w:rPr>
        <w:t>엔티티</w:t>
      </w:r>
    </w:p>
    <w:p w14:paraId="336D9798" w14:textId="3C5544A6" w:rsidR="00B35C80" w:rsidRDefault="00B35C80" w:rsidP="00B35C80">
      <w:pPr>
        <w:pStyle w:val="a6"/>
        <w:numPr>
          <w:ilvl w:val="1"/>
          <w:numId w:val="1"/>
        </w:numPr>
      </w:pPr>
      <w:r>
        <w:rPr>
          <w:rFonts w:hint="eastAsia"/>
        </w:rPr>
        <w:t>엔티티의 개념</w:t>
      </w:r>
    </w:p>
    <w:p w14:paraId="4B28DD7C" w14:textId="3E95DAB0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독립적 식별 가능한 객체나 사물을 나타냄</w:t>
      </w:r>
    </w:p>
    <w:p w14:paraId="370FFC3E" w14:textId="0A1B600F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업무상 분석해야 하는 대상들로 이루어진 집합</w:t>
      </w:r>
    </w:p>
    <w:p w14:paraId="6AB2593F" w14:textId="1D83EA65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엔티티와 속성, 인스턴스 등의 관계</w:t>
      </w:r>
    </w:p>
    <w:p w14:paraId="75AB5E92" w14:textId="3E25E5D3" w:rsidR="00B35C80" w:rsidRDefault="00B35C80" w:rsidP="00B35C80">
      <w:pPr>
        <w:pStyle w:val="a6"/>
        <w:numPr>
          <w:ilvl w:val="1"/>
          <w:numId w:val="1"/>
        </w:numPr>
      </w:pPr>
      <w:r>
        <w:rPr>
          <w:rFonts w:hint="eastAsia"/>
        </w:rPr>
        <w:t>엔티티의 특징</w:t>
      </w:r>
    </w:p>
    <w:p w14:paraId="1150270A" w14:textId="56C867B4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유일한 식별자에 의해 식별 가능</w:t>
      </w:r>
    </w:p>
    <w:p w14:paraId="53F81B72" w14:textId="6EA2C32E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해당 업무에 필요하고 관리하고자 하는 정보</w:t>
      </w:r>
    </w:p>
    <w:p w14:paraId="658BC539" w14:textId="029C6C9D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인스턴스들의 집합</w:t>
      </w:r>
    </w:p>
    <w:p w14:paraId="7532E899" w14:textId="35CF0E1A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엔티티는 반드시 속성을 가짐</w:t>
      </w:r>
    </w:p>
    <w:p w14:paraId="49CC3D90" w14:textId="77F40B48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엔티티는 업무 프로세스에 의해 이용</w:t>
      </w:r>
    </w:p>
    <w:p w14:paraId="49FE6A7B" w14:textId="57BCE836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다른 엔티티와 최소 1개 이상의 관계 성립</w:t>
      </w:r>
    </w:p>
    <w:p w14:paraId="00D206E7" w14:textId="072ACC4F" w:rsidR="00B35C80" w:rsidRDefault="00B35C80" w:rsidP="00B35C80">
      <w:pPr>
        <w:pStyle w:val="a6"/>
        <w:numPr>
          <w:ilvl w:val="1"/>
          <w:numId w:val="1"/>
        </w:numPr>
      </w:pPr>
      <w:r>
        <w:rPr>
          <w:rFonts w:hint="eastAsia"/>
        </w:rPr>
        <w:t>엔티티의 분류</w:t>
      </w:r>
    </w:p>
    <w:p w14:paraId="09D2F585" w14:textId="5418314C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유형과 무형에 따른 분류</w:t>
      </w:r>
    </w:p>
    <w:p w14:paraId="7EC3C855" w14:textId="6108027E" w:rsidR="00B35C80" w:rsidRDefault="00B35C80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유형 엔티티 </w:t>
      </w:r>
      <w:r>
        <w:t>–</w:t>
      </w:r>
      <w:r>
        <w:rPr>
          <w:rFonts w:hint="eastAsia"/>
        </w:rPr>
        <w:t xml:space="preserve"> 물리적 형태가 있음</w:t>
      </w:r>
    </w:p>
    <w:p w14:paraId="5DF57CC9" w14:textId="72D4993F" w:rsidR="00B35C80" w:rsidRDefault="00B35C80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개념 엔티티 </w:t>
      </w:r>
      <w:r>
        <w:t>–</w:t>
      </w:r>
      <w:r>
        <w:rPr>
          <w:rFonts w:hint="eastAsia"/>
        </w:rPr>
        <w:t xml:space="preserve"> 물리적인 형태 없음</w:t>
      </w:r>
    </w:p>
    <w:p w14:paraId="038B4CB1" w14:textId="76854C7F" w:rsidR="00B35C80" w:rsidRDefault="00B35C80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사건 엔티티 </w:t>
      </w:r>
      <w:r>
        <w:t>–</w:t>
      </w:r>
      <w:r>
        <w:rPr>
          <w:rFonts w:hint="eastAsia"/>
        </w:rPr>
        <w:t xml:space="preserve"> 업무를 수행에 따라 발생하는 엔티티</w:t>
      </w:r>
    </w:p>
    <w:p w14:paraId="3050AE6C" w14:textId="172DBE63" w:rsidR="00B35C80" w:rsidRDefault="00B35C80" w:rsidP="00B35C80">
      <w:pPr>
        <w:pStyle w:val="a6"/>
        <w:numPr>
          <w:ilvl w:val="2"/>
          <w:numId w:val="1"/>
        </w:numPr>
      </w:pPr>
      <w:r>
        <w:rPr>
          <w:rFonts w:hint="eastAsia"/>
        </w:rPr>
        <w:t>발생 시점에 따른 분류</w:t>
      </w:r>
    </w:p>
    <w:p w14:paraId="4298550D" w14:textId="3B23E9EC" w:rsidR="00B35C80" w:rsidRDefault="00B35C80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기본 엔티티 </w:t>
      </w:r>
      <w:r>
        <w:t>–</w:t>
      </w:r>
      <w:r>
        <w:rPr>
          <w:rFonts w:hint="eastAsia"/>
        </w:rPr>
        <w:t xml:space="preserve"> 그 업무에 원래 존재하는 정보</w:t>
      </w:r>
    </w:p>
    <w:p w14:paraId="69C34AB5" w14:textId="3EB49AD9" w:rsidR="00B35C80" w:rsidRDefault="00B35C80" w:rsidP="00B35C8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중심 엔티티 </w:t>
      </w:r>
      <w:r>
        <w:t>–</w:t>
      </w:r>
      <w:r>
        <w:rPr>
          <w:rFonts w:hint="eastAsia"/>
        </w:rPr>
        <w:t xml:space="preserve"> 기본 엔티티로부터 발생되고 그 업무에서 중심적인 역할</w:t>
      </w:r>
    </w:p>
    <w:p w14:paraId="65EFE19B" w14:textId="799FE9B0" w:rsidR="001018BD" w:rsidRDefault="00B35C80" w:rsidP="001018B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행위 엔티티 </w:t>
      </w:r>
      <w:r>
        <w:t>–</w:t>
      </w:r>
      <w:r>
        <w:rPr>
          <w:rFonts w:hint="eastAsia"/>
        </w:rPr>
        <w:t xml:space="preserve"> 2개 이상의 부모 엔티티로부터 발생</w:t>
      </w:r>
    </w:p>
    <w:p w14:paraId="31815273" w14:textId="5E859582" w:rsidR="001018BD" w:rsidRDefault="001018BD" w:rsidP="001018BD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 xml:space="preserve">IE &amp; </w:t>
      </w:r>
      <w:proofErr w:type="spell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표기법</w:t>
      </w:r>
    </w:p>
    <w:p w14:paraId="45D03F02" w14:textId="6D65888B" w:rsidR="001018BD" w:rsidRDefault="001018BD" w:rsidP="001018BD">
      <w:pPr>
        <w:pStyle w:val="a6"/>
        <w:numPr>
          <w:ilvl w:val="0"/>
          <w:numId w:val="1"/>
        </w:numPr>
      </w:pPr>
      <w:r>
        <w:rPr>
          <w:rFonts w:hint="eastAsia"/>
        </w:rPr>
        <w:t>속성</w:t>
      </w:r>
    </w:p>
    <w:p w14:paraId="4D123BE5" w14:textId="67DF1275" w:rsidR="001018BD" w:rsidRDefault="001018BD" w:rsidP="001018BD">
      <w:pPr>
        <w:pStyle w:val="a6"/>
        <w:numPr>
          <w:ilvl w:val="1"/>
          <w:numId w:val="1"/>
        </w:numPr>
      </w:pPr>
      <w:r>
        <w:rPr>
          <w:rFonts w:hint="eastAsia"/>
        </w:rPr>
        <w:t>속성의 개념</w:t>
      </w:r>
    </w:p>
    <w:p w14:paraId="48F9EB7E" w14:textId="01E5536F" w:rsidR="001018BD" w:rsidRDefault="001018BD" w:rsidP="001018BD">
      <w:pPr>
        <w:pStyle w:val="a6"/>
        <w:numPr>
          <w:ilvl w:val="2"/>
          <w:numId w:val="1"/>
        </w:numPr>
      </w:pPr>
      <w:r>
        <w:rPr>
          <w:rFonts w:hint="eastAsia"/>
        </w:rPr>
        <w:t>업무에서 필요로 하는 고유한 성질, 특징을 의미(관찰 대상) -&gt; 컬럼으로 표현할 수 있는 단위</w:t>
      </w:r>
    </w:p>
    <w:p w14:paraId="08702E85" w14:textId="1E288076" w:rsidR="001018BD" w:rsidRDefault="001018BD" w:rsidP="001018BD">
      <w:pPr>
        <w:pStyle w:val="a6"/>
        <w:numPr>
          <w:ilvl w:val="2"/>
          <w:numId w:val="1"/>
        </w:numPr>
      </w:pPr>
      <w:r>
        <w:rPr>
          <w:rFonts w:hint="eastAsia"/>
        </w:rPr>
        <w:t>더 이상 분리되지 않는 최소의 데이터 단위</w:t>
      </w:r>
    </w:p>
    <w:p w14:paraId="0B7221DA" w14:textId="499F9F94" w:rsidR="001018BD" w:rsidRDefault="001018BD" w:rsidP="001018BD">
      <w:pPr>
        <w:pStyle w:val="a6"/>
        <w:numPr>
          <w:ilvl w:val="1"/>
          <w:numId w:val="1"/>
        </w:numPr>
      </w:pPr>
      <w:r>
        <w:rPr>
          <w:rFonts w:hint="eastAsia"/>
        </w:rPr>
        <w:t>엔티티, 인스턴스, 속성, 속성값의 관계</w:t>
      </w:r>
    </w:p>
    <w:p w14:paraId="70FD7538" w14:textId="48A0D3DB" w:rsidR="001018BD" w:rsidRDefault="001018BD" w:rsidP="001018BD">
      <w:pPr>
        <w:pStyle w:val="a6"/>
        <w:numPr>
          <w:ilvl w:val="2"/>
          <w:numId w:val="1"/>
        </w:numPr>
      </w:pPr>
      <w:r>
        <w:rPr>
          <w:rFonts w:hint="eastAsia"/>
        </w:rPr>
        <w:t>한 개의 엔티티는 2개 이상의 인스턴스의 집합이어야 한다.</w:t>
      </w:r>
    </w:p>
    <w:p w14:paraId="6FA675CC" w14:textId="053C23F8" w:rsidR="001018BD" w:rsidRDefault="001018BD" w:rsidP="001018BD">
      <w:pPr>
        <w:pStyle w:val="a6"/>
        <w:numPr>
          <w:ilvl w:val="2"/>
          <w:numId w:val="1"/>
        </w:numPr>
      </w:pPr>
      <w:r>
        <w:rPr>
          <w:rFonts w:hint="eastAsia"/>
        </w:rPr>
        <w:t>한 개의 엔티티는 2개 이상의 속성을 갖는다.</w:t>
      </w:r>
    </w:p>
    <w:p w14:paraId="01AF3BA1" w14:textId="66F3A1D3" w:rsidR="001018BD" w:rsidRDefault="001018BD" w:rsidP="001018BD">
      <w:pPr>
        <w:pStyle w:val="a6"/>
        <w:numPr>
          <w:ilvl w:val="2"/>
          <w:numId w:val="1"/>
        </w:numPr>
      </w:pPr>
      <w:r>
        <w:rPr>
          <w:rFonts w:hint="eastAsia"/>
        </w:rPr>
        <w:t>한 개의 속성은 1개의 속성값을 갖는다.</w:t>
      </w:r>
    </w:p>
    <w:p w14:paraId="3A0C1DB1" w14:textId="06722C2B" w:rsidR="003E46A0" w:rsidRDefault="003E46A0" w:rsidP="003E46A0">
      <w:pPr>
        <w:pStyle w:val="a6"/>
        <w:numPr>
          <w:ilvl w:val="2"/>
          <w:numId w:val="1"/>
        </w:numPr>
        <w:rPr>
          <w:color w:val="FF0000"/>
        </w:rPr>
      </w:pPr>
      <w:r w:rsidRPr="003E46A0">
        <w:rPr>
          <w:rFonts w:hint="eastAsia"/>
          <w:color w:val="FF0000"/>
        </w:rPr>
        <w:t>속성은 엔티티에 속한 엔티티에 대한 자세하고 구체적인 정보를 나타냄 -&gt; 각 속성은 구체적인 값을 가짐</w:t>
      </w:r>
    </w:p>
    <w:p w14:paraId="77196873" w14:textId="70CE667C" w:rsidR="003E46A0" w:rsidRDefault="003E46A0" w:rsidP="003E46A0">
      <w:pPr>
        <w:pStyle w:val="a6"/>
        <w:numPr>
          <w:ilvl w:val="1"/>
          <w:numId w:val="1"/>
        </w:numPr>
      </w:pPr>
      <w:r>
        <w:rPr>
          <w:rFonts w:hint="eastAsia"/>
        </w:rPr>
        <w:t>속성의 특성</w:t>
      </w:r>
    </w:p>
    <w:p w14:paraId="2EB9D1A9" w14:textId="08CEE208" w:rsidR="003E46A0" w:rsidRDefault="003E46A0" w:rsidP="003E46A0">
      <w:pPr>
        <w:pStyle w:val="a6"/>
        <w:numPr>
          <w:ilvl w:val="2"/>
          <w:numId w:val="1"/>
        </w:numPr>
      </w:pPr>
      <w:r>
        <w:rPr>
          <w:rFonts w:hint="eastAsia"/>
        </w:rPr>
        <w:t>해당 업무에서 반드시 필요하고 관리하고자 하는 정보여야 한다.</w:t>
      </w:r>
    </w:p>
    <w:p w14:paraId="14AD4725" w14:textId="71F8CC6D" w:rsidR="003E46A0" w:rsidRDefault="003E46A0" w:rsidP="003E46A0">
      <w:pPr>
        <w:pStyle w:val="a6"/>
        <w:numPr>
          <w:ilvl w:val="2"/>
          <w:numId w:val="1"/>
        </w:numPr>
      </w:pPr>
      <w:r>
        <w:rPr>
          <w:rFonts w:hint="eastAsia"/>
        </w:rPr>
        <w:t>정해진 주식별자에 함수적 종속성을 가져야 한다.</w:t>
      </w:r>
    </w:p>
    <w:p w14:paraId="2F4E6CAC" w14:textId="69CFE530" w:rsidR="003E46A0" w:rsidRDefault="003E46A0" w:rsidP="003E46A0">
      <w:pPr>
        <w:pStyle w:val="a6"/>
        <w:numPr>
          <w:ilvl w:val="2"/>
          <w:numId w:val="1"/>
        </w:numPr>
      </w:pPr>
      <w:r>
        <w:rPr>
          <w:rFonts w:hint="eastAsia"/>
        </w:rPr>
        <w:t>하나의 속성은 반드시 하나의 속성값을 가진다.</w:t>
      </w:r>
      <w:r w:rsidR="00C93178">
        <w:rPr>
          <w:rFonts w:hint="eastAsia"/>
        </w:rPr>
        <w:t xml:space="preserve"> -&gt; 속성의 </w:t>
      </w:r>
      <w:proofErr w:type="spellStart"/>
      <w:r w:rsidR="00C93178">
        <w:rPr>
          <w:rFonts w:hint="eastAsia"/>
        </w:rPr>
        <w:t>원자성</w:t>
      </w:r>
      <w:proofErr w:type="spellEnd"/>
    </w:p>
    <w:p w14:paraId="59162164" w14:textId="7E422555" w:rsidR="00C93178" w:rsidRDefault="00C93178" w:rsidP="00C93178">
      <w:pPr>
        <w:pStyle w:val="a6"/>
        <w:numPr>
          <w:ilvl w:val="1"/>
          <w:numId w:val="1"/>
        </w:numPr>
      </w:pPr>
      <w:r>
        <w:rPr>
          <w:rFonts w:hint="eastAsia"/>
        </w:rPr>
        <w:t>함수적 종속성</w:t>
      </w:r>
    </w:p>
    <w:p w14:paraId="5741D2C0" w14:textId="2D1EEBF9" w:rsidR="00C93178" w:rsidRDefault="00C93178" w:rsidP="00C93178">
      <w:pPr>
        <w:pStyle w:val="a6"/>
        <w:numPr>
          <w:ilvl w:val="2"/>
          <w:numId w:val="1"/>
        </w:numPr>
      </w:pPr>
      <w:r>
        <w:rPr>
          <w:rFonts w:hint="eastAsia"/>
        </w:rPr>
        <w:t>어떤 속성 A의 값에 의해 다른 속성 B도 유일하게 결정된다면,</w:t>
      </w:r>
      <w:r w:rsidR="00114F3D">
        <w:rPr>
          <w:rFonts w:hint="eastAsia"/>
        </w:rPr>
        <w:t xml:space="preserve"> B는 A에 함수적으로 종속됐다 하고, A -&gt; B</w:t>
      </w:r>
    </w:p>
    <w:p w14:paraId="7F737268" w14:textId="01F034E2" w:rsidR="00114F3D" w:rsidRDefault="00114F3D" w:rsidP="00C93178">
      <w:pPr>
        <w:pStyle w:val="a6"/>
        <w:numPr>
          <w:ilvl w:val="2"/>
          <w:numId w:val="1"/>
        </w:numPr>
      </w:pPr>
      <w:r>
        <w:rPr>
          <w:rFonts w:hint="eastAsia"/>
        </w:rPr>
        <w:t>완전 함수적 종속</w:t>
      </w:r>
    </w:p>
    <w:p w14:paraId="0C5FA2A4" w14:textId="2309BC83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>구성하는 컬럼이 2개 이상일 경우, PK값 모두에 의한 종속관계를 나타낼 때 완전 함수 종속성 만족</w:t>
      </w:r>
    </w:p>
    <w:p w14:paraId="3969B483" w14:textId="0845E524" w:rsidR="00114F3D" w:rsidRDefault="00114F3D" w:rsidP="00114F3D">
      <w:pPr>
        <w:pStyle w:val="a6"/>
        <w:numPr>
          <w:ilvl w:val="2"/>
          <w:numId w:val="1"/>
        </w:numPr>
      </w:pPr>
      <w:r>
        <w:rPr>
          <w:rFonts w:hint="eastAsia"/>
        </w:rPr>
        <w:t>부분 함수적 종속</w:t>
      </w:r>
    </w:p>
    <w:p w14:paraId="137606ED" w14:textId="05958A6B" w:rsidR="00114F3D" w:rsidRDefault="00114F3D" w:rsidP="00114F3D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전체가 아니라, </w:t>
      </w: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일부에 대해 종속될 때</w:t>
      </w:r>
    </w:p>
    <w:p w14:paraId="798F790D" w14:textId="52E58402" w:rsidR="00114F3D" w:rsidRDefault="00114F3D" w:rsidP="00114F3D">
      <w:pPr>
        <w:pStyle w:val="a6"/>
        <w:numPr>
          <w:ilvl w:val="1"/>
          <w:numId w:val="1"/>
        </w:numPr>
      </w:pPr>
      <w:r>
        <w:rPr>
          <w:rFonts w:hint="eastAsia"/>
        </w:rPr>
        <w:t>속성의 분류</w:t>
      </w:r>
    </w:p>
    <w:p w14:paraId="65DFEDBC" w14:textId="1ACEA62B" w:rsidR="00114F3D" w:rsidRDefault="00114F3D" w:rsidP="00114F3D">
      <w:pPr>
        <w:pStyle w:val="a6"/>
        <w:numPr>
          <w:ilvl w:val="2"/>
          <w:numId w:val="1"/>
        </w:numPr>
      </w:pPr>
      <w:r>
        <w:rPr>
          <w:rFonts w:hint="eastAsia"/>
        </w:rPr>
        <w:t>속성의 특성에 따른 분류</w:t>
      </w:r>
    </w:p>
    <w:p w14:paraId="419E9D3E" w14:textId="045D2971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기본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업무로부터 추출된 모든 속성</w:t>
      </w:r>
    </w:p>
    <w:p w14:paraId="3A7B777D" w14:textId="7CFBAEF8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설계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기본 속성 외의 규칙화 혹은 기본 속성을 변경하여 만들어지는 속성</w:t>
      </w:r>
    </w:p>
    <w:p w14:paraId="4C6C922C" w14:textId="76D0FB6E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파생 </w:t>
      </w:r>
      <w:proofErr w:type="gramStart"/>
      <w:r>
        <w:rPr>
          <w:rFonts w:hint="eastAsia"/>
        </w:rPr>
        <w:t>속성 :</w:t>
      </w:r>
      <w:proofErr w:type="gramEnd"/>
      <w:r>
        <w:rPr>
          <w:rFonts w:hint="eastAsia"/>
        </w:rPr>
        <w:t xml:space="preserve"> 다른 속성에 의해 만들어지는 속성</w:t>
      </w:r>
    </w:p>
    <w:p w14:paraId="2995EA0C" w14:textId="44B5F6F5" w:rsidR="00114F3D" w:rsidRDefault="00114F3D" w:rsidP="00114F3D">
      <w:pPr>
        <w:pStyle w:val="a6"/>
        <w:numPr>
          <w:ilvl w:val="2"/>
          <w:numId w:val="1"/>
        </w:numPr>
      </w:pPr>
      <w:r>
        <w:rPr>
          <w:rFonts w:hint="eastAsia"/>
        </w:rPr>
        <w:t>엔티티 구성방식에 따른 분류</w:t>
      </w:r>
    </w:p>
    <w:p w14:paraId="2A0DB186" w14:textId="716EB8CE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PK </w:t>
      </w:r>
      <w:r>
        <w:t>–</w:t>
      </w:r>
      <w:r>
        <w:rPr>
          <w:rFonts w:hint="eastAsia"/>
        </w:rPr>
        <w:t xml:space="preserve"> 인스턴스를 식별할 수 있는 속성</w:t>
      </w:r>
    </w:p>
    <w:p w14:paraId="0E8EFE0B" w14:textId="68BA54FA" w:rsidR="00114F3D" w:rsidRDefault="00114F3D" w:rsidP="00114F3D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FK </w:t>
      </w:r>
      <w:r>
        <w:t>–</w:t>
      </w:r>
      <w:r>
        <w:rPr>
          <w:rFonts w:hint="eastAsia"/>
        </w:rPr>
        <w:t xml:space="preserve"> 다른 엔티티 관계에서 포함된 속성</w:t>
      </w:r>
    </w:p>
    <w:p w14:paraId="1A269B69" w14:textId="12D2AF89" w:rsidR="00114F3D" w:rsidRDefault="00114F3D" w:rsidP="005F4F39">
      <w:pPr>
        <w:pStyle w:val="a6"/>
        <w:numPr>
          <w:ilvl w:val="3"/>
          <w:numId w:val="1"/>
        </w:numPr>
      </w:pPr>
      <w:r>
        <w:rPr>
          <w:rFonts w:hint="eastAsia"/>
        </w:rPr>
        <w:t>일반 속성</w:t>
      </w:r>
      <w:r w:rsidR="005F4F39">
        <w:rPr>
          <w:rFonts w:hint="eastAsia"/>
        </w:rPr>
        <w:t xml:space="preserve"> - </w:t>
      </w:r>
      <w:r>
        <w:rPr>
          <w:rFonts w:hint="eastAsia"/>
        </w:rPr>
        <w:t>엔티티에 포함되어 있고 PK/FK에 포함되지 않는 속성</w:t>
      </w:r>
    </w:p>
    <w:p w14:paraId="4C071056" w14:textId="5E06E893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분해 여부에 따른 속성</w:t>
      </w:r>
    </w:p>
    <w:p w14:paraId="2AE169EB" w14:textId="104681B9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lastRenderedPageBreak/>
        <w:t xml:space="preserve">단일 속성 </w:t>
      </w:r>
      <w:r>
        <w:t>–</w:t>
      </w:r>
      <w:r>
        <w:rPr>
          <w:rFonts w:hint="eastAsia"/>
        </w:rPr>
        <w:t xml:space="preserve"> 하나의 의미로 구성</w:t>
      </w:r>
    </w:p>
    <w:p w14:paraId="77C004C9" w14:textId="6B9336FF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복합 속성 </w:t>
      </w:r>
      <w:r>
        <w:t>–</w:t>
      </w:r>
      <w:r>
        <w:rPr>
          <w:rFonts w:hint="eastAsia"/>
        </w:rPr>
        <w:t xml:space="preserve"> 여러 개의 의미로 구성</w:t>
      </w:r>
    </w:p>
    <w:p w14:paraId="10825ACD" w14:textId="70FFC719" w:rsidR="005F4F39" w:rsidRDefault="005F4F39" w:rsidP="005F4F39">
      <w:pPr>
        <w:pStyle w:val="a6"/>
        <w:numPr>
          <w:ilvl w:val="3"/>
          <w:numId w:val="1"/>
        </w:numPr>
      </w:pPr>
      <w:proofErr w:type="spellStart"/>
      <w:r>
        <w:rPr>
          <w:rFonts w:hint="eastAsia"/>
        </w:rPr>
        <w:t>다중값</w:t>
      </w:r>
      <w:proofErr w:type="spellEnd"/>
      <w:r>
        <w:rPr>
          <w:rFonts w:hint="eastAsia"/>
        </w:rPr>
        <w:t xml:space="preserve"> 속성 </w:t>
      </w:r>
      <w:r>
        <w:t>–</w:t>
      </w:r>
      <w:r>
        <w:rPr>
          <w:rFonts w:hint="eastAsia"/>
        </w:rPr>
        <w:t xml:space="preserve"> 속성에 여러 개의 값을 가질 수 있는 경우</w:t>
      </w:r>
    </w:p>
    <w:p w14:paraId="6FE456B3" w14:textId="2B9BD27D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>도메인</w:t>
      </w:r>
    </w:p>
    <w:p w14:paraId="1815AE32" w14:textId="334BA810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각 속성이 가질 수 있는 값의 범위</w:t>
      </w:r>
    </w:p>
    <w:p w14:paraId="293708D9" w14:textId="1E7B8824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데이터 타입과 크기, 제약사항을 지정</w:t>
      </w:r>
    </w:p>
    <w:p w14:paraId="3CDDFFE9" w14:textId="62FD7034" w:rsidR="005F4F39" w:rsidRDefault="005F4F39" w:rsidP="005F4F39">
      <w:pPr>
        <w:pStyle w:val="a6"/>
        <w:numPr>
          <w:ilvl w:val="0"/>
          <w:numId w:val="1"/>
        </w:numPr>
      </w:pPr>
      <w:r>
        <w:rPr>
          <w:rFonts w:hint="eastAsia"/>
        </w:rPr>
        <w:t>관계</w:t>
      </w:r>
    </w:p>
    <w:p w14:paraId="6BEE9F14" w14:textId="5BBF1C5E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관계의 </w:t>
      </w:r>
      <w:proofErr w:type="gramStart"/>
      <w:r>
        <w:rPr>
          <w:rFonts w:hint="eastAsia"/>
        </w:rPr>
        <w:t>개념 :</w:t>
      </w:r>
      <w:proofErr w:type="gramEnd"/>
      <w:r>
        <w:rPr>
          <w:rFonts w:hint="eastAsia"/>
        </w:rPr>
        <w:t xml:space="preserve"> 엔티티 간의 연관성</w:t>
      </w:r>
    </w:p>
    <w:p w14:paraId="38123D27" w14:textId="073FC1CF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>관계의 종류</w:t>
      </w:r>
    </w:p>
    <w:p w14:paraId="3A6B0DEF" w14:textId="48D1A72F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존재적 관계 </w:t>
      </w:r>
      <w:r>
        <w:t>–</w:t>
      </w:r>
      <w:r>
        <w:rPr>
          <w:rFonts w:hint="eastAsia"/>
        </w:rPr>
        <w:t xml:space="preserve"> 한 엔티티의 존재가 다른 엔티티의 존재에 영향을 미치는 관계</w:t>
      </w:r>
    </w:p>
    <w:p w14:paraId="7242F3EF" w14:textId="7F723FBE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행위적 관계 </w:t>
      </w:r>
      <w:r>
        <w:t>–</w:t>
      </w:r>
      <w:r>
        <w:rPr>
          <w:rFonts w:hint="eastAsia"/>
        </w:rPr>
        <w:t xml:space="preserve"> 엔티티 간의 어떤 행위가 있는 것을 의미 </w:t>
      </w:r>
    </w:p>
    <w:p w14:paraId="0B3BEFDB" w14:textId="1689AEEB" w:rsidR="005F4F39" w:rsidRDefault="005F4F39" w:rsidP="005F4F39">
      <w:pPr>
        <w:pStyle w:val="a6"/>
        <w:numPr>
          <w:ilvl w:val="2"/>
          <w:numId w:val="1"/>
        </w:numPr>
        <w:rPr>
          <w:color w:val="FF0000"/>
        </w:rPr>
      </w:pPr>
      <w:r w:rsidRPr="005F4F39">
        <w:rPr>
          <w:rFonts w:hint="eastAsia"/>
          <w:color w:val="FF0000"/>
        </w:rPr>
        <w:t>ERD에서는 관계를 구분하지 않음</w:t>
      </w:r>
    </w:p>
    <w:p w14:paraId="5F09DC91" w14:textId="04DA6491" w:rsidR="005F4F39" w:rsidRPr="005F4F39" w:rsidRDefault="005F4F39" w:rsidP="005F4F39">
      <w:pPr>
        <w:pStyle w:val="a6"/>
        <w:numPr>
          <w:ilvl w:val="1"/>
          <w:numId w:val="1"/>
        </w:numPr>
      </w:pPr>
      <w:r w:rsidRPr="005F4F39">
        <w:rPr>
          <w:rFonts w:hint="eastAsia"/>
        </w:rPr>
        <w:t>관계의 구성</w:t>
      </w:r>
    </w:p>
    <w:p w14:paraId="379D21B7" w14:textId="29076EC7" w:rsidR="005F4F39" w:rsidRDefault="005F4F39" w:rsidP="005F4F39">
      <w:pPr>
        <w:pStyle w:val="a6"/>
        <w:numPr>
          <w:ilvl w:val="2"/>
          <w:numId w:val="1"/>
        </w:numPr>
      </w:pPr>
      <w:proofErr w:type="spellStart"/>
      <w:r w:rsidRPr="005F4F39">
        <w:rPr>
          <w:rFonts w:hint="eastAsia"/>
        </w:rPr>
        <w:t>관계명</w:t>
      </w:r>
      <w:proofErr w:type="spellEnd"/>
    </w:p>
    <w:p w14:paraId="11122776" w14:textId="1F776C58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차수</w:t>
      </w:r>
    </w:p>
    <w:p w14:paraId="41BF472B" w14:textId="4BFA1088" w:rsidR="005F4F39" w:rsidRDefault="005F4F39" w:rsidP="005F4F39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선택성</w:t>
      </w:r>
      <w:proofErr w:type="spellEnd"/>
    </w:p>
    <w:p w14:paraId="1D5B7BAB" w14:textId="420502D9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관계의 차수 Cardinality </w:t>
      </w:r>
    </w:p>
    <w:p w14:paraId="3C603745" w14:textId="3740D1FF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1:1</w:t>
      </w:r>
    </w:p>
    <w:p w14:paraId="38F9E61E" w14:textId="58466822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완전 1대 1 관계 </w:t>
      </w:r>
      <w:r>
        <w:t>–</w:t>
      </w:r>
      <w:r>
        <w:rPr>
          <w:rFonts w:hint="eastAsia"/>
        </w:rPr>
        <w:t xml:space="preserve"> 하나의 엔티티에 관계되는 엔티티가 반드시 하나</w:t>
      </w:r>
    </w:p>
    <w:p w14:paraId="5BF341F8" w14:textId="1C849E99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선택 1대 1 관계 </w:t>
      </w:r>
      <w:r>
        <w:t>–</w:t>
      </w:r>
      <w:r>
        <w:rPr>
          <w:rFonts w:hint="eastAsia"/>
        </w:rPr>
        <w:t xml:space="preserve"> 관계되는 엔티티가 하나 혹은 없음</w:t>
      </w:r>
    </w:p>
    <w:p w14:paraId="73E56B7E" w14:textId="71C94381" w:rsidR="005F4F39" w:rsidRDefault="005F4F39" w:rsidP="005F4F39">
      <w:pPr>
        <w:pStyle w:val="a6"/>
        <w:numPr>
          <w:ilvl w:val="2"/>
          <w:numId w:val="1"/>
        </w:numPr>
      </w:pPr>
      <w:proofErr w:type="gramStart"/>
      <w:r>
        <w:rPr>
          <w:rFonts w:hint="eastAsia"/>
        </w:rPr>
        <w:t>1:N</w:t>
      </w:r>
      <w:proofErr w:type="gramEnd"/>
    </w:p>
    <w:p w14:paraId="2E028D40" w14:textId="50219F1D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t>엔티티의 하나의 행에 다른 엔티티의 값이 여러 개 있음</w:t>
      </w:r>
    </w:p>
    <w:p w14:paraId="5AC5FE99" w14:textId="1D024798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N:M</w:t>
      </w:r>
    </w:p>
    <w:p w14:paraId="2969EEB1" w14:textId="71395772" w:rsidR="005F4F39" w:rsidRDefault="005F4F39" w:rsidP="005F4F39">
      <w:pPr>
        <w:pStyle w:val="a6"/>
        <w:numPr>
          <w:ilvl w:val="3"/>
          <w:numId w:val="1"/>
        </w:numPr>
      </w:pPr>
      <w:r>
        <w:rPr>
          <w:rFonts w:hint="eastAsia"/>
        </w:rPr>
        <w:t>두 엔티티가 다대다의 연결 관계를 가지고 있음</w:t>
      </w:r>
    </w:p>
    <w:p w14:paraId="7E7A859D" w14:textId="15AA567A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관계의 </w:t>
      </w:r>
      <w:proofErr w:type="spell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엔티티 안의 인스턴스가 개별적으로 관계를 가지는 것</w:t>
      </w:r>
    </w:p>
    <w:p w14:paraId="7F8D9A63" w14:textId="63965926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관계의 </w:t>
      </w:r>
      <w:proofErr w:type="gramStart"/>
      <w:r>
        <w:rPr>
          <w:rFonts w:hint="eastAsia"/>
        </w:rPr>
        <w:t>차수 :</w:t>
      </w:r>
      <w:proofErr w:type="gramEnd"/>
      <w:r>
        <w:rPr>
          <w:rFonts w:hint="eastAsia"/>
        </w:rPr>
        <w:t xml:space="preserve"> 하나의 엔티티와 다른 엔티티 간의 레코드 연결 방식</w:t>
      </w:r>
    </w:p>
    <w:p w14:paraId="4E976E50" w14:textId="2D30B413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관계의 </w:t>
      </w:r>
      <w:proofErr w:type="spellStart"/>
      <w:proofErr w:type="gramStart"/>
      <w:r>
        <w:rPr>
          <w:rFonts w:hint="eastAsia"/>
        </w:rPr>
        <w:t>페어링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두 엔티티 간의 특정 연결을 설명</w:t>
      </w:r>
    </w:p>
    <w:p w14:paraId="7D0BEF7D" w14:textId="4B75471C" w:rsidR="005F4F39" w:rsidRDefault="005F4F39" w:rsidP="005F4F39">
      <w:pPr>
        <w:pStyle w:val="a6"/>
        <w:numPr>
          <w:ilvl w:val="0"/>
          <w:numId w:val="1"/>
        </w:numPr>
      </w:pPr>
      <w:r>
        <w:rPr>
          <w:rFonts w:hint="eastAsia"/>
        </w:rPr>
        <w:t>식별자</w:t>
      </w:r>
    </w:p>
    <w:p w14:paraId="442A8F69" w14:textId="2BFD7808" w:rsidR="005F4F39" w:rsidRDefault="005F4F39" w:rsidP="005F4F39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개념 </w:t>
      </w:r>
    </w:p>
    <w:p w14:paraId="36681EED" w14:textId="78ABC980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하나의 엔티티에 구성된 여러 속성 중에 엔티티를 대표할 수 있는 속성</w:t>
      </w:r>
    </w:p>
    <w:p w14:paraId="47092585" w14:textId="31B08BA2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하나의 유일한 식별자가 존재</w:t>
      </w:r>
    </w:p>
    <w:p w14:paraId="090D8192" w14:textId="74C66D8E" w:rsidR="005F4F39" w:rsidRDefault="005F4F39" w:rsidP="005F4F39">
      <w:pPr>
        <w:pStyle w:val="a6"/>
        <w:numPr>
          <w:ilvl w:val="2"/>
          <w:numId w:val="1"/>
        </w:numPr>
      </w:pPr>
      <w:r>
        <w:rPr>
          <w:rFonts w:hint="eastAsia"/>
        </w:rPr>
        <w:t>식별자(논리 모델링), 키(물리 모델링)</w:t>
      </w:r>
    </w:p>
    <w:p w14:paraId="0E287A3D" w14:textId="2EEAC85E" w:rsidR="005F4F39" w:rsidRDefault="00AB1870" w:rsidP="005F4F39">
      <w:pPr>
        <w:pStyle w:val="a6"/>
        <w:numPr>
          <w:ilvl w:val="1"/>
          <w:numId w:val="1"/>
        </w:numPr>
      </w:pPr>
      <w:r>
        <w:rPr>
          <w:rFonts w:hint="eastAsia"/>
        </w:rPr>
        <w:t>주식별자의 특징</w:t>
      </w:r>
    </w:p>
    <w:p w14:paraId="5660A2FF" w14:textId="468BACAB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유일성</w:t>
      </w:r>
    </w:p>
    <w:p w14:paraId="023B01E4" w14:textId="3E2EBCB5" w:rsidR="00AB1870" w:rsidRDefault="00AB1870" w:rsidP="00AB1870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최소성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유일성을 만족하는 최소한의 속성</w:t>
      </w:r>
    </w:p>
    <w:p w14:paraId="1508BE02" w14:textId="419DF4CF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불변성 </w:t>
      </w:r>
      <w:r>
        <w:t>–</w:t>
      </w:r>
      <w:r>
        <w:rPr>
          <w:rFonts w:hint="eastAsia"/>
        </w:rPr>
        <w:t xml:space="preserve"> 한번 지정 후 변경 x </w:t>
      </w:r>
      <w:r>
        <w:t>–</w:t>
      </w:r>
      <w:r>
        <w:rPr>
          <w:rFonts w:hint="eastAsia"/>
        </w:rPr>
        <w:t xml:space="preserve"> 항상 </w:t>
      </w:r>
      <w:proofErr w:type="spellStart"/>
      <w:r>
        <w:rPr>
          <w:rFonts w:hint="eastAsia"/>
        </w:rPr>
        <w:t>고유값</w:t>
      </w:r>
      <w:proofErr w:type="spellEnd"/>
    </w:p>
    <w:p w14:paraId="7DCBBF20" w14:textId="14D8772D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존재성 </w:t>
      </w:r>
      <w:r>
        <w:t>–</w:t>
      </w:r>
      <w:r>
        <w:rPr>
          <w:rFonts w:hint="eastAsia"/>
        </w:rPr>
        <w:t xml:space="preserve"> NULL 허용 x</w:t>
      </w:r>
    </w:p>
    <w:p w14:paraId="7F19CA04" w14:textId="5E0542F7" w:rsidR="00AB1870" w:rsidRDefault="00AB1870" w:rsidP="00AB1870">
      <w:pPr>
        <w:pStyle w:val="a6"/>
        <w:numPr>
          <w:ilvl w:val="1"/>
          <w:numId w:val="1"/>
        </w:numPr>
      </w:pPr>
      <w:r>
        <w:rPr>
          <w:rFonts w:hint="eastAsia"/>
        </w:rPr>
        <w:t>식별자 분류</w:t>
      </w:r>
    </w:p>
    <w:p w14:paraId="555BC889" w14:textId="2C6C2FEF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>대표성 여부에 따른 식별자의 종류</w:t>
      </w:r>
    </w:p>
    <w:p w14:paraId="04E21DE0" w14:textId="6106600F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>주 식별자</w:t>
      </w:r>
    </w:p>
    <w:p w14:paraId="3395363E" w14:textId="6FE34E94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보조 </w:t>
      </w:r>
      <w:proofErr w:type="gramStart"/>
      <w:r>
        <w:rPr>
          <w:rFonts w:hint="eastAsia"/>
        </w:rPr>
        <w:t>식별자 :</w:t>
      </w:r>
      <w:proofErr w:type="gramEnd"/>
      <w:r>
        <w:rPr>
          <w:rFonts w:hint="eastAsia"/>
        </w:rPr>
        <w:t xml:space="preserve"> 대표성이 없음</w:t>
      </w:r>
    </w:p>
    <w:p w14:paraId="09235089" w14:textId="68E2EED7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>생성 여부에 따른 식별자의 종류</w:t>
      </w:r>
    </w:p>
    <w:p w14:paraId="24A24D6E" w14:textId="61B96E28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내부 </w:t>
      </w:r>
      <w:proofErr w:type="gramStart"/>
      <w:r>
        <w:rPr>
          <w:rFonts w:hint="eastAsia"/>
        </w:rPr>
        <w:t>식별자 :</w:t>
      </w:r>
      <w:proofErr w:type="gramEnd"/>
      <w:r>
        <w:rPr>
          <w:rFonts w:hint="eastAsia"/>
        </w:rPr>
        <w:t xml:space="preserve"> 엔티티 내부에서 스스로 생성되는 식별자</w:t>
      </w:r>
    </w:p>
    <w:p w14:paraId="70A87A7B" w14:textId="15A594C3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외부 </w:t>
      </w:r>
      <w:proofErr w:type="gramStart"/>
      <w:r>
        <w:rPr>
          <w:rFonts w:hint="eastAsia"/>
        </w:rPr>
        <w:t>식별자 :</w:t>
      </w:r>
      <w:proofErr w:type="gramEnd"/>
      <w:r>
        <w:rPr>
          <w:rFonts w:hint="eastAsia"/>
        </w:rPr>
        <w:t xml:space="preserve"> 다른 엔티티와 관계로 인하여 만들어지는 식별자</w:t>
      </w:r>
    </w:p>
    <w:p w14:paraId="5BCC0328" w14:textId="61043538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>속성 수에 따른 식별자의 종류</w:t>
      </w:r>
    </w:p>
    <w:p w14:paraId="4BCF2A28" w14:textId="2B483E66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>단일식별자</w:t>
      </w:r>
    </w:p>
    <w:p w14:paraId="34F50ABC" w14:textId="5196C7AC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>복합식별자</w:t>
      </w:r>
    </w:p>
    <w:p w14:paraId="0D00A2E6" w14:textId="4D19ED68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>대체 여부에 따른 식별자의 종류</w:t>
      </w:r>
    </w:p>
    <w:p w14:paraId="2F0D3900" w14:textId="658DAD36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본질식별자 </w:t>
      </w:r>
      <w:r>
        <w:t>–</w:t>
      </w:r>
      <w:r>
        <w:rPr>
          <w:rFonts w:hint="eastAsia"/>
        </w:rPr>
        <w:t xml:space="preserve"> 비즈니스 프로세스에서 만들어지는 식별자</w:t>
      </w:r>
    </w:p>
    <w:p w14:paraId="79471034" w14:textId="78C407C6" w:rsidR="00AB1870" w:rsidRDefault="00AB1870" w:rsidP="00AB1870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인조식별자 </w:t>
      </w:r>
      <w:r>
        <w:t>–</w:t>
      </w:r>
      <w:r>
        <w:rPr>
          <w:rFonts w:hint="eastAsia"/>
        </w:rPr>
        <w:t xml:space="preserve"> 인위적으로 만들어지는 식별자</w:t>
      </w:r>
    </w:p>
    <w:p w14:paraId="715D052F" w14:textId="7505F53D" w:rsidR="00AB1870" w:rsidRDefault="00AB1870" w:rsidP="00AB1870">
      <w:pPr>
        <w:pStyle w:val="a6"/>
        <w:numPr>
          <w:ilvl w:val="1"/>
          <w:numId w:val="1"/>
        </w:numPr>
      </w:pPr>
      <w:r>
        <w:rPr>
          <w:rFonts w:hint="eastAsia"/>
        </w:rPr>
        <w:t>관계 간 엔티티 구분</w:t>
      </w:r>
    </w:p>
    <w:p w14:paraId="4DBBB627" w14:textId="4349C76B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강한 개체 </w:t>
      </w:r>
      <w:r>
        <w:t>–</w:t>
      </w:r>
      <w:r>
        <w:rPr>
          <w:rFonts w:hint="eastAsia"/>
        </w:rPr>
        <w:t xml:space="preserve"> 독립적으로 존재 가능</w:t>
      </w:r>
    </w:p>
    <w:p w14:paraId="0219272B" w14:textId="23A9584E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>약한 개체</w:t>
      </w:r>
    </w:p>
    <w:p w14:paraId="4422F8A2" w14:textId="24227322" w:rsidR="00AB1870" w:rsidRDefault="00AB1870" w:rsidP="00AB187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식별 관계와 </w:t>
      </w: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</w:t>
      </w:r>
    </w:p>
    <w:p w14:paraId="33089A8A" w14:textId="1B68C021" w:rsidR="00AB1870" w:rsidRDefault="00AB1870" w:rsidP="00AB187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식별 관계: 하나의 엔티티가 자신의 기본키를 다른 엔티티가 기본키의 하나로 공유하는 관계 </w:t>
      </w:r>
      <w:r>
        <w:t>–</w:t>
      </w:r>
      <w:r>
        <w:rPr>
          <w:rFonts w:hint="eastAsia"/>
        </w:rPr>
        <w:t xml:space="preserve"> 실선</w:t>
      </w:r>
    </w:p>
    <w:p w14:paraId="07091C7D" w14:textId="31369F10" w:rsidR="00AB1870" w:rsidRDefault="00AB1870" w:rsidP="00AB1870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비식별</w:t>
      </w:r>
      <w:proofErr w:type="spellEnd"/>
      <w:r>
        <w:rPr>
          <w:rFonts w:hint="eastAsia"/>
        </w:rPr>
        <w:t xml:space="preserve"> 관계: 강한 개체의 기본키를 다른 엔티티에서 기본키가 아닌 일반 속성으로 관계를 가짐 </w:t>
      </w:r>
      <w:r>
        <w:t>–</w:t>
      </w:r>
      <w:r>
        <w:rPr>
          <w:rFonts w:hint="eastAsia"/>
        </w:rPr>
        <w:t xml:space="preserve"> 점선</w:t>
      </w:r>
    </w:p>
    <w:p w14:paraId="494A299E" w14:textId="3C3CD850" w:rsidR="00AB1870" w:rsidRDefault="00AB1870" w:rsidP="00AB1870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키의 종류 </w:t>
      </w:r>
    </w:p>
    <w:p w14:paraId="03C38AC0" w14:textId="7D75B808" w:rsidR="00AB1870" w:rsidRDefault="00AB1870" w:rsidP="00AB1870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기본키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엔티티를 대표할 수 있는 키</w:t>
      </w:r>
    </w:p>
    <w:p w14:paraId="39F7A69D" w14:textId="10A0A650" w:rsidR="00AB1870" w:rsidRPr="00597F85" w:rsidRDefault="00AB1870" w:rsidP="00AB1870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</w:t>
      </w:r>
      <w:r w:rsidR="00597F85">
        <w:t>–</w:t>
      </w:r>
      <w:r>
        <w:rPr>
          <w:rFonts w:hint="eastAsia"/>
        </w:rPr>
        <w:t xml:space="preserve"> </w:t>
      </w:r>
      <w:r w:rsidR="00597F85">
        <w:rPr>
          <w:rFonts w:hint="eastAsia"/>
        </w:rPr>
        <w:t xml:space="preserve">유일성과 최소성을 만족하는 키- </w:t>
      </w:r>
      <w:proofErr w:type="spellStart"/>
      <w:r w:rsidR="00597F85" w:rsidRPr="00597F85">
        <w:rPr>
          <w:rFonts w:hint="eastAsia"/>
          <w:color w:val="FF0000"/>
        </w:rPr>
        <w:t>후보키</w:t>
      </w:r>
      <w:proofErr w:type="spellEnd"/>
      <w:r w:rsidR="00597F85" w:rsidRPr="00597F85">
        <w:rPr>
          <w:rFonts w:hint="eastAsia"/>
          <w:color w:val="FF0000"/>
        </w:rPr>
        <w:t xml:space="preserve"> 중 하나가 </w:t>
      </w:r>
      <w:proofErr w:type="spellStart"/>
      <w:r w:rsidR="00597F85" w:rsidRPr="00597F85">
        <w:rPr>
          <w:rFonts w:hint="eastAsia"/>
          <w:color w:val="FF0000"/>
        </w:rPr>
        <w:t>기본키</w:t>
      </w:r>
      <w:proofErr w:type="spellEnd"/>
      <w:r w:rsidR="00597F85" w:rsidRPr="00597F85">
        <w:rPr>
          <w:rFonts w:hint="eastAsia"/>
          <w:color w:val="FF0000"/>
        </w:rPr>
        <w:t>, 나머지는 대체키</w:t>
      </w:r>
    </w:p>
    <w:p w14:paraId="1561FD41" w14:textId="350016FB" w:rsidR="00597F85" w:rsidRDefault="00597F85" w:rsidP="00AB1870">
      <w:pPr>
        <w:pStyle w:val="a6"/>
        <w:numPr>
          <w:ilvl w:val="2"/>
          <w:numId w:val="1"/>
        </w:numPr>
      </w:pPr>
      <w:proofErr w:type="spellStart"/>
      <w:r w:rsidRPr="00597F85">
        <w:rPr>
          <w:rFonts w:hint="eastAsia"/>
        </w:rPr>
        <w:t>슈퍼키</w:t>
      </w:r>
      <w:proofErr w:type="spellEnd"/>
      <w:r w:rsidRPr="00597F85">
        <w:rPr>
          <w:rFonts w:hint="eastAsia"/>
        </w:rPr>
        <w:t xml:space="preserve"> </w:t>
      </w:r>
      <w:r w:rsidRPr="00597F85">
        <w:t>–</w:t>
      </w:r>
      <w:r w:rsidRPr="00597F85">
        <w:rPr>
          <w:rFonts w:hint="eastAsia"/>
        </w:rPr>
        <w:t xml:space="preserve"> 유일성은 만족하지만 최소성은 만족하지 않는 키</w:t>
      </w:r>
    </w:p>
    <w:p w14:paraId="15960E6B" w14:textId="4E8D9DFB" w:rsidR="00597F85" w:rsidRDefault="00597F85" w:rsidP="00AB1870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대체키 </w:t>
      </w:r>
      <w:r>
        <w:t>–</w:t>
      </w:r>
      <w:r>
        <w:rPr>
          <w:rFonts w:hint="eastAsia"/>
        </w:rPr>
        <w:t xml:space="preserve"> 여러 </w:t>
      </w:r>
      <w:proofErr w:type="spellStart"/>
      <w:r>
        <w:rPr>
          <w:rFonts w:hint="eastAsia"/>
        </w:rPr>
        <w:t>후보키</w:t>
      </w:r>
      <w:proofErr w:type="spellEnd"/>
      <w:r>
        <w:rPr>
          <w:rFonts w:hint="eastAsia"/>
        </w:rPr>
        <w:t xml:space="preserve"> 중 기본키가 아닌 키</w:t>
      </w:r>
    </w:p>
    <w:p w14:paraId="5A25B552" w14:textId="60C66392" w:rsidR="00597F85" w:rsidRDefault="00597F85" w:rsidP="00AB1870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외래키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다른 테이블의 기본키를 참조하는 키 </w:t>
      </w:r>
    </w:p>
    <w:p w14:paraId="77CE8DF7" w14:textId="64EC9779" w:rsidR="00B25738" w:rsidRDefault="00B25738" w:rsidP="00B25738">
      <w:pPr>
        <w:pStyle w:val="a6"/>
        <w:numPr>
          <w:ilvl w:val="0"/>
          <w:numId w:val="1"/>
        </w:numPr>
      </w:pPr>
      <w:r>
        <w:rPr>
          <w:rFonts w:hint="eastAsia"/>
        </w:rPr>
        <w:t>정규화</w:t>
      </w:r>
    </w:p>
    <w:p w14:paraId="2569EE0E" w14:textId="3FFE8F67" w:rsidR="00B25738" w:rsidRDefault="00B25738" w:rsidP="00B25738">
      <w:pPr>
        <w:pStyle w:val="a6"/>
        <w:numPr>
          <w:ilvl w:val="1"/>
          <w:numId w:val="1"/>
        </w:numPr>
      </w:pPr>
      <w:r>
        <w:rPr>
          <w:rFonts w:hint="eastAsia"/>
        </w:rPr>
        <w:t>정규화의 개념</w:t>
      </w:r>
    </w:p>
    <w:p w14:paraId="07705F07" w14:textId="728A4C09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최소한의 데이터만을 하나의 </w:t>
      </w:r>
      <w:proofErr w:type="spellStart"/>
      <w:r>
        <w:rPr>
          <w:rFonts w:hint="eastAsia"/>
        </w:rPr>
        <w:t>엔터티에</w:t>
      </w:r>
      <w:proofErr w:type="spellEnd"/>
      <w:r>
        <w:rPr>
          <w:rFonts w:hint="eastAsia"/>
        </w:rPr>
        <w:t xml:space="preserve"> 넣는 식으로 데이터를 분해하는 </w:t>
      </w:r>
      <w:r>
        <w:rPr>
          <w:rFonts w:hint="eastAsia"/>
        </w:rPr>
        <w:lastRenderedPageBreak/>
        <w:t>과정</w:t>
      </w:r>
    </w:p>
    <w:p w14:paraId="4B9387D8" w14:textId="18360841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>중복을 제거하고 데이터 모델의 독립성을 확보</w:t>
      </w:r>
    </w:p>
    <w:p w14:paraId="296517BD" w14:textId="1C4B1A53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>이상현상을 줄이기 위한 데이터베이스 설계 기법</w:t>
      </w:r>
    </w:p>
    <w:p w14:paraId="3EBBC67D" w14:textId="2E2D2AD5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>논리 데이터 모델링 수행 시점에서 고려됨</w:t>
      </w:r>
    </w:p>
    <w:p w14:paraId="0EA745AD" w14:textId="45A1A451" w:rsidR="00B25738" w:rsidRDefault="00B25738" w:rsidP="00B25738">
      <w:pPr>
        <w:pStyle w:val="a6"/>
        <w:numPr>
          <w:ilvl w:val="1"/>
          <w:numId w:val="1"/>
        </w:numPr>
      </w:pPr>
      <w:r>
        <w:rPr>
          <w:rFonts w:hint="eastAsia"/>
        </w:rPr>
        <w:t>이상현상</w:t>
      </w:r>
    </w:p>
    <w:p w14:paraId="08ECF5E7" w14:textId="65851B87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정규화를 하지 않아 발생하는 </w:t>
      </w:r>
      <w:proofErr w:type="gramStart"/>
      <w:r>
        <w:rPr>
          <w:rFonts w:hint="eastAsia"/>
        </w:rPr>
        <w:t>현상( 삽입</w:t>
      </w:r>
      <w:proofErr w:type="gramEnd"/>
      <w:r>
        <w:rPr>
          <w:rFonts w:hint="eastAsia"/>
        </w:rPr>
        <w:t>, 갱신, 삭제 이상)</w:t>
      </w:r>
    </w:p>
    <w:p w14:paraId="7F627DD9" w14:textId="3FFB6FE1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삽입이상 </w:t>
      </w:r>
      <w:r>
        <w:t>–</w:t>
      </w:r>
      <w:r>
        <w:rPr>
          <w:rFonts w:hint="eastAsia"/>
        </w:rPr>
        <w:t xml:space="preserve"> 특정 인스턴스 삽입 시 정의되지 않아도 될 속성까지 반드시 입력되어야 하는 현상</w:t>
      </w:r>
    </w:p>
    <w:p w14:paraId="74C83739" w14:textId="57DD727A" w:rsidR="00B25738" w:rsidRDefault="00B25738" w:rsidP="00B25738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삭제이상 </w:t>
      </w:r>
      <w:r>
        <w:t>–</w:t>
      </w:r>
      <w:r>
        <w:rPr>
          <w:rFonts w:hint="eastAsia"/>
        </w:rPr>
        <w:t xml:space="preserve"> 특정 정보 삭제 시 삭제되지 않아도 될 정보까지 삭제됨</w:t>
      </w:r>
    </w:p>
    <w:p w14:paraId="1EC13830" w14:textId="2355BE03" w:rsidR="00B25738" w:rsidRDefault="00B25738" w:rsidP="00B25738">
      <w:pPr>
        <w:pStyle w:val="a6"/>
        <w:numPr>
          <w:ilvl w:val="1"/>
          <w:numId w:val="1"/>
        </w:numPr>
      </w:pPr>
      <w:r>
        <w:rPr>
          <w:rFonts w:hint="eastAsia"/>
        </w:rPr>
        <w:t>정규화 단계</w:t>
      </w:r>
    </w:p>
    <w:p w14:paraId="75144629" w14:textId="4E22B7E9" w:rsidR="00B25738" w:rsidRPr="00116315" w:rsidRDefault="00B25738" w:rsidP="00B25738">
      <w:pPr>
        <w:pStyle w:val="a6"/>
        <w:numPr>
          <w:ilvl w:val="2"/>
          <w:numId w:val="1"/>
        </w:numPr>
        <w:rPr>
          <w:color w:val="FF0000"/>
        </w:rPr>
      </w:pPr>
      <w:r w:rsidRPr="00116315">
        <w:rPr>
          <w:rFonts w:hint="eastAsia"/>
          <w:color w:val="FF0000"/>
        </w:rPr>
        <w:t>제1 정규화(1NF)</w:t>
      </w:r>
    </w:p>
    <w:p w14:paraId="22EBBA76" w14:textId="4C1771BF" w:rsidR="00B25738" w:rsidRDefault="00B25738" w:rsidP="00B257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테이블의 컬럼이 </w:t>
      </w:r>
      <w:r w:rsidRPr="00B25738">
        <w:rPr>
          <w:rFonts w:hint="eastAsia"/>
          <w:color w:val="FF0000"/>
        </w:rPr>
        <w:t>원자성</w:t>
      </w:r>
      <w:r>
        <w:rPr>
          <w:rFonts w:hint="eastAsia"/>
        </w:rPr>
        <w:t>을 갖도록 테이블을 분해</w:t>
      </w:r>
    </w:p>
    <w:p w14:paraId="7FA311B3" w14:textId="4C35FDD6" w:rsidR="00B25738" w:rsidRDefault="00B25738" w:rsidP="00B25738">
      <w:pPr>
        <w:pStyle w:val="a6"/>
        <w:numPr>
          <w:ilvl w:val="3"/>
          <w:numId w:val="1"/>
        </w:numPr>
      </w:pPr>
      <w:r>
        <w:rPr>
          <w:rFonts w:hint="eastAsia"/>
        </w:rPr>
        <w:t>하나의 행과 컬럼의 값이 반드시 한 값만 입력되도록 행을 분리</w:t>
      </w:r>
    </w:p>
    <w:p w14:paraId="1BAE1C5A" w14:textId="70068681" w:rsidR="00B25738" w:rsidRDefault="00B25738" w:rsidP="00B257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* 인스턴스에 두 개 이상의 값이 입력되어 있을 때, 값 하나만 </w:t>
      </w:r>
      <w:proofErr w:type="spellStart"/>
      <w:r>
        <w:rPr>
          <w:rFonts w:hint="eastAsia"/>
        </w:rPr>
        <w:t>입력되록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만들어줌</w:t>
      </w:r>
      <w:proofErr w:type="spellEnd"/>
    </w:p>
    <w:p w14:paraId="7DE7897B" w14:textId="24F64794" w:rsidR="00B25738" w:rsidRPr="00116315" w:rsidRDefault="00B25738" w:rsidP="00B25738">
      <w:pPr>
        <w:pStyle w:val="a6"/>
        <w:numPr>
          <w:ilvl w:val="2"/>
          <w:numId w:val="1"/>
        </w:numPr>
        <w:rPr>
          <w:color w:val="FF0000"/>
        </w:rPr>
      </w:pPr>
      <w:r w:rsidRPr="00116315">
        <w:rPr>
          <w:rFonts w:hint="eastAsia"/>
          <w:color w:val="FF0000"/>
        </w:rPr>
        <w:t>제2 정규화(2NF)</w:t>
      </w:r>
    </w:p>
    <w:p w14:paraId="33BC8841" w14:textId="590ACE7F" w:rsidR="00B25738" w:rsidRDefault="00B25738" w:rsidP="00B25738">
      <w:pPr>
        <w:pStyle w:val="a6"/>
        <w:numPr>
          <w:ilvl w:val="3"/>
          <w:numId w:val="1"/>
        </w:numPr>
      </w:pPr>
      <w:proofErr w:type="gramStart"/>
      <w:r>
        <w:t>제</w:t>
      </w:r>
      <w:r>
        <w:rPr>
          <w:rFonts w:hint="eastAsia"/>
        </w:rPr>
        <w:t xml:space="preserve"> 1</w:t>
      </w:r>
      <w:proofErr w:type="gramEnd"/>
      <w:r>
        <w:rPr>
          <w:rFonts w:hint="eastAsia"/>
        </w:rPr>
        <w:t xml:space="preserve"> 정규화를 만족하는 테이블에 대해 </w:t>
      </w:r>
      <w:r w:rsidRPr="00B25738">
        <w:rPr>
          <w:rFonts w:hint="eastAsia"/>
          <w:color w:val="FF0000"/>
        </w:rPr>
        <w:t>완전 함수 종속</w:t>
      </w:r>
      <w:r>
        <w:rPr>
          <w:rFonts w:hint="eastAsia"/>
        </w:rPr>
        <w:t>을 만들도록 테이블을 분해</w:t>
      </w:r>
    </w:p>
    <w:p w14:paraId="6DADF663" w14:textId="6263AF0D" w:rsidR="00B25738" w:rsidRDefault="00B25738" w:rsidP="00B25738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완전 함수 </w:t>
      </w:r>
      <w:proofErr w:type="gramStart"/>
      <w:r>
        <w:rPr>
          <w:rFonts w:hint="eastAsia"/>
        </w:rPr>
        <w:t>종속 :</w:t>
      </w:r>
      <w:proofErr w:type="gramEnd"/>
      <w:r>
        <w:rPr>
          <w:rFonts w:hint="eastAsia"/>
        </w:rPr>
        <w:t xml:space="preserve"> 기본키를 구성하는 모든 컬럼의 값이 다른 컬럼을 결정짓는 상태</w:t>
      </w:r>
    </w:p>
    <w:p w14:paraId="0B224A69" w14:textId="251B3056" w:rsidR="00B25738" w:rsidRDefault="00B25738" w:rsidP="00B25738">
      <w:pPr>
        <w:pStyle w:val="a6"/>
        <w:numPr>
          <w:ilvl w:val="3"/>
          <w:numId w:val="1"/>
        </w:numPr>
      </w:pPr>
      <w:r>
        <w:rPr>
          <w:rFonts w:hint="eastAsia"/>
        </w:rPr>
        <w:t>PK가 2개 이상일 때 발생하며 PK의 일부와 종속되는 관계가 있다면 분리한다.</w:t>
      </w:r>
      <w:r w:rsidR="00116315">
        <w:rPr>
          <w:rFonts w:hint="eastAsia"/>
        </w:rPr>
        <w:t xml:space="preserve"> </w:t>
      </w:r>
    </w:p>
    <w:p w14:paraId="3186F156" w14:textId="1724BBC1" w:rsidR="00B25738" w:rsidRPr="00116315" w:rsidRDefault="00B25738" w:rsidP="00B25738">
      <w:pPr>
        <w:pStyle w:val="a6"/>
        <w:numPr>
          <w:ilvl w:val="2"/>
          <w:numId w:val="1"/>
        </w:numPr>
        <w:rPr>
          <w:color w:val="FF0000"/>
        </w:rPr>
      </w:pPr>
      <w:r w:rsidRPr="00116315">
        <w:rPr>
          <w:rFonts w:hint="eastAsia"/>
          <w:color w:val="FF0000"/>
        </w:rPr>
        <w:t>제3 정규화(3NF)</w:t>
      </w:r>
    </w:p>
    <w:p w14:paraId="5E3EF390" w14:textId="38DA31D0" w:rsidR="00B25738" w:rsidRDefault="00B25738" w:rsidP="00B25738">
      <w:pPr>
        <w:pStyle w:val="a6"/>
        <w:numPr>
          <w:ilvl w:val="3"/>
          <w:numId w:val="1"/>
        </w:numPr>
      </w:pPr>
      <w:proofErr w:type="gramStart"/>
      <w:r>
        <w:rPr>
          <w:rFonts w:hint="eastAsia"/>
        </w:rPr>
        <w:t>제 2</w:t>
      </w:r>
      <w:proofErr w:type="gramEnd"/>
      <w:r>
        <w:rPr>
          <w:rFonts w:hint="eastAsia"/>
        </w:rPr>
        <w:t xml:space="preserve">정규화를 진행한 테이블에 대해 </w:t>
      </w:r>
      <w:proofErr w:type="spellStart"/>
      <w:r>
        <w:rPr>
          <w:rFonts w:hint="eastAsia"/>
        </w:rPr>
        <w:t>이행적</w:t>
      </w:r>
      <w:proofErr w:type="spellEnd"/>
      <w:r>
        <w:rPr>
          <w:rFonts w:hint="eastAsia"/>
        </w:rPr>
        <w:t xml:space="preserve"> 종속을 없애도록 테이블을 분리</w:t>
      </w:r>
    </w:p>
    <w:p w14:paraId="48F42682" w14:textId="2D02C519" w:rsidR="00B25738" w:rsidRDefault="00B25738" w:rsidP="00B25738">
      <w:pPr>
        <w:pStyle w:val="a6"/>
        <w:numPr>
          <w:ilvl w:val="3"/>
          <w:numId w:val="1"/>
        </w:numPr>
      </w:pPr>
      <w:r>
        <w:t>A</w:t>
      </w:r>
      <w:r>
        <w:rPr>
          <w:rFonts w:hint="eastAsia"/>
        </w:rPr>
        <w:t>-&gt;B, B-&gt;C</w:t>
      </w:r>
      <w:r w:rsidR="00116315">
        <w:rPr>
          <w:rFonts w:hint="eastAsia"/>
        </w:rPr>
        <w:t xml:space="preserve">일 때, </w:t>
      </w:r>
      <w:r>
        <w:rPr>
          <w:rFonts w:hint="eastAsia"/>
        </w:rPr>
        <w:t xml:space="preserve">A-&gt;C가 성립되는 </w:t>
      </w:r>
      <w:r w:rsidR="00116315">
        <w:rPr>
          <w:rFonts w:hint="eastAsia"/>
        </w:rPr>
        <w:t>상황에서 (</w:t>
      </w:r>
      <w:proofErr w:type="gramStart"/>
      <w:r w:rsidR="00116315">
        <w:rPr>
          <w:rFonts w:hint="eastAsia"/>
        </w:rPr>
        <w:t>A,B) ,</w:t>
      </w:r>
      <w:proofErr w:type="gramEnd"/>
      <w:r w:rsidR="00116315">
        <w:rPr>
          <w:rFonts w:hint="eastAsia"/>
        </w:rPr>
        <w:t xml:space="preserve"> (</w:t>
      </w:r>
      <w:proofErr w:type="gramStart"/>
      <w:r w:rsidR="00116315">
        <w:rPr>
          <w:rFonts w:hint="eastAsia"/>
        </w:rPr>
        <w:t>B,C</w:t>
      </w:r>
      <w:proofErr w:type="gramEnd"/>
      <w:r w:rsidR="00116315">
        <w:rPr>
          <w:rFonts w:hint="eastAsia"/>
        </w:rPr>
        <w:t>)</w:t>
      </w:r>
      <w:r w:rsidR="00116315">
        <w:t>로</w:t>
      </w:r>
      <w:r w:rsidR="00116315">
        <w:rPr>
          <w:rFonts w:hint="eastAsia"/>
        </w:rPr>
        <w:t xml:space="preserve"> 테이블을 분리하는 것</w:t>
      </w:r>
    </w:p>
    <w:p w14:paraId="48D90EDA" w14:textId="44C60BD3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BCNF 정규화</w:t>
      </w:r>
    </w:p>
    <w:p w14:paraId="7CB82555" w14:textId="0BC8051C" w:rsidR="00116315" w:rsidRDefault="00116315" w:rsidP="00116315">
      <w:pPr>
        <w:pStyle w:val="a6"/>
        <w:numPr>
          <w:ilvl w:val="3"/>
          <w:numId w:val="1"/>
        </w:numPr>
      </w:pPr>
      <w:r>
        <w:rPr>
          <w:rFonts w:hint="eastAsia"/>
        </w:rPr>
        <w:t>모든 결정자가 후보키가 되도록 테이블을 분해</w:t>
      </w:r>
    </w:p>
    <w:p w14:paraId="1BBB70AF" w14:textId="77439D6C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제4 정규화</w:t>
      </w:r>
    </w:p>
    <w:p w14:paraId="7A43E2C8" w14:textId="0DDE1708" w:rsidR="00116315" w:rsidRDefault="00116315" w:rsidP="00116315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여러 컬럼들이 하나의 컬럼을 </w:t>
      </w:r>
      <w:proofErr w:type="spellStart"/>
      <w:r>
        <w:rPr>
          <w:rFonts w:hint="eastAsia"/>
        </w:rPr>
        <w:t>종속시키는</w:t>
      </w:r>
      <w:proofErr w:type="spellEnd"/>
      <w:r>
        <w:rPr>
          <w:rFonts w:hint="eastAsia"/>
        </w:rPr>
        <w:t xml:space="preserve"> 경우, 분해하여 다중 값 종속성을 제거</w:t>
      </w:r>
    </w:p>
    <w:p w14:paraId="0142AE50" w14:textId="5B1963DC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제5 정규화</w:t>
      </w:r>
    </w:p>
    <w:p w14:paraId="6DC8C53F" w14:textId="1ED66452" w:rsidR="00116315" w:rsidRDefault="00116315" w:rsidP="00116315">
      <w:pPr>
        <w:pStyle w:val="a6"/>
        <w:numPr>
          <w:ilvl w:val="3"/>
          <w:numId w:val="1"/>
        </w:numPr>
      </w:pPr>
      <w:r>
        <w:rPr>
          <w:rFonts w:hint="eastAsia"/>
        </w:rPr>
        <w:t>조인에 의해서 종속성이 발생되는 경우 분해</w:t>
      </w:r>
    </w:p>
    <w:p w14:paraId="4379C885" w14:textId="70BB28E7" w:rsidR="00116315" w:rsidRDefault="00116315" w:rsidP="00116315">
      <w:pPr>
        <w:pStyle w:val="a6"/>
        <w:numPr>
          <w:ilvl w:val="0"/>
          <w:numId w:val="1"/>
        </w:numPr>
      </w:pPr>
      <w:proofErr w:type="spellStart"/>
      <w:r>
        <w:rPr>
          <w:rFonts w:hint="eastAsia"/>
        </w:rPr>
        <w:t>관게와</w:t>
      </w:r>
      <w:proofErr w:type="spellEnd"/>
      <w:r>
        <w:rPr>
          <w:rFonts w:hint="eastAsia"/>
        </w:rPr>
        <w:t xml:space="preserve"> 조인의 이해</w:t>
      </w:r>
    </w:p>
    <w:p w14:paraId="14D35F02" w14:textId="5E23CA7F" w:rsidR="00116315" w:rsidRDefault="00116315" w:rsidP="00116315">
      <w:pPr>
        <w:pStyle w:val="a6"/>
        <w:numPr>
          <w:ilvl w:val="1"/>
          <w:numId w:val="1"/>
        </w:numPr>
      </w:pPr>
      <w:r>
        <w:rPr>
          <w:rFonts w:hint="eastAsia"/>
        </w:rPr>
        <w:lastRenderedPageBreak/>
        <w:t>관계의 개념</w:t>
      </w:r>
    </w:p>
    <w:p w14:paraId="3F9C0625" w14:textId="51E1A43A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엔티티의 인스턴스 사이의 논리적인 연관성</w:t>
      </w:r>
    </w:p>
    <w:p w14:paraId="774EE926" w14:textId="4A14A1B4" w:rsidR="00116315" w:rsidRDefault="00116315" w:rsidP="00116315">
      <w:pPr>
        <w:pStyle w:val="a6"/>
        <w:numPr>
          <w:ilvl w:val="1"/>
          <w:numId w:val="1"/>
        </w:numPr>
      </w:pPr>
      <w:r>
        <w:rPr>
          <w:rFonts w:hint="eastAsia"/>
        </w:rPr>
        <w:t>관계의 분류</w:t>
      </w:r>
    </w:p>
    <w:p w14:paraId="68CE97FF" w14:textId="09626DB6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존재 </w:t>
      </w: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엔티티 간의 상태 ex)사원 엔티티는 부서 엔티티에 소속</w:t>
      </w:r>
    </w:p>
    <w:p w14:paraId="41E433F6" w14:textId="034929F3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행위 </w:t>
      </w:r>
      <w:proofErr w:type="gramStart"/>
      <w:r>
        <w:rPr>
          <w:rFonts w:hint="eastAsia"/>
        </w:rPr>
        <w:t>관계 :</w:t>
      </w:r>
      <w:proofErr w:type="gramEnd"/>
      <w:r>
        <w:rPr>
          <w:rFonts w:hint="eastAsia"/>
        </w:rPr>
        <w:t xml:space="preserve"> 엔티티 간에 어떤 행위가 존재함 ex) 주문은 고객이 주문할 때 발생</w:t>
      </w:r>
    </w:p>
    <w:p w14:paraId="72BB122B" w14:textId="256C8EF1" w:rsidR="00116315" w:rsidRDefault="00116315" w:rsidP="00116315">
      <w:pPr>
        <w:pStyle w:val="a6"/>
        <w:numPr>
          <w:ilvl w:val="1"/>
          <w:numId w:val="1"/>
        </w:numPr>
      </w:pPr>
      <w:r>
        <w:rPr>
          <w:rFonts w:hint="eastAsia"/>
        </w:rPr>
        <w:t>조인의 의미</w:t>
      </w:r>
    </w:p>
    <w:p w14:paraId="3670ABBB" w14:textId="39B1B4FE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테이블은 데이터의 중복을 피하기 위해 </w:t>
      </w:r>
      <w:proofErr w:type="spellStart"/>
      <w:r>
        <w:rPr>
          <w:rFonts w:hint="eastAsia"/>
        </w:rPr>
        <w:t>정규화됨</w:t>
      </w:r>
      <w:proofErr w:type="spellEnd"/>
      <w:r>
        <w:rPr>
          <w:rFonts w:hint="eastAsia"/>
        </w:rPr>
        <w:t xml:space="preserve">, 분리되면서 두 테이블을 관계를 가지게 되고, 이 테이블들을 동시에 출력하거나 관계가 있는 테이블을 출력하기 위해 데이터를 연결해야 하는데 이를 </w:t>
      </w:r>
      <w:proofErr w:type="gramStart"/>
      <w:r>
        <w:rPr>
          <w:rFonts w:hint="eastAsia"/>
        </w:rPr>
        <w:t>조인 이라고</w:t>
      </w:r>
      <w:proofErr w:type="gramEnd"/>
      <w:r>
        <w:rPr>
          <w:rFonts w:hint="eastAsia"/>
        </w:rPr>
        <w:t xml:space="preserve"> 함</w:t>
      </w:r>
    </w:p>
    <w:p w14:paraId="5291A46B" w14:textId="076AFDF5" w:rsidR="00116315" w:rsidRDefault="00116315" w:rsidP="00116315">
      <w:pPr>
        <w:pStyle w:val="a6"/>
        <w:numPr>
          <w:ilvl w:val="1"/>
          <w:numId w:val="1"/>
        </w:numPr>
      </w:pPr>
      <w:r>
        <w:rPr>
          <w:rFonts w:hint="eastAsia"/>
        </w:rPr>
        <w:t>계층형 데이터 모델</w:t>
      </w:r>
    </w:p>
    <w:p w14:paraId="6641D437" w14:textId="0DE13091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하나의 엔티티 내의 인스턴스끼리 계층 구조를 가짐</w:t>
      </w:r>
    </w:p>
    <w:p w14:paraId="0A552244" w14:textId="6FE155F5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계층 구조를 갖는 인스턴스끼리 연결하는 조인을 셀프 조인이라고 함</w:t>
      </w:r>
    </w:p>
    <w:p w14:paraId="79127C6B" w14:textId="4399FE70" w:rsidR="00116315" w:rsidRDefault="00116315" w:rsidP="00116315">
      <w:pPr>
        <w:pStyle w:val="a6"/>
        <w:numPr>
          <w:ilvl w:val="1"/>
          <w:numId w:val="1"/>
        </w:numPr>
      </w:pPr>
      <w:r>
        <w:rPr>
          <w:rFonts w:hint="eastAsia"/>
        </w:rPr>
        <w:t>상호 배타적 관계</w:t>
      </w:r>
    </w:p>
    <w:p w14:paraId="2B8BB542" w14:textId="7A04DD57" w:rsidR="00116315" w:rsidRDefault="00116315" w:rsidP="00116315">
      <w:pPr>
        <w:pStyle w:val="a6"/>
        <w:numPr>
          <w:ilvl w:val="2"/>
          <w:numId w:val="1"/>
        </w:numPr>
      </w:pPr>
      <w:r>
        <w:rPr>
          <w:rFonts w:hint="eastAsia"/>
        </w:rPr>
        <w:t>두 테이블 중 하나만 가능한 관계 ex) 주문 엔티티의 개인 혹은 법인번호 엔티티</w:t>
      </w:r>
      <w:r w:rsidR="002C03F9">
        <w:rPr>
          <w:rFonts w:hint="eastAsia"/>
        </w:rPr>
        <w:t xml:space="preserve"> 둘 중 하나만 사용될 수 있음</w:t>
      </w:r>
    </w:p>
    <w:p w14:paraId="17FD4C04" w14:textId="2397A65E" w:rsidR="002C03F9" w:rsidRDefault="002C03F9" w:rsidP="002C03F9">
      <w:pPr>
        <w:pStyle w:val="a6"/>
        <w:numPr>
          <w:ilvl w:val="0"/>
          <w:numId w:val="1"/>
        </w:numPr>
      </w:pPr>
      <w:r>
        <w:rPr>
          <w:rFonts w:hint="eastAsia"/>
        </w:rPr>
        <w:t>모델이 표현하는 트랜잭션의 이해</w:t>
      </w:r>
    </w:p>
    <w:p w14:paraId="333A99EC" w14:textId="081D3E2C" w:rsidR="002C03F9" w:rsidRDefault="002C03F9" w:rsidP="002C03F9">
      <w:pPr>
        <w:pStyle w:val="a6"/>
        <w:numPr>
          <w:ilvl w:val="1"/>
          <w:numId w:val="1"/>
        </w:numPr>
      </w:pPr>
      <w:r>
        <w:rPr>
          <w:rFonts w:hint="eastAsia"/>
        </w:rPr>
        <w:t>트랜잭션이란?</w:t>
      </w:r>
    </w:p>
    <w:p w14:paraId="035AEBEF" w14:textId="45614C8D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>하나의 연속적인 업무 단위</w:t>
      </w:r>
    </w:p>
    <w:p w14:paraId="045AF04A" w14:textId="183951BE" w:rsidR="002C03F9" w:rsidRDefault="002C03F9" w:rsidP="002C03F9">
      <w:pPr>
        <w:pStyle w:val="a6"/>
        <w:numPr>
          <w:ilvl w:val="3"/>
          <w:numId w:val="1"/>
        </w:numPr>
      </w:pPr>
      <w:r>
        <w:rPr>
          <w:rFonts w:hint="eastAsia"/>
        </w:rPr>
        <w:t>A가 B에게 100만원 이체</w:t>
      </w:r>
    </w:p>
    <w:p w14:paraId="5C75BDA2" w14:textId="2FEB6962" w:rsidR="002C03F9" w:rsidRDefault="002C03F9" w:rsidP="002C03F9">
      <w:pPr>
        <w:pStyle w:val="a6"/>
        <w:numPr>
          <w:ilvl w:val="4"/>
          <w:numId w:val="1"/>
        </w:numPr>
      </w:pPr>
      <w:r>
        <w:rPr>
          <w:rFonts w:hint="eastAsia"/>
        </w:rPr>
        <w:t>A의 잔고가 100 이상인지 확인</w:t>
      </w:r>
    </w:p>
    <w:p w14:paraId="4C08CB28" w14:textId="447E4220" w:rsidR="002C03F9" w:rsidRDefault="002C03F9" w:rsidP="002C03F9">
      <w:pPr>
        <w:pStyle w:val="a6"/>
        <w:numPr>
          <w:ilvl w:val="4"/>
          <w:numId w:val="1"/>
        </w:numPr>
      </w:pPr>
      <w:r>
        <w:rPr>
          <w:rFonts w:hint="eastAsia"/>
        </w:rPr>
        <w:t>100 이상이면 A의 잔고 -100</w:t>
      </w:r>
    </w:p>
    <w:p w14:paraId="4B3A85E5" w14:textId="79F35046" w:rsidR="002C03F9" w:rsidRDefault="002C03F9" w:rsidP="002C03F9">
      <w:pPr>
        <w:pStyle w:val="a6"/>
        <w:numPr>
          <w:ilvl w:val="4"/>
          <w:numId w:val="1"/>
        </w:numPr>
      </w:pPr>
      <w:r>
        <w:rPr>
          <w:rFonts w:hint="eastAsia"/>
        </w:rPr>
        <w:t>B의 잔고에 +100</w:t>
      </w:r>
    </w:p>
    <w:p w14:paraId="000AC066" w14:textId="0B196E41" w:rsidR="002C03F9" w:rsidRDefault="002C03F9" w:rsidP="002C03F9">
      <w:pPr>
        <w:pStyle w:val="a6"/>
        <w:numPr>
          <w:ilvl w:val="3"/>
          <w:numId w:val="1"/>
        </w:numPr>
      </w:pPr>
      <w:r>
        <w:rPr>
          <w:rFonts w:hint="eastAsia"/>
        </w:rPr>
        <w:t>A-&gt;C로 진행되는 과정을 자체를 트랜잭션 -부분 commit 불가</w:t>
      </w:r>
    </w:p>
    <w:p w14:paraId="5450645D" w14:textId="258C2840" w:rsidR="002C03F9" w:rsidRDefault="002C03F9" w:rsidP="002C03F9">
      <w:pPr>
        <w:pStyle w:val="a6"/>
        <w:numPr>
          <w:ilvl w:val="1"/>
          <w:numId w:val="1"/>
        </w:numPr>
      </w:pPr>
      <w:r>
        <w:rPr>
          <w:rFonts w:hint="eastAsia"/>
        </w:rPr>
        <w:t>필수적, 선택적 ERD</w:t>
      </w:r>
    </w:p>
    <w:p w14:paraId="0FF6028B" w14:textId="2DED2D84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두 엔티티의 관계가 필수적 -&gt; 하나의 </w:t>
      </w:r>
      <w:proofErr w:type="spellStart"/>
      <w:r>
        <w:rPr>
          <w:rFonts w:hint="eastAsia"/>
        </w:rPr>
        <w:t>트랜젝션</w:t>
      </w:r>
      <w:proofErr w:type="spellEnd"/>
      <w:r>
        <w:rPr>
          <w:rFonts w:hint="eastAsia"/>
        </w:rPr>
        <w:t xml:space="preserve"> 형성</w:t>
      </w:r>
    </w:p>
    <w:p w14:paraId="01F570D0" w14:textId="5AA5BEA0" w:rsidR="002C03F9" w:rsidRDefault="002C03F9" w:rsidP="002C03F9">
      <w:pPr>
        <w:pStyle w:val="a6"/>
        <w:numPr>
          <w:ilvl w:val="3"/>
          <w:numId w:val="1"/>
        </w:numPr>
      </w:pPr>
      <w:proofErr w:type="gramStart"/>
      <w:r>
        <w:rPr>
          <w:rFonts w:hint="eastAsia"/>
        </w:rPr>
        <w:t>IE &gt;</w:t>
      </w:r>
      <w:proofErr w:type="gramEnd"/>
      <w:r>
        <w:rPr>
          <w:rFonts w:hint="eastAsia"/>
        </w:rPr>
        <w:t xml:space="preserve"> 아무것도 안함</w:t>
      </w:r>
    </w:p>
    <w:p w14:paraId="4CB2A7F7" w14:textId="43315557" w:rsidR="002C03F9" w:rsidRDefault="002C03F9" w:rsidP="002C03F9">
      <w:pPr>
        <w:pStyle w:val="a6"/>
        <w:numPr>
          <w:ilvl w:val="3"/>
          <w:numId w:val="1"/>
        </w:numPr>
      </w:pPr>
      <w:proofErr w:type="spellStart"/>
      <w:proofErr w:type="gram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실선</w:t>
      </w:r>
    </w:p>
    <w:p w14:paraId="59FA8BFC" w14:textId="77646E09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>두 엔티티 독립적 -&gt; 선택적 관계</w:t>
      </w:r>
    </w:p>
    <w:p w14:paraId="2897A1DC" w14:textId="141E47C2" w:rsidR="002C03F9" w:rsidRDefault="002C03F9" w:rsidP="002C03F9">
      <w:pPr>
        <w:pStyle w:val="a6"/>
        <w:numPr>
          <w:ilvl w:val="3"/>
          <w:numId w:val="1"/>
        </w:numPr>
      </w:pPr>
      <w:proofErr w:type="gramStart"/>
      <w:r>
        <w:rPr>
          <w:rFonts w:hint="eastAsia"/>
        </w:rPr>
        <w:t>IE &gt;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원을 그림</w:t>
      </w:r>
    </w:p>
    <w:p w14:paraId="7D89BFFF" w14:textId="48632F6E" w:rsidR="002C03F9" w:rsidRDefault="002C03F9" w:rsidP="002C03F9">
      <w:pPr>
        <w:pStyle w:val="a6"/>
        <w:numPr>
          <w:ilvl w:val="3"/>
          <w:numId w:val="1"/>
        </w:numPr>
      </w:pPr>
      <w:proofErr w:type="spellStart"/>
      <w:proofErr w:type="gram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점선</w:t>
      </w:r>
    </w:p>
    <w:p w14:paraId="6EBF80C1" w14:textId="14E1FE40" w:rsidR="002C03F9" w:rsidRDefault="002C03F9" w:rsidP="002C03F9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NULL 속성의 이해 </w:t>
      </w:r>
    </w:p>
    <w:p w14:paraId="57BDD3C5" w14:textId="77777777" w:rsidR="002C03F9" w:rsidRDefault="002C03F9" w:rsidP="002C03F9">
      <w:pPr>
        <w:pStyle w:val="a6"/>
        <w:numPr>
          <w:ilvl w:val="1"/>
          <w:numId w:val="1"/>
        </w:numPr>
      </w:pPr>
      <w:r>
        <w:rPr>
          <w:rFonts w:hint="eastAsia"/>
        </w:rPr>
        <w:t>NULL이란</w:t>
      </w:r>
    </w:p>
    <w:p w14:paraId="011A2269" w14:textId="3EDDA2DD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>NULL 아직 정해지지 않는 값</w:t>
      </w:r>
    </w:p>
    <w:p w14:paraId="3DED4198" w14:textId="086A315E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lastRenderedPageBreak/>
        <w:t>모델 설계 시 컬럼별로 허용할지 결정</w:t>
      </w:r>
    </w:p>
    <w:p w14:paraId="0230EFFC" w14:textId="3B2069AC" w:rsidR="002C03F9" w:rsidRDefault="002C03F9" w:rsidP="002C03F9">
      <w:pPr>
        <w:pStyle w:val="a6"/>
        <w:numPr>
          <w:ilvl w:val="1"/>
          <w:numId w:val="1"/>
        </w:numPr>
      </w:pPr>
      <w:r>
        <w:rPr>
          <w:rFonts w:hint="eastAsia"/>
        </w:rPr>
        <w:t>NULL 특성</w:t>
      </w:r>
    </w:p>
    <w:p w14:paraId="63E47DD1" w14:textId="105D6B1B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>NULL을 포함한 연산 결과는 항상 NULL</w:t>
      </w:r>
    </w:p>
    <w:p w14:paraId="12D3A8B6" w14:textId="12FBE93B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>그룹함수는 NULL을 제외하고 연산을 수행한다.</w:t>
      </w:r>
    </w:p>
    <w:p w14:paraId="60B4F3A4" w14:textId="79F85787" w:rsidR="002C03F9" w:rsidRDefault="002C03F9" w:rsidP="002C03F9">
      <w:pPr>
        <w:pStyle w:val="a6"/>
        <w:numPr>
          <w:ilvl w:val="3"/>
          <w:numId w:val="1"/>
        </w:numPr>
      </w:pPr>
      <w:r>
        <w:rPr>
          <w:rFonts w:hint="eastAsia"/>
        </w:rPr>
        <w:t>SUM, AVG, MIN, MAX 등의 그룹 함수는 항상 NULL을 무시하고 연산</w:t>
      </w:r>
    </w:p>
    <w:p w14:paraId="67A99D15" w14:textId="1F41315C" w:rsidR="002C03F9" w:rsidRDefault="002C03F9" w:rsidP="002C03F9">
      <w:pPr>
        <w:pStyle w:val="a6"/>
        <w:numPr>
          <w:ilvl w:val="1"/>
          <w:numId w:val="1"/>
        </w:numPr>
      </w:pPr>
      <w:r>
        <w:rPr>
          <w:rFonts w:hint="eastAsia"/>
        </w:rPr>
        <w:t>NULL의 ERD 표기법</w:t>
      </w:r>
    </w:p>
    <w:p w14:paraId="21165A3D" w14:textId="46443569" w:rsidR="002C03F9" w:rsidRDefault="002C03F9" w:rsidP="002C03F9">
      <w:pPr>
        <w:pStyle w:val="a6"/>
        <w:numPr>
          <w:ilvl w:val="2"/>
          <w:numId w:val="1"/>
        </w:numPr>
      </w:pPr>
      <w:r>
        <w:rPr>
          <w:rFonts w:hint="eastAsia"/>
        </w:rPr>
        <w:t xml:space="preserve">IE 표기법에서 NULL의 </w:t>
      </w:r>
      <w:r w:rsidR="00B935C4">
        <w:rPr>
          <w:rFonts w:hint="eastAsia"/>
        </w:rPr>
        <w:t>표기 방식 없음</w:t>
      </w:r>
    </w:p>
    <w:p w14:paraId="44DCEDA8" w14:textId="3E92ECC0" w:rsidR="00B935C4" w:rsidRDefault="00B935C4" w:rsidP="002C03F9">
      <w:pPr>
        <w:pStyle w:val="a6"/>
        <w:numPr>
          <w:ilvl w:val="2"/>
          <w:numId w:val="1"/>
        </w:numPr>
      </w:pPr>
      <w:proofErr w:type="spellStart"/>
      <w:r>
        <w:rPr>
          <w:rFonts w:hint="eastAsia"/>
        </w:rPr>
        <w:t>바커</w:t>
      </w:r>
      <w:proofErr w:type="spellEnd"/>
      <w:r>
        <w:rPr>
          <w:rFonts w:hint="eastAsia"/>
        </w:rPr>
        <w:t xml:space="preserve"> 표기법에서 속성 앞에 동그라미가 NULL 허용 속성을 의미 -&gt; IE 선택적 </w:t>
      </w:r>
      <w:proofErr w:type="spellStart"/>
      <w:r>
        <w:rPr>
          <w:rFonts w:hint="eastAsia"/>
        </w:rPr>
        <w:t>관계랑</w:t>
      </w:r>
      <w:proofErr w:type="spellEnd"/>
      <w:r>
        <w:rPr>
          <w:rFonts w:hint="eastAsia"/>
        </w:rPr>
        <w:t xml:space="preserve"> 같이 생각하자 </w:t>
      </w:r>
    </w:p>
    <w:p w14:paraId="73ABBF65" w14:textId="1C84C1AB" w:rsidR="00B935C4" w:rsidRDefault="00B935C4" w:rsidP="00B935C4">
      <w:pPr>
        <w:pStyle w:val="a6"/>
        <w:numPr>
          <w:ilvl w:val="0"/>
          <w:numId w:val="1"/>
        </w:numPr>
      </w:pPr>
      <w:r>
        <w:rPr>
          <w:rFonts w:hint="eastAsia"/>
        </w:rPr>
        <w:t>본질 식별자와 인조 식별자</w:t>
      </w:r>
    </w:p>
    <w:p w14:paraId="0FFD5988" w14:textId="549D432F" w:rsidR="00B935C4" w:rsidRDefault="00B935C4" w:rsidP="00B935C4">
      <w:pPr>
        <w:pStyle w:val="a6"/>
        <w:numPr>
          <w:ilvl w:val="1"/>
          <w:numId w:val="1"/>
        </w:numPr>
      </w:pPr>
      <w:r>
        <w:rPr>
          <w:rFonts w:hint="eastAsia"/>
        </w:rPr>
        <w:t xml:space="preserve">식별자 구분 </w:t>
      </w:r>
      <w:r>
        <w:t>–</w:t>
      </w:r>
      <w:r>
        <w:rPr>
          <w:rFonts w:hint="eastAsia"/>
        </w:rPr>
        <w:t xml:space="preserve"> 대체 여부에 따른</w:t>
      </w:r>
    </w:p>
    <w:p w14:paraId="6E1DDB90" w14:textId="03DE3054" w:rsidR="00B935C4" w:rsidRDefault="00B935C4" w:rsidP="00B935C4">
      <w:pPr>
        <w:pStyle w:val="a6"/>
        <w:numPr>
          <w:ilvl w:val="2"/>
          <w:numId w:val="1"/>
        </w:numPr>
      </w:pPr>
      <w:r>
        <w:rPr>
          <w:rFonts w:hint="eastAsia"/>
        </w:rPr>
        <w:t>본질 식별자</w:t>
      </w:r>
    </w:p>
    <w:p w14:paraId="18A0257D" w14:textId="11696FAA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>업무에 의해 만들어지는 식별자</w:t>
      </w:r>
    </w:p>
    <w:p w14:paraId="7751A479" w14:textId="04417E9C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>반드시 필요함</w:t>
      </w:r>
    </w:p>
    <w:p w14:paraId="6CCBADCC" w14:textId="615E3DFC" w:rsidR="00B935C4" w:rsidRDefault="00B935C4" w:rsidP="00B935C4">
      <w:pPr>
        <w:pStyle w:val="a6"/>
        <w:numPr>
          <w:ilvl w:val="2"/>
          <w:numId w:val="1"/>
        </w:numPr>
      </w:pPr>
      <w:r>
        <w:rPr>
          <w:rFonts w:hint="eastAsia"/>
        </w:rPr>
        <w:t>인조 식별자</w:t>
      </w:r>
    </w:p>
    <w:p w14:paraId="0B06FC4B" w14:textId="66BAB1B2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>인위적으로 만들어지는 식별자</w:t>
      </w:r>
    </w:p>
    <w:p w14:paraId="674D97BC" w14:textId="39834C07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>반드시 필요하지 않지만 관리의 편의성 등의 이유로 인해 인위적으로 만들어지는 식별자</w:t>
      </w:r>
    </w:p>
    <w:p w14:paraId="4B64B0ED" w14:textId="1ACEE06D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 xml:space="preserve">행 구분 기본키로 사용 </w:t>
      </w:r>
      <w:r>
        <w:t>–</w:t>
      </w:r>
      <w:r>
        <w:rPr>
          <w:rFonts w:hint="eastAsia"/>
        </w:rPr>
        <w:t xml:space="preserve"> 자동 증가하는 일련번호 </w:t>
      </w:r>
      <w:proofErr w:type="spellStart"/>
      <w:r>
        <w:rPr>
          <w:rFonts w:hint="eastAsia"/>
        </w:rPr>
        <w:t>gudx</w:t>
      </w:r>
      <w:proofErr w:type="spellEnd"/>
    </w:p>
    <w:p w14:paraId="2E241407" w14:textId="15A3B966" w:rsidR="00B935C4" w:rsidRDefault="00B935C4" w:rsidP="00B935C4">
      <w:pPr>
        <w:pStyle w:val="a6"/>
        <w:numPr>
          <w:ilvl w:val="3"/>
          <w:numId w:val="1"/>
        </w:numPr>
      </w:pPr>
      <w:r>
        <w:rPr>
          <w:rFonts w:hint="eastAsia"/>
        </w:rPr>
        <w:t>인조 식별자의 단점</w:t>
      </w:r>
    </w:p>
    <w:p w14:paraId="01EBA807" w14:textId="01429336" w:rsidR="00B935C4" w:rsidRDefault="00B935C4" w:rsidP="00B935C4">
      <w:pPr>
        <w:pStyle w:val="a6"/>
        <w:numPr>
          <w:ilvl w:val="4"/>
          <w:numId w:val="1"/>
        </w:numPr>
      </w:pPr>
      <w:r>
        <w:rPr>
          <w:rFonts w:hint="eastAsia"/>
        </w:rPr>
        <w:t>중복 데이터의 발생 가능</w:t>
      </w:r>
    </w:p>
    <w:p w14:paraId="5728246D" w14:textId="5725610F" w:rsidR="00B935C4" w:rsidRPr="00597F85" w:rsidRDefault="00B935C4" w:rsidP="00B935C4">
      <w:pPr>
        <w:pStyle w:val="a6"/>
        <w:numPr>
          <w:ilvl w:val="4"/>
          <w:numId w:val="1"/>
        </w:numPr>
        <w:rPr>
          <w:rFonts w:hint="eastAsia"/>
        </w:rPr>
      </w:pPr>
      <w:r>
        <w:rPr>
          <w:rFonts w:hint="eastAsia"/>
        </w:rPr>
        <w:t xml:space="preserve">불필요한 인덱스 생성 </w:t>
      </w:r>
    </w:p>
    <w:sectPr w:rsidR="00B935C4" w:rsidRPr="00597F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53504F"/>
    <w:multiLevelType w:val="hybridMultilevel"/>
    <w:tmpl w:val="3D925DCE"/>
    <w:lvl w:ilvl="0" w:tplc="89A2B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35272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566"/>
    <w:rsid w:val="00052D4E"/>
    <w:rsid w:val="001018BD"/>
    <w:rsid w:val="00114F3D"/>
    <w:rsid w:val="00116315"/>
    <w:rsid w:val="002C03F9"/>
    <w:rsid w:val="00314BE9"/>
    <w:rsid w:val="003E46A0"/>
    <w:rsid w:val="00597F85"/>
    <w:rsid w:val="005F4F39"/>
    <w:rsid w:val="008348F0"/>
    <w:rsid w:val="00AB1870"/>
    <w:rsid w:val="00AE775E"/>
    <w:rsid w:val="00B25738"/>
    <w:rsid w:val="00B35C80"/>
    <w:rsid w:val="00B935C4"/>
    <w:rsid w:val="00C93178"/>
    <w:rsid w:val="00D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8169"/>
  <w15:chartTrackingRefBased/>
  <w15:docId w15:val="{E3466F74-7A6C-42C3-AD15-E5C8CEFD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7056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0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705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7056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7056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7056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7056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7056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7056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7056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7056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7056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7056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7056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70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705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705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70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7056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7056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7056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70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7056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70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3545B-FA24-4243-A99E-BC2B15B2C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나정호</dc:creator>
  <cp:keywords/>
  <dc:description/>
  <cp:lastModifiedBy>나정호</cp:lastModifiedBy>
  <cp:revision>1</cp:revision>
  <dcterms:created xsi:type="dcterms:W3CDTF">2025-05-29T22:38:00Z</dcterms:created>
  <dcterms:modified xsi:type="dcterms:W3CDTF">2025-05-30T01:23:00Z</dcterms:modified>
</cp:coreProperties>
</file>