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5D2108" w14:textId="77777777" w:rsidR="00A56CC4" w:rsidRDefault="00045A9D" w:rsidP="00045A9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This vibrato annotation is focused on the vibrato itself.</w:t>
      </w:r>
    </w:p>
    <w:p w14:paraId="4CC927F1" w14:textId="77777777" w:rsidR="00045A9D" w:rsidRDefault="00734C4D" w:rsidP="00045A9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 w:rsidR="00045A9D">
        <w:rPr>
          <w:rFonts w:hint="eastAsia"/>
        </w:rPr>
        <w:t xml:space="preserve"> only concerns about the vibrato part in one note.</w:t>
      </w:r>
      <w:r w:rsidR="00A2048C">
        <w:rPr>
          <w:rFonts w:hint="eastAsia"/>
        </w:rPr>
        <w:t xml:space="preserve"> It is common to see the beginning part and endin</w:t>
      </w:r>
      <w:r w:rsidR="00D850F9">
        <w:rPr>
          <w:rFonts w:hint="eastAsia"/>
        </w:rPr>
        <w:t>g part of notes have no vibrato in many instruments.</w:t>
      </w:r>
    </w:p>
    <w:p w14:paraId="5C0E21F0" w14:textId="77777777" w:rsidR="00045A9D" w:rsidRDefault="00734C4D" w:rsidP="00045A9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I </w:t>
      </w:r>
      <w:r w:rsidR="00045A9D">
        <w:rPr>
          <w:rFonts w:hint="eastAsia"/>
        </w:rPr>
        <w:t xml:space="preserve">used </w:t>
      </w:r>
      <w:proofErr w:type="gramStart"/>
      <w:r w:rsidR="00045A9D" w:rsidRPr="00045A9D">
        <w:rPr>
          <w:rFonts w:hint="eastAsia"/>
          <w:b/>
        </w:rPr>
        <w:t>Tony</w:t>
      </w:r>
      <w:r w:rsidR="00176755">
        <w:rPr>
          <w:rFonts w:hint="eastAsia"/>
          <w:b/>
        </w:rPr>
        <w:t>(</w:t>
      </w:r>
      <w:proofErr w:type="gramEnd"/>
      <w:r w:rsidR="00176755" w:rsidRPr="00176755">
        <w:rPr>
          <w:b/>
        </w:rPr>
        <w:t>https://code.soundsoftware.ac.uk/projects/tony/files</w:t>
      </w:r>
      <w:r w:rsidR="00176755">
        <w:rPr>
          <w:rFonts w:hint="eastAsia"/>
          <w:b/>
        </w:rPr>
        <w:t>)</w:t>
      </w:r>
      <w:r w:rsidR="00045A9D">
        <w:rPr>
          <w:rFonts w:hint="eastAsia"/>
        </w:rPr>
        <w:t xml:space="preserve"> software to do annotation.</w:t>
      </w:r>
      <w:r w:rsidR="00241971">
        <w:rPr>
          <w:rFonts w:hint="eastAsia"/>
        </w:rPr>
        <w:t xml:space="preserve"> It allows </w:t>
      </w:r>
      <w:r w:rsidR="006534F0">
        <w:t>editing</w:t>
      </w:r>
      <w:r w:rsidR="00241971">
        <w:rPr>
          <w:rFonts w:hint="eastAsia"/>
        </w:rPr>
        <w:t xml:space="preserve"> the annotation and the pitch track.</w:t>
      </w:r>
    </w:p>
    <w:p w14:paraId="2538E8C7" w14:textId="77777777" w:rsidR="00734C4D" w:rsidRDefault="00734C4D" w:rsidP="00734C4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Please check all of the annotation. You can directly import the .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 file in </w:t>
      </w:r>
      <w:proofErr w:type="spellStart"/>
      <w:r>
        <w:rPr>
          <w:rFonts w:hint="eastAsia"/>
        </w:rPr>
        <w:t>SoniVisualiser</w:t>
      </w:r>
      <w:proofErr w:type="spellEnd"/>
      <w:r>
        <w:rPr>
          <w:rFonts w:hint="eastAsia"/>
        </w:rPr>
        <w:t xml:space="preserve">. I strongly suggest using </w:t>
      </w:r>
      <w:r w:rsidRPr="00734C4D">
        <w:rPr>
          <w:rFonts w:hint="eastAsia"/>
          <w:b/>
        </w:rPr>
        <w:t>Tony</w:t>
      </w:r>
      <w:r>
        <w:rPr>
          <w:rFonts w:hint="eastAsia"/>
        </w:rPr>
        <w:t xml:space="preserve"> to do annotation editing which makes the annotating process more easily. </w:t>
      </w:r>
    </w:p>
    <w:p w14:paraId="1346E60C" w14:textId="77777777" w:rsidR="00734C4D" w:rsidRDefault="00734C4D" w:rsidP="00734C4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Please check </w:t>
      </w:r>
      <w:r>
        <w:t>the</w:t>
      </w:r>
      <w:r>
        <w:rPr>
          <w:rFonts w:hint="eastAsia"/>
        </w:rPr>
        <w:t xml:space="preserve"> </w:t>
      </w:r>
      <w:r w:rsidRPr="00734C4D">
        <w:rPr>
          <w:rFonts w:hint="eastAsia"/>
          <w:b/>
        </w:rPr>
        <w:t>Flute</w:t>
      </w:r>
      <w:r>
        <w:rPr>
          <w:rFonts w:hint="eastAsia"/>
        </w:rPr>
        <w:t xml:space="preserve">, </w:t>
      </w:r>
      <w:r w:rsidRPr="00734C4D">
        <w:rPr>
          <w:rFonts w:hint="eastAsia"/>
          <w:b/>
        </w:rPr>
        <w:t>Oboe</w:t>
      </w:r>
      <w:r>
        <w:rPr>
          <w:rFonts w:hint="eastAsia"/>
        </w:rPr>
        <w:t xml:space="preserve"> and </w:t>
      </w:r>
      <w:r w:rsidRPr="00734C4D">
        <w:rPr>
          <w:rFonts w:hint="eastAsia"/>
          <w:b/>
        </w:rPr>
        <w:t>Horn</w:t>
      </w:r>
      <w:r>
        <w:rPr>
          <w:rFonts w:hint="eastAsia"/>
        </w:rPr>
        <w:t xml:space="preserve"> carefully. Since they are woodwind and brass </w:t>
      </w:r>
      <w:proofErr w:type="gramStart"/>
      <w:r>
        <w:t>instruments</w:t>
      </w:r>
      <w:r>
        <w:rPr>
          <w:rFonts w:hint="eastAsia"/>
        </w:rPr>
        <w:t xml:space="preserve"> which</w:t>
      </w:r>
      <w:proofErr w:type="gramEnd"/>
      <w:r>
        <w:rPr>
          <w:rFonts w:hint="eastAsia"/>
        </w:rPr>
        <w:t xml:space="preserve"> are very different from bow</w:t>
      </w:r>
      <w:r w:rsidR="00E928DB">
        <w:rPr>
          <w:rFonts w:hint="eastAsia"/>
        </w:rPr>
        <w:t>ed</w:t>
      </w:r>
      <w:r>
        <w:rPr>
          <w:rFonts w:hint="eastAsia"/>
        </w:rPr>
        <w:t xml:space="preserve">-string instruments, </w:t>
      </w:r>
      <w:r>
        <w:t>I</w:t>
      </w:r>
      <w:r>
        <w:rPr>
          <w:rFonts w:hint="eastAsia"/>
        </w:rPr>
        <w:t xml:space="preserve"> am not very confident with </w:t>
      </w:r>
      <w:r w:rsidR="00E928DB">
        <w:t>their</w:t>
      </w:r>
      <w:r w:rsidR="00E928DB">
        <w:rPr>
          <w:rFonts w:hint="eastAsia"/>
        </w:rPr>
        <w:t xml:space="preserve"> </w:t>
      </w:r>
      <w:r>
        <w:rPr>
          <w:rFonts w:hint="eastAsia"/>
        </w:rPr>
        <w:t>annotation.</w:t>
      </w:r>
      <w:r w:rsidR="00E928DB">
        <w:rPr>
          <w:rFonts w:hint="eastAsia"/>
        </w:rPr>
        <w:t xml:space="preserve"> Because the vibrato of them has more effects on the modulation of energy. The </w:t>
      </w:r>
      <w:r w:rsidR="00E928DB">
        <w:t>effect of f0 modulation is</w:t>
      </w:r>
      <w:r w:rsidR="00E928DB">
        <w:rPr>
          <w:rFonts w:hint="eastAsia"/>
        </w:rPr>
        <w:t xml:space="preserve"> not evident compared with bowed-string instruments.</w:t>
      </w:r>
    </w:p>
    <w:p w14:paraId="21F42657" w14:textId="77777777" w:rsidR="00B42AD9" w:rsidRDefault="00B42AD9" w:rsidP="00045A9D">
      <w:pPr>
        <w:pStyle w:val="a7"/>
        <w:numPr>
          <w:ilvl w:val="0"/>
          <w:numId w:val="1"/>
        </w:numPr>
        <w:ind w:firstLineChars="0"/>
      </w:pPr>
      <w:proofErr w:type="spellStart"/>
      <w:r w:rsidRPr="00B42AD9">
        <w:t>Trumpet_Adler_</w:t>
      </w:r>
      <w:proofErr w:type="gramStart"/>
      <w:r w:rsidRPr="00B42AD9">
        <w:t>Bilger</w:t>
      </w:r>
      <w:proofErr w:type="spellEnd"/>
      <w:r>
        <w:rPr>
          <w:rFonts w:hint="eastAsia"/>
        </w:rPr>
        <w:t>,</w:t>
      </w:r>
      <w:proofErr w:type="gramEnd"/>
      <w:r>
        <w:rPr>
          <w:rFonts w:hint="eastAsia"/>
        </w:rPr>
        <w:t xml:space="preserve"> has many noises.</w:t>
      </w:r>
      <w:r w:rsidR="0051236B">
        <w:rPr>
          <w:rFonts w:hint="eastAsia"/>
        </w:rPr>
        <w:t xml:space="preserve"> The quality is not good.</w:t>
      </w:r>
      <w:r w:rsidR="000B4F82">
        <w:rPr>
          <w:rFonts w:hint="eastAsia"/>
        </w:rPr>
        <w:t xml:space="preserve"> Hard to mark the vibrato.</w:t>
      </w:r>
      <w:r w:rsidR="00E928DB">
        <w:rPr>
          <w:rFonts w:hint="eastAsia"/>
        </w:rPr>
        <w:t xml:space="preserve"> Could you check it?</w:t>
      </w:r>
    </w:p>
    <w:p w14:paraId="2E6F9220" w14:textId="77777777" w:rsidR="00176755" w:rsidRDefault="00E928DB" w:rsidP="00E928D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Obviously, some excerpts have no vibrato.</w:t>
      </w:r>
    </w:p>
    <w:p w14:paraId="0945AA26" w14:textId="76E245D5" w:rsidR="00586912" w:rsidRDefault="00586912" w:rsidP="00E928DB">
      <w:pPr>
        <w:pStyle w:val="a7"/>
        <w:numPr>
          <w:ilvl w:val="0"/>
          <w:numId w:val="1"/>
        </w:numPr>
        <w:ind w:firstLineChars="0"/>
      </w:pPr>
      <w:r>
        <w:t xml:space="preserve">If you need this </w:t>
      </w:r>
      <w:r w:rsidR="0076256D">
        <w:t>wav, you need to cite the following reference</w:t>
      </w:r>
    </w:p>
    <w:p w14:paraId="509D2315" w14:textId="77777777" w:rsidR="00586912" w:rsidRDefault="00586912" w:rsidP="00586912">
      <w:pPr>
        <w:pStyle w:val="a7"/>
        <w:ind w:left="420"/>
      </w:pPr>
      <w:r>
        <w:t>@</w:t>
      </w:r>
      <w:proofErr w:type="gramStart"/>
      <w:r>
        <w:t>conference</w:t>
      </w:r>
      <w:proofErr w:type="gramEnd"/>
      <w:r>
        <w:t>{voncoler2014cmmsd,</w:t>
      </w:r>
    </w:p>
    <w:p w14:paraId="3757CE12" w14:textId="77777777" w:rsidR="00586912" w:rsidRDefault="00586912" w:rsidP="00586912">
      <w:pPr>
        <w:pStyle w:val="a7"/>
        <w:ind w:left="420"/>
      </w:pPr>
      <w:r>
        <w:tab/>
      </w:r>
      <w:r>
        <w:tab/>
      </w:r>
      <w:proofErr w:type="gramStart"/>
      <w:r>
        <w:t>title</w:t>
      </w:r>
      <w:proofErr w:type="gramEnd"/>
      <w:r>
        <w:t xml:space="preserve"> = {CMMSD: A Data Set for Note-Level Segmentation of Monophonic Music},</w:t>
      </w:r>
    </w:p>
    <w:p w14:paraId="3E896287" w14:textId="77777777" w:rsidR="00586912" w:rsidRDefault="00586912" w:rsidP="00586912">
      <w:pPr>
        <w:pStyle w:val="a7"/>
        <w:ind w:left="420"/>
      </w:pPr>
      <w:r>
        <w:tab/>
      </w:r>
      <w:r>
        <w:tab/>
      </w:r>
      <w:proofErr w:type="gramStart"/>
      <w:r>
        <w:t>author</w:t>
      </w:r>
      <w:proofErr w:type="gramEnd"/>
      <w:r>
        <w:t xml:space="preserve"> = {von </w:t>
      </w:r>
      <w:proofErr w:type="spellStart"/>
      <w:r>
        <w:t>Coler</w:t>
      </w:r>
      <w:proofErr w:type="spellEnd"/>
      <w:r>
        <w:t xml:space="preserve">, </w:t>
      </w:r>
      <w:proofErr w:type="spellStart"/>
      <w:r>
        <w:t>Henrik</w:t>
      </w:r>
      <w:proofErr w:type="spellEnd"/>
      <w:r>
        <w:t xml:space="preserve"> and </w:t>
      </w:r>
      <w:proofErr w:type="spellStart"/>
      <w:r>
        <w:t>Lerch</w:t>
      </w:r>
      <w:proofErr w:type="spellEnd"/>
      <w:r>
        <w:t>, Alexander},</w:t>
      </w:r>
    </w:p>
    <w:p w14:paraId="3795B4A7" w14:textId="77777777" w:rsidR="00586912" w:rsidRDefault="00586912" w:rsidP="00586912">
      <w:pPr>
        <w:pStyle w:val="a7"/>
        <w:ind w:left="420"/>
      </w:pPr>
      <w:r>
        <w:tab/>
      </w:r>
      <w:r>
        <w:tab/>
      </w:r>
      <w:proofErr w:type="spellStart"/>
      <w:proofErr w:type="gramStart"/>
      <w:r>
        <w:t>booktitle</w:t>
      </w:r>
      <w:proofErr w:type="spellEnd"/>
      <w:proofErr w:type="gramEnd"/>
      <w:r>
        <w:t xml:space="preserve"> = {Audio Engineering Society Conference: 53rd International Conference: Semantic Audio},</w:t>
      </w:r>
    </w:p>
    <w:p w14:paraId="05403BD2" w14:textId="77777777" w:rsidR="00586912" w:rsidRDefault="00586912" w:rsidP="00586912">
      <w:pPr>
        <w:pStyle w:val="a7"/>
        <w:ind w:left="420"/>
      </w:pPr>
      <w:r>
        <w:tab/>
      </w:r>
      <w:r>
        <w:tab/>
      </w:r>
      <w:proofErr w:type="gramStart"/>
      <w:r>
        <w:t>month</w:t>
      </w:r>
      <w:proofErr w:type="gramEnd"/>
      <w:r>
        <w:t xml:space="preserve"> = {Jan},</w:t>
      </w:r>
    </w:p>
    <w:p w14:paraId="0C438FE7" w14:textId="77777777" w:rsidR="00586912" w:rsidRDefault="00586912" w:rsidP="00586912">
      <w:pPr>
        <w:pStyle w:val="a7"/>
        <w:ind w:left="420"/>
      </w:pPr>
      <w:r>
        <w:tab/>
      </w:r>
      <w:r>
        <w:tab/>
      </w:r>
      <w:proofErr w:type="gramStart"/>
      <w:r>
        <w:t>year</w:t>
      </w:r>
      <w:proofErr w:type="gramEnd"/>
      <w:r>
        <w:t xml:space="preserve"> = {2014},</w:t>
      </w:r>
    </w:p>
    <w:p w14:paraId="16F455A1" w14:textId="77777777" w:rsidR="00586912" w:rsidRDefault="00586912" w:rsidP="00586912">
      <w:pPr>
        <w:pStyle w:val="a7"/>
        <w:ind w:left="420"/>
      </w:pPr>
      <w:r>
        <w:tab/>
      </w:r>
      <w:r>
        <w:tab/>
      </w:r>
      <w:proofErr w:type="spellStart"/>
      <w:proofErr w:type="gramStart"/>
      <w:r>
        <w:t>url</w:t>
      </w:r>
      <w:proofErr w:type="spellEnd"/>
      <w:proofErr w:type="gramEnd"/>
      <w:r>
        <w:t xml:space="preserve"> = {http://www.aes.org/e-lib/browse.cfm?elib=17099}</w:t>
      </w:r>
    </w:p>
    <w:p w14:paraId="3685CA9F" w14:textId="77777777" w:rsidR="00586912" w:rsidRDefault="00586912" w:rsidP="00586912">
      <w:pPr>
        <w:pStyle w:val="a7"/>
        <w:ind w:left="420" w:firstLineChars="0" w:firstLine="0"/>
      </w:pPr>
      <w:r>
        <w:tab/>
      </w:r>
      <w:r>
        <w:tab/>
        <w:t>}</w:t>
      </w:r>
    </w:p>
    <w:p w14:paraId="619DEBF2" w14:textId="6FC5F1F6" w:rsidR="0076256D" w:rsidRDefault="0076256D" w:rsidP="0076256D">
      <w:pPr>
        <w:pStyle w:val="a7"/>
        <w:numPr>
          <w:ilvl w:val="0"/>
          <w:numId w:val="1"/>
        </w:numPr>
        <w:ind w:firstLineChars="0"/>
      </w:pPr>
      <w:r>
        <w:t>I created the vibrato ground truth. If you use this dataset please mention Luwei Yang from Centre for Digital Music, Queen Mary University of London.</w:t>
      </w:r>
      <w:bookmarkStart w:id="0" w:name="_GoBack"/>
      <w:bookmarkEnd w:id="0"/>
    </w:p>
    <w:sectPr w:rsidR="0076256D" w:rsidSect="00A56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5D69A1" w14:textId="77777777" w:rsidR="002013B1" w:rsidRDefault="002013B1" w:rsidP="00045A9D">
      <w:r>
        <w:separator/>
      </w:r>
    </w:p>
  </w:endnote>
  <w:endnote w:type="continuationSeparator" w:id="0">
    <w:p w14:paraId="5CF27598" w14:textId="77777777" w:rsidR="002013B1" w:rsidRDefault="002013B1" w:rsidP="00045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BAF407" w14:textId="77777777" w:rsidR="002013B1" w:rsidRDefault="002013B1" w:rsidP="00045A9D">
      <w:r>
        <w:separator/>
      </w:r>
    </w:p>
  </w:footnote>
  <w:footnote w:type="continuationSeparator" w:id="0">
    <w:p w14:paraId="50E64706" w14:textId="77777777" w:rsidR="002013B1" w:rsidRDefault="002013B1" w:rsidP="00045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977"/>
    <w:multiLevelType w:val="hybridMultilevel"/>
    <w:tmpl w:val="D0FCF7C0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70107679"/>
    <w:multiLevelType w:val="hybridMultilevel"/>
    <w:tmpl w:val="38B02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5A9D"/>
    <w:rsid w:val="00045A9D"/>
    <w:rsid w:val="00085183"/>
    <w:rsid w:val="000B4F82"/>
    <w:rsid w:val="000D344A"/>
    <w:rsid w:val="00176755"/>
    <w:rsid w:val="002013B1"/>
    <w:rsid w:val="00241971"/>
    <w:rsid w:val="003C2756"/>
    <w:rsid w:val="003F3C59"/>
    <w:rsid w:val="0051236B"/>
    <w:rsid w:val="00586912"/>
    <w:rsid w:val="005F69CD"/>
    <w:rsid w:val="006534F0"/>
    <w:rsid w:val="00734C4D"/>
    <w:rsid w:val="0076256D"/>
    <w:rsid w:val="007E7D90"/>
    <w:rsid w:val="009F50BD"/>
    <w:rsid w:val="00A2048C"/>
    <w:rsid w:val="00A56CC4"/>
    <w:rsid w:val="00AB5473"/>
    <w:rsid w:val="00B42AD9"/>
    <w:rsid w:val="00D850F9"/>
    <w:rsid w:val="00D85643"/>
    <w:rsid w:val="00E9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659EB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C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45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045A9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45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045A9D"/>
    <w:rPr>
      <w:sz w:val="18"/>
      <w:szCs w:val="18"/>
    </w:rPr>
  </w:style>
  <w:style w:type="paragraph" w:styleId="a7">
    <w:name w:val="List Paragraph"/>
    <w:basedOn w:val="a"/>
    <w:uiPriority w:val="34"/>
    <w:qFormat/>
    <w:rsid w:val="00045A9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243</Words>
  <Characters>1391</Characters>
  <Application>Microsoft Macintosh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Luwei</dc:creator>
  <cp:keywords/>
  <dc:description/>
  <cp:lastModifiedBy>Luwei Yang</cp:lastModifiedBy>
  <cp:revision>16</cp:revision>
  <dcterms:created xsi:type="dcterms:W3CDTF">2014-04-05T10:45:00Z</dcterms:created>
  <dcterms:modified xsi:type="dcterms:W3CDTF">2015-07-22T10:07:00Z</dcterms:modified>
</cp:coreProperties>
</file>