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A5C8B" w14:textId="471A05F5" w:rsidR="00CE399D" w:rsidRPr="00F73D75" w:rsidRDefault="00AB5974" w:rsidP="005D32EC">
      <w:pPr>
        <w:spacing w:line="360" w:lineRule="auto"/>
        <w:jc w:val="center"/>
        <w:rPr>
          <w:rFonts w:ascii="Microsoft YaHei" w:eastAsia="Microsoft YaHei" w:hAnsi="Microsoft YaHei"/>
          <w:sz w:val="24"/>
        </w:rPr>
      </w:pPr>
      <w:r w:rsidRPr="00F73D75">
        <w:rPr>
          <w:rFonts w:ascii="Microsoft YaHei" w:eastAsia="Microsoft YaHei" w:hAnsi="Microsoft YaHei"/>
          <w:sz w:val="24"/>
        </w:rPr>
        <w:t>《计算机网络原理》第三</w:t>
      </w:r>
      <w:r w:rsidR="00AF1ABF" w:rsidRPr="00F73D75">
        <w:rPr>
          <w:rFonts w:ascii="Microsoft YaHei" w:eastAsia="Microsoft YaHei" w:hAnsi="Microsoft YaHei"/>
          <w:sz w:val="24"/>
        </w:rPr>
        <w:t>节课官方笔记</w:t>
      </w:r>
    </w:p>
    <w:p w14:paraId="7F8D214D" w14:textId="77777777" w:rsidR="00CE399D" w:rsidRPr="00F73D75" w:rsidRDefault="00AF1ABF" w:rsidP="005D32EC">
      <w:pPr>
        <w:spacing w:line="360" w:lineRule="auto"/>
        <w:rPr>
          <w:rFonts w:ascii="Microsoft YaHei" w:eastAsia="Microsoft YaHei" w:hAnsi="Microsoft YaHei"/>
          <w:sz w:val="24"/>
        </w:rPr>
      </w:pPr>
      <w:r w:rsidRPr="00F73D75">
        <w:rPr>
          <w:rFonts w:ascii="Microsoft YaHei" w:eastAsia="Microsoft YaHei" w:hAnsi="Microsoft YaHei"/>
          <w:sz w:val="24"/>
        </w:rPr>
        <w:t>目录：</w:t>
      </w:r>
    </w:p>
    <w:p w14:paraId="64437AE3" w14:textId="77777777" w:rsidR="00CE399D" w:rsidRPr="00F73D75" w:rsidRDefault="00AF1ABF" w:rsidP="005D32EC">
      <w:pPr>
        <w:spacing w:line="360" w:lineRule="auto"/>
        <w:rPr>
          <w:rFonts w:ascii="Microsoft YaHei" w:eastAsia="Microsoft YaHei" w:hAnsi="Microsoft YaHei"/>
          <w:sz w:val="24"/>
        </w:rPr>
      </w:pPr>
      <w:r w:rsidRPr="00F73D75">
        <w:rPr>
          <w:rFonts w:ascii="Microsoft YaHei" w:eastAsia="Microsoft YaHei" w:hAnsi="Microsoft YaHei"/>
          <w:sz w:val="24"/>
        </w:rPr>
        <w:t>教材结构图</w:t>
      </w:r>
    </w:p>
    <w:p w14:paraId="0BCE304F" w14:textId="77777777" w:rsidR="00CE399D" w:rsidRPr="00F73D75" w:rsidRDefault="00AF1ABF" w:rsidP="005D32EC">
      <w:pPr>
        <w:spacing w:line="360" w:lineRule="auto"/>
        <w:rPr>
          <w:rFonts w:ascii="Microsoft YaHei" w:eastAsia="Microsoft YaHei" w:hAnsi="Microsoft YaHei"/>
          <w:sz w:val="24"/>
        </w:rPr>
      </w:pPr>
      <w:r w:rsidRPr="00F73D75">
        <w:rPr>
          <w:rFonts w:ascii="Microsoft YaHei" w:eastAsia="Microsoft YaHei" w:hAnsi="Microsoft YaHei"/>
          <w:sz w:val="24"/>
        </w:rPr>
        <w:t>本章知识点</w:t>
      </w:r>
    </w:p>
    <w:p w14:paraId="001FF203" w14:textId="77777777" w:rsidR="00CE399D" w:rsidRPr="00F73D75" w:rsidRDefault="00AF1ABF" w:rsidP="005D32EC">
      <w:pPr>
        <w:spacing w:line="360" w:lineRule="auto"/>
        <w:rPr>
          <w:rFonts w:ascii="Microsoft YaHei" w:eastAsia="Microsoft YaHei" w:hAnsi="Microsoft YaHei"/>
          <w:sz w:val="24"/>
        </w:rPr>
      </w:pPr>
      <w:r w:rsidRPr="00F73D75">
        <w:rPr>
          <w:rFonts w:ascii="Microsoft YaHei" w:eastAsia="Microsoft YaHei" w:hAnsi="Microsoft YaHei"/>
          <w:sz w:val="24"/>
        </w:rPr>
        <w:t>配套练习题</w:t>
      </w:r>
    </w:p>
    <w:p w14:paraId="6494101D" w14:textId="77777777" w:rsidR="00CE399D" w:rsidRPr="00F73D75" w:rsidRDefault="00AF1ABF" w:rsidP="005D32EC">
      <w:pPr>
        <w:spacing w:line="360" w:lineRule="auto"/>
        <w:jc w:val="center"/>
        <w:rPr>
          <w:rFonts w:ascii="Microsoft YaHei" w:eastAsia="Microsoft YaHei" w:hAnsi="Microsoft YaHei"/>
          <w:sz w:val="24"/>
        </w:rPr>
      </w:pPr>
      <w:r w:rsidRPr="00F73D75">
        <w:rPr>
          <w:rFonts w:ascii="Microsoft YaHei" w:eastAsia="Microsoft YaHei" w:hAnsi="Microsoft YaHei"/>
          <w:sz w:val="24"/>
        </w:rPr>
        <w:t>目录一：教材结构图</w:t>
      </w:r>
    </w:p>
    <w:p w14:paraId="1F3B1D21" w14:textId="31920145" w:rsidR="00CE399D" w:rsidRPr="00F73D75" w:rsidRDefault="00401D29" w:rsidP="005D32EC">
      <w:pPr>
        <w:spacing w:line="360" w:lineRule="auto"/>
        <w:rPr>
          <w:rFonts w:ascii="Microsoft YaHei" w:eastAsia="Microsoft YaHei" w:hAnsi="Microsoft YaHei"/>
          <w:sz w:val="24"/>
        </w:rPr>
      </w:pPr>
      <w:r w:rsidRPr="00F73D75">
        <w:rPr>
          <w:rFonts w:ascii="Microsoft YaHei" w:eastAsia="Microsoft YaHei" w:hAnsi="Microsoft YaHei"/>
          <w:noProof/>
          <w:sz w:val="24"/>
        </w:rPr>
        <w:drawing>
          <wp:inline distT="0" distB="0" distL="0" distR="0" wp14:anchorId="494786C9" wp14:editId="61DDAFB7">
            <wp:extent cx="3266547" cy="2778886"/>
            <wp:effectExtent l="0" t="0" r="1016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237" cy="27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9D92EC4" w14:textId="77777777" w:rsidR="00CE399D" w:rsidRPr="00F73D75" w:rsidRDefault="00AF1ABF" w:rsidP="005D32EC">
      <w:pPr>
        <w:spacing w:line="360" w:lineRule="auto"/>
        <w:jc w:val="center"/>
        <w:rPr>
          <w:rFonts w:ascii="Microsoft YaHei" w:eastAsia="Microsoft YaHei" w:hAnsi="Microsoft YaHei"/>
          <w:sz w:val="24"/>
        </w:rPr>
      </w:pPr>
      <w:r w:rsidRPr="00F73D75">
        <w:rPr>
          <w:rFonts w:ascii="Microsoft YaHei" w:eastAsia="Microsoft YaHei" w:hAnsi="Microsoft YaHei"/>
          <w:sz w:val="24"/>
        </w:rPr>
        <w:t>本章知识点</w:t>
      </w:r>
    </w:p>
    <w:p w14:paraId="5BE3DC62" w14:textId="480737F6" w:rsidR="00B81323" w:rsidRPr="00F73D75" w:rsidRDefault="00B81323" w:rsidP="005D32EC">
      <w:pPr>
        <w:spacing w:line="360" w:lineRule="auto"/>
        <w:jc w:val="center"/>
        <w:rPr>
          <w:rFonts w:ascii="Microsoft YaHei" w:eastAsia="Microsoft YaHei" w:hAnsi="Microsoft YaHei"/>
          <w:b/>
          <w:sz w:val="24"/>
        </w:rPr>
      </w:pPr>
      <w:r w:rsidRPr="00F73D75">
        <w:rPr>
          <w:rFonts w:ascii="Microsoft YaHei" w:eastAsia="Microsoft YaHei" w:hAnsi="Microsoft YaHei" w:hint="eastAsia"/>
          <w:b/>
          <w:sz w:val="24"/>
        </w:rPr>
        <w:t>【第</w:t>
      </w:r>
      <w:r w:rsidR="00401D29" w:rsidRPr="00F73D75">
        <w:rPr>
          <w:rFonts w:ascii="Microsoft YaHei" w:eastAsia="Microsoft YaHei" w:hAnsi="Microsoft YaHei" w:hint="eastAsia"/>
          <w:b/>
          <w:sz w:val="24"/>
        </w:rPr>
        <w:t>一</w:t>
      </w:r>
      <w:r w:rsidRPr="00F73D75">
        <w:rPr>
          <w:rFonts w:ascii="Microsoft YaHei" w:eastAsia="Microsoft YaHei" w:hAnsi="Microsoft YaHei" w:hint="eastAsia"/>
          <w:b/>
          <w:sz w:val="24"/>
        </w:rPr>
        <w:t xml:space="preserve">节】 </w:t>
      </w:r>
      <w:r w:rsidR="00401D29" w:rsidRPr="00F73D75">
        <w:rPr>
          <w:rFonts w:ascii="Microsoft YaHei" w:eastAsia="Microsoft YaHei" w:hAnsi="Microsoft YaHei" w:hint="eastAsia"/>
          <w:b/>
          <w:sz w:val="24"/>
        </w:rPr>
        <w:t>计算机网络体系结构</w:t>
      </w:r>
    </w:p>
    <w:p w14:paraId="58561485" w14:textId="77777777" w:rsidR="0050699A" w:rsidRPr="00F73D75" w:rsidRDefault="00B81323" w:rsidP="005D32EC">
      <w:pPr>
        <w:spacing w:line="360" w:lineRule="auto"/>
        <w:rPr>
          <w:rFonts w:ascii="Microsoft YaHei" w:eastAsia="Microsoft YaHei" w:hAnsi="Microsoft YaHei"/>
          <w:sz w:val="24"/>
        </w:rPr>
      </w:pPr>
      <w:r w:rsidRPr="00F73D75">
        <w:rPr>
          <w:rFonts w:ascii="Microsoft YaHei" w:eastAsia="Microsoft YaHei" w:hAnsi="Microsoft YaHei" w:hint="eastAsia"/>
          <w:b/>
          <w:sz w:val="24"/>
        </w:rPr>
        <w:t>【知识点 1】：</w:t>
      </w:r>
      <w:r w:rsidR="0050699A" w:rsidRPr="00F73D75">
        <w:rPr>
          <w:rFonts w:ascii="Microsoft YaHei" w:eastAsia="Microsoft YaHei" w:hAnsi="Microsoft YaHei" w:hint="eastAsia"/>
          <w:sz w:val="24"/>
        </w:rPr>
        <w:t xml:space="preserve">客户/服务器(C/S)结构网络应用 </w:t>
      </w:r>
    </w:p>
    <w:p w14:paraId="23AD5BE5" w14:textId="77777777" w:rsidR="001D7B07" w:rsidRPr="00F73D75" w:rsidRDefault="0050699A" w:rsidP="005D32EC">
      <w:pPr>
        <w:spacing w:line="360" w:lineRule="auto"/>
        <w:rPr>
          <w:rFonts w:ascii="Microsoft YaHei" w:eastAsia="Microsoft YaHei" w:hAnsi="Microsoft YaHei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1、客户/服务器(C/S)结构是最典型、最基本的网络应用。www 应用，文件传输，电子邮件等。</w:t>
      </w:r>
    </w:p>
    <w:p w14:paraId="4F8A8ADF" w14:textId="4CAB33F7" w:rsidR="0050699A" w:rsidRPr="00F73D75" w:rsidRDefault="00B65E86" w:rsidP="005D32EC">
      <w:pPr>
        <w:spacing w:line="360" w:lineRule="auto"/>
        <w:rPr>
          <w:rFonts w:ascii="Microsoft YaHei" w:eastAsia="Microsoft YaHei" w:hAnsi="Microsoft YaHei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2、</w:t>
      </w:r>
      <w:r w:rsidR="0050699A" w:rsidRPr="00F73D75">
        <w:rPr>
          <w:rFonts w:ascii="Microsoft YaHei" w:eastAsia="Microsoft YaHei" w:hAnsi="Microsoft YaHei" w:hint="eastAsia"/>
          <w:sz w:val="24"/>
        </w:rPr>
        <w:t>特点:客户不客户之间</w:t>
      </w:r>
      <w:r w:rsidR="00C54D5F" w:rsidRPr="00F73D75">
        <w:rPr>
          <w:rFonts w:ascii="Microsoft YaHei" w:eastAsia="Microsoft YaHei" w:hAnsi="Microsoft YaHei" w:hint="eastAsia"/>
          <w:sz w:val="24"/>
        </w:rPr>
        <w:t>不</w:t>
      </w:r>
      <w:r w:rsidR="0050699A" w:rsidRPr="00F73D75">
        <w:rPr>
          <w:rFonts w:ascii="Microsoft YaHei" w:eastAsia="Microsoft YaHei" w:hAnsi="Microsoft YaHei" w:hint="eastAsia"/>
          <w:sz w:val="24"/>
        </w:rPr>
        <w:t>直接通信;客户主动</w:t>
      </w:r>
      <w:r w:rsidR="00085C72" w:rsidRPr="00F73D75">
        <w:rPr>
          <w:rFonts w:ascii="Microsoft YaHei" w:eastAsia="Microsoft YaHei" w:hAnsi="Microsoft YaHei" w:hint="eastAsia"/>
          <w:sz w:val="24"/>
        </w:rPr>
        <w:t>发起</w:t>
      </w:r>
      <w:r w:rsidR="0050699A" w:rsidRPr="00F73D75">
        <w:rPr>
          <w:rFonts w:ascii="Microsoft YaHei" w:eastAsia="Microsoft YaHei" w:hAnsi="Microsoft YaHei" w:hint="eastAsia"/>
          <w:sz w:val="24"/>
        </w:rPr>
        <w:t>，服务器被动接受;服务器为了能被动接受通信，必须先运行，做好通信准备。</w:t>
      </w:r>
      <w:r w:rsidR="0050699A" w:rsidRPr="00F73D75">
        <w:rPr>
          <w:rFonts w:ascii="Microsoft YaHei" w:eastAsia="Microsoft YaHei" w:hAnsi="Microsoft YaHei"/>
          <w:sz w:val="24"/>
        </w:rPr>
        <w:t xml:space="preserve"> </w:t>
      </w:r>
    </w:p>
    <w:p w14:paraId="7038E6D2" w14:textId="77777777" w:rsidR="00277D80" w:rsidRPr="00F73D75" w:rsidRDefault="00976B31" w:rsidP="005D32EC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F73D75">
        <w:rPr>
          <w:rFonts w:ascii="Microsoft YaHei" w:eastAsia="Microsoft YaHei" w:hAnsi="Microsoft YaHei" w:hint="eastAsia"/>
          <w:b/>
          <w:sz w:val="24"/>
        </w:rPr>
        <w:t>【知识点2】P2P结构网络应用</w:t>
      </w:r>
    </w:p>
    <w:p w14:paraId="4B42D617" w14:textId="51FBF063" w:rsidR="00976B31" w:rsidRPr="00F73D75" w:rsidRDefault="00C53966" w:rsidP="005D32EC">
      <w:pPr>
        <w:spacing w:line="360" w:lineRule="auto"/>
        <w:rPr>
          <w:rFonts w:ascii="Microsoft YaHei" w:eastAsia="Microsoft YaHei" w:hAnsi="Microsoft YaHei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1、</w:t>
      </w:r>
      <w:r w:rsidR="00976B31" w:rsidRPr="00F73D75">
        <w:rPr>
          <w:rFonts w:ascii="Microsoft YaHei" w:eastAsia="Microsoft YaHei" w:hAnsi="Microsoft YaHei" w:hint="eastAsia"/>
          <w:sz w:val="24"/>
        </w:rPr>
        <w:t>P2P (Peer to Peer)：通信双方没有传统意义上的客户服务器之分，‘地位’</w:t>
      </w:r>
      <w:r w:rsidR="00976B31" w:rsidRPr="00F73D75">
        <w:rPr>
          <w:rFonts w:ascii="Microsoft YaHei" w:eastAsia="Microsoft YaHei" w:hAnsi="Microsoft YaHei" w:hint="eastAsia"/>
          <w:sz w:val="24"/>
        </w:rPr>
        <w:lastRenderedPageBreak/>
        <w:t>对等，通信双方都具备客户与服务器的特征。</w:t>
      </w:r>
    </w:p>
    <w:p w14:paraId="3B85F3FF" w14:textId="77777777" w:rsidR="000B7D47" w:rsidRPr="00F73D75" w:rsidRDefault="000B7D47" w:rsidP="005D32EC">
      <w:pPr>
        <w:spacing w:line="360" w:lineRule="auto"/>
        <w:rPr>
          <w:rFonts w:ascii="Microsoft YaHei" w:eastAsia="Microsoft YaHei" w:hAnsi="Microsoft YaHei"/>
          <w:b/>
          <w:sz w:val="24"/>
        </w:rPr>
      </w:pPr>
      <w:r w:rsidRPr="00F73D75">
        <w:rPr>
          <w:rFonts w:ascii="Microsoft YaHei" w:eastAsia="Microsoft YaHei" w:hAnsi="Microsoft YaHei" w:hint="eastAsia"/>
          <w:b/>
          <w:sz w:val="24"/>
        </w:rPr>
        <w:t>【知识点3】混合结构网络应用将</w:t>
      </w:r>
      <w:r w:rsidRPr="00F73D75">
        <w:rPr>
          <w:rFonts w:ascii="Microsoft YaHei" w:eastAsia="Microsoft YaHei" w:hAnsi="Microsoft YaHei"/>
          <w:b/>
          <w:sz w:val="24"/>
        </w:rPr>
        <w:t>C/S</w:t>
      </w:r>
      <w:r w:rsidRPr="00F73D75">
        <w:rPr>
          <w:rFonts w:ascii="Microsoft YaHei" w:eastAsia="Microsoft YaHei" w:hAnsi="Microsoft YaHei" w:hint="eastAsia"/>
          <w:b/>
          <w:sz w:val="24"/>
        </w:rPr>
        <w:t>应用和</w:t>
      </w:r>
      <w:r w:rsidRPr="00F73D75">
        <w:rPr>
          <w:rFonts w:ascii="Microsoft YaHei" w:eastAsia="Microsoft YaHei" w:hAnsi="Microsoft YaHei"/>
          <w:b/>
          <w:sz w:val="24"/>
        </w:rPr>
        <w:t>P2P</w:t>
      </w:r>
      <w:r w:rsidRPr="00F73D75">
        <w:rPr>
          <w:rFonts w:ascii="Microsoft YaHei" w:eastAsia="Microsoft YaHei" w:hAnsi="Microsoft YaHei" w:hint="eastAsia"/>
          <w:b/>
          <w:sz w:val="24"/>
        </w:rPr>
        <w:t>应用相结合。</w:t>
      </w:r>
    </w:p>
    <w:p w14:paraId="74997DD2" w14:textId="32B8A98E" w:rsidR="0019523E" w:rsidRPr="00F73D75" w:rsidRDefault="0019523E" w:rsidP="005D32EC">
      <w:pPr>
        <w:spacing w:line="360" w:lineRule="auto"/>
        <w:rPr>
          <w:rFonts w:ascii="Microsoft YaHei" w:eastAsia="Microsoft YaHei" w:hAnsi="Microsoft YaHei" w:cs="Times New Roman" w:hint="eastAsia"/>
          <w:b/>
          <w:kern w:val="0"/>
          <w:sz w:val="24"/>
        </w:rPr>
      </w:pPr>
      <w:r w:rsidRPr="00F73D75">
        <w:rPr>
          <w:rFonts w:ascii="Microsoft YaHei" w:eastAsia="Microsoft YaHei" w:hAnsi="Microsoft YaHei" w:hint="eastAsia"/>
          <w:b/>
          <w:sz w:val="24"/>
        </w:rPr>
        <w:t>【知识点4】</w:t>
      </w:r>
      <w:r w:rsidRPr="00F73D75">
        <w:rPr>
          <w:rFonts w:ascii="Microsoft YaHei" w:eastAsia="Microsoft YaHei" w:hAnsi="Microsoft YaHei" w:cs="Times New Roman" w:hint="eastAsia"/>
          <w:b/>
          <w:kern w:val="0"/>
          <w:sz w:val="24"/>
        </w:rPr>
        <w:t>网络应用的基本通信过程</w:t>
      </w:r>
    </w:p>
    <w:p w14:paraId="19A5C53F" w14:textId="0859B362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一、</w:t>
      </w:r>
      <w:r w:rsidRPr="00F73D75">
        <w:rPr>
          <w:rFonts w:ascii="Microsoft YaHei" w:eastAsia="Microsoft YaHei" w:hAnsi="Microsoft YaHei" w:cs="Times New Roman" w:hint="eastAsia"/>
          <w:kern w:val="0"/>
          <w:sz w:val="24"/>
        </w:rPr>
        <w:t>网络应用的基本通信过程就是运行在不同主机上的应用进程间以C/S方式进行的通信</w:t>
      </w:r>
      <w:r w:rsidRPr="00F73D75">
        <w:rPr>
          <w:rFonts w:ascii="Microsoft YaHei" w:eastAsia="Microsoft YaHei" w:hAnsi="Microsoft YaHei" w:hint="eastAsia"/>
          <w:sz w:val="24"/>
        </w:rPr>
        <w:t>。</w:t>
      </w:r>
    </w:p>
    <w:p w14:paraId="74437A69" w14:textId="6B93C505" w:rsidR="0019523E" w:rsidRPr="00F73D75" w:rsidRDefault="0019523E" w:rsidP="005D32EC">
      <w:pPr>
        <w:spacing w:line="360" w:lineRule="auto"/>
        <w:rPr>
          <w:rFonts w:ascii="Microsoft YaHei" w:eastAsia="Microsoft YaHei" w:hAnsi="Microsoft YaHei" w:cs="Times New Roman" w:hint="eastAsia"/>
          <w:kern w:val="0"/>
          <w:sz w:val="24"/>
        </w:rPr>
      </w:pPr>
      <w:r w:rsidRPr="00F73D75">
        <w:rPr>
          <w:rFonts w:ascii="Microsoft YaHei" w:eastAsia="Microsoft YaHei" w:hAnsi="Microsoft YaHei"/>
          <w:sz w:val="24"/>
        </w:rPr>
        <w:drawing>
          <wp:inline distT="0" distB="0" distL="0" distR="0" wp14:anchorId="1EFA47A8" wp14:editId="45C4B660">
            <wp:extent cx="3730842" cy="1262179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749" cy="12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A688" w14:textId="46A12FC1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1、典型的网络应用编程接口是套接字（Socket）。</w:t>
      </w:r>
    </w:p>
    <w:p w14:paraId="5C92BD18" w14:textId="3224B715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2、对于一个传输层协议，需要为其接口的每个套接字分配特定的编号，标识该套接字，该编号称为</w:t>
      </w:r>
      <w:r w:rsidRPr="00F73D75">
        <w:rPr>
          <w:rFonts w:ascii="Microsoft YaHei" w:eastAsia="Microsoft YaHei" w:hAnsi="Microsoft YaHei" w:hint="eastAsia"/>
          <w:color w:val="FF0000"/>
          <w:sz w:val="24"/>
        </w:rPr>
        <w:t>端口号</w:t>
      </w:r>
      <w:r w:rsidRPr="00F73D75">
        <w:rPr>
          <w:rFonts w:ascii="Microsoft YaHei" w:eastAsia="Microsoft YaHei" w:hAnsi="Microsoft YaHei" w:hint="eastAsia"/>
          <w:sz w:val="24"/>
        </w:rPr>
        <w:t>。</w:t>
      </w:r>
    </w:p>
    <w:p w14:paraId="33F77DF3" w14:textId="1542BB6C" w:rsidR="0019523E" w:rsidRPr="00F73D75" w:rsidRDefault="0019523E" w:rsidP="005D32EC">
      <w:pPr>
        <w:spacing w:line="360" w:lineRule="auto"/>
        <w:jc w:val="center"/>
        <w:rPr>
          <w:rFonts w:ascii="Microsoft YaHei" w:eastAsia="Microsoft YaHei" w:hAnsi="Microsoft YaHei" w:hint="eastAsia"/>
          <w:b/>
          <w:sz w:val="24"/>
        </w:rPr>
      </w:pPr>
      <w:r w:rsidRPr="00F73D75">
        <w:rPr>
          <w:rFonts w:ascii="Microsoft YaHei" w:eastAsia="Microsoft YaHei" w:hAnsi="Microsoft YaHei" w:hint="eastAsia"/>
          <w:b/>
          <w:sz w:val="24"/>
        </w:rPr>
        <w:t>第二节 域名系统</w:t>
      </w:r>
    </w:p>
    <w:p w14:paraId="7FC5329E" w14:textId="75558163" w:rsidR="0019523E" w:rsidRPr="00F73D75" w:rsidRDefault="0019523E" w:rsidP="005D32EC">
      <w:pPr>
        <w:spacing w:line="360" w:lineRule="auto"/>
        <w:rPr>
          <w:rFonts w:ascii="Microsoft YaHei" w:eastAsia="Microsoft YaHei" w:hAnsi="Microsoft YaHei" w:cs="Times New Roman"/>
          <w:b/>
          <w:kern w:val="0"/>
          <w:sz w:val="24"/>
        </w:rPr>
      </w:pPr>
      <w:r w:rsidRPr="00F73D75">
        <w:rPr>
          <w:rFonts w:ascii="Microsoft YaHei" w:eastAsia="Microsoft YaHei" w:hAnsi="Microsoft YaHei" w:hint="eastAsia"/>
          <w:b/>
          <w:sz w:val="24"/>
        </w:rPr>
        <w:t>【知识点1】</w:t>
      </w:r>
      <w:r w:rsidRPr="00F73D75">
        <w:rPr>
          <w:rFonts w:ascii="Microsoft YaHei" w:eastAsia="Microsoft YaHei" w:hAnsi="Microsoft YaHei" w:cs="Times New Roman" w:hint="eastAsia"/>
          <w:b/>
          <w:kern w:val="0"/>
          <w:sz w:val="24"/>
        </w:rPr>
        <w:t>域名系统（</w:t>
      </w:r>
      <w:r w:rsidRPr="00F73D75">
        <w:rPr>
          <w:rFonts w:ascii="Microsoft YaHei" w:eastAsia="Microsoft YaHei" w:hAnsi="Microsoft YaHei" w:cs="Times New Roman"/>
          <w:b/>
          <w:kern w:val="0"/>
          <w:sz w:val="24"/>
        </w:rPr>
        <w:t>DNS</w:t>
      </w:r>
      <w:r w:rsidRPr="00F73D75">
        <w:rPr>
          <w:rFonts w:ascii="Microsoft YaHei" w:eastAsia="Microsoft YaHei" w:hAnsi="Microsoft YaHei" w:cs="Times New Roman" w:hint="eastAsia"/>
          <w:b/>
          <w:kern w:val="0"/>
          <w:sz w:val="24"/>
        </w:rPr>
        <w:t>）</w:t>
      </w:r>
    </w:p>
    <w:p w14:paraId="19AE8633" w14:textId="4E24EB1B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一、域名系统</w:t>
      </w:r>
    </w:p>
    <w:p w14:paraId="76B200C9" w14:textId="795C3B94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域名系统将</w:t>
      </w:r>
      <w:r w:rsidRPr="00F73D75">
        <w:rPr>
          <w:rFonts w:ascii="Microsoft YaHei" w:eastAsia="Microsoft YaHei" w:hAnsi="Microsoft YaHei" w:hint="eastAsia"/>
          <w:color w:val="FF0000"/>
          <w:sz w:val="24"/>
        </w:rPr>
        <w:t>域名映射为IP地址</w:t>
      </w:r>
      <w:r w:rsidRPr="00F73D75">
        <w:rPr>
          <w:rFonts w:ascii="Microsoft YaHei" w:eastAsia="Microsoft YaHei" w:hAnsi="Microsoft YaHei" w:hint="eastAsia"/>
          <w:sz w:val="24"/>
        </w:rPr>
        <w:t>。实现映射的过程，称为</w:t>
      </w:r>
      <w:r w:rsidRPr="00F73D75">
        <w:rPr>
          <w:rFonts w:ascii="Microsoft YaHei" w:eastAsia="Microsoft YaHei" w:hAnsi="Microsoft YaHei" w:hint="eastAsia"/>
          <w:color w:val="FF0000"/>
          <w:sz w:val="24"/>
        </w:rPr>
        <w:t>域名解析</w:t>
      </w:r>
      <w:r w:rsidRPr="00F73D75">
        <w:rPr>
          <w:rFonts w:ascii="Microsoft YaHei" w:eastAsia="Microsoft YaHei" w:hAnsi="Microsoft YaHei" w:hint="eastAsia"/>
          <w:sz w:val="24"/>
        </w:rPr>
        <w:t>。</w:t>
      </w:r>
    </w:p>
    <w:p w14:paraId="67983422" w14:textId="55007FF0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二、域名解析的原理：为了实现域名解析，域名系统会建立</w:t>
      </w:r>
      <w:bookmarkStart w:id="0" w:name="_GoBack"/>
      <w:r w:rsidRPr="00F73D75">
        <w:rPr>
          <w:rFonts w:ascii="Microsoft YaHei" w:eastAsia="Microsoft YaHei" w:hAnsi="Microsoft YaHei" w:hint="eastAsia"/>
          <w:color w:val="FF0000"/>
          <w:sz w:val="24"/>
        </w:rPr>
        <w:t>分布式</w:t>
      </w:r>
      <w:bookmarkEnd w:id="0"/>
      <w:r w:rsidRPr="00F73D75">
        <w:rPr>
          <w:rFonts w:ascii="Microsoft YaHei" w:eastAsia="Microsoft YaHei" w:hAnsi="Microsoft YaHei" w:hint="eastAsia"/>
          <w:sz w:val="24"/>
        </w:rPr>
        <w:t>数据库，存储域名与IP地址的映射关系数据。</w:t>
      </w:r>
    </w:p>
    <w:p w14:paraId="38E37338" w14:textId="77777777" w:rsidR="0019523E" w:rsidRPr="00F73D75" w:rsidRDefault="0019523E" w:rsidP="005D32EC">
      <w:pPr>
        <w:spacing w:line="360" w:lineRule="auto"/>
        <w:rPr>
          <w:rFonts w:ascii="Microsoft YaHei" w:eastAsia="Microsoft YaHei" w:hAnsi="Microsoft YaHei" w:cs="Times New Roman" w:hint="eastAsia"/>
          <w:b/>
          <w:kern w:val="0"/>
          <w:sz w:val="24"/>
        </w:rPr>
      </w:pPr>
      <w:r w:rsidRPr="00F73D75">
        <w:rPr>
          <w:rFonts w:ascii="Microsoft YaHei" w:eastAsia="Microsoft YaHei" w:hAnsi="Microsoft YaHei" w:hint="eastAsia"/>
          <w:b/>
          <w:sz w:val="24"/>
        </w:rPr>
        <w:t>【知识点2】</w:t>
      </w:r>
      <w:r w:rsidRPr="00F73D75">
        <w:rPr>
          <w:rFonts w:ascii="Microsoft YaHei" w:eastAsia="Microsoft YaHei" w:hAnsi="Microsoft YaHei" w:cs="Times New Roman" w:hint="eastAsia"/>
          <w:b/>
          <w:kern w:val="0"/>
          <w:sz w:val="24"/>
        </w:rPr>
        <w:t>层次化域名空间</w:t>
      </w:r>
    </w:p>
    <w:p w14:paraId="70C95633" w14:textId="75F6E70B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一、域名的命名方式：层次树状结构命名方式。</w:t>
      </w:r>
      <w:r w:rsidRPr="00F73D75">
        <w:rPr>
          <w:rFonts w:ascii="Microsoft YaHei" w:eastAsia="Microsoft YaHei" w:hAnsi="Microsoft YaHei" w:cs="Times New Roman" w:hint="eastAsia"/>
          <w:kern w:val="0"/>
          <w:sz w:val="24"/>
        </w:rPr>
        <w:t>每个域名由不同级别的域名构成，各个层级域名之间用点分隔。</w:t>
      </w:r>
      <w:r w:rsidRPr="00F73D75">
        <w:rPr>
          <w:rFonts w:ascii="Microsoft YaHei" w:eastAsia="Microsoft YaHei" w:hAnsi="Microsoft YaHei" w:cs="Times New Roman"/>
          <w:kern w:val="0"/>
          <w:sz w:val="24"/>
        </w:rPr>
        <w:t xml:space="preserve"> </w:t>
      </w:r>
    </w:p>
    <w:p w14:paraId="0582C3C6" w14:textId="77777777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例如：</w:t>
      </w:r>
    </w:p>
    <w:p w14:paraId="0748E19A" w14:textId="049D4073" w:rsidR="0019523E" w:rsidRPr="00F73D75" w:rsidRDefault="0019523E" w:rsidP="005D32EC">
      <w:pPr>
        <w:spacing w:line="360" w:lineRule="auto"/>
        <w:rPr>
          <w:rFonts w:ascii="Microsoft YaHei" w:eastAsia="Microsoft YaHei" w:hAnsi="Microsoft YaHei" w:cs="Times New Roman" w:hint="eastAsia"/>
          <w:kern w:val="0"/>
          <w:sz w:val="24"/>
        </w:rPr>
      </w:pPr>
      <w:r w:rsidRPr="00F73D75">
        <w:rPr>
          <w:rFonts w:ascii="Microsoft YaHei" w:eastAsia="Microsoft YaHei" w:hAnsi="Microsoft YaHei"/>
          <w:sz w:val="24"/>
        </w:rPr>
        <w:lastRenderedPageBreak/>
        <w:drawing>
          <wp:inline distT="0" distB="0" distL="0" distR="0" wp14:anchorId="1A819C79" wp14:editId="52C9099E">
            <wp:extent cx="1889886" cy="12504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675" cy="127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6FF3" w14:textId="77777777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二、顶级域名分类：</w:t>
      </w:r>
    </w:p>
    <w:p w14:paraId="1961201F" w14:textId="77777777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1、国家顶级域名：</w:t>
      </w:r>
      <w:proofErr w:type="spellStart"/>
      <w:r w:rsidRPr="00F73D75">
        <w:rPr>
          <w:rFonts w:ascii="Microsoft YaHei" w:eastAsia="Microsoft YaHei" w:hAnsi="Microsoft YaHei" w:hint="eastAsia"/>
          <w:sz w:val="24"/>
        </w:rPr>
        <w:t>cn,us,uk</w:t>
      </w:r>
      <w:proofErr w:type="spellEnd"/>
      <w:r w:rsidRPr="00F73D75">
        <w:rPr>
          <w:rFonts w:ascii="Microsoft YaHei" w:eastAsia="Microsoft YaHei" w:hAnsi="Microsoft YaHei" w:hint="eastAsia"/>
          <w:sz w:val="24"/>
        </w:rPr>
        <w:t xml:space="preserve">。  </w:t>
      </w:r>
    </w:p>
    <w:p w14:paraId="55129F3F" w14:textId="3E1A168F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2、通用顶级域名：</w:t>
      </w:r>
      <w:proofErr w:type="spellStart"/>
      <w:r w:rsidRPr="00F73D75">
        <w:rPr>
          <w:rFonts w:ascii="Microsoft YaHei" w:eastAsia="Microsoft YaHei" w:hAnsi="Microsoft YaHei" w:hint="eastAsia"/>
          <w:sz w:val="24"/>
        </w:rPr>
        <w:t>com,org,gov</w:t>
      </w:r>
      <w:proofErr w:type="spellEnd"/>
      <w:r w:rsidRPr="00F73D75">
        <w:rPr>
          <w:rFonts w:ascii="Microsoft YaHei" w:eastAsia="Microsoft YaHei" w:hAnsi="Microsoft YaHei" w:hint="eastAsia"/>
          <w:sz w:val="24"/>
        </w:rPr>
        <w:t>。</w:t>
      </w:r>
    </w:p>
    <w:p w14:paraId="46741DFD" w14:textId="62B54A4D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3、基础结构域名：只有一个，</w:t>
      </w:r>
      <w:proofErr w:type="spellStart"/>
      <w:r w:rsidRPr="00F73D75">
        <w:rPr>
          <w:rFonts w:ascii="Microsoft YaHei" w:eastAsia="Microsoft YaHei" w:hAnsi="Microsoft YaHei" w:hint="eastAsia"/>
          <w:sz w:val="24"/>
        </w:rPr>
        <w:t>arpa</w:t>
      </w:r>
      <w:proofErr w:type="spellEnd"/>
      <w:r w:rsidRPr="00F73D75">
        <w:rPr>
          <w:rFonts w:ascii="Microsoft YaHei" w:eastAsia="Microsoft YaHei" w:hAnsi="Microsoft YaHei" w:hint="eastAsia"/>
          <w:sz w:val="24"/>
        </w:rPr>
        <w:t>。</w:t>
      </w:r>
    </w:p>
    <w:p w14:paraId="2593F8F9" w14:textId="77777777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F73D75">
        <w:rPr>
          <w:rFonts w:ascii="Microsoft YaHei" w:eastAsia="Microsoft YaHei" w:hAnsi="Microsoft YaHei" w:hint="eastAsia"/>
          <w:b/>
          <w:sz w:val="24"/>
        </w:rPr>
        <w:t>【知识点3】域名服务器</w:t>
      </w:r>
    </w:p>
    <w:p w14:paraId="1FD3AEA6" w14:textId="00BC9E3C" w:rsidR="0019523E" w:rsidRPr="00F73D75" w:rsidRDefault="0019523E" w:rsidP="005D32EC">
      <w:pPr>
        <w:spacing w:line="360" w:lineRule="auto"/>
        <w:rPr>
          <w:rFonts w:ascii="Microsoft YaHei" w:eastAsia="Microsoft YaHei" w:hAnsi="Microsoft YaHei" w:cs="Times New Roman" w:hint="eastAsia"/>
          <w:kern w:val="0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一、</w:t>
      </w:r>
      <w:r w:rsidRPr="00F73D75">
        <w:rPr>
          <w:rFonts w:ascii="Microsoft YaHei" w:eastAsia="Microsoft YaHei" w:hAnsi="Microsoft YaHei" w:cs="Times New Roman" w:hint="eastAsia"/>
          <w:kern w:val="0"/>
          <w:sz w:val="24"/>
        </w:rPr>
        <w:t>根据其主要保存的域名信息以及在域名解析过程的作用，可以分为根域名服务器、顶级域名服务器、权威域名服务器、中间域名服务器。</w:t>
      </w:r>
    </w:p>
    <w:p w14:paraId="061C3C10" w14:textId="76A2F2C9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b/>
          <w:color w:val="000000" w:themeColor="text1"/>
          <w:sz w:val="24"/>
        </w:rPr>
        <w:t>1、根域名服务器：</w:t>
      </w:r>
      <w:r w:rsidRPr="00F73D75">
        <w:rPr>
          <w:rFonts w:ascii="Microsoft YaHei" w:eastAsia="Microsoft YaHei" w:hAnsi="Microsoft YaHei" w:hint="eastAsia"/>
          <w:sz w:val="24"/>
        </w:rPr>
        <w:t>根域名服务器是</w:t>
      </w:r>
      <w:r w:rsidRPr="00F73D75">
        <w:rPr>
          <w:rFonts w:ascii="Microsoft YaHei" w:eastAsia="Microsoft YaHei" w:hAnsi="Microsoft YaHei" w:hint="eastAsia"/>
          <w:color w:val="FF0000"/>
          <w:sz w:val="24"/>
        </w:rPr>
        <w:t>最重要</w:t>
      </w:r>
      <w:r w:rsidRPr="00F73D75">
        <w:rPr>
          <w:rFonts w:ascii="Microsoft YaHei" w:eastAsia="Microsoft YaHei" w:hAnsi="Microsoft YaHei" w:hint="eastAsia"/>
          <w:sz w:val="24"/>
        </w:rPr>
        <w:t>的服务器，全球有13个，保存所有顶级域名服务器的域名和IP地址。</w:t>
      </w:r>
    </w:p>
    <w:p w14:paraId="0438DD93" w14:textId="5DE5C4A1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b/>
          <w:sz w:val="24"/>
        </w:rPr>
        <w:t>2、顶级域名服务器：</w:t>
      </w:r>
      <w:r w:rsidRPr="00F73D75">
        <w:rPr>
          <w:rFonts w:ascii="Microsoft YaHei" w:eastAsia="Microsoft YaHei" w:hAnsi="Microsoft YaHei" w:hint="eastAsia"/>
          <w:sz w:val="24"/>
        </w:rPr>
        <w:t>负责管理在该顶级域名服务器注册的所有二级域名。</w:t>
      </w:r>
    </w:p>
    <w:p w14:paraId="149906E1" w14:textId="76B24111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b/>
          <w:sz w:val="24"/>
        </w:rPr>
        <w:t>3、权威域名服务器：</w:t>
      </w:r>
      <w:r w:rsidRPr="00F73D75">
        <w:rPr>
          <w:rFonts w:ascii="Microsoft YaHei" w:eastAsia="Microsoft YaHei" w:hAnsi="Microsoft YaHei" w:hint="eastAsia"/>
          <w:sz w:val="24"/>
        </w:rPr>
        <w:t>负责一个区的域名服务器，保存该区中的所有主机域名和IP地址。</w:t>
      </w:r>
    </w:p>
    <w:p w14:paraId="4DA99B3D" w14:textId="076A57C9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b/>
          <w:sz w:val="24"/>
        </w:rPr>
        <w:t>4、中间域名服务器：</w:t>
      </w:r>
      <w:r w:rsidRPr="00F73D75">
        <w:rPr>
          <w:rFonts w:ascii="Microsoft YaHei" w:eastAsia="Microsoft YaHei" w:hAnsi="Microsoft YaHei" w:hint="eastAsia"/>
          <w:sz w:val="24"/>
        </w:rPr>
        <w:t>不是以上三种的域名服务器。</w:t>
      </w:r>
    </w:p>
    <w:p w14:paraId="2D2F47BA" w14:textId="5AAEB271" w:rsidR="00551494" w:rsidRPr="00F73D75" w:rsidRDefault="0019523E" w:rsidP="005D32EC">
      <w:pPr>
        <w:spacing w:line="360" w:lineRule="auto"/>
        <w:rPr>
          <w:rFonts w:ascii="Microsoft YaHei" w:eastAsia="Microsoft YaHei" w:hAnsi="Microsoft YaHei"/>
          <w:sz w:val="24"/>
        </w:rPr>
      </w:pPr>
      <w:r w:rsidRPr="00F73D75">
        <w:rPr>
          <w:rFonts w:ascii="Microsoft YaHei" w:eastAsia="Microsoft YaHei" w:hAnsi="Microsoft YaHei" w:hint="eastAsia"/>
          <w:b/>
          <w:sz w:val="24"/>
        </w:rPr>
        <w:t>5、</w:t>
      </w:r>
      <w:r w:rsidR="00551494" w:rsidRPr="00F73D75">
        <w:rPr>
          <w:rFonts w:ascii="Microsoft YaHei" w:eastAsia="Microsoft YaHei" w:hAnsi="Microsoft YaHei" w:hint="eastAsia"/>
          <w:b/>
          <w:sz w:val="24"/>
        </w:rPr>
        <w:t>本地域名服务器：</w:t>
      </w:r>
      <w:r w:rsidR="00551494" w:rsidRPr="00F73D75">
        <w:rPr>
          <w:rFonts w:ascii="Microsoft YaHei" w:eastAsia="Microsoft YaHei" w:hAnsi="Microsoft YaHei" w:hint="eastAsia"/>
          <w:sz w:val="24"/>
        </w:rPr>
        <w:t>是主机进行域名查询时首先被查询的域名服务器。</w:t>
      </w:r>
    </w:p>
    <w:p w14:paraId="3C1CD947" w14:textId="2EC38B37" w:rsidR="0019523E" w:rsidRPr="00F73D75" w:rsidRDefault="005D32EC" w:rsidP="005D32EC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F73D75">
        <w:rPr>
          <w:rFonts w:ascii="Microsoft YaHei" w:eastAsia="Microsoft YaHei" w:hAnsi="Microsoft YaHei" w:hint="eastAsia"/>
          <w:b/>
          <w:sz w:val="24"/>
        </w:rPr>
        <w:t>【知识点4】域名解析</w:t>
      </w:r>
    </w:p>
    <w:p w14:paraId="5199EE27" w14:textId="6AFD0EFE" w:rsidR="005D32EC" w:rsidRPr="00F73D75" w:rsidRDefault="005D32EC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 xml:space="preserve">一、递归解析：代替查询主机或其他域名服务器，进行进一步的域名查询，并将 </w:t>
      </w:r>
    </w:p>
    <w:p w14:paraId="195233EC" w14:textId="77777777" w:rsidR="005D32EC" w:rsidRPr="00F73D75" w:rsidRDefault="005D32EC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 xml:space="preserve">最终解析结果发送给查询主机或服务器。 </w:t>
      </w:r>
    </w:p>
    <w:p w14:paraId="7763F36A" w14:textId="3E93F3E6" w:rsidR="0019523E" w:rsidRPr="00F73D75" w:rsidRDefault="005D32EC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 xml:space="preserve">二、迭代解析：不会代替查询主机或其他域名服务器，进行进一步的域名查询， 只是将下一步要查询的服务器告知查询主机或服务器。 </w:t>
      </w:r>
    </w:p>
    <w:p w14:paraId="686505F6" w14:textId="38021177" w:rsidR="00D559A2" w:rsidRPr="00F73D75" w:rsidRDefault="00D559A2" w:rsidP="005D32EC">
      <w:pPr>
        <w:spacing w:line="360" w:lineRule="auto"/>
        <w:jc w:val="center"/>
        <w:rPr>
          <w:rFonts w:ascii="Microsoft YaHei" w:eastAsia="Microsoft YaHei" w:hAnsi="Microsoft YaHei" w:hint="eastAsia"/>
          <w:b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b/>
          <w:color w:val="000000" w:themeColor="text1"/>
          <w:sz w:val="24"/>
        </w:rPr>
        <w:lastRenderedPageBreak/>
        <w:t>第四节 万维网应用</w:t>
      </w:r>
    </w:p>
    <w:p w14:paraId="6D607873" w14:textId="5223392A" w:rsidR="00F24D30" w:rsidRPr="00F73D75" w:rsidRDefault="00CE73AD" w:rsidP="00F24D30">
      <w:pPr>
        <w:spacing w:line="360" w:lineRule="auto"/>
        <w:jc w:val="left"/>
        <w:rPr>
          <w:rFonts w:ascii="Microsoft YaHei" w:eastAsia="Microsoft YaHei" w:hAnsi="Microsoft YaHei" w:hint="eastAsia"/>
          <w:b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b/>
          <w:color w:val="000000" w:themeColor="text1"/>
          <w:sz w:val="24"/>
        </w:rPr>
        <w:t>【知识点1】万维网应用结构</w:t>
      </w:r>
    </w:p>
    <w:p w14:paraId="42E924F8" w14:textId="6DC4C8AF" w:rsidR="00CE73AD" w:rsidRPr="00F73D75" w:rsidRDefault="00CE73AD" w:rsidP="00CE73AD">
      <w:pPr>
        <w:spacing w:line="360" w:lineRule="auto"/>
        <w:jc w:val="left"/>
        <w:rPr>
          <w:rFonts w:ascii="Microsoft YaHei" w:eastAsia="Microsoft YaHei" w:hAnsi="Microsoft YaHei" w:hint="eastAsia"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一、万维网应用主要包括</w:t>
      </w:r>
      <w:r w:rsidRPr="00F73D75">
        <w:rPr>
          <w:rFonts w:ascii="Microsoft YaHei" w:eastAsia="Microsoft YaHei" w:hAnsi="Microsoft YaHei" w:hint="eastAsia"/>
          <w:color w:val="FF0000"/>
          <w:sz w:val="24"/>
        </w:rPr>
        <w:t>浏览器、web服务器、HTTP协议</w:t>
      </w: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。</w:t>
      </w:r>
    </w:p>
    <w:p w14:paraId="053C0FD8" w14:textId="15832AC5" w:rsidR="00CE73AD" w:rsidRPr="00F73D75" w:rsidRDefault="00CE73AD" w:rsidP="00CE73AD">
      <w:pPr>
        <w:spacing w:line="360" w:lineRule="auto"/>
        <w:jc w:val="left"/>
        <w:rPr>
          <w:rFonts w:ascii="Microsoft YaHei" w:eastAsia="Microsoft YaHei" w:hAnsi="Microsoft YaHei" w:hint="eastAsia"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1、Web服务器： Web应用的服务器软件，存储并管理供用户请求浏览的Web页面(Web文档)。</w:t>
      </w: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br/>
        <w:t xml:space="preserve">2、浏览器：Web应用客户端软件，即Web应用的客户代理。 </w:t>
      </w:r>
    </w:p>
    <w:p w14:paraId="6C388B76" w14:textId="3230CF08" w:rsidR="00CE73AD" w:rsidRPr="00F73D75" w:rsidRDefault="00CE73AD" w:rsidP="00CE73AD">
      <w:pPr>
        <w:spacing w:line="360" w:lineRule="auto"/>
        <w:jc w:val="left"/>
        <w:rPr>
          <w:rFonts w:ascii="Microsoft YaHei" w:eastAsia="Microsoft YaHei" w:hAnsi="Microsoft YaHei" w:hint="eastAsia"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 xml:space="preserve">3、超文本传输协议(HTTP)：客户和服务器间的交互基于应用层的协议HTTP。 </w:t>
      </w:r>
    </w:p>
    <w:p w14:paraId="5107FE31" w14:textId="77777777" w:rsidR="00CE73AD" w:rsidRPr="00F73D75" w:rsidRDefault="00CE73AD" w:rsidP="00CE73AD">
      <w:pPr>
        <w:spacing w:line="360" w:lineRule="auto"/>
        <w:jc w:val="left"/>
        <w:rPr>
          <w:rFonts w:ascii="Microsoft YaHei" w:eastAsia="Microsoft YaHei" w:hAnsi="Microsoft YaHei" w:hint="eastAsia"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二、2、URL：统一资源定位符</w:t>
      </w:r>
    </w:p>
    <w:p w14:paraId="77A7AA98" w14:textId="5DBB9D48" w:rsidR="00CE73AD" w:rsidRPr="00F73D75" w:rsidRDefault="00CE73AD" w:rsidP="00CE73AD">
      <w:pPr>
        <w:spacing w:line="360" w:lineRule="auto"/>
        <w:jc w:val="left"/>
        <w:rPr>
          <w:rFonts w:ascii="Microsoft YaHei" w:eastAsia="Microsoft YaHei" w:hAnsi="Microsoft YaHei" w:hint="eastAsia"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1、URL地址主要两个部分组成：存放对象的</w:t>
      </w:r>
      <w:r w:rsidRPr="00F73D75">
        <w:rPr>
          <w:rFonts w:ascii="Microsoft YaHei" w:eastAsia="Microsoft YaHei" w:hAnsi="Microsoft YaHei" w:hint="eastAsia"/>
          <w:b/>
          <w:color w:val="FF0000"/>
          <w:sz w:val="24"/>
        </w:rPr>
        <w:t>主机域名（或IP地址）</w:t>
      </w: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和</w:t>
      </w:r>
      <w:r w:rsidRPr="00F73D75">
        <w:rPr>
          <w:rFonts w:ascii="Microsoft YaHei" w:eastAsia="Microsoft YaHei" w:hAnsi="Microsoft YaHei" w:hint="eastAsia"/>
          <w:b/>
          <w:color w:val="FF0000"/>
          <w:sz w:val="24"/>
        </w:rPr>
        <w:t>对象的路径名称</w:t>
      </w: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。</w:t>
      </w:r>
    </w:p>
    <w:p w14:paraId="76487962" w14:textId="77777777" w:rsidR="00CE73AD" w:rsidRPr="00F73D75" w:rsidRDefault="00CE73AD" w:rsidP="00CE73AD">
      <w:pPr>
        <w:spacing w:line="360" w:lineRule="auto"/>
        <w:jc w:val="left"/>
        <w:rPr>
          <w:rFonts w:ascii="Microsoft YaHei" w:eastAsia="Microsoft YaHei" w:hAnsi="Microsoft YaHei" w:hint="eastAsia"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例： http://www.abc.edu.cn/cs/index.html</w:t>
      </w:r>
    </w:p>
    <w:p w14:paraId="36F78A04" w14:textId="018DC74D" w:rsidR="00CE73AD" w:rsidRPr="00F73D75" w:rsidRDefault="00CE73AD" w:rsidP="00CE73AD">
      <w:pPr>
        <w:spacing w:line="360" w:lineRule="auto"/>
        <w:jc w:val="left"/>
        <w:rPr>
          <w:rFonts w:ascii="Microsoft YaHei" w:eastAsia="Microsoft YaHei" w:hAnsi="Microsoft YaHei" w:hint="eastAsia"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2、URL的寻址方式确保万维网上的每个Web页面或对象都有一个唯一的标识符</w:t>
      </w:r>
    </w:p>
    <w:p w14:paraId="372376EB" w14:textId="3DC28263" w:rsidR="00CE73AD" w:rsidRPr="00F73D75" w:rsidRDefault="00CE73AD" w:rsidP="00CE73AD">
      <w:pPr>
        <w:spacing w:line="360" w:lineRule="auto"/>
        <w:jc w:val="left"/>
        <w:rPr>
          <w:rFonts w:ascii="Microsoft YaHei" w:eastAsia="Microsoft YaHei" w:hAnsi="Microsoft YaHei" w:hint="eastAsia"/>
          <w:b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b/>
          <w:color w:val="000000" w:themeColor="text1"/>
          <w:sz w:val="24"/>
        </w:rPr>
        <w:t>【知识点2】HTTP概述</w:t>
      </w:r>
    </w:p>
    <w:p w14:paraId="3B8C9739" w14:textId="77777777" w:rsidR="00CE73AD" w:rsidRPr="00F73D75" w:rsidRDefault="00CE73AD" w:rsidP="00CE73AD">
      <w:pPr>
        <w:spacing w:line="360" w:lineRule="auto"/>
        <w:jc w:val="left"/>
        <w:rPr>
          <w:rFonts w:ascii="Microsoft YaHei" w:eastAsia="Microsoft YaHei" w:hAnsi="Microsoft YaHei" w:hint="eastAsia"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一、HTTP（</w:t>
      </w:r>
      <w:proofErr w:type="spellStart"/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HyperText</w:t>
      </w:r>
      <w:proofErr w:type="spellEnd"/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 xml:space="preserve"> Transfer Protocol）是Web应用的应用层协议，定义浏览器如何向Web服务器发送请求以及Web服务器如何向浏览器进行响应。</w:t>
      </w:r>
    </w:p>
    <w:p w14:paraId="1B923AC1" w14:textId="77777777" w:rsidR="00CE73AD" w:rsidRPr="00F73D75" w:rsidRDefault="00CE73AD" w:rsidP="00CE73AD">
      <w:pPr>
        <w:spacing w:line="360" w:lineRule="auto"/>
        <w:jc w:val="left"/>
        <w:rPr>
          <w:rFonts w:ascii="Microsoft YaHei" w:eastAsia="Microsoft YaHei" w:hAnsi="Microsoft YaHei" w:hint="eastAsia"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目前主要使用的HTTP/1.0和HTTP/1.1，尤其以HTTP/1.1为主流。</w:t>
      </w:r>
    </w:p>
    <w:p w14:paraId="4990B38C" w14:textId="77777777" w:rsidR="00CE73AD" w:rsidRPr="00F73D75" w:rsidRDefault="00CE73AD" w:rsidP="00CE73AD">
      <w:pPr>
        <w:spacing w:line="360" w:lineRule="auto"/>
        <w:jc w:val="left"/>
        <w:rPr>
          <w:rFonts w:ascii="Microsoft YaHei" w:eastAsia="Microsoft YaHei" w:hAnsi="Microsoft YaHei" w:hint="eastAsia"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二、浏览器在向服务器发送请求之前，首先需要建立TCP连接，然后才能发送HTTP请求报文，并接收HTTP响应报文。</w:t>
      </w:r>
    </w:p>
    <w:p w14:paraId="4F44DACC" w14:textId="3351AAEB" w:rsidR="00CE73AD" w:rsidRPr="00F73D75" w:rsidRDefault="00CE73AD" w:rsidP="00CE73AD">
      <w:pPr>
        <w:spacing w:line="360" w:lineRule="auto"/>
        <w:jc w:val="left"/>
        <w:rPr>
          <w:rFonts w:ascii="Microsoft YaHei" w:eastAsia="Microsoft YaHei" w:hAnsi="Microsoft YaHei" w:hint="eastAsia"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1、根据HTTP使用TCP连接的策略不同，可以分为</w:t>
      </w:r>
      <w:r w:rsidRPr="00F73D75">
        <w:rPr>
          <w:rFonts w:ascii="Microsoft YaHei" w:eastAsia="Microsoft YaHei" w:hAnsi="Microsoft YaHei" w:hint="eastAsia"/>
          <w:color w:val="FF0000"/>
          <w:sz w:val="24"/>
        </w:rPr>
        <w:t>非持久连接的HTTP</w:t>
      </w: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和</w:t>
      </w:r>
      <w:r w:rsidRPr="00F73D75">
        <w:rPr>
          <w:rFonts w:ascii="Microsoft YaHei" w:eastAsia="Microsoft YaHei" w:hAnsi="Microsoft YaHei" w:hint="eastAsia"/>
          <w:color w:val="FF0000"/>
          <w:sz w:val="24"/>
        </w:rPr>
        <w:t>持久连接的HTTP</w:t>
      </w: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。</w:t>
      </w:r>
    </w:p>
    <w:p w14:paraId="4F2B309E" w14:textId="67DE91A3" w:rsidR="004B6F93" w:rsidRPr="00F73D75" w:rsidRDefault="00CE73AD" w:rsidP="004B6F93">
      <w:pPr>
        <w:spacing w:line="360" w:lineRule="auto"/>
        <w:jc w:val="left"/>
        <w:rPr>
          <w:rFonts w:ascii="Microsoft YaHei" w:eastAsia="Microsoft YaHei" w:hAnsi="Microsoft YaHei" w:hint="eastAsia"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b/>
          <w:color w:val="000000" w:themeColor="text1"/>
          <w:sz w:val="24"/>
        </w:rPr>
        <w:t>2、</w:t>
      </w:r>
      <w:r w:rsidR="004B6F93" w:rsidRPr="00F73D75">
        <w:rPr>
          <w:rFonts w:ascii="Microsoft YaHei" w:eastAsia="Microsoft YaHei" w:hAnsi="Microsoft YaHei" w:hint="eastAsia"/>
          <w:b/>
          <w:color w:val="000000" w:themeColor="text1"/>
          <w:sz w:val="24"/>
        </w:rPr>
        <w:t>非持久连接：</w:t>
      </w:r>
      <w:r w:rsidR="004B6F93" w:rsidRPr="00F73D75">
        <w:rPr>
          <w:rFonts w:ascii="Microsoft YaHei" w:eastAsia="Microsoft YaHei" w:hAnsi="Microsoft YaHei" w:hint="eastAsia"/>
          <w:color w:val="000000" w:themeColor="text1"/>
          <w:sz w:val="24"/>
        </w:rPr>
        <w:t>指HTTP客户与HTTP服务器建立TCP连接后，通过该连接发</w:t>
      </w:r>
      <w:r w:rsidR="004B6F93" w:rsidRPr="00F73D75">
        <w:rPr>
          <w:rFonts w:ascii="Microsoft YaHei" w:eastAsia="Microsoft YaHei" w:hAnsi="Microsoft YaHei" w:hint="eastAsia"/>
          <w:color w:val="000000" w:themeColor="text1"/>
          <w:sz w:val="24"/>
        </w:rPr>
        <w:lastRenderedPageBreak/>
        <w:t>送HTTP请求报文，接收HTTP响应报文，然后断开连接。</w:t>
      </w:r>
    </w:p>
    <w:p w14:paraId="380033DE" w14:textId="753E5D3C" w:rsidR="004B6F93" w:rsidRPr="00F73D75" w:rsidRDefault="004B6F93" w:rsidP="004B6F93">
      <w:pPr>
        <w:spacing w:line="360" w:lineRule="auto"/>
        <w:jc w:val="left"/>
        <w:rPr>
          <w:rFonts w:ascii="Microsoft YaHei" w:eastAsia="Microsoft YaHei" w:hAnsi="Microsoft YaHei" w:hint="eastAsia"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b/>
          <w:color w:val="000000" w:themeColor="text1"/>
          <w:sz w:val="24"/>
        </w:rPr>
        <w:t>3、并行连接：</w:t>
      </w: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通过建立多条并行TCP连接，并行发送HTTP请求和并行接收HTTP响应。</w:t>
      </w:r>
    </w:p>
    <w:p w14:paraId="156DA2C9" w14:textId="575EF06F" w:rsidR="0006677D" w:rsidRPr="00F73D75" w:rsidRDefault="0006677D" w:rsidP="0006677D">
      <w:pPr>
        <w:spacing w:line="360" w:lineRule="auto"/>
        <w:jc w:val="left"/>
        <w:rPr>
          <w:rFonts w:ascii="Microsoft YaHei" w:eastAsia="Microsoft YaHei" w:hAnsi="Microsoft YaHei" w:hint="eastAsia"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b/>
          <w:color w:val="000000" w:themeColor="text1"/>
          <w:sz w:val="24"/>
        </w:rPr>
        <w:t>4、</w:t>
      </w:r>
      <w:r w:rsidRPr="00F73D75">
        <w:rPr>
          <w:rFonts w:ascii="Microsoft YaHei" w:eastAsia="Microsoft YaHei" w:hAnsi="Microsoft YaHei" w:hint="eastAsia"/>
          <w:b/>
          <w:color w:val="000000" w:themeColor="text1"/>
          <w:sz w:val="24"/>
        </w:rPr>
        <w:t>持久连接</w:t>
      </w:r>
      <w:r w:rsidRPr="00F73D75">
        <w:rPr>
          <w:rFonts w:ascii="Microsoft YaHei" w:eastAsia="Microsoft YaHei" w:hAnsi="Microsoft YaHei" w:hint="eastAsia"/>
          <w:b/>
          <w:color w:val="000000" w:themeColor="text1"/>
          <w:sz w:val="24"/>
        </w:rPr>
        <w:t>：</w:t>
      </w: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 xml:space="preserve">客户在请求了Web页后，继续传输引用的图像文件，这些图像文件多数情况下位于与Web页所在的服务器相同的服务器(站点局部性特点)。在这 种情况下，可以不断开已建立的TCP连接，继续利用连接请求传输图像。 </w:t>
      </w:r>
    </w:p>
    <w:p w14:paraId="00C60EB6" w14:textId="77AD889D" w:rsidR="0006677D" w:rsidRPr="00F73D75" w:rsidRDefault="0006677D" w:rsidP="0006677D">
      <w:pPr>
        <w:spacing w:line="360" w:lineRule="auto"/>
        <w:jc w:val="left"/>
        <w:rPr>
          <w:rFonts w:ascii="Microsoft YaHei" w:eastAsia="Microsoft YaHei" w:hAnsi="Microsoft YaHei" w:hint="eastAsia"/>
          <w:b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根据使用持久连接传输多个对象的策略不同:</w:t>
      </w:r>
      <w:r w:rsidRPr="00F73D75">
        <w:rPr>
          <w:rFonts w:ascii="Microsoft YaHei" w:eastAsia="Microsoft YaHei" w:hAnsi="Microsoft YaHei" w:hint="eastAsia"/>
          <w:color w:val="FF0000"/>
          <w:sz w:val="24"/>
        </w:rPr>
        <w:t>非流水方式持久连接</w:t>
      </w: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和</w:t>
      </w:r>
      <w:r w:rsidRPr="00F73D75">
        <w:rPr>
          <w:rFonts w:ascii="Microsoft YaHei" w:eastAsia="Microsoft YaHei" w:hAnsi="Microsoft YaHei" w:hint="eastAsia"/>
          <w:color w:val="FF0000"/>
          <w:sz w:val="24"/>
        </w:rPr>
        <w:t>流水方式持久连接</w:t>
      </w: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。</w:t>
      </w:r>
    </w:p>
    <w:p w14:paraId="639CF80F" w14:textId="703AC6D6" w:rsidR="004B6F93" w:rsidRPr="00F73D75" w:rsidRDefault="004B6F93" w:rsidP="004B6F93">
      <w:pPr>
        <w:spacing w:line="360" w:lineRule="auto"/>
        <w:jc w:val="left"/>
        <w:rPr>
          <w:rFonts w:ascii="Microsoft YaHei" w:eastAsia="Microsoft YaHei" w:hAnsi="Microsoft YaHei" w:hint="eastAsia"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b/>
          <w:color w:val="000000" w:themeColor="text1"/>
          <w:sz w:val="24"/>
        </w:rPr>
        <w:t>非流水方式持久连接：</w:t>
      </w: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也称为非管道方式持久连接，客户端在通过持久连接收到前一个响应报文后，才能发出对下一个对象的请求报文。</w:t>
      </w:r>
    </w:p>
    <w:p w14:paraId="485329BD" w14:textId="19EAEAE4" w:rsidR="004B6F93" w:rsidRPr="00F73D75" w:rsidRDefault="004B6F93" w:rsidP="004B6F93">
      <w:pPr>
        <w:spacing w:line="360" w:lineRule="auto"/>
        <w:jc w:val="left"/>
        <w:rPr>
          <w:rFonts w:ascii="Microsoft YaHei" w:eastAsia="Microsoft YaHei" w:hAnsi="Microsoft YaHei" w:hint="eastAsia"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b/>
          <w:color w:val="000000" w:themeColor="text1"/>
          <w:sz w:val="24"/>
        </w:rPr>
        <w:t>流水方式持久连接：</w:t>
      </w: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也称为管道方式持久连接，客户端在通过持久连接收到前一个响应报文后，才能发出对下一个对象的请求报文。</w:t>
      </w:r>
    </w:p>
    <w:p w14:paraId="737A4022" w14:textId="77777777" w:rsidR="00F73D75" w:rsidRPr="00F73D75" w:rsidRDefault="00F73D75" w:rsidP="00F73D75">
      <w:pPr>
        <w:spacing w:line="360" w:lineRule="auto"/>
        <w:jc w:val="left"/>
        <w:rPr>
          <w:rFonts w:ascii="Microsoft YaHei" w:eastAsia="Microsoft YaHei" w:hAnsi="Microsoft YaHei" w:hint="eastAsia"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三、</w:t>
      </w:r>
    </w:p>
    <w:p w14:paraId="24677FCC" w14:textId="77777777" w:rsidR="00F73D75" w:rsidRPr="00F73D75" w:rsidRDefault="00F73D75" w:rsidP="00F73D75">
      <w:pPr>
        <w:spacing w:line="360" w:lineRule="auto"/>
        <w:jc w:val="left"/>
        <w:rPr>
          <w:rFonts w:ascii="Microsoft YaHei" w:eastAsia="Microsoft YaHei" w:hAnsi="Microsoft YaHei" w:hint="eastAsia"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1、</w:t>
      </w: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 xml:space="preserve">HTTP/1.0默认的是非持久连接。 </w:t>
      </w:r>
    </w:p>
    <w:p w14:paraId="2C54D53A" w14:textId="5CECBCDB" w:rsidR="00CE73AD" w:rsidRPr="00F73D75" w:rsidRDefault="00F73D75" w:rsidP="00F24D30">
      <w:pPr>
        <w:spacing w:line="360" w:lineRule="auto"/>
        <w:jc w:val="left"/>
        <w:rPr>
          <w:rFonts w:ascii="Microsoft YaHei" w:eastAsia="Microsoft YaHei" w:hAnsi="Microsoft YaHei" w:hint="eastAsia"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2、</w:t>
      </w: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 xml:space="preserve">HTTP/1.1默认使用流水方式持久连接。HTTP/1.1持久连接默认是激活的。 </w:t>
      </w: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3、</w:t>
      </w:r>
      <w:r w:rsidRPr="00F73D75">
        <w:rPr>
          <w:rFonts w:ascii="Microsoft YaHei" w:eastAsia="Microsoft YaHei" w:hAnsi="Microsoft YaHei" w:hint="eastAsia"/>
          <w:color w:val="000000" w:themeColor="text1"/>
          <w:sz w:val="24"/>
        </w:rPr>
        <w:t>HTTP/1.1代理服务器不应该与HTTP/1.0客户端建立持久连接。</w:t>
      </w:r>
    </w:p>
    <w:p w14:paraId="513AF524" w14:textId="06A29A0B" w:rsidR="000B7D47" w:rsidRPr="00F73D75" w:rsidRDefault="0019523E" w:rsidP="005D32EC">
      <w:pPr>
        <w:spacing w:line="360" w:lineRule="auto"/>
        <w:jc w:val="center"/>
        <w:rPr>
          <w:rFonts w:ascii="Microsoft YaHei" w:eastAsia="Microsoft YaHei" w:hAnsi="Microsoft YaHei" w:hint="eastAsia"/>
          <w:b/>
          <w:color w:val="000000" w:themeColor="text1"/>
          <w:sz w:val="24"/>
        </w:rPr>
      </w:pPr>
      <w:r w:rsidRPr="00F73D75">
        <w:rPr>
          <w:rFonts w:ascii="Microsoft YaHei" w:eastAsia="Microsoft YaHei" w:hAnsi="Microsoft YaHei" w:hint="eastAsia"/>
          <w:b/>
          <w:color w:val="000000" w:themeColor="text1"/>
          <w:sz w:val="24"/>
        </w:rPr>
        <w:t>目录三：</w:t>
      </w:r>
      <w:r w:rsidR="005D32EC" w:rsidRPr="00F73D75">
        <w:rPr>
          <w:rFonts w:ascii="Microsoft YaHei" w:eastAsia="Microsoft YaHei" w:hAnsi="Microsoft YaHei" w:hint="eastAsia"/>
          <w:b/>
          <w:color w:val="000000" w:themeColor="text1"/>
          <w:sz w:val="24"/>
        </w:rPr>
        <w:t>配套练习题</w:t>
      </w:r>
    </w:p>
    <w:p w14:paraId="7E9235D9" w14:textId="261C6688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1、从体系结构角度，计算机网络应用不包括（C）</w:t>
      </w:r>
    </w:p>
    <w:p w14:paraId="755A6D78" w14:textId="3C38D7E7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A:客户/服务器结构   B:P2P结构    C:拓扑结构    D:混合结构</w:t>
      </w:r>
    </w:p>
    <w:p w14:paraId="0E765F5C" w14:textId="770436A5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2、从体系结构角度来看，在计算机网络应用中，（B）的网络应用是最典型的、最基本的网络应用。</w:t>
      </w:r>
    </w:p>
    <w:p w14:paraId="7D7AA4F5" w14:textId="37257C02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A:纯P2P结构   B:客户/服务器结构    C:混合结构    D:拓扑结构</w:t>
      </w:r>
    </w:p>
    <w:p w14:paraId="1120B8F6" w14:textId="01842F4C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lastRenderedPageBreak/>
        <w:t>3、典型的网络应用编程接口是（D）</w:t>
      </w:r>
    </w:p>
    <w:p w14:paraId="311C27C9" w14:textId="5668A655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 xml:space="preserve">A:端口号   </w:t>
      </w:r>
      <w:r w:rsidRPr="00F73D75">
        <w:rPr>
          <w:rFonts w:ascii="Microsoft YaHei" w:eastAsia="Microsoft YaHei" w:hAnsi="Microsoft YaHei"/>
          <w:sz w:val="24"/>
        </w:rPr>
        <w:t>B:TCP</w:t>
      </w:r>
      <w:r w:rsidRPr="00F73D75">
        <w:rPr>
          <w:rFonts w:ascii="Microsoft YaHei" w:eastAsia="Microsoft YaHei" w:hAnsi="Microsoft YaHei" w:hint="eastAsia"/>
          <w:sz w:val="24"/>
        </w:rPr>
        <w:t xml:space="preserve">     </w:t>
      </w:r>
      <w:r w:rsidRPr="00F73D75">
        <w:rPr>
          <w:rFonts w:ascii="Microsoft YaHei" w:eastAsia="Microsoft YaHei" w:hAnsi="Microsoft YaHei"/>
          <w:sz w:val="24"/>
        </w:rPr>
        <w:t>C:UDP</w:t>
      </w:r>
      <w:r w:rsidRPr="00F73D75">
        <w:rPr>
          <w:rFonts w:ascii="Microsoft YaHei" w:eastAsia="Microsoft YaHei" w:hAnsi="Microsoft YaHei" w:hint="eastAsia"/>
          <w:sz w:val="24"/>
        </w:rPr>
        <w:t xml:space="preserve">    D:套接字</w:t>
      </w:r>
    </w:p>
    <w:p w14:paraId="4D82512A" w14:textId="77777777" w:rsidR="0019523E" w:rsidRPr="00F73D75" w:rsidRDefault="0019523E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4、下列顶级域名中哪个不是通用顶级域名（C）</w:t>
      </w:r>
    </w:p>
    <w:p w14:paraId="3EF3FA83" w14:textId="451EB5C5" w:rsidR="0019523E" w:rsidRPr="00F73D75" w:rsidRDefault="0019523E" w:rsidP="005D32EC">
      <w:pPr>
        <w:spacing w:line="360" w:lineRule="auto"/>
        <w:rPr>
          <w:rFonts w:ascii="Microsoft YaHei" w:eastAsia="Microsoft YaHei" w:hAnsi="Microsoft YaHei"/>
          <w:sz w:val="24"/>
        </w:rPr>
      </w:pPr>
      <w:r w:rsidRPr="00F73D75">
        <w:rPr>
          <w:rFonts w:ascii="Microsoft YaHei" w:eastAsia="Microsoft YaHei" w:hAnsi="Microsoft YaHei"/>
          <w:sz w:val="24"/>
        </w:rPr>
        <w:t>A.com</w:t>
      </w:r>
      <w:r w:rsidRPr="00F73D75">
        <w:rPr>
          <w:rFonts w:ascii="Microsoft YaHei" w:eastAsia="Microsoft YaHei" w:hAnsi="Microsoft YaHei" w:hint="eastAsia"/>
          <w:sz w:val="24"/>
        </w:rPr>
        <w:t xml:space="preserve">    </w:t>
      </w:r>
      <w:r w:rsidRPr="00F73D75">
        <w:rPr>
          <w:rFonts w:ascii="Microsoft YaHei" w:eastAsia="Microsoft YaHei" w:hAnsi="Microsoft YaHei"/>
          <w:sz w:val="24"/>
        </w:rPr>
        <w:t>B.org</w:t>
      </w:r>
      <w:r w:rsidRPr="00F73D75">
        <w:rPr>
          <w:rFonts w:ascii="Microsoft YaHei" w:eastAsia="Microsoft YaHei" w:hAnsi="Microsoft YaHei" w:hint="eastAsia"/>
          <w:sz w:val="24"/>
        </w:rPr>
        <w:t xml:space="preserve">    </w:t>
      </w:r>
      <w:r w:rsidRPr="00F73D75">
        <w:rPr>
          <w:rFonts w:ascii="Microsoft YaHei" w:eastAsia="Microsoft YaHei" w:hAnsi="Microsoft YaHei"/>
          <w:sz w:val="24"/>
        </w:rPr>
        <w:t>C.cn</w:t>
      </w:r>
      <w:r w:rsidRPr="00F73D75">
        <w:rPr>
          <w:rFonts w:ascii="Microsoft YaHei" w:eastAsia="Microsoft YaHei" w:hAnsi="Microsoft YaHei" w:hint="eastAsia"/>
          <w:sz w:val="24"/>
        </w:rPr>
        <w:t xml:space="preserve">    </w:t>
      </w:r>
      <w:r w:rsidRPr="00F73D75">
        <w:rPr>
          <w:rFonts w:ascii="Microsoft YaHei" w:eastAsia="Microsoft YaHei" w:hAnsi="Microsoft YaHei"/>
          <w:sz w:val="24"/>
        </w:rPr>
        <w:t xml:space="preserve">D.gov </w:t>
      </w:r>
    </w:p>
    <w:p w14:paraId="0E55BEB4" w14:textId="77777777" w:rsidR="00F73D75" w:rsidRPr="00F73D75" w:rsidRDefault="0019523E" w:rsidP="00F73D75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5、</w:t>
      </w:r>
      <w:r w:rsidR="00F73D75" w:rsidRPr="00F73D75">
        <w:rPr>
          <w:rFonts w:ascii="Microsoft YaHei" w:eastAsia="Microsoft YaHei" w:hAnsi="Microsoft YaHei" w:hint="eastAsia"/>
          <w:sz w:val="24"/>
        </w:rPr>
        <w:t>超文本传输协议HTTP标识被操作资源的方法是采用（ B ）</w:t>
      </w:r>
    </w:p>
    <w:p w14:paraId="7E129CF5" w14:textId="0F1E9051" w:rsidR="00F73D75" w:rsidRPr="00F73D75" w:rsidRDefault="00F73D75" w:rsidP="00F73D75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A:IP地址</w:t>
      </w:r>
      <w:r>
        <w:rPr>
          <w:rFonts w:ascii="Microsoft YaHei" w:eastAsia="Microsoft YaHei" w:hAnsi="Microsoft YaHei" w:hint="eastAsia"/>
          <w:sz w:val="24"/>
        </w:rPr>
        <w:t xml:space="preserve">     </w:t>
      </w:r>
      <w:r w:rsidRPr="00F73D75">
        <w:rPr>
          <w:rFonts w:ascii="Microsoft YaHei" w:eastAsia="Microsoft YaHei" w:hAnsi="Microsoft YaHei"/>
          <w:sz w:val="24"/>
        </w:rPr>
        <w:t>B:URL</w:t>
      </w:r>
      <w:r>
        <w:rPr>
          <w:rFonts w:ascii="Microsoft YaHei" w:eastAsia="Microsoft YaHei" w:hAnsi="Microsoft YaHei" w:hint="eastAsia"/>
          <w:sz w:val="24"/>
        </w:rPr>
        <w:t xml:space="preserve">    </w:t>
      </w:r>
      <w:r w:rsidRPr="00F73D75">
        <w:rPr>
          <w:rFonts w:ascii="Microsoft YaHei" w:eastAsia="Microsoft YaHei" w:hAnsi="Microsoft YaHei" w:hint="eastAsia"/>
          <w:sz w:val="24"/>
        </w:rPr>
        <w:t>C:MAC地址</w:t>
      </w:r>
      <w:r>
        <w:rPr>
          <w:rFonts w:ascii="Microsoft YaHei" w:eastAsia="Microsoft YaHei" w:hAnsi="Microsoft YaHei" w:hint="eastAsia"/>
          <w:sz w:val="24"/>
        </w:rPr>
        <w:t xml:space="preserve">     </w:t>
      </w:r>
      <w:r w:rsidRPr="00F73D75">
        <w:rPr>
          <w:rFonts w:ascii="Microsoft YaHei" w:eastAsia="Microsoft YaHei" w:hAnsi="Microsoft YaHei" w:hint="eastAsia"/>
          <w:sz w:val="24"/>
        </w:rPr>
        <w:t>D:域名</w:t>
      </w:r>
    </w:p>
    <w:p w14:paraId="7E5BBEDF" w14:textId="39260863" w:rsidR="00F73D75" w:rsidRPr="00F73D75" w:rsidRDefault="00F73D75" w:rsidP="00F73D75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6、</w:t>
      </w:r>
      <w:r w:rsidRPr="00F73D75">
        <w:rPr>
          <w:rFonts w:ascii="Microsoft YaHei" w:eastAsia="Microsoft YaHei" w:hAnsi="Microsoft YaHei" w:hint="eastAsia"/>
          <w:sz w:val="24"/>
        </w:rPr>
        <w:t>下列关于域名系统DNS的表述中错误的是（</w:t>
      </w:r>
      <w:r>
        <w:rPr>
          <w:rFonts w:ascii="Microsoft YaHei" w:eastAsia="Microsoft YaHei" w:hAnsi="Microsoft YaHei" w:hint="eastAsia"/>
          <w:sz w:val="24"/>
        </w:rPr>
        <w:t>A)</w:t>
      </w:r>
    </w:p>
    <w:p w14:paraId="20B67EB4" w14:textId="77777777" w:rsidR="00F73D75" w:rsidRPr="00F73D75" w:rsidRDefault="00F73D75" w:rsidP="00F73D75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A:DNS是一个集中式数据库系统</w:t>
      </w:r>
    </w:p>
    <w:p w14:paraId="14278574" w14:textId="77777777" w:rsidR="00F73D75" w:rsidRPr="00F73D75" w:rsidRDefault="00F73D75" w:rsidP="00F73D75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B:域名的各分量之间用小数点分隔</w:t>
      </w:r>
    </w:p>
    <w:p w14:paraId="4B37603F" w14:textId="77777777" w:rsidR="00F73D75" w:rsidRPr="00F73D75" w:rsidRDefault="00F73D75" w:rsidP="00F73D75">
      <w:pPr>
        <w:spacing w:line="360" w:lineRule="auto"/>
        <w:rPr>
          <w:rFonts w:ascii="Microsoft YaHei" w:eastAsia="Microsoft YaHei" w:hAnsi="Microsoft YaHei" w:hint="eastAsia"/>
          <w:sz w:val="24"/>
        </w:rPr>
      </w:pPr>
      <w:proofErr w:type="spellStart"/>
      <w:r w:rsidRPr="00F73D75">
        <w:rPr>
          <w:rFonts w:ascii="Microsoft YaHei" w:eastAsia="Microsoft YaHei" w:hAnsi="Microsoft YaHei" w:hint="eastAsia"/>
          <w:sz w:val="24"/>
        </w:rPr>
        <w:t>C:Internet</w:t>
      </w:r>
      <w:proofErr w:type="spellEnd"/>
      <w:r w:rsidRPr="00F73D75">
        <w:rPr>
          <w:rFonts w:ascii="Microsoft YaHei" w:eastAsia="Microsoft YaHei" w:hAnsi="Microsoft YaHei" w:hint="eastAsia"/>
          <w:sz w:val="24"/>
        </w:rPr>
        <w:t>域名由DNS统一管理</w:t>
      </w:r>
    </w:p>
    <w:p w14:paraId="556DA1C9" w14:textId="031C8274" w:rsidR="00CE399D" w:rsidRPr="00F73D75" w:rsidRDefault="00F73D75" w:rsidP="005D32EC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F73D75">
        <w:rPr>
          <w:rFonts w:ascii="Microsoft YaHei" w:eastAsia="Microsoft YaHei" w:hAnsi="Microsoft YaHei" w:hint="eastAsia"/>
          <w:sz w:val="24"/>
        </w:rPr>
        <w:t>D:域名中的英文字母不区分大小写</w:t>
      </w:r>
    </w:p>
    <w:sectPr w:rsidR="00CE399D" w:rsidRPr="00F73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852271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29E5E3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08C6E77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6868DEC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45C4EB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B347E6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884981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3D2FDF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F4023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A2DC6B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2F1162FC"/>
    <w:multiLevelType w:val="hybridMultilevel"/>
    <w:tmpl w:val="0568B286"/>
    <w:lvl w:ilvl="0" w:tplc="CB306CF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82B2784"/>
    <w:multiLevelType w:val="hybridMultilevel"/>
    <w:tmpl w:val="2F600678"/>
    <w:lvl w:ilvl="0" w:tplc="28FEE53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CFB8E7D"/>
    <w:multiLevelType w:val="singleLevel"/>
    <w:tmpl w:val="5CFB8E7D"/>
    <w:lvl w:ilvl="0">
      <w:start w:val="1"/>
      <w:numFmt w:val="chineseCounting"/>
      <w:suff w:val="nothing"/>
      <w:lvlText w:val="%1、"/>
      <w:lvlJc w:val="left"/>
    </w:lvl>
  </w:abstractNum>
  <w:abstractNum w:abstractNumId="13">
    <w:nsid w:val="5CFB8F2D"/>
    <w:multiLevelType w:val="singleLevel"/>
    <w:tmpl w:val="5CFB8F2D"/>
    <w:lvl w:ilvl="0">
      <w:start w:val="2"/>
      <w:numFmt w:val="chineseCounting"/>
      <w:suff w:val="nothing"/>
      <w:lvlText w:val="%1、"/>
      <w:lvlJc w:val="left"/>
    </w:lvl>
  </w:abstractNum>
  <w:abstractNum w:abstractNumId="14">
    <w:nsid w:val="5CFB9159"/>
    <w:multiLevelType w:val="multilevel"/>
    <w:tmpl w:val="5CFB9159"/>
    <w:lvl w:ilvl="0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CFB916E"/>
    <w:multiLevelType w:val="singleLevel"/>
    <w:tmpl w:val="5CFB916E"/>
    <w:lvl w:ilvl="0">
      <w:start w:val="1"/>
      <w:numFmt w:val="decimal"/>
      <w:suff w:val="nothing"/>
      <w:lvlText w:val="%1、"/>
      <w:lvlJc w:val="left"/>
    </w:lvl>
  </w:abstractNum>
  <w:abstractNum w:abstractNumId="16">
    <w:nsid w:val="5CFB9214"/>
    <w:multiLevelType w:val="singleLevel"/>
    <w:tmpl w:val="5CFB9214"/>
    <w:lvl w:ilvl="0">
      <w:start w:val="1"/>
      <w:numFmt w:val="chineseCounting"/>
      <w:suff w:val="nothing"/>
      <w:lvlText w:val="%1、"/>
      <w:lvlJc w:val="left"/>
    </w:lvl>
  </w:abstractNum>
  <w:abstractNum w:abstractNumId="17">
    <w:nsid w:val="5CFB924C"/>
    <w:multiLevelType w:val="singleLevel"/>
    <w:tmpl w:val="5CFB924C"/>
    <w:lvl w:ilvl="0">
      <w:start w:val="1"/>
      <w:numFmt w:val="decimal"/>
      <w:suff w:val="nothing"/>
      <w:lvlText w:val="%1、"/>
      <w:lvlJc w:val="left"/>
    </w:lvl>
  </w:abstractNum>
  <w:abstractNum w:abstractNumId="18">
    <w:nsid w:val="5CFB92BB"/>
    <w:multiLevelType w:val="singleLevel"/>
    <w:tmpl w:val="5CFB92BB"/>
    <w:lvl w:ilvl="0">
      <w:start w:val="1"/>
      <w:numFmt w:val="chineseCounting"/>
      <w:suff w:val="nothing"/>
      <w:lvlText w:val="%1、"/>
      <w:lvlJc w:val="left"/>
    </w:lvl>
  </w:abstractNum>
  <w:abstractNum w:abstractNumId="19">
    <w:nsid w:val="5CFB94CA"/>
    <w:multiLevelType w:val="singleLevel"/>
    <w:tmpl w:val="5CFB94CA"/>
    <w:lvl w:ilvl="0">
      <w:start w:val="1"/>
      <w:numFmt w:val="chineseCounting"/>
      <w:suff w:val="nothing"/>
      <w:lvlText w:val="%1、"/>
      <w:lvlJc w:val="left"/>
    </w:lvl>
  </w:abstractNum>
  <w:abstractNum w:abstractNumId="20">
    <w:nsid w:val="5CFB9524"/>
    <w:multiLevelType w:val="singleLevel"/>
    <w:tmpl w:val="5CFB9524"/>
    <w:lvl w:ilvl="0">
      <w:start w:val="1"/>
      <w:numFmt w:val="decimal"/>
      <w:suff w:val="nothing"/>
      <w:lvlText w:val="%1、"/>
      <w:lvlJc w:val="left"/>
    </w:lvl>
  </w:abstractNum>
  <w:abstractNum w:abstractNumId="21">
    <w:nsid w:val="5CFB9691"/>
    <w:multiLevelType w:val="singleLevel"/>
    <w:tmpl w:val="5CFB9691"/>
    <w:lvl w:ilvl="0">
      <w:start w:val="1"/>
      <w:numFmt w:val="chineseCounting"/>
      <w:suff w:val="nothing"/>
      <w:lvlText w:val="%1、"/>
      <w:lvlJc w:val="left"/>
    </w:lvl>
  </w:abstractNum>
  <w:abstractNum w:abstractNumId="22">
    <w:nsid w:val="5CFB983E"/>
    <w:multiLevelType w:val="singleLevel"/>
    <w:tmpl w:val="5CFB983E"/>
    <w:lvl w:ilvl="0">
      <w:start w:val="3"/>
      <w:numFmt w:val="chineseCounting"/>
      <w:suff w:val="nothing"/>
      <w:lvlText w:val="%1、"/>
      <w:lvlJc w:val="left"/>
    </w:lvl>
  </w:abstractNum>
  <w:abstractNum w:abstractNumId="23">
    <w:nsid w:val="5CFB9883"/>
    <w:multiLevelType w:val="singleLevel"/>
    <w:tmpl w:val="5CFB9883"/>
    <w:lvl w:ilvl="0">
      <w:start w:val="1"/>
      <w:numFmt w:val="decimal"/>
      <w:suff w:val="nothing"/>
      <w:lvlText w:val="%1、"/>
      <w:lvlJc w:val="left"/>
    </w:lvl>
  </w:abstractNum>
  <w:abstractNum w:abstractNumId="24">
    <w:nsid w:val="5E400762"/>
    <w:multiLevelType w:val="hybridMultilevel"/>
    <w:tmpl w:val="741260DE"/>
    <w:lvl w:ilvl="0" w:tplc="FD2C1BC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5"/>
  </w:num>
  <w:num w:numId="5">
    <w:abstractNumId w:val="16"/>
  </w:num>
  <w:num w:numId="6">
    <w:abstractNumId w:val="17"/>
  </w:num>
  <w:num w:numId="7">
    <w:abstractNumId w:val="18"/>
  </w:num>
  <w:num w:numId="8">
    <w:abstractNumId w:val="19"/>
  </w:num>
  <w:num w:numId="9">
    <w:abstractNumId w:val="20"/>
  </w:num>
  <w:num w:numId="10">
    <w:abstractNumId w:val="21"/>
  </w:num>
  <w:num w:numId="11">
    <w:abstractNumId w:val="22"/>
  </w:num>
  <w:num w:numId="12">
    <w:abstractNumId w:val="23"/>
  </w:num>
  <w:num w:numId="13">
    <w:abstractNumId w:val="24"/>
  </w:num>
  <w:num w:numId="14">
    <w:abstractNumId w:val="10"/>
  </w:num>
  <w:num w:numId="15">
    <w:abstractNumId w:val="11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  <w:num w:numId="21">
    <w:abstractNumId w:val="0"/>
  </w:num>
  <w:num w:numId="22">
    <w:abstractNumId w:val="1"/>
  </w:num>
  <w:num w:numId="23">
    <w:abstractNumId w:val="2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DF8375"/>
    <w:rsid w:val="A8FF9485"/>
    <w:rsid w:val="BF77E8EF"/>
    <w:rsid w:val="E2DF5A71"/>
    <w:rsid w:val="E7F5DA73"/>
    <w:rsid w:val="EAF91AF0"/>
    <w:rsid w:val="F5DF8375"/>
    <w:rsid w:val="F7DE5F45"/>
    <w:rsid w:val="FD56B307"/>
    <w:rsid w:val="FEF3F1B2"/>
    <w:rsid w:val="FEF5479E"/>
    <w:rsid w:val="FFDC4AFF"/>
    <w:rsid w:val="FFEB6A39"/>
    <w:rsid w:val="0006677D"/>
    <w:rsid w:val="00085C72"/>
    <w:rsid w:val="000B7D47"/>
    <w:rsid w:val="001112A6"/>
    <w:rsid w:val="0019523E"/>
    <w:rsid w:val="001D7B07"/>
    <w:rsid w:val="00270809"/>
    <w:rsid w:val="00277D80"/>
    <w:rsid w:val="00307A52"/>
    <w:rsid w:val="00400FD9"/>
    <w:rsid w:val="00401D29"/>
    <w:rsid w:val="004B6F93"/>
    <w:rsid w:val="0050699A"/>
    <w:rsid w:val="00551494"/>
    <w:rsid w:val="005D32EC"/>
    <w:rsid w:val="00637902"/>
    <w:rsid w:val="006A02B1"/>
    <w:rsid w:val="006B7074"/>
    <w:rsid w:val="00976B31"/>
    <w:rsid w:val="00AB5974"/>
    <w:rsid w:val="00AF1ABF"/>
    <w:rsid w:val="00B65E86"/>
    <w:rsid w:val="00B81323"/>
    <w:rsid w:val="00BE4153"/>
    <w:rsid w:val="00C53966"/>
    <w:rsid w:val="00C54D5F"/>
    <w:rsid w:val="00C8324C"/>
    <w:rsid w:val="00CE399D"/>
    <w:rsid w:val="00CE73AD"/>
    <w:rsid w:val="00D559A2"/>
    <w:rsid w:val="00F24D30"/>
    <w:rsid w:val="00F73D75"/>
    <w:rsid w:val="00FE088E"/>
    <w:rsid w:val="3BED5E61"/>
    <w:rsid w:val="3C4F7D54"/>
    <w:rsid w:val="3F2F9158"/>
    <w:rsid w:val="3FDB43A1"/>
    <w:rsid w:val="3FEEC975"/>
    <w:rsid w:val="4FF3AFC2"/>
    <w:rsid w:val="5DCC9C7F"/>
    <w:rsid w:val="5F9B0FD7"/>
    <w:rsid w:val="6B5FB4D6"/>
    <w:rsid w:val="6FF78BA2"/>
    <w:rsid w:val="76BE15DD"/>
    <w:rsid w:val="76D6AB1A"/>
    <w:rsid w:val="798F1535"/>
    <w:rsid w:val="7A36EE51"/>
    <w:rsid w:val="7DD7C4F3"/>
    <w:rsid w:val="7F5F37E6"/>
    <w:rsid w:val="7FA744FC"/>
    <w:rsid w:val="7FF37BA3"/>
    <w:rsid w:val="7FFB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293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385</Words>
  <Characters>2199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zhaojinchao</dc:creator>
  <cp:lastModifiedBy>Microsoft Office 用户</cp:lastModifiedBy>
  <cp:revision>5</cp:revision>
  <dcterms:created xsi:type="dcterms:W3CDTF">2019-06-08T18:27:00Z</dcterms:created>
  <dcterms:modified xsi:type="dcterms:W3CDTF">2019-06-10T06:02:00Z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