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5G（第五代移动通信技术）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开发文档</w:t>
      </w:r>
      <w:bookmarkStart w:id="13" w:name="_GoBack"/>
      <w:bookmarkEnd w:id="13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206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05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2060"/>
              <w:placeholder>
                <w:docPart w:val="{58bc9dcf-b93f-48dc-a868-e1ef88fc33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需求分析</w:t>
              </w:r>
            </w:sdtContent>
          </w:sdt>
          <w:r>
            <w:tab/>
          </w:r>
          <w:bookmarkStart w:id="1" w:name="_Toc3787_WPSOffice_Level1Page"/>
          <w:r>
            <w:t>2</w:t>
          </w:r>
          <w:bookmarkEnd w:id="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2060"/>
              <w:placeholder>
                <w:docPart w:val="{a6d1b00f-03df-46b0-a7bb-fa1e8ff76a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开发计划</w:t>
              </w:r>
            </w:sdtContent>
          </w:sdt>
          <w:r>
            <w:tab/>
          </w:r>
          <w:bookmarkStart w:id="2" w:name="_Toc13054_WPSOffice_Level1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2060"/>
              <w:placeholder>
                <w:docPart w:val="{d5b54c6a-da2f-4595-b639-5ec48cc2ab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网页风格</w:t>
              </w:r>
            </w:sdtContent>
          </w:sdt>
          <w:r>
            <w:tab/>
          </w:r>
          <w:bookmarkStart w:id="3" w:name="_Toc1256_WPSOffice_Level1Page"/>
          <w:r>
            <w:t>3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2060"/>
              <w:placeholder>
                <w:docPart w:val="{9909162e-d96c-48ee-9117-a8ac72eec1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整体结构</w:t>
              </w:r>
            </w:sdtContent>
          </w:sdt>
          <w:r>
            <w:tab/>
          </w:r>
          <w:bookmarkStart w:id="4" w:name="_Toc21316_WPSOffice_Level1Page"/>
          <w:r>
            <w:t>4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2060"/>
              <w:placeholder>
                <w:docPart w:val="{e5fe3c30-4c96-40b9-8389-6cf1f9c112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主页排版</w:t>
              </w:r>
            </w:sdtContent>
          </w:sdt>
          <w:r>
            <w:tab/>
          </w:r>
          <w:bookmarkStart w:id="5" w:name="_Toc5010_WPSOffice_Level1Page"/>
          <w:r>
            <w:t>4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2060"/>
              <w:placeholder>
                <w:docPart w:val="{a59e8171-2ceb-4c09-96c2-c3a35abe70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测试</w:t>
              </w:r>
            </w:sdtContent>
          </w:sdt>
          <w:r>
            <w:tab/>
          </w:r>
          <w:bookmarkStart w:id="6" w:name="_Toc10613_WPSOffice_Level1Page"/>
          <w:r>
            <w:t>5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7" w:name="_Toc3787_WPSOffice_Level1"/>
      <w:r>
        <w:rPr>
          <w:rFonts w:hint="eastAsia"/>
        </w:rPr>
        <w:t>需求分析</w:t>
      </w:r>
      <w:bookmarkEnd w:id="7"/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让更多人了解5G（第五代移动通信技术）是什么，5G能给我们的生活带来什么，5G是怎样的一种技术，为什么要发展5G，5G应用在什么地方。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头部信息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导航栏设四个超链接，一个搜索框，分别链接到三个子页一个首页，点击导航栏相关内容跳转到相关页面，当在子页点击导航栏“首页”时，回到首页页面。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内容（子页）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内容应有5G技术的简介，应有领域，交互式图片。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底部信息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应有版权信息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超链接，点击链接跳转到相关页面。搜索框，搜索框内有提示信息。</w:t>
      </w:r>
    </w:p>
    <w:p>
      <w:pPr>
        <w:pStyle w:val="2"/>
        <w:rPr>
          <w:rFonts w:hint="eastAsia"/>
          <w:lang w:val="en-US" w:eastAsia="zh-CN"/>
        </w:rPr>
      </w:pPr>
      <w:bookmarkStart w:id="8" w:name="_Toc13054_WPSOffice_Level1"/>
      <w:r>
        <w:rPr>
          <w:rFonts w:hint="eastAsia"/>
          <w:lang w:val="en-US" w:eastAsia="zh-CN"/>
        </w:rPr>
        <w:t>开发计划</w:t>
      </w:r>
      <w:bookmarkEnd w:id="8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采用dw网页开发工具编写代码，HTML做框架，css美化，JavaScript做交互。</w:t>
      </w:r>
    </w:p>
    <w:p>
      <w:pPr>
        <w:pStyle w:val="3"/>
        <w:bidi w:val="0"/>
        <w:ind w:firstLine="420" w:firstLineChars="0"/>
        <w:rPr>
          <w:rFonts w:hint="eastAsia"/>
        </w:rPr>
      </w:pPr>
      <w:r>
        <w:rPr>
          <w:rFonts w:hint="eastAsia"/>
        </w:rPr>
        <w:t>成员分工</w:t>
      </w:r>
    </w:p>
    <w:p>
      <w:pPr>
        <w:ind w:left="420" w:leftChars="20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赵溢文：素材收集</w:t>
      </w:r>
    </w:p>
    <w:p>
      <w:pPr>
        <w:ind w:left="420" w:leftChars="20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梁进汉：代码实现</w:t>
      </w:r>
    </w:p>
    <w:p>
      <w:pPr>
        <w:ind w:left="420" w:leftChars="20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曾广权：测试</w:t>
      </w:r>
    </w:p>
    <w:p>
      <w:pPr>
        <w:ind w:left="420" w:leftChars="200" w:firstLine="42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卜永聪：文档编写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9" w:name="_Toc1256_WPSOffice_Level1"/>
      <w:r>
        <w:rPr>
          <w:rFonts w:hint="eastAsia"/>
        </w:rPr>
        <w:t>网页风格</w:t>
      </w:r>
      <w:bookmarkEnd w:id="9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</w:rPr>
        <w:t>网页的整体风格采用</w:t>
      </w:r>
      <w:r>
        <w:rPr>
          <w:rFonts w:hint="eastAsia"/>
          <w:sz w:val="28"/>
          <w:szCs w:val="28"/>
          <w:lang w:val="en-US" w:eastAsia="zh-CN"/>
        </w:rPr>
        <w:t>富有科技感的</w:t>
      </w:r>
      <w:r>
        <w:rPr>
          <w:rFonts w:hint="eastAsia"/>
          <w:sz w:val="28"/>
          <w:szCs w:val="28"/>
        </w:rPr>
        <w:t>蓝色</w:t>
      </w:r>
      <w:r>
        <w:rPr>
          <w:rFonts w:hint="eastAsia"/>
          <w:sz w:val="28"/>
          <w:szCs w:val="28"/>
          <w:lang w:val="en-US" w:eastAsia="zh-CN"/>
        </w:rPr>
        <w:t>，图片跟文字相互搭配提高阅读兴趣。</w:t>
      </w:r>
    </w:p>
    <w:p>
      <w:pPr>
        <w:pStyle w:val="2"/>
        <w:rPr>
          <w:rFonts w:hint="eastAsia"/>
        </w:rPr>
      </w:pPr>
      <w:bookmarkStart w:id="10" w:name="_Toc21316_WPSOffice_Level1"/>
      <w:r>
        <w:rPr>
          <w:rFonts w:hint="eastAsia"/>
        </w:rPr>
        <w:t>整体结构</w:t>
      </w:r>
      <w:bookmarkEnd w:id="10"/>
    </w:p>
    <w:p>
      <w:pPr>
        <w:pStyle w:val="2"/>
        <w:rPr>
          <w:rFonts w:hint="eastAsia"/>
        </w:rPr>
      </w:pPr>
    </w:p>
    <w:p>
      <w:pPr>
        <w:pStyle w:val="2"/>
        <w:ind w:firstLine="420" w:firstLineChars="0"/>
        <w:rPr>
          <w:rFonts w:hint="eastAsia" w:eastAsiaTheme="minorEastAsia"/>
          <w:lang w:val="en-US" w:eastAsia="zh-CN"/>
        </w:rPr>
      </w:pPr>
      <w:bookmarkStart w:id="11" w:name="_Toc5010_WPSOffice_Level1"/>
      <w:r>
        <w:rPr>
          <w:rFonts w:hint="eastAsia"/>
        </w:rPr>
        <w:t>主页</w:t>
      </w:r>
      <w:r>
        <w:rPr>
          <w:rFonts w:hint="eastAsia"/>
          <w:lang w:val="en-US" w:eastAsia="zh-CN"/>
        </w:rPr>
        <w:t>排版</w:t>
      </w:r>
      <w:bookmarkEnd w:id="11"/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1942465</wp:posOffset>
                </wp:positionV>
                <wp:extent cx="1324610" cy="261620"/>
                <wp:effectExtent l="4445" t="4445" r="23495" b="196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滚动图片区域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152.95pt;height:20.6pt;width:104.3pt;z-index:251659264;mso-width-relative:page;mso-height-relative:page;" fillcolor="#FFFFFF [3201]" filled="t" stroked="t" coordsize="21600,21600" o:gfxdata="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zExqvYAAAACwEAAA8AAAAAAAAAAQAgAAAAIgAAAGRy&#10;cy9kb3ducmV2LnhtbFBLAQIUABQAAAAIAIdO4kBgPR4IPgIAAGk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滚动图片区域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367665</wp:posOffset>
                </wp:positionV>
                <wp:extent cx="1609090" cy="477520"/>
                <wp:effectExtent l="4445" t="4445" r="571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7880" y="3387090"/>
                          <a:ext cx="160909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头部信息、导航栏、搜索框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7pt;margin-top:28.95pt;height:37.6pt;width:126.7pt;z-index:251658240;mso-width-relative:page;mso-height-relative:page;" fillcolor="#FFFFFF [3201]" filled="t" stroked="t" coordsize="21600,21600" o:gfxdata="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lgO5bXAAAACgEAAA8AAAAAAAAAAQAg&#10;AAAAIgAAAGRycy9kb3ducmV2LnhtbFBLAQIUABQAAAAIAIdO4kD95v8r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头部信息、导航栏、搜索框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3672840</wp:posOffset>
                </wp:positionV>
                <wp:extent cx="1299845" cy="328295"/>
                <wp:effectExtent l="4445" t="4445" r="1016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底部信息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65pt;margin-top:289.2pt;height:25.85pt;width:102.35pt;z-index:251661312;mso-width-relative:page;mso-height-relative:page;" fillcolor="#FFFFFF [3201]" filled="t" stroked="t" coordsize="21600,21600" o:gfxdata="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+XxndkAAAALAQAADwAAAAAAAAABACAAAAAiAAAA&#10;ZHJzL2Rvd25yZXYueG1sUEsBAhQAFAAAAAgAh07iQDhOI+E/AgAAa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底部信息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877435" cy="419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6090"/>
        </w:tabs>
        <w:rPr>
          <w:rFonts w:hint="eastAsia"/>
        </w:rPr>
      </w:pPr>
      <w:r>
        <w:rPr>
          <w:rFonts w:hint="eastAsia"/>
        </w:rPr>
        <w:t>子页</w:t>
      </w:r>
      <w:r>
        <w:rPr>
          <w:rFonts w:hint="eastAsia"/>
          <w:lang w:val="en-US" w:eastAsia="zh-CN"/>
        </w:rPr>
        <w:t>排版</w:t>
      </w:r>
      <w: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327025</wp:posOffset>
                </wp:positionV>
                <wp:extent cx="1324610" cy="487045"/>
                <wp:effectExtent l="4445" t="4445" r="2349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8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头部信息、导航栏、搜索框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8pt;margin-top:25.75pt;height:38.35pt;width:104.3pt;z-index:251662336;mso-width-relative:page;mso-height-relative:page;" fillcolor="#FFFFFF [3201]" filled="t" stroked="t" coordsize="21600,21600" o:gfxdata="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7QDb3XAAAACgEAAA8AAAAAAAAAAQAgAAAAIgAAAGRy&#10;cy9kb3ducmV2LnhtbFBLAQIUABQAAAAIAIdO4kDbHN1YPwIAAGk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头部信息、导航栏、搜索框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4084955</wp:posOffset>
                </wp:positionV>
                <wp:extent cx="1324610" cy="308610"/>
                <wp:effectExtent l="4445" t="4445" r="23495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底部信息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55pt;margin-top:321.65pt;height:24.3pt;width:104.3pt;z-index:251677696;mso-width-relative:page;mso-height-relative:page;" fillcolor="#FFFFFF [3201]" filled="t" stroked="t" coordsize="21600,21600" o:gfxdata="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lTBH2QAAAAsBAAAPAAAAAAAAAAEAIAAAACIAAABk&#10;cnMvZG93bnJldi54bWxQSwECFAAUAAAACACHTuJA9kWckD4CAABp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底部信息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2145030</wp:posOffset>
                </wp:positionV>
                <wp:extent cx="1324610" cy="261620"/>
                <wp:effectExtent l="4445" t="4445" r="23495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子页内容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pt;margin-top:168.9pt;height:20.6pt;width:104.3pt;z-index:251667456;mso-width-relative:page;mso-height-relative:page;" fillcolor="#FFFFFF [3201]" filled="t" stroked="t" coordsize="21600,21600" o:gfxdata="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ahB2dcAAAALAQAADwAAAAAAAAABACAAAAAiAAAAZHJz&#10;L2Rvd25yZXYueG1sUEsBAhQAFAAAAAgAh07iQPNYBFs+AgAAaQ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子页内容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4835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613_WPSOffice_Level1"/>
      <w:r>
        <w:rPr>
          <w:rFonts w:hint="eastAsia"/>
          <w:lang w:val="en-US" w:eastAsia="zh-CN"/>
        </w:rPr>
        <w:t>测试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用火狐、IE浏览器在window测试，在linux用火狐测试。出现乱码、效果出不来、链接错误、元素没有正确加载、没有指向正确的页面等要修改。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89"/>
    <w:rsid w:val="0009156C"/>
    <w:rsid w:val="001B4E7B"/>
    <w:rsid w:val="002E321A"/>
    <w:rsid w:val="004D6D06"/>
    <w:rsid w:val="004F3089"/>
    <w:rsid w:val="00703F4F"/>
    <w:rsid w:val="008A2762"/>
    <w:rsid w:val="008B2EFE"/>
    <w:rsid w:val="00AD66EC"/>
    <w:rsid w:val="00CC5D7D"/>
    <w:rsid w:val="00D52295"/>
    <w:rsid w:val="00DA53DD"/>
    <w:rsid w:val="00DC4611"/>
    <w:rsid w:val="00E73685"/>
    <w:rsid w:val="00F13FA2"/>
    <w:rsid w:val="00FD49E4"/>
    <w:rsid w:val="02FA189B"/>
    <w:rsid w:val="03274BD3"/>
    <w:rsid w:val="04DC0AD7"/>
    <w:rsid w:val="05470CA4"/>
    <w:rsid w:val="05585A37"/>
    <w:rsid w:val="057A1AC1"/>
    <w:rsid w:val="06081758"/>
    <w:rsid w:val="067368CE"/>
    <w:rsid w:val="07362C1F"/>
    <w:rsid w:val="07632A3E"/>
    <w:rsid w:val="079704C8"/>
    <w:rsid w:val="086F0C73"/>
    <w:rsid w:val="08DE7B6E"/>
    <w:rsid w:val="094D03AE"/>
    <w:rsid w:val="0AC20482"/>
    <w:rsid w:val="0C5501F5"/>
    <w:rsid w:val="0C7853CD"/>
    <w:rsid w:val="0D1A67EA"/>
    <w:rsid w:val="0EBF2238"/>
    <w:rsid w:val="0F1D5200"/>
    <w:rsid w:val="0F440AE9"/>
    <w:rsid w:val="10605D2C"/>
    <w:rsid w:val="1178481B"/>
    <w:rsid w:val="13055B3F"/>
    <w:rsid w:val="13950BFC"/>
    <w:rsid w:val="13E45ECF"/>
    <w:rsid w:val="1498736E"/>
    <w:rsid w:val="16194398"/>
    <w:rsid w:val="161E458C"/>
    <w:rsid w:val="174D2168"/>
    <w:rsid w:val="17EF2397"/>
    <w:rsid w:val="19352FAA"/>
    <w:rsid w:val="1A224245"/>
    <w:rsid w:val="1A773B3A"/>
    <w:rsid w:val="1AA33218"/>
    <w:rsid w:val="1B446336"/>
    <w:rsid w:val="1B5E2AA6"/>
    <w:rsid w:val="1B6B778E"/>
    <w:rsid w:val="1CC90FB1"/>
    <w:rsid w:val="1D3021E1"/>
    <w:rsid w:val="1D985D68"/>
    <w:rsid w:val="1E9043CA"/>
    <w:rsid w:val="1F1F5DB5"/>
    <w:rsid w:val="1F925BF1"/>
    <w:rsid w:val="207D3791"/>
    <w:rsid w:val="20C841AC"/>
    <w:rsid w:val="20EC59A4"/>
    <w:rsid w:val="21A34D1D"/>
    <w:rsid w:val="22F5396C"/>
    <w:rsid w:val="24146F3C"/>
    <w:rsid w:val="25E619F4"/>
    <w:rsid w:val="265C7EE4"/>
    <w:rsid w:val="275956A1"/>
    <w:rsid w:val="27913907"/>
    <w:rsid w:val="27DA6DEA"/>
    <w:rsid w:val="28A951D1"/>
    <w:rsid w:val="2AA82C1F"/>
    <w:rsid w:val="2AC4145B"/>
    <w:rsid w:val="2B771E39"/>
    <w:rsid w:val="2BB47C06"/>
    <w:rsid w:val="2C27666A"/>
    <w:rsid w:val="2D4823D6"/>
    <w:rsid w:val="2E6416AA"/>
    <w:rsid w:val="2E9A161B"/>
    <w:rsid w:val="301C5EB8"/>
    <w:rsid w:val="30AD3B7A"/>
    <w:rsid w:val="31876FFF"/>
    <w:rsid w:val="32DF45C1"/>
    <w:rsid w:val="3332537A"/>
    <w:rsid w:val="33487905"/>
    <w:rsid w:val="33E16B2D"/>
    <w:rsid w:val="3570697A"/>
    <w:rsid w:val="36972E33"/>
    <w:rsid w:val="38043D4D"/>
    <w:rsid w:val="386B7451"/>
    <w:rsid w:val="388B482D"/>
    <w:rsid w:val="3B586B6B"/>
    <w:rsid w:val="3B81212E"/>
    <w:rsid w:val="3BDA7536"/>
    <w:rsid w:val="3BE41381"/>
    <w:rsid w:val="3D404E56"/>
    <w:rsid w:val="3D774447"/>
    <w:rsid w:val="3E9B3C9E"/>
    <w:rsid w:val="3F3E1AC9"/>
    <w:rsid w:val="3F76054A"/>
    <w:rsid w:val="40677F5A"/>
    <w:rsid w:val="408B1B2B"/>
    <w:rsid w:val="41BD713E"/>
    <w:rsid w:val="42B54857"/>
    <w:rsid w:val="463E6B56"/>
    <w:rsid w:val="46632746"/>
    <w:rsid w:val="46BD4DAB"/>
    <w:rsid w:val="48E47335"/>
    <w:rsid w:val="48F82640"/>
    <w:rsid w:val="49EB7DF0"/>
    <w:rsid w:val="4A01050B"/>
    <w:rsid w:val="4AD9102F"/>
    <w:rsid w:val="4B5F5996"/>
    <w:rsid w:val="4B8A7449"/>
    <w:rsid w:val="4C6D7BF9"/>
    <w:rsid w:val="4DF2032A"/>
    <w:rsid w:val="4EC16D7C"/>
    <w:rsid w:val="4F7112D8"/>
    <w:rsid w:val="504E4442"/>
    <w:rsid w:val="50CE0326"/>
    <w:rsid w:val="511C4ECC"/>
    <w:rsid w:val="5305629B"/>
    <w:rsid w:val="53865A04"/>
    <w:rsid w:val="540A55F2"/>
    <w:rsid w:val="548D4AD0"/>
    <w:rsid w:val="54F11278"/>
    <w:rsid w:val="554039DE"/>
    <w:rsid w:val="55944A4E"/>
    <w:rsid w:val="568D3107"/>
    <w:rsid w:val="5799404A"/>
    <w:rsid w:val="57D83C74"/>
    <w:rsid w:val="59672531"/>
    <w:rsid w:val="59B7663B"/>
    <w:rsid w:val="5AD96440"/>
    <w:rsid w:val="5B1A26E3"/>
    <w:rsid w:val="5BF605FA"/>
    <w:rsid w:val="5C1824CD"/>
    <w:rsid w:val="5C297590"/>
    <w:rsid w:val="5C332E4D"/>
    <w:rsid w:val="5C740C18"/>
    <w:rsid w:val="5CF4747B"/>
    <w:rsid w:val="5DB36A8C"/>
    <w:rsid w:val="5E0666BC"/>
    <w:rsid w:val="5EA02925"/>
    <w:rsid w:val="5EA27973"/>
    <w:rsid w:val="60B66CD2"/>
    <w:rsid w:val="61415A1F"/>
    <w:rsid w:val="62BD2826"/>
    <w:rsid w:val="644A1AA5"/>
    <w:rsid w:val="64824714"/>
    <w:rsid w:val="66391F5C"/>
    <w:rsid w:val="66900F47"/>
    <w:rsid w:val="67366847"/>
    <w:rsid w:val="68295212"/>
    <w:rsid w:val="685C18E6"/>
    <w:rsid w:val="68980FF4"/>
    <w:rsid w:val="69573521"/>
    <w:rsid w:val="69EE5B6C"/>
    <w:rsid w:val="69F03589"/>
    <w:rsid w:val="6C61215A"/>
    <w:rsid w:val="6D434961"/>
    <w:rsid w:val="6F2E5652"/>
    <w:rsid w:val="6FA76D6C"/>
    <w:rsid w:val="6FB83A64"/>
    <w:rsid w:val="717932ED"/>
    <w:rsid w:val="71A10662"/>
    <w:rsid w:val="71BF752B"/>
    <w:rsid w:val="72730507"/>
    <w:rsid w:val="727669D0"/>
    <w:rsid w:val="728E2146"/>
    <w:rsid w:val="72CF3B1D"/>
    <w:rsid w:val="73022059"/>
    <w:rsid w:val="73521C1A"/>
    <w:rsid w:val="73AA484B"/>
    <w:rsid w:val="73E30FBA"/>
    <w:rsid w:val="741E04E4"/>
    <w:rsid w:val="74293382"/>
    <w:rsid w:val="74F97D15"/>
    <w:rsid w:val="75033977"/>
    <w:rsid w:val="75C87712"/>
    <w:rsid w:val="7760755E"/>
    <w:rsid w:val="77BB4CD0"/>
    <w:rsid w:val="792751E6"/>
    <w:rsid w:val="7B0A289F"/>
    <w:rsid w:val="7B245099"/>
    <w:rsid w:val="7B294BB8"/>
    <w:rsid w:val="7B3E74A7"/>
    <w:rsid w:val="7C024919"/>
    <w:rsid w:val="7C6D189D"/>
    <w:rsid w:val="7CFB1FF4"/>
    <w:rsid w:val="7D1C7E59"/>
    <w:rsid w:val="7DA77F66"/>
    <w:rsid w:val="7F53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1">
    <w:name w:val="页眉 Char"/>
    <w:basedOn w:val="10"/>
    <w:link w:val="6"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Char"/>
    <w:basedOn w:val="10"/>
    <w:link w:val="4"/>
    <w:semiHidden/>
    <w:uiPriority w:val="99"/>
    <w:rPr>
      <w:sz w:val="18"/>
      <w:szCs w:val="18"/>
    </w:rPr>
  </w:style>
  <w:style w:type="paragraph" w:customStyle="1" w:styleId="1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8bc9dcf-b93f-48dc-a868-e1ef88fc33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bc9dcf-b93f-48dc-a868-e1ef88fc33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d1b00f-03df-46b0-a7bb-fa1e8ff76a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d1b00f-03df-46b0-a7bb-fa1e8ff76a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54c6a-da2f-4595-b639-5ec48cc2a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54c6a-da2f-4595-b639-5ec48cc2a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09162e-d96c-48ee-9117-a8ac72eec1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09162e-d96c-48ee-9117-a8ac72eec1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fe3c30-4c96-40b9-8389-6cf1f9c112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fe3c30-4c96-40b9-8389-6cf1f9c112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9e8171-2ceb-4c09-96c2-c3a35abe70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9e8171-2ceb-4c09-96c2-c3a35abe70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</Company>
  <Pages>3</Pages>
  <Words>24</Words>
  <Characters>141</Characters>
  <Lines>1</Lines>
  <Paragraphs>1</Paragraphs>
  <TotalTime>6</TotalTime>
  <ScaleCrop>false</ScaleCrop>
  <LinksUpToDate>false</LinksUpToDate>
  <CharactersWithSpaces>164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2019-06-22T01:38:00Z</dcterms:created>
  <dc:creator>SkyUser</dc:creator>
  <cp:lastModifiedBy>Administrator</cp:lastModifiedBy>
  <dcterms:modified xsi:type="dcterms:W3CDTF">2019-06-22T07:46:00Z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