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998A" w14:textId="6CF407AE" w:rsidR="0020282F" w:rsidRPr="00820C8F" w:rsidRDefault="0020282F" w:rsidP="00820C8F">
      <w:pPr>
        <w:pStyle w:val="Heading1"/>
        <w:rPr>
          <w:lang w:val="en-US"/>
        </w:rPr>
      </w:pPr>
      <w:r>
        <w:t xml:space="preserve">Culminating Event: Evaluation Rubric </w:t>
      </w:r>
      <w:r w:rsidR="00A562D3">
        <w:t>for the</w:t>
      </w:r>
      <w:r>
        <w:br/>
      </w:r>
      <w:r w:rsidR="00414484">
        <w:t>Problem</w:t>
      </w:r>
      <w:r w:rsidR="00A562D3">
        <w:t>-</w:t>
      </w:r>
      <w:r w:rsidR="00414484">
        <w:t>Solution Fit Portfolio</w:t>
      </w:r>
    </w:p>
    <w:p w14:paraId="359E2EFF" w14:textId="3213F987" w:rsidR="69DF8DA7" w:rsidRDefault="69DF8DA7" w:rsidP="5FDB764A">
      <w:pPr>
        <w:spacing w:line="276" w:lineRule="auto"/>
        <w:rPr>
          <w:rFonts w:eastAsia="Aktiv Grotesk" w:cs="Aktiv Grotesk"/>
          <w:lang w:val="en-US"/>
        </w:rPr>
      </w:pPr>
      <w:r w:rsidRPr="5FDB764A">
        <w:rPr>
          <w:rFonts w:eastAsia="Aktiv Grotesk" w:cs="Aktiv Grotesk"/>
          <w:b/>
          <w:bCs/>
          <w:color w:val="000000" w:themeColor="text1"/>
          <w:lang w:val="en-US"/>
        </w:rPr>
        <w:t>Project Driving Question:</w:t>
      </w:r>
      <w:r w:rsidRPr="5FDB764A">
        <w:rPr>
          <w:rFonts w:eastAsia="Aktiv Grotesk" w:cs="Aktiv Grotesk"/>
          <w:color w:val="000000" w:themeColor="text1"/>
          <w:lang w:val="en-US"/>
        </w:rPr>
        <w:t xml:space="preserve"> How does a business identify a market opportunity and launch a product that meets customer needs and wants?</w:t>
      </w:r>
    </w:p>
    <w:p w14:paraId="2FADF2DD" w14:textId="77777777" w:rsidR="00511DBD" w:rsidRDefault="00511DBD" w:rsidP="00A5545C">
      <w:pPr>
        <w:pBdr>
          <w:bottom w:val="single" w:sz="12" w:space="1" w:color="000000"/>
        </w:pBdr>
        <w:spacing w:after="120" w:line="276" w:lineRule="auto"/>
        <w:rPr>
          <w:rFonts w:cs="Aktiv Grotesk"/>
          <w:sz w:val="20"/>
          <w:szCs w:val="20"/>
          <w:lang w:val="en-US"/>
        </w:rPr>
      </w:pPr>
    </w:p>
    <w:p w14:paraId="1CEF3D95" w14:textId="7A34D901" w:rsidR="00820C8F" w:rsidRPr="00F4128B" w:rsidRDefault="0020282F" w:rsidP="5FDB764A">
      <w:pPr>
        <w:pStyle w:val="Heading3"/>
        <w:rPr>
          <w:rFonts w:ascii="Aktiv Grotesk" w:hAnsi="Aktiv Grotesk" w:cs="Aktiv Grotesk"/>
          <w:b w:val="0"/>
          <w:sz w:val="22"/>
          <w:szCs w:val="22"/>
          <w:lang w:val="en-US"/>
        </w:rPr>
      </w:pPr>
      <w:r w:rsidRPr="00F4128B">
        <w:rPr>
          <w:rFonts w:ascii="Aktiv Grotesk" w:hAnsi="Aktiv Grotesk" w:cs="Aktiv Grotesk"/>
          <w:sz w:val="22"/>
          <w:szCs w:val="22"/>
        </w:rPr>
        <w:t>Directions:</w:t>
      </w:r>
      <w:r w:rsidR="7210FAF9" w:rsidRPr="00F4128B">
        <w:rPr>
          <w:rFonts w:ascii="Aktiv Grotesk" w:hAnsi="Aktiv Grotesk" w:cs="Aktiv Grotesk"/>
          <w:sz w:val="22"/>
          <w:szCs w:val="22"/>
        </w:rPr>
        <w:t xml:space="preserve"> </w:t>
      </w:r>
      <w:r w:rsidR="00E548D7" w:rsidRPr="00F4128B">
        <w:rPr>
          <w:rFonts w:ascii="Aktiv Grotesk" w:hAnsi="Aktiv Grotesk" w:cs="Aktiv Grotesk"/>
          <w:b w:val="0"/>
          <w:sz w:val="22"/>
          <w:szCs w:val="22"/>
          <w:lang w:val="en-US"/>
        </w:rPr>
        <w:t xml:space="preserve">Use this rubric to assess the written component of the </w:t>
      </w:r>
      <w:r w:rsidR="06C040B5" w:rsidRPr="00F4128B">
        <w:rPr>
          <w:rFonts w:ascii="Aktiv Grotesk" w:hAnsi="Aktiv Grotesk" w:cs="Aktiv Grotesk"/>
          <w:b w:val="0"/>
          <w:sz w:val="22"/>
          <w:szCs w:val="22"/>
          <w:lang w:val="en-US"/>
        </w:rPr>
        <w:t>p</w:t>
      </w:r>
      <w:r w:rsidR="00E548D7" w:rsidRPr="00F4128B">
        <w:rPr>
          <w:rFonts w:ascii="Aktiv Grotesk" w:hAnsi="Aktiv Grotesk" w:cs="Aktiv Grotesk"/>
          <w:b w:val="0"/>
          <w:sz w:val="22"/>
          <w:szCs w:val="22"/>
          <w:lang w:val="en-US"/>
        </w:rPr>
        <w:t>roblem–</w:t>
      </w:r>
      <w:r w:rsidR="733D484D" w:rsidRPr="00F4128B">
        <w:rPr>
          <w:rFonts w:ascii="Aktiv Grotesk" w:hAnsi="Aktiv Grotesk" w:cs="Aktiv Grotesk"/>
          <w:b w:val="0"/>
          <w:sz w:val="22"/>
          <w:szCs w:val="22"/>
          <w:lang w:val="en-US"/>
        </w:rPr>
        <w:t>s</w:t>
      </w:r>
      <w:r w:rsidR="00E548D7" w:rsidRPr="00F4128B">
        <w:rPr>
          <w:rFonts w:ascii="Aktiv Grotesk" w:hAnsi="Aktiv Grotesk" w:cs="Aktiv Grotesk"/>
          <w:b w:val="0"/>
          <w:sz w:val="22"/>
          <w:szCs w:val="22"/>
          <w:lang w:val="en-US"/>
        </w:rPr>
        <w:t xml:space="preserve">olution </w:t>
      </w:r>
      <w:r w:rsidR="34D9F19A" w:rsidRPr="00F4128B">
        <w:rPr>
          <w:rFonts w:ascii="Aktiv Grotesk" w:hAnsi="Aktiv Grotesk" w:cs="Aktiv Grotesk"/>
          <w:b w:val="0"/>
          <w:sz w:val="22"/>
          <w:szCs w:val="22"/>
          <w:lang w:val="en-US"/>
        </w:rPr>
        <w:t>f</w:t>
      </w:r>
      <w:r w:rsidR="00E548D7" w:rsidRPr="00F4128B">
        <w:rPr>
          <w:rFonts w:ascii="Aktiv Grotesk" w:hAnsi="Aktiv Grotesk" w:cs="Aktiv Grotesk"/>
          <w:b w:val="0"/>
          <w:sz w:val="22"/>
          <w:szCs w:val="22"/>
          <w:lang w:val="en-US"/>
        </w:rPr>
        <w:t xml:space="preserve">it </w:t>
      </w:r>
      <w:r w:rsidR="61F9F7CF" w:rsidRPr="00F4128B">
        <w:rPr>
          <w:rFonts w:ascii="Aktiv Grotesk" w:hAnsi="Aktiv Grotesk" w:cs="Aktiv Grotesk"/>
          <w:b w:val="0"/>
          <w:sz w:val="22"/>
          <w:szCs w:val="22"/>
          <w:lang w:val="en-US"/>
        </w:rPr>
        <w:t>p</w:t>
      </w:r>
      <w:r w:rsidR="00E548D7" w:rsidRPr="00F4128B">
        <w:rPr>
          <w:rFonts w:ascii="Aktiv Grotesk" w:hAnsi="Aktiv Grotesk" w:cs="Aktiv Grotesk"/>
          <w:b w:val="0"/>
          <w:sz w:val="22"/>
          <w:szCs w:val="22"/>
          <w:lang w:val="en-US"/>
        </w:rPr>
        <w:t>ortfolio. Evaluate each section for clarity, depth, professionalism, and evidence of learning. Provide constructive comments to guide improvement.</w:t>
      </w:r>
    </w:p>
    <w:p w14:paraId="175F001C" w14:textId="1DD5E8EC" w:rsidR="5FDB764A" w:rsidRDefault="5FDB764A" w:rsidP="5FDB764A">
      <w:pPr>
        <w:rPr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1"/>
        <w:gridCol w:w="2324"/>
        <w:gridCol w:w="1890"/>
        <w:gridCol w:w="2430"/>
        <w:gridCol w:w="1705"/>
      </w:tblGrid>
      <w:tr w:rsidR="00BE180B" w14:paraId="13F30B9F" w14:textId="093E706D" w:rsidTr="40B89E92">
        <w:trPr>
          <w:trHeight w:val="432"/>
        </w:trPr>
        <w:tc>
          <w:tcPr>
            <w:tcW w:w="1721" w:type="dxa"/>
            <w:shd w:val="clear" w:color="auto" w:fill="95B3D7" w:themeFill="accent1" w:themeFillTint="99"/>
            <w:vAlign w:val="center"/>
          </w:tcPr>
          <w:p w14:paraId="50706416" w14:textId="5E514FAD" w:rsidR="00BE180B" w:rsidRDefault="00BE180B" w:rsidP="00CA4D0D">
            <w:pPr>
              <w:pStyle w:val="TableColumnHeader"/>
            </w:pPr>
            <w:r>
              <w:t>Category</w:t>
            </w:r>
          </w:p>
        </w:tc>
        <w:tc>
          <w:tcPr>
            <w:tcW w:w="2324" w:type="dxa"/>
            <w:shd w:val="clear" w:color="auto" w:fill="95B3D7" w:themeFill="accent1" w:themeFillTint="99"/>
            <w:vAlign w:val="center"/>
          </w:tcPr>
          <w:p w14:paraId="02BC8B85" w14:textId="28347A92" w:rsidR="00BE180B" w:rsidRDefault="00BE180B" w:rsidP="00CA4D0D">
            <w:pPr>
              <w:pStyle w:val="TableColumnHeader"/>
            </w:pPr>
            <w:r w:rsidRPr="0020282F">
              <w:t>Exemplary</w:t>
            </w:r>
            <w:r w:rsidR="0006164A">
              <w:t xml:space="preserve"> (3)</w:t>
            </w:r>
          </w:p>
        </w:tc>
        <w:tc>
          <w:tcPr>
            <w:tcW w:w="1890" w:type="dxa"/>
            <w:shd w:val="clear" w:color="auto" w:fill="95B3D7" w:themeFill="accent1" w:themeFillTint="99"/>
            <w:vAlign w:val="center"/>
          </w:tcPr>
          <w:p w14:paraId="16411388" w14:textId="2863D184" w:rsidR="00BE180B" w:rsidRDefault="00BE180B" w:rsidP="00CA4D0D">
            <w:pPr>
              <w:pStyle w:val="TableColumnHeader"/>
            </w:pPr>
            <w:r w:rsidRPr="0020282F">
              <w:t>Proficient</w:t>
            </w:r>
            <w:r w:rsidR="0006164A">
              <w:t xml:space="preserve"> (2)</w:t>
            </w:r>
          </w:p>
        </w:tc>
        <w:tc>
          <w:tcPr>
            <w:tcW w:w="2430" w:type="dxa"/>
            <w:shd w:val="clear" w:color="auto" w:fill="95B3D7" w:themeFill="accent1" w:themeFillTint="99"/>
            <w:vAlign w:val="center"/>
          </w:tcPr>
          <w:p w14:paraId="5997144F" w14:textId="059A5BEE" w:rsidR="00BE180B" w:rsidRDefault="00BE180B" w:rsidP="00CA4D0D">
            <w:pPr>
              <w:pStyle w:val="TableColumnHeader"/>
            </w:pPr>
            <w:r w:rsidRPr="0020282F">
              <w:t>Developing</w:t>
            </w:r>
            <w:r w:rsidRPr="0020282F">
              <w:rPr>
                <w:lang w:val="en-US"/>
              </w:rPr>
              <w:t> </w:t>
            </w:r>
            <w:r w:rsidR="0006164A">
              <w:rPr>
                <w:lang w:val="en-US"/>
              </w:rPr>
              <w:t>(1)</w:t>
            </w:r>
          </w:p>
        </w:tc>
        <w:tc>
          <w:tcPr>
            <w:tcW w:w="1705" w:type="dxa"/>
          </w:tcPr>
          <w:p w14:paraId="3B6BC297" w14:textId="0DC5673F" w:rsidR="00BE180B" w:rsidRPr="0020282F" w:rsidRDefault="00BE180B" w:rsidP="00CA4D0D">
            <w:pPr>
              <w:pStyle w:val="TableColumnHeader"/>
            </w:pPr>
            <w:r>
              <w:t>Feedback/</w:t>
            </w:r>
            <w:r w:rsidR="000116D7">
              <w:br/>
            </w:r>
            <w:r>
              <w:t>Comments</w:t>
            </w:r>
          </w:p>
        </w:tc>
      </w:tr>
      <w:tr w:rsidR="00BC570C" w:rsidRPr="00F4128B" w14:paraId="09F899D7" w14:textId="39637AB9" w:rsidTr="40B89E92">
        <w:trPr>
          <w:trHeight w:val="432"/>
        </w:trPr>
        <w:tc>
          <w:tcPr>
            <w:tcW w:w="1721" w:type="dxa"/>
            <w:shd w:val="clear" w:color="auto" w:fill="DBE5F1" w:themeFill="accent1" w:themeFillTint="33"/>
          </w:tcPr>
          <w:p w14:paraId="6E117BF8" w14:textId="0C5503B6" w:rsidR="00BC570C" w:rsidRPr="00F4128B" w:rsidRDefault="00BC570C" w:rsidP="00B3523F">
            <w:pPr>
              <w:pStyle w:val="TableRowHeader"/>
              <w:jc w:val="left"/>
              <w:rPr>
                <w:rFonts w:ascii="Aktiv Grotesk" w:hAnsi="Aktiv Grotesk"/>
                <w:szCs w:val="22"/>
              </w:rPr>
            </w:pPr>
            <w:r w:rsidRPr="00F4128B">
              <w:rPr>
                <w:rFonts w:ascii="Aktiv Grotesk" w:hAnsi="Aktiv Grotesk"/>
                <w:szCs w:val="22"/>
              </w:rPr>
              <w:t>Problem Definition</w:t>
            </w:r>
          </w:p>
        </w:tc>
        <w:tc>
          <w:tcPr>
            <w:tcW w:w="2324" w:type="dxa"/>
          </w:tcPr>
          <w:p w14:paraId="2FCDD58D" w14:textId="44FF494A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  <w:lang w:val="en-US"/>
              </w:rPr>
            </w:pPr>
            <w:r w:rsidRPr="00F4128B">
              <w:rPr>
                <w:rFonts w:eastAsia="Aptos"/>
                <w:szCs w:val="22"/>
                <w:lang w:val="en-US"/>
              </w:rPr>
              <w:t>Identifies and explains a real-world problem; analyzes significance and affected stakeholders; demonstrates explicit hypothesis testing supported by research</w:t>
            </w:r>
          </w:p>
        </w:tc>
        <w:tc>
          <w:tcPr>
            <w:tcW w:w="1890" w:type="dxa"/>
          </w:tcPr>
          <w:p w14:paraId="068650D4" w14:textId="2D94E749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  <w:lang w:val="en-US"/>
              </w:rPr>
            </w:pPr>
            <w:r w:rsidRPr="00F4128B">
              <w:rPr>
                <w:rFonts w:eastAsia="Aptos"/>
                <w:szCs w:val="22"/>
                <w:lang w:val="en-US"/>
              </w:rPr>
              <w:t>Identifies and describes a real-world problem with some evidence of hypothesis testing or research</w:t>
            </w:r>
          </w:p>
        </w:tc>
        <w:tc>
          <w:tcPr>
            <w:tcW w:w="2430" w:type="dxa"/>
          </w:tcPr>
          <w:p w14:paraId="69D776E2" w14:textId="2EECEBEE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  <w:lang w:val="en-US"/>
              </w:rPr>
            </w:pPr>
            <w:r w:rsidRPr="00F4128B">
              <w:rPr>
                <w:rFonts w:eastAsia="Aptos"/>
                <w:szCs w:val="22"/>
                <w:lang w:val="en-US"/>
              </w:rPr>
              <w:t>Identifies a problem with limited explanation or weak real-world context</w:t>
            </w:r>
          </w:p>
        </w:tc>
        <w:tc>
          <w:tcPr>
            <w:tcW w:w="1705" w:type="dxa"/>
          </w:tcPr>
          <w:p w14:paraId="3867E413" w14:textId="77777777" w:rsidR="00BC570C" w:rsidRPr="00F4128B" w:rsidRDefault="00BC570C" w:rsidP="00BC570C">
            <w:pPr>
              <w:pStyle w:val="TableText"/>
              <w:jc w:val="left"/>
              <w:rPr>
                <w:szCs w:val="22"/>
                <w:u w:val="single"/>
              </w:rPr>
            </w:pPr>
          </w:p>
        </w:tc>
      </w:tr>
      <w:tr w:rsidR="00BC570C" w:rsidRPr="00F4128B" w14:paraId="762F5840" w14:textId="492A0233" w:rsidTr="40B89E92">
        <w:trPr>
          <w:trHeight w:val="432"/>
        </w:trPr>
        <w:tc>
          <w:tcPr>
            <w:tcW w:w="1721" w:type="dxa"/>
            <w:shd w:val="clear" w:color="auto" w:fill="DBE5F1" w:themeFill="accent1" w:themeFillTint="33"/>
          </w:tcPr>
          <w:p w14:paraId="21328980" w14:textId="45CFDD45" w:rsidR="00BC570C" w:rsidRPr="00F4128B" w:rsidRDefault="4DA71411" w:rsidP="00B3523F">
            <w:pPr>
              <w:pStyle w:val="TableRowHeader"/>
              <w:jc w:val="left"/>
              <w:rPr>
                <w:rFonts w:ascii="Aktiv Grotesk" w:hAnsi="Aktiv Grotesk"/>
                <w:szCs w:val="22"/>
              </w:rPr>
            </w:pPr>
            <w:r w:rsidRPr="00F4128B">
              <w:rPr>
                <w:rFonts w:ascii="Aktiv Grotesk" w:hAnsi="Aktiv Grotesk"/>
                <w:szCs w:val="22"/>
              </w:rPr>
              <w:t xml:space="preserve">Business Idea </w:t>
            </w:r>
            <w:r w:rsidR="00A562D3" w:rsidRPr="00F4128B">
              <w:rPr>
                <w:rFonts w:ascii="Aktiv Grotesk" w:hAnsi="Aktiv Grotesk"/>
                <w:szCs w:val="22"/>
              </w:rPr>
              <w:t>and</w:t>
            </w:r>
            <w:r w:rsidRPr="00F4128B">
              <w:rPr>
                <w:rFonts w:ascii="Aktiv Grotesk" w:hAnsi="Aktiv Grotesk"/>
                <w:szCs w:val="22"/>
              </w:rPr>
              <w:t xml:space="preserve"> Value Proposition</w:t>
            </w:r>
          </w:p>
        </w:tc>
        <w:tc>
          <w:tcPr>
            <w:tcW w:w="2324" w:type="dxa"/>
          </w:tcPr>
          <w:p w14:paraId="2AD1B66A" w14:textId="7CCEFC8E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</w:rPr>
            </w:pPr>
            <w:r w:rsidRPr="00F4128B">
              <w:rPr>
                <w:rFonts w:eastAsia="Aptos"/>
                <w:szCs w:val="22"/>
              </w:rPr>
              <w:t>Applies entrepreneurial design thinking to develop and justify a solution; clearly explains customer value and hypothesis testing</w:t>
            </w:r>
          </w:p>
        </w:tc>
        <w:tc>
          <w:tcPr>
            <w:tcW w:w="1890" w:type="dxa"/>
          </w:tcPr>
          <w:p w14:paraId="4A4FBBDA" w14:textId="77EA1209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</w:rPr>
            </w:pPr>
            <w:r w:rsidRPr="00F4128B">
              <w:rPr>
                <w:rFonts w:eastAsia="Aptos"/>
                <w:szCs w:val="22"/>
              </w:rPr>
              <w:t>Describes a solution that addresses the problem and provides customer value</w:t>
            </w:r>
          </w:p>
        </w:tc>
        <w:tc>
          <w:tcPr>
            <w:tcW w:w="2430" w:type="dxa"/>
          </w:tcPr>
          <w:p w14:paraId="6FE66EA3" w14:textId="47A4964B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  <w:lang w:val="en-US"/>
              </w:rPr>
            </w:pPr>
            <w:r w:rsidRPr="00F4128B">
              <w:rPr>
                <w:rFonts w:eastAsia="Aptos"/>
                <w:szCs w:val="22"/>
                <w:lang w:val="en-US"/>
              </w:rPr>
              <w:t>Solution is loosely connected to the problem or customer value is unclear</w:t>
            </w:r>
          </w:p>
        </w:tc>
        <w:tc>
          <w:tcPr>
            <w:tcW w:w="1705" w:type="dxa"/>
          </w:tcPr>
          <w:p w14:paraId="6BA331B2" w14:textId="77777777" w:rsidR="00BC570C" w:rsidRPr="00F4128B" w:rsidRDefault="00BC570C" w:rsidP="00BC570C">
            <w:pPr>
              <w:pStyle w:val="TableText"/>
              <w:jc w:val="left"/>
              <w:rPr>
                <w:szCs w:val="22"/>
                <w:u w:val="single"/>
              </w:rPr>
            </w:pPr>
          </w:p>
        </w:tc>
      </w:tr>
      <w:tr w:rsidR="00BC570C" w:rsidRPr="00F4128B" w14:paraId="3F00A0F2" w14:textId="2C5BC356" w:rsidTr="40B89E92">
        <w:trPr>
          <w:trHeight w:val="432"/>
        </w:trPr>
        <w:tc>
          <w:tcPr>
            <w:tcW w:w="1721" w:type="dxa"/>
            <w:shd w:val="clear" w:color="auto" w:fill="DBE5F1" w:themeFill="accent1" w:themeFillTint="33"/>
          </w:tcPr>
          <w:p w14:paraId="115984F7" w14:textId="06CE41F3" w:rsidR="00BC570C" w:rsidRPr="00F4128B" w:rsidRDefault="4DA71411" w:rsidP="00B3523F">
            <w:pPr>
              <w:pStyle w:val="TableRowHeader"/>
              <w:jc w:val="left"/>
              <w:rPr>
                <w:rFonts w:ascii="Aktiv Grotesk" w:hAnsi="Aktiv Grotesk"/>
                <w:szCs w:val="22"/>
              </w:rPr>
            </w:pPr>
            <w:r w:rsidRPr="00F4128B">
              <w:rPr>
                <w:rFonts w:ascii="Aktiv Grotesk" w:hAnsi="Aktiv Grotesk"/>
                <w:szCs w:val="22"/>
              </w:rPr>
              <w:t xml:space="preserve">Market </w:t>
            </w:r>
            <w:r w:rsidR="00A562D3" w:rsidRPr="00F4128B">
              <w:rPr>
                <w:rFonts w:ascii="Aktiv Grotesk" w:hAnsi="Aktiv Grotesk"/>
                <w:szCs w:val="22"/>
              </w:rPr>
              <w:t>and</w:t>
            </w:r>
            <w:r w:rsidRPr="00F4128B">
              <w:rPr>
                <w:rFonts w:ascii="Aktiv Grotesk" w:hAnsi="Aktiv Grotesk"/>
                <w:szCs w:val="22"/>
              </w:rPr>
              <w:t xml:space="preserve"> Competitive Analysis</w:t>
            </w:r>
          </w:p>
        </w:tc>
        <w:tc>
          <w:tcPr>
            <w:tcW w:w="2324" w:type="dxa"/>
          </w:tcPr>
          <w:p w14:paraId="324EB8FF" w14:textId="05509733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  <w:lang w:val="en-US"/>
              </w:rPr>
            </w:pPr>
            <w:r w:rsidRPr="00F4128B">
              <w:rPr>
                <w:rFonts w:eastAsia="Aptos"/>
                <w:szCs w:val="22"/>
                <w:lang w:val="en-US"/>
              </w:rPr>
              <w:t>Analyzes target market and competitors; evaluates competitive advantage and differentiation strategy</w:t>
            </w:r>
          </w:p>
        </w:tc>
        <w:tc>
          <w:tcPr>
            <w:tcW w:w="1890" w:type="dxa"/>
          </w:tcPr>
          <w:p w14:paraId="111BCA22" w14:textId="74413C32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  <w:lang w:val="en-US"/>
              </w:rPr>
            </w:pPr>
            <w:r w:rsidRPr="00F4128B">
              <w:rPr>
                <w:rFonts w:eastAsia="Aptos"/>
                <w:szCs w:val="22"/>
                <w:lang w:val="en-US"/>
              </w:rPr>
              <w:t>Identifies target market and competitors with some analysis</w:t>
            </w:r>
          </w:p>
        </w:tc>
        <w:tc>
          <w:tcPr>
            <w:tcW w:w="2430" w:type="dxa"/>
          </w:tcPr>
          <w:p w14:paraId="7226365E" w14:textId="40EBEF61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</w:rPr>
            </w:pPr>
            <w:r w:rsidRPr="00F4128B">
              <w:rPr>
                <w:rFonts w:eastAsia="Aptos"/>
                <w:szCs w:val="22"/>
              </w:rPr>
              <w:t>Limited understanding of market or competition</w:t>
            </w:r>
          </w:p>
        </w:tc>
        <w:tc>
          <w:tcPr>
            <w:tcW w:w="1705" w:type="dxa"/>
          </w:tcPr>
          <w:p w14:paraId="57618F5C" w14:textId="77777777" w:rsidR="00BC570C" w:rsidRPr="00F4128B" w:rsidRDefault="00BC570C" w:rsidP="00BC570C">
            <w:pPr>
              <w:pStyle w:val="TableText"/>
              <w:jc w:val="left"/>
              <w:rPr>
                <w:szCs w:val="22"/>
                <w:u w:val="single"/>
              </w:rPr>
            </w:pPr>
          </w:p>
        </w:tc>
      </w:tr>
      <w:tr w:rsidR="00BC570C" w:rsidRPr="00F4128B" w14:paraId="3A5D24B5" w14:textId="77777777" w:rsidTr="40B89E92">
        <w:trPr>
          <w:trHeight w:val="432"/>
        </w:trPr>
        <w:tc>
          <w:tcPr>
            <w:tcW w:w="1721" w:type="dxa"/>
            <w:shd w:val="clear" w:color="auto" w:fill="DBE5F1" w:themeFill="accent1" w:themeFillTint="33"/>
          </w:tcPr>
          <w:p w14:paraId="6CB2FD60" w14:textId="3025CB08" w:rsidR="00BC570C" w:rsidRPr="00F4128B" w:rsidRDefault="00BC570C" w:rsidP="00B3523F">
            <w:pPr>
              <w:pStyle w:val="TableRowHeader"/>
              <w:jc w:val="left"/>
              <w:rPr>
                <w:rFonts w:ascii="Aktiv Grotesk" w:hAnsi="Aktiv Grotesk"/>
                <w:szCs w:val="22"/>
              </w:rPr>
            </w:pPr>
            <w:r w:rsidRPr="00F4128B">
              <w:rPr>
                <w:rFonts w:ascii="Aktiv Grotesk" w:hAnsi="Aktiv Grotesk"/>
                <w:szCs w:val="22"/>
              </w:rPr>
              <w:lastRenderedPageBreak/>
              <w:t>PESTEL Analysis</w:t>
            </w:r>
          </w:p>
        </w:tc>
        <w:tc>
          <w:tcPr>
            <w:tcW w:w="2324" w:type="dxa"/>
          </w:tcPr>
          <w:p w14:paraId="29AF4C61" w14:textId="2D2D95DA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  <w:lang w:val="en-US"/>
              </w:rPr>
            </w:pPr>
            <w:r w:rsidRPr="00F4128B">
              <w:rPr>
                <w:rFonts w:eastAsia="Aptos"/>
                <w:szCs w:val="22"/>
                <w:lang w:val="en-US"/>
              </w:rPr>
              <w:t>Explains and analyzes PESTEL factors and evaluates impact on business viability</w:t>
            </w:r>
          </w:p>
        </w:tc>
        <w:tc>
          <w:tcPr>
            <w:tcW w:w="1890" w:type="dxa"/>
          </w:tcPr>
          <w:p w14:paraId="4511EC7F" w14:textId="07E5D664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  <w:lang w:val="en-US"/>
              </w:rPr>
            </w:pPr>
            <w:r w:rsidRPr="00F4128B">
              <w:rPr>
                <w:rFonts w:eastAsia="Aptos"/>
                <w:szCs w:val="22"/>
                <w:lang w:val="en-US"/>
              </w:rPr>
              <w:t>Identifies and explains relevant PESTEL factors</w:t>
            </w:r>
          </w:p>
        </w:tc>
        <w:tc>
          <w:tcPr>
            <w:tcW w:w="2430" w:type="dxa"/>
          </w:tcPr>
          <w:p w14:paraId="5BAA9402" w14:textId="0A7D8D84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</w:rPr>
            </w:pPr>
            <w:r w:rsidRPr="00F4128B">
              <w:rPr>
                <w:rFonts w:eastAsia="Aptos"/>
                <w:szCs w:val="22"/>
              </w:rPr>
              <w:t>Lists PESTEL factors with limited explanation</w:t>
            </w:r>
          </w:p>
        </w:tc>
        <w:tc>
          <w:tcPr>
            <w:tcW w:w="1705" w:type="dxa"/>
          </w:tcPr>
          <w:p w14:paraId="39FD02B1" w14:textId="77777777" w:rsidR="00BC570C" w:rsidRPr="00F4128B" w:rsidRDefault="00BC570C" w:rsidP="00BC570C">
            <w:pPr>
              <w:pStyle w:val="TableText"/>
              <w:jc w:val="left"/>
              <w:rPr>
                <w:szCs w:val="22"/>
                <w:u w:val="single"/>
              </w:rPr>
            </w:pPr>
          </w:p>
        </w:tc>
      </w:tr>
      <w:tr w:rsidR="00BC570C" w:rsidRPr="00F4128B" w14:paraId="6702EAA6" w14:textId="77777777" w:rsidTr="40B89E92">
        <w:trPr>
          <w:trHeight w:val="432"/>
        </w:trPr>
        <w:tc>
          <w:tcPr>
            <w:tcW w:w="1721" w:type="dxa"/>
            <w:shd w:val="clear" w:color="auto" w:fill="DBE5F1" w:themeFill="accent1" w:themeFillTint="33"/>
          </w:tcPr>
          <w:p w14:paraId="366C7442" w14:textId="53270146" w:rsidR="00BC570C" w:rsidRPr="00F4128B" w:rsidRDefault="4DA71411" w:rsidP="00B3523F">
            <w:pPr>
              <w:pStyle w:val="TableRowHeader"/>
              <w:jc w:val="left"/>
              <w:rPr>
                <w:rFonts w:ascii="Aktiv Grotesk" w:hAnsi="Aktiv Grotesk"/>
                <w:szCs w:val="22"/>
              </w:rPr>
            </w:pPr>
            <w:r w:rsidRPr="00F4128B">
              <w:rPr>
                <w:rFonts w:ascii="Aktiv Grotesk" w:hAnsi="Aktiv Grotesk"/>
                <w:szCs w:val="22"/>
              </w:rPr>
              <w:t>Mission, Vision</w:t>
            </w:r>
            <w:r w:rsidR="00A562D3" w:rsidRPr="00F4128B">
              <w:rPr>
                <w:rFonts w:ascii="Aktiv Grotesk" w:hAnsi="Aktiv Grotesk"/>
                <w:szCs w:val="22"/>
              </w:rPr>
              <w:t>,</w:t>
            </w:r>
            <w:r w:rsidRPr="00F4128B">
              <w:rPr>
                <w:rFonts w:ascii="Aktiv Grotesk" w:hAnsi="Aktiv Grotesk"/>
                <w:szCs w:val="22"/>
              </w:rPr>
              <w:t xml:space="preserve"> </w:t>
            </w:r>
            <w:r w:rsidR="00A562D3" w:rsidRPr="00F4128B">
              <w:rPr>
                <w:rFonts w:ascii="Aktiv Grotesk" w:hAnsi="Aktiv Grotesk"/>
                <w:szCs w:val="22"/>
              </w:rPr>
              <w:t>and</w:t>
            </w:r>
            <w:r w:rsidRPr="00F4128B">
              <w:rPr>
                <w:rFonts w:ascii="Aktiv Grotesk" w:hAnsi="Aktiv Grotesk"/>
                <w:szCs w:val="22"/>
              </w:rPr>
              <w:t xml:space="preserve"> Ethics</w:t>
            </w:r>
          </w:p>
        </w:tc>
        <w:tc>
          <w:tcPr>
            <w:tcW w:w="2324" w:type="dxa"/>
          </w:tcPr>
          <w:p w14:paraId="5E41554D" w14:textId="1D6C8039" w:rsidR="00BC570C" w:rsidRPr="00F4128B" w:rsidRDefault="3A44DD67" w:rsidP="40B89E92">
            <w:pPr>
              <w:pStyle w:val="TableText"/>
              <w:jc w:val="left"/>
              <w:rPr>
                <w:rFonts w:eastAsia="Aptos"/>
                <w:szCs w:val="22"/>
              </w:rPr>
            </w:pPr>
            <w:r w:rsidRPr="00F4128B">
              <w:rPr>
                <w:rFonts w:eastAsia="Aptos"/>
                <w:szCs w:val="22"/>
              </w:rPr>
              <w:t>Articulates and evaluates mission, vision, and ethics aligned to goals; explains ethical decision-making</w:t>
            </w:r>
          </w:p>
          <w:p w14:paraId="79B4EA6E" w14:textId="17BDC8C5" w:rsidR="00BC570C" w:rsidRPr="00F4128B" w:rsidRDefault="00BC570C" w:rsidP="5FDB764A">
            <w:pPr>
              <w:pStyle w:val="TableText"/>
              <w:jc w:val="left"/>
              <w:rPr>
                <w:rFonts w:eastAsia="Aptos"/>
                <w:szCs w:val="22"/>
              </w:rPr>
            </w:pPr>
          </w:p>
        </w:tc>
        <w:tc>
          <w:tcPr>
            <w:tcW w:w="1890" w:type="dxa"/>
          </w:tcPr>
          <w:p w14:paraId="2C9271BA" w14:textId="48B0E803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</w:rPr>
            </w:pPr>
            <w:r w:rsidRPr="00F4128B">
              <w:rPr>
                <w:rFonts w:eastAsia="Aptos"/>
                <w:szCs w:val="22"/>
              </w:rPr>
              <w:t>States mission, vision, and ethics with partial alignment</w:t>
            </w:r>
          </w:p>
        </w:tc>
        <w:tc>
          <w:tcPr>
            <w:tcW w:w="2430" w:type="dxa"/>
          </w:tcPr>
          <w:p w14:paraId="0921B87A" w14:textId="34D29FDB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  <w:lang w:val="en-US"/>
              </w:rPr>
            </w:pPr>
            <w:r w:rsidRPr="00F4128B">
              <w:rPr>
                <w:rFonts w:eastAsia="Aptos"/>
                <w:szCs w:val="22"/>
                <w:lang w:val="en-US"/>
              </w:rPr>
              <w:t>Mentions mission or ethics with limited clarity</w:t>
            </w:r>
          </w:p>
        </w:tc>
        <w:tc>
          <w:tcPr>
            <w:tcW w:w="1705" w:type="dxa"/>
          </w:tcPr>
          <w:p w14:paraId="6DAED3DE" w14:textId="77777777" w:rsidR="00BC570C" w:rsidRPr="00F4128B" w:rsidRDefault="00BC570C" w:rsidP="00BC570C">
            <w:pPr>
              <w:pStyle w:val="TableText"/>
              <w:jc w:val="left"/>
              <w:rPr>
                <w:szCs w:val="22"/>
                <w:u w:val="single"/>
              </w:rPr>
            </w:pPr>
          </w:p>
        </w:tc>
      </w:tr>
      <w:tr w:rsidR="00BC570C" w:rsidRPr="00F4128B" w14:paraId="48E0D145" w14:textId="77777777" w:rsidTr="40B89E92">
        <w:trPr>
          <w:trHeight w:val="432"/>
        </w:trPr>
        <w:tc>
          <w:tcPr>
            <w:tcW w:w="1721" w:type="dxa"/>
            <w:shd w:val="clear" w:color="auto" w:fill="DBE5F1" w:themeFill="accent1" w:themeFillTint="33"/>
          </w:tcPr>
          <w:p w14:paraId="3EDE4031" w14:textId="651BF790" w:rsidR="00BC570C" w:rsidRPr="00F4128B" w:rsidRDefault="4DA71411" w:rsidP="00B3523F">
            <w:pPr>
              <w:pStyle w:val="TableRowHeader"/>
              <w:jc w:val="left"/>
              <w:rPr>
                <w:rFonts w:ascii="Aktiv Grotesk" w:hAnsi="Aktiv Grotesk"/>
                <w:szCs w:val="22"/>
              </w:rPr>
            </w:pPr>
            <w:r w:rsidRPr="00F4128B">
              <w:rPr>
                <w:rFonts w:ascii="Aktiv Grotesk" w:hAnsi="Aktiv Grotesk"/>
                <w:szCs w:val="22"/>
              </w:rPr>
              <w:t xml:space="preserve">Organization </w:t>
            </w:r>
            <w:r w:rsidR="00A562D3" w:rsidRPr="00F4128B">
              <w:rPr>
                <w:rFonts w:ascii="Aktiv Grotesk" w:hAnsi="Aktiv Grotesk"/>
                <w:szCs w:val="22"/>
              </w:rPr>
              <w:t>and</w:t>
            </w:r>
            <w:r w:rsidRPr="00F4128B">
              <w:rPr>
                <w:rFonts w:ascii="Aktiv Grotesk" w:hAnsi="Aktiv Grotesk"/>
                <w:szCs w:val="22"/>
              </w:rPr>
              <w:t xml:space="preserve"> Roles</w:t>
            </w:r>
          </w:p>
        </w:tc>
        <w:tc>
          <w:tcPr>
            <w:tcW w:w="2324" w:type="dxa"/>
          </w:tcPr>
          <w:p w14:paraId="6F517EF9" w14:textId="4C0F90A7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</w:rPr>
            </w:pPr>
            <w:r w:rsidRPr="00F4128B">
              <w:rPr>
                <w:rFonts w:eastAsia="Aptos"/>
                <w:szCs w:val="22"/>
              </w:rPr>
              <w:t>Defines and justifies team roles and structure aligned with goals</w:t>
            </w:r>
          </w:p>
        </w:tc>
        <w:tc>
          <w:tcPr>
            <w:tcW w:w="1890" w:type="dxa"/>
          </w:tcPr>
          <w:p w14:paraId="24811B3B" w14:textId="707242D2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</w:rPr>
            </w:pPr>
            <w:r w:rsidRPr="00F4128B">
              <w:rPr>
                <w:rFonts w:eastAsia="Aptos"/>
                <w:szCs w:val="22"/>
              </w:rPr>
              <w:t>Defines roles with some coordination</w:t>
            </w:r>
          </w:p>
        </w:tc>
        <w:tc>
          <w:tcPr>
            <w:tcW w:w="2430" w:type="dxa"/>
          </w:tcPr>
          <w:p w14:paraId="07FE7B2E" w14:textId="0D5A63FC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</w:rPr>
            </w:pPr>
            <w:r w:rsidRPr="00F4128B">
              <w:rPr>
                <w:rFonts w:eastAsia="Aptos"/>
                <w:szCs w:val="22"/>
              </w:rPr>
              <w:t>Roles are vague or uneven</w:t>
            </w:r>
          </w:p>
        </w:tc>
        <w:tc>
          <w:tcPr>
            <w:tcW w:w="1705" w:type="dxa"/>
          </w:tcPr>
          <w:p w14:paraId="48C857E5" w14:textId="77777777" w:rsidR="00BC570C" w:rsidRPr="00F4128B" w:rsidRDefault="00BC570C" w:rsidP="00BC570C">
            <w:pPr>
              <w:pStyle w:val="TableText"/>
              <w:jc w:val="left"/>
              <w:rPr>
                <w:szCs w:val="22"/>
                <w:u w:val="single"/>
              </w:rPr>
            </w:pPr>
          </w:p>
        </w:tc>
      </w:tr>
      <w:tr w:rsidR="00BC570C" w:rsidRPr="00F4128B" w14:paraId="1F29611C" w14:textId="77777777" w:rsidTr="40B89E92">
        <w:trPr>
          <w:trHeight w:val="432"/>
        </w:trPr>
        <w:tc>
          <w:tcPr>
            <w:tcW w:w="1721" w:type="dxa"/>
            <w:shd w:val="clear" w:color="auto" w:fill="DBE5F1" w:themeFill="accent1" w:themeFillTint="33"/>
          </w:tcPr>
          <w:p w14:paraId="7F4FEDC4" w14:textId="0593EB85" w:rsidR="00BC570C" w:rsidRPr="00F4128B" w:rsidRDefault="00BC570C" w:rsidP="00B3523F">
            <w:pPr>
              <w:pStyle w:val="TableRowHeader"/>
              <w:jc w:val="left"/>
              <w:rPr>
                <w:rFonts w:ascii="Aktiv Grotesk" w:hAnsi="Aktiv Grotesk"/>
                <w:szCs w:val="22"/>
              </w:rPr>
            </w:pPr>
            <w:r w:rsidRPr="00F4128B">
              <w:rPr>
                <w:rFonts w:ascii="Aktiv Grotesk" w:hAnsi="Aktiv Grotesk"/>
                <w:szCs w:val="22"/>
              </w:rPr>
              <w:t>Supply Chain Snapshot</w:t>
            </w:r>
          </w:p>
        </w:tc>
        <w:tc>
          <w:tcPr>
            <w:tcW w:w="2324" w:type="dxa"/>
          </w:tcPr>
          <w:p w14:paraId="386161EE" w14:textId="368CB12A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  <w:lang w:val="en-US"/>
              </w:rPr>
            </w:pPr>
            <w:r w:rsidRPr="00F4128B">
              <w:rPr>
                <w:rFonts w:eastAsia="Aptos"/>
                <w:szCs w:val="22"/>
                <w:lang w:val="en-US"/>
              </w:rPr>
              <w:t>Explains and analyzes production and delivery process with ethical and efficiency considerations</w:t>
            </w:r>
          </w:p>
        </w:tc>
        <w:tc>
          <w:tcPr>
            <w:tcW w:w="1890" w:type="dxa"/>
          </w:tcPr>
          <w:p w14:paraId="0AF6A654" w14:textId="10567551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  <w:lang w:val="en-US"/>
              </w:rPr>
            </w:pPr>
            <w:r w:rsidRPr="00F4128B">
              <w:rPr>
                <w:rFonts w:eastAsia="Aptos"/>
                <w:szCs w:val="22"/>
                <w:lang w:val="en-US"/>
              </w:rPr>
              <w:t>Describes supply chain with attention to efficiency and ethics</w:t>
            </w:r>
          </w:p>
        </w:tc>
        <w:tc>
          <w:tcPr>
            <w:tcW w:w="2430" w:type="dxa"/>
          </w:tcPr>
          <w:p w14:paraId="3357A734" w14:textId="53B0A3B9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</w:rPr>
            </w:pPr>
            <w:r w:rsidRPr="00F4128B">
              <w:rPr>
                <w:rFonts w:eastAsia="Aptos"/>
                <w:szCs w:val="22"/>
              </w:rPr>
              <w:t>Basic or incomplete explanation</w:t>
            </w:r>
          </w:p>
        </w:tc>
        <w:tc>
          <w:tcPr>
            <w:tcW w:w="1705" w:type="dxa"/>
          </w:tcPr>
          <w:p w14:paraId="44B642B1" w14:textId="77777777" w:rsidR="00BC570C" w:rsidRPr="00F4128B" w:rsidRDefault="00BC570C" w:rsidP="00BC570C">
            <w:pPr>
              <w:pStyle w:val="TableText"/>
              <w:jc w:val="left"/>
              <w:rPr>
                <w:szCs w:val="22"/>
                <w:u w:val="single"/>
              </w:rPr>
            </w:pPr>
          </w:p>
        </w:tc>
      </w:tr>
      <w:tr w:rsidR="00BC570C" w:rsidRPr="00F4128B" w14:paraId="6B299B83" w14:textId="77777777" w:rsidTr="40B89E92">
        <w:trPr>
          <w:trHeight w:val="432"/>
        </w:trPr>
        <w:tc>
          <w:tcPr>
            <w:tcW w:w="1721" w:type="dxa"/>
            <w:shd w:val="clear" w:color="auto" w:fill="DBE5F1" w:themeFill="accent1" w:themeFillTint="33"/>
          </w:tcPr>
          <w:p w14:paraId="45D78035" w14:textId="3A15892A" w:rsidR="00BC570C" w:rsidRPr="00F4128B" w:rsidRDefault="4DA71411" w:rsidP="00B3523F">
            <w:pPr>
              <w:pStyle w:val="TableRowHeader"/>
              <w:jc w:val="left"/>
              <w:rPr>
                <w:rFonts w:ascii="Aktiv Grotesk" w:hAnsi="Aktiv Grotesk"/>
                <w:szCs w:val="22"/>
              </w:rPr>
            </w:pPr>
            <w:r w:rsidRPr="00F4128B">
              <w:rPr>
                <w:rFonts w:ascii="Aktiv Grotesk" w:hAnsi="Aktiv Grotesk"/>
                <w:szCs w:val="22"/>
              </w:rPr>
              <w:t xml:space="preserve">Professionalism </w:t>
            </w:r>
            <w:r w:rsidR="00A562D3" w:rsidRPr="00F4128B">
              <w:rPr>
                <w:rFonts w:ascii="Aktiv Grotesk" w:hAnsi="Aktiv Grotesk"/>
                <w:szCs w:val="22"/>
              </w:rPr>
              <w:t>and</w:t>
            </w:r>
            <w:r w:rsidRPr="00F4128B">
              <w:rPr>
                <w:rFonts w:ascii="Aktiv Grotesk" w:hAnsi="Aktiv Grotesk"/>
                <w:szCs w:val="22"/>
              </w:rPr>
              <w:t xml:space="preserve"> Presentation</w:t>
            </w:r>
            <w:r w:rsidR="4DF11805" w:rsidRPr="00F4128B">
              <w:rPr>
                <w:rFonts w:ascii="Aktiv Grotesk" w:hAnsi="Aktiv Grotesk"/>
                <w:szCs w:val="22"/>
              </w:rPr>
              <w:t xml:space="preserve"> </w:t>
            </w:r>
          </w:p>
        </w:tc>
        <w:tc>
          <w:tcPr>
            <w:tcW w:w="2324" w:type="dxa"/>
          </w:tcPr>
          <w:p w14:paraId="775E5043" w14:textId="5D763C00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</w:rPr>
            </w:pPr>
            <w:r w:rsidRPr="00F4128B">
              <w:rPr>
                <w:rFonts w:eastAsia="Aptos"/>
                <w:szCs w:val="22"/>
              </w:rPr>
              <w:t>Highly polished, professional, and well-organized</w:t>
            </w:r>
          </w:p>
        </w:tc>
        <w:tc>
          <w:tcPr>
            <w:tcW w:w="1890" w:type="dxa"/>
          </w:tcPr>
          <w:p w14:paraId="783A0077" w14:textId="14BA42CE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</w:rPr>
            </w:pPr>
            <w:r w:rsidRPr="00F4128B">
              <w:rPr>
                <w:rFonts w:eastAsia="Aptos"/>
                <w:szCs w:val="22"/>
              </w:rPr>
              <w:t>Clear and organized with minor errors</w:t>
            </w:r>
          </w:p>
        </w:tc>
        <w:tc>
          <w:tcPr>
            <w:tcW w:w="2430" w:type="dxa"/>
          </w:tcPr>
          <w:p w14:paraId="6430C53F" w14:textId="142A5212" w:rsidR="00BC570C" w:rsidRPr="00F4128B" w:rsidRDefault="4DA71411" w:rsidP="40B89E92">
            <w:pPr>
              <w:pStyle w:val="TableText"/>
              <w:jc w:val="left"/>
              <w:rPr>
                <w:rFonts w:eastAsia="Aptos"/>
                <w:szCs w:val="22"/>
              </w:rPr>
            </w:pPr>
            <w:r w:rsidRPr="00F4128B">
              <w:rPr>
                <w:rFonts w:eastAsia="Aptos"/>
                <w:szCs w:val="22"/>
              </w:rPr>
              <w:t>Inconsistent structure or polish</w:t>
            </w:r>
          </w:p>
        </w:tc>
        <w:tc>
          <w:tcPr>
            <w:tcW w:w="1705" w:type="dxa"/>
          </w:tcPr>
          <w:p w14:paraId="3E0BF101" w14:textId="77777777" w:rsidR="00BC570C" w:rsidRPr="00F4128B" w:rsidRDefault="00BC570C" w:rsidP="00BC570C">
            <w:pPr>
              <w:pStyle w:val="TableText"/>
              <w:jc w:val="left"/>
              <w:rPr>
                <w:szCs w:val="22"/>
                <w:u w:val="single"/>
              </w:rPr>
            </w:pPr>
          </w:p>
        </w:tc>
      </w:tr>
    </w:tbl>
    <w:p w14:paraId="162B33DE" w14:textId="77777777" w:rsidR="00820C8F" w:rsidRPr="00F4128B" w:rsidDel="006A0F69" w:rsidRDefault="00820C8F" w:rsidP="0074578F">
      <w:pPr>
        <w:rPr>
          <w:rFonts w:cs="Aktiv Grotesk"/>
        </w:rPr>
      </w:pPr>
      <w:r w:rsidRPr="00F4128B">
        <w:rPr>
          <w:rFonts w:cs="Aktiv Grotesk"/>
        </w:rPr>
        <w:t xml:space="preserve"> </w:t>
      </w:r>
    </w:p>
    <w:p w14:paraId="7069DAE6" w14:textId="1E78E75F" w:rsidR="0020282F" w:rsidRPr="00F4128B" w:rsidRDefault="0020282F" w:rsidP="0074578F">
      <w:pPr>
        <w:rPr>
          <w:rFonts w:cs="Aktiv Grotesk"/>
          <w:lang w:val="en-US"/>
        </w:rPr>
      </w:pPr>
      <w:r w:rsidRPr="00F4128B">
        <w:rPr>
          <w:rFonts w:cs="Aktiv Grotesk"/>
        </w:rPr>
        <w:t>Total Score: ____ / </w:t>
      </w:r>
      <w:r w:rsidR="0074578F" w:rsidRPr="00F4128B">
        <w:rPr>
          <w:rFonts w:cs="Aktiv Grotesk"/>
        </w:rPr>
        <w:t>24</w:t>
      </w:r>
    </w:p>
    <w:p w14:paraId="72D59877" w14:textId="2C9DD47B" w:rsidR="008C4B3D" w:rsidRPr="00F4128B" w:rsidRDefault="0020282F" w:rsidP="0074578F">
      <w:pPr>
        <w:rPr>
          <w:rFonts w:cs="Aktiv Grotesk"/>
          <w:lang w:val="en-US"/>
        </w:rPr>
      </w:pPr>
      <w:r w:rsidRPr="00F4128B">
        <w:rPr>
          <w:rFonts w:cs="Aktiv Grotesk"/>
        </w:rPr>
        <w:t>Overall Comments:</w:t>
      </w:r>
      <w:r w:rsidRPr="00F4128B">
        <w:rPr>
          <w:rFonts w:cs="Aktiv Grotesk"/>
          <w:lang w:val="en-US"/>
        </w:rPr>
        <w:t> </w:t>
      </w:r>
    </w:p>
    <w:sectPr w:rsidR="008C4B3D" w:rsidRPr="00F4128B" w:rsidSect="00D238AE">
      <w:footerReference w:type="default" r:id="rId10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B1351" w14:textId="77777777" w:rsidR="00A51291" w:rsidRDefault="00A51291" w:rsidP="00E64650">
      <w:pPr>
        <w:spacing w:line="240" w:lineRule="auto"/>
      </w:pPr>
      <w:r>
        <w:separator/>
      </w:r>
    </w:p>
  </w:endnote>
  <w:endnote w:type="continuationSeparator" w:id="0">
    <w:p w14:paraId="5D41DC86" w14:textId="77777777" w:rsidR="00A51291" w:rsidRDefault="00A51291" w:rsidP="00E646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tiv Grotesk">
    <w:altName w:val="Nirmala UI"/>
    <w:charset w:val="00"/>
    <w:family w:val="swiss"/>
    <w:pitch w:val="variable"/>
    <w:sig w:usb0="E000AAFF" w:usb1="D000FFFB" w:usb2="00000028" w:usb3="00000000" w:csb0="000001FF" w:csb1="00000000"/>
  </w:font>
  <w:font w:name="Lexia">
    <w:altName w:val="Calibri"/>
    <w:charset w:val="00"/>
    <w:family w:val="roman"/>
    <w:pitch w:val="variable"/>
    <w:sig w:usb0="A00000AF" w:usb1="500020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94398C7-22A7-488E-8512-2CDC555AF2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112F3E-6D6B-4680-8F51-4B73CB1809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4B790F-BCFA-4B99-9F66-3EFDAC48E2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1837962"/>
      <w:docPartObj>
        <w:docPartGallery w:val="Page Numbers (Bottom of Page)"/>
        <w:docPartUnique/>
      </w:docPartObj>
    </w:sdtPr>
    <w:sdtEndPr>
      <w:rPr>
        <w:rFonts w:cs="Aktiv Grotesk"/>
        <w:b/>
        <w:bCs/>
        <w:noProof/>
        <w:sz w:val="16"/>
        <w:szCs w:val="16"/>
      </w:rPr>
    </w:sdtEndPr>
    <w:sdtContent>
      <w:p w14:paraId="1251E307" w14:textId="21AA90E6" w:rsidR="00E64650" w:rsidRPr="00E64650" w:rsidRDefault="00E64650" w:rsidP="007F21BF">
        <w:pPr>
          <w:pStyle w:val="Footer"/>
          <w:widowControl w:val="0"/>
          <w:tabs>
            <w:tab w:val="clear" w:pos="9360"/>
            <w:tab w:val="left" w:pos="360"/>
            <w:tab w:val="right" w:pos="12600"/>
          </w:tabs>
          <w:rPr>
            <w:rFonts w:cs="Aktiv Grotesk"/>
            <w:b/>
            <w:bCs/>
            <w:noProof/>
            <w:sz w:val="16"/>
            <w:szCs w:val="16"/>
          </w:rPr>
        </w:pPr>
        <w:r w:rsidRPr="003D500F">
          <w:rPr>
            <w:rFonts w:cs="Aktiv Grotesk"/>
            <w:b/>
            <w:bCs/>
            <w:sz w:val="16"/>
            <w:szCs w:val="16"/>
          </w:rPr>
          <w:fldChar w:fldCharType="begin"/>
        </w:r>
        <w:r w:rsidRPr="003D500F">
          <w:rPr>
            <w:rFonts w:cs="Aktiv Grotesk"/>
            <w:b/>
            <w:bCs/>
            <w:sz w:val="16"/>
            <w:szCs w:val="16"/>
          </w:rPr>
          <w:instrText xml:space="preserve"> PAGE   \* MERGEFORMAT </w:instrText>
        </w:r>
        <w:r w:rsidRPr="003D500F">
          <w:rPr>
            <w:rFonts w:cs="Aktiv Grotesk"/>
            <w:b/>
            <w:bCs/>
            <w:sz w:val="16"/>
            <w:szCs w:val="16"/>
          </w:rPr>
          <w:fldChar w:fldCharType="separate"/>
        </w:r>
        <w:r>
          <w:rPr>
            <w:rFonts w:cs="Aktiv Grotesk"/>
            <w:b/>
            <w:bCs/>
            <w:sz w:val="16"/>
            <w:szCs w:val="16"/>
          </w:rPr>
          <w:t>2</w:t>
        </w:r>
        <w:r w:rsidRPr="003D500F">
          <w:rPr>
            <w:rFonts w:cs="Aktiv Grotesk"/>
            <w:b/>
            <w:bCs/>
            <w:noProof/>
            <w:sz w:val="16"/>
            <w:szCs w:val="16"/>
          </w:rPr>
          <w:fldChar w:fldCharType="end"/>
        </w:r>
        <w:r>
          <w:rPr>
            <w:rFonts w:cs="Aktiv Grotesk"/>
            <w:b/>
            <w:bCs/>
            <w:noProof/>
            <w:sz w:val="16"/>
            <w:szCs w:val="16"/>
          </w:rPr>
          <w:tab/>
        </w:r>
        <w:r w:rsidRPr="00E24EAC">
          <w:rPr>
            <w:rFonts w:cs="Aktiv Grotesk"/>
            <w:b/>
            <w:bCs/>
            <w:noProof/>
            <w:color w:val="007ABB"/>
            <w:sz w:val="16"/>
            <w:szCs w:val="16"/>
          </w:rPr>
          <w:t xml:space="preserve">AP </w:t>
        </w:r>
        <w:r w:rsidR="004012B8">
          <w:rPr>
            <w:rFonts w:cs="Aktiv Grotesk"/>
            <w:b/>
            <w:bCs/>
            <w:noProof/>
            <w:color w:val="007ABB"/>
            <w:sz w:val="16"/>
            <w:szCs w:val="16"/>
          </w:rPr>
          <w:t>Business with Personal Finance</w:t>
        </w:r>
        <w:r w:rsidRPr="00E24EAC">
          <w:rPr>
            <w:rFonts w:cs="Aktiv Grotesk"/>
            <w:b/>
            <w:bCs/>
            <w:noProof/>
            <w:color w:val="007ABB"/>
            <w:sz w:val="16"/>
            <w:szCs w:val="16"/>
          </w:rPr>
          <w:t xml:space="preserve">  </w:t>
        </w:r>
        <w:r w:rsidRPr="00EB7BE7">
          <w:rPr>
            <w:rFonts w:ascii="Lexia" w:hAnsi="Lexia" w:cs="Aktiv Grotesk"/>
            <w:i/>
            <w:iCs/>
            <w:noProof/>
            <w:sz w:val="16"/>
            <w:szCs w:val="16"/>
          </w:rPr>
          <w:t>Project Based Learning</w:t>
        </w:r>
        <w:r>
          <w:rPr>
            <w:rFonts w:cs="Aktiv Grotesk"/>
            <w:b/>
            <w:bCs/>
            <w:noProof/>
            <w:sz w:val="16"/>
            <w:szCs w:val="16"/>
          </w:rPr>
          <w:tab/>
        </w:r>
        <w:r w:rsidR="00F4128B">
          <w:rPr>
            <w:rFonts w:cs="Aktiv Grotesk"/>
            <w:b/>
            <w:bCs/>
            <w:noProof/>
            <w:sz w:val="16"/>
            <w:szCs w:val="16"/>
          </w:rPr>
          <w:tab/>
        </w:r>
        <w:r w:rsidRPr="00E24EAC">
          <w:rPr>
            <w:rFonts w:cs="Aktiv Grotesk"/>
            <w:b/>
            <w:bCs/>
            <w:noProof/>
            <w:color w:val="007ABB"/>
            <w:sz w:val="16"/>
            <w:szCs w:val="16"/>
          </w:rPr>
          <w:t xml:space="preserve">Project </w:t>
        </w:r>
        <w:r w:rsidR="004012B8">
          <w:rPr>
            <w:rFonts w:cs="Aktiv Grotesk"/>
            <w:b/>
            <w:bCs/>
            <w:noProof/>
            <w:color w:val="007ABB"/>
            <w:sz w:val="16"/>
            <w:szCs w:val="16"/>
          </w:rPr>
          <w:t>1</w:t>
        </w:r>
        <w:r w:rsidRPr="00E24EAC">
          <w:rPr>
            <w:rFonts w:cs="Aktiv Grotesk"/>
            <w:b/>
            <w:bCs/>
            <w:noProof/>
            <w:color w:val="007ABB"/>
            <w:sz w:val="16"/>
            <w:szCs w:val="16"/>
          </w:rPr>
          <w:t xml:space="preserve">  </w:t>
        </w:r>
        <w:r w:rsidR="004012B8">
          <w:rPr>
            <w:rFonts w:ascii="Lexia" w:hAnsi="Lexia" w:cs="Aktiv Grotesk"/>
            <w:i/>
            <w:iCs/>
            <w:noProof/>
            <w:sz w:val="16"/>
            <w:szCs w:val="16"/>
          </w:rPr>
          <w:t>Foundations of Market Entry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45E23" w14:textId="77777777" w:rsidR="00A51291" w:rsidRDefault="00A51291" w:rsidP="00E64650">
      <w:pPr>
        <w:spacing w:line="240" w:lineRule="auto"/>
      </w:pPr>
      <w:r>
        <w:separator/>
      </w:r>
    </w:p>
  </w:footnote>
  <w:footnote w:type="continuationSeparator" w:id="0">
    <w:p w14:paraId="4ADE5AC0" w14:textId="77777777" w:rsidR="00A51291" w:rsidRDefault="00A51291" w:rsidP="00E646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D0854E8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1" w15:restartNumberingAfterBreak="0">
    <w:nsid w:val="FFFFFF89"/>
    <w:multiLevelType w:val="singleLevel"/>
    <w:tmpl w:val="FB6E4756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182BC34"/>
    <w:multiLevelType w:val="multilevel"/>
    <w:tmpl w:val="737E289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10BC8"/>
    <w:multiLevelType w:val="hybridMultilevel"/>
    <w:tmpl w:val="65F87530"/>
    <w:lvl w:ilvl="0" w:tplc="3C18BECE">
      <w:start w:val="1"/>
      <w:numFmt w:val="decimal"/>
      <w:lvlText w:val="%1."/>
      <w:lvlJc w:val="left"/>
      <w:pPr>
        <w:ind w:left="720" w:hanging="360"/>
      </w:pPr>
    </w:lvl>
    <w:lvl w:ilvl="1" w:tplc="9A288BA0">
      <w:start w:val="1"/>
      <w:numFmt w:val="decimal"/>
      <w:lvlText w:val="%2."/>
      <w:lvlJc w:val="left"/>
      <w:pPr>
        <w:ind w:left="720" w:hanging="360"/>
      </w:pPr>
    </w:lvl>
    <w:lvl w:ilvl="2" w:tplc="176CECA0">
      <w:start w:val="1"/>
      <w:numFmt w:val="decimal"/>
      <w:lvlText w:val="%3."/>
      <w:lvlJc w:val="left"/>
      <w:pPr>
        <w:ind w:left="720" w:hanging="360"/>
      </w:pPr>
    </w:lvl>
    <w:lvl w:ilvl="3" w:tplc="7D5EE970">
      <w:start w:val="1"/>
      <w:numFmt w:val="decimal"/>
      <w:lvlText w:val="%4."/>
      <w:lvlJc w:val="left"/>
      <w:pPr>
        <w:ind w:left="720" w:hanging="360"/>
      </w:pPr>
    </w:lvl>
    <w:lvl w:ilvl="4" w:tplc="18A85B32">
      <w:start w:val="1"/>
      <w:numFmt w:val="decimal"/>
      <w:lvlText w:val="%5."/>
      <w:lvlJc w:val="left"/>
      <w:pPr>
        <w:ind w:left="720" w:hanging="360"/>
      </w:pPr>
    </w:lvl>
    <w:lvl w:ilvl="5" w:tplc="1A36E5B6">
      <w:start w:val="1"/>
      <w:numFmt w:val="decimal"/>
      <w:lvlText w:val="%6."/>
      <w:lvlJc w:val="left"/>
      <w:pPr>
        <w:ind w:left="720" w:hanging="360"/>
      </w:pPr>
    </w:lvl>
    <w:lvl w:ilvl="6" w:tplc="35DEF718">
      <w:start w:val="1"/>
      <w:numFmt w:val="decimal"/>
      <w:lvlText w:val="%7."/>
      <w:lvlJc w:val="left"/>
      <w:pPr>
        <w:ind w:left="720" w:hanging="360"/>
      </w:pPr>
    </w:lvl>
    <w:lvl w:ilvl="7" w:tplc="EB26A7CA">
      <w:start w:val="1"/>
      <w:numFmt w:val="decimal"/>
      <w:lvlText w:val="%8."/>
      <w:lvlJc w:val="left"/>
      <w:pPr>
        <w:ind w:left="720" w:hanging="360"/>
      </w:pPr>
    </w:lvl>
    <w:lvl w:ilvl="8" w:tplc="7B968FFC">
      <w:start w:val="1"/>
      <w:numFmt w:val="decimal"/>
      <w:lvlText w:val="%9."/>
      <w:lvlJc w:val="left"/>
      <w:pPr>
        <w:ind w:left="720" w:hanging="360"/>
      </w:pPr>
    </w:lvl>
  </w:abstractNum>
  <w:abstractNum w:abstractNumId="4" w15:restartNumberingAfterBreak="0">
    <w:nsid w:val="1319662A"/>
    <w:multiLevelType w:val="hybridMultilevel"/>
    <w:tmpl w:val="528091F8"/>
    <w:lvl w:ilvl="0" w:tplc="60A893C0">
      <w:start w:val="1"/>
      <w:numFmt w:val="decimal"/>
      <w:lvlText w:val="%1."/>
      <w:lvlJc w:val="left"/>
      <w:pPr>
        <w:ind w:left="1020" w:hanging="360"/>
      </w:pPr>
    </w:lvl>
    <w:lvl w:ilvl="1" w:tplc="A54E500C">
      <w:start w:val="1"/>
      <w:numFmt w:val="decimal"/>
      <w:lvlText w:val="%2."/>
      <w:lvlJc w:val="left"/>
      <w:pPr>
        <w:ind w:left="1020" w:hanging="360"/>
      </w:pPr>
    </w:lvl>
    <w:lvl w:ilvl="2" w:tplc="6F2A3CD2">
      <w:start w:val="1"/>
      <w:numFmt w:val="decimal"/>
      <w:lvlText w:val="%3."/>
      <w:lvlJc w:val="left"/>
      <w:pPr>
        <w:ind w:left="1020" w:hanging="360"/>
      </w:pPr>
    </w:lvl>
    <w:lvl w:ilvl="3" w:tplc="C56081A2">
      <w:start w:val="1"/>
      <w:numFmt w:val="decimal"/>
      <w:lvlText w:val="%4."/>
      <w:lvlJc w:val="left"/>
      <w:pPr>
        <w:ind w:left="1020" w:hanging="360"/>
      </w:pPr>
    </w:lvl>
    <w:lvl w:ilvl="4" w:tplc="8CCE4198">
      <w:start w:val="1"/>
      <w:numFmt w:val="decimal"/>
      <w:lvlText w:val="%5."/>
      <w:lvlJc w:val="left"/>
      <w:pPr>
        <w:ind w:left="1020" w:hanging="360"/>
      </w:pPr>
    </w:lvl>
    <w:lvl w:ilvl="5" w:tplc="F410ACB8">
      <w:start w:val="1"/>
      <w:numFmt w:val="decimal"/>
      <w:lvlText w:val="%6."/>
      <w:lvlJc w:val="left"/>
      <w:pPr>
        <w:ind w:left="1020" w:hanging="360"/>
      </w:pPr>
    </w:lvl>
    <w:lvl w:ilvl="6" w:tplc="A74A551E">
      <w:start w:val="1"/>
      <w:numFmt w:val="decimal"/>
      <w:lvlText w:val="%7."/>
      <w:lvlJc w:val="left"/>
      <w:pPr>
        <w:ind w:left="1020" w:hanging="360"/>
      </w:pPr>
    </w:lvl>
    <w:lvl w:ilvl="7" w:tplc="DE028ADA">
      <w:start w:val="1"/>
      <w:numFmt w:val="decimal"/>
      <w:lvlText w:val="%8."/>
      <w:lvlJc w:val="left"/>
      <w:pPr>
        <w:ind w:left="1020" w:hanging="360"/>
      </w:pPr>
    </w:lvl>
    <w:lvl w:ilvl="8" w:tplc="4906CFD0">
      <w:start w:val="1"/>
      <w:numFmt w:val="decimal"/>
      <w:lvlText w:val="%9."/>
      <w:lvlJc w:val="left"/>
      <w:pPr>
        <w:ind w:left="1020" w:hanging="360"/>
      </w:pPr>
    </w:lvl>
  </w:abstractNum>
  <w:abstractNum w:abstractNumId="5" w15:restartNumberingAfterBreak="0">
    <w:nsid w:val="21DF1B4C"/>
    <w:multiLevelType w:val="hybridMultilevel"/>
    <w:tmpl w:val="BF387898"/>
    <w:lvl w:ilvl="0" w:tplc="D9E60F1E">
      <w:start w:val="1"/>
      <w:numFmt w:val="decimal"/>
      <w:lvlText w:val="%1."/>
      <w:lvlJc w:val="left"/>
      <w:pPr>
        <w:ind w:left="1020" w:hanging="360"/>
      </w:pPr>
    </w:lvl>
    <w:lvl w:ilvl="1" w:tplc="47EED992">
      <w:start w:val="1"/>
      <w:numFmt w:val="decimal"/>
      <w:lvlText w:val="%2."/>
      <w:lvlJc w:val="left"/>
      <w:pPr>
        <w:ind w:left="1020" w:hanging="360"/>
      </w:pPr>
    </w:lvl>
    <w:lvl w:ilvl="2" w:tplc="33DE3A5A">
      <w:start w:val="1"/>
      <w:numFmt w:val="decimal"/>
      <w:lvlText w:val="%3."/>
      <w:lvlJc w:val="left"/>
      <w:pPr>
        <w:ind w:left="1020" w:hanging="360"/>
      </w:pPr>
    </w:lvl>
    <w:lvl w:ilvl="3" w:tplc="22EAC086">
      <w:start w:val="1"/>
      <w:numFmt w:val="decimal"/>
      <w:lvlText w:val="%4."/>
      <w:lvlJc w:val="left"/>
      <w:pPr>
        <w:ind w:left="1020" w:hanging="360"/>
      </w:pPr>
    </w:lvl>
    <w:lvl w:ilvl="4" w:tplc="68086D74">
      <w:start w:val="1"/>
      <w:numFmt w:val="decimal"/>
      <w:lvlText w:val="%5."/>
      <w:lvlJc w:val="left"/>
      <w:pPr>
        <w:ind w:left="1020" w:hanging="360"/>
      </w:pPr>
    </w:lvl>
    <w:lvl w:ilvl="5" w:tplc="7620427E">
      <w:start w:val="1"/>
      <w:numFmt w:val="decimal"/>
      <w:lvlText w:val="%6."/>
      <w:lvlJc w:val="left"/>
      <w:pPr>
        <w:ind w:left="1020" w:hanging="360"/>
      </w:pPr>
    </w:lvl>
    <w:lvl w:ilvl="6" w:tplc="6B46BE2C">
      <w:start w:val="1"/>
      <w:numFmt w:val="decimal"/>
      <w:lvlText w:val="%7."/>
      <w:lvlJc w:val="left"/>
      <w:pPr>
        <w:ind w:left="1020" w:hanging="360"/>
      </w:pPr>
    </w:lvl>
    <w:lvl w:ilvl="7" w:tplc="55DC5E52">
      <w:start w:val="1"/>
      <w:numFmt w:val="decimal"/>
      <w:lvlText w:val="%8."/>
      <w:lvlJc w:val="left"/>
      <w:pPr>
        <w:ind w:left="1020" w:hanging="360"/>
      </w:pPr>
    </w:lvl>
    <w:lvl w:ilvl="8" w:tplc="DB444718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25153FF1"/>
    <w:multiLevelType w:val="hybridMultilevel"/>
    <w:tmpl w:val="A1A26BDA"/>
    <w:lvl w:ilvl="0" w:tplc="FEEC503A">
      <w:start w:val="1"/>
      <w:numFmt w:val="decimal"/>
      <w:lvlText w:val="%1."/>
      <w:lvlJc w:val="left"/>
      <w:pPr>
        <w:ind w:left="720" w:hanging="360"/>
      </w:pPr>
    </w:lvl>
    <w:lvl w:ilvl="1" w:tplc="4D2E2C5C">
      <w:start w:val="1"/>
      <w:numFmt w:val="decimal"/>
      <w:lvlText w:val="%2."/>
      <w:lvlJc w:val="left"/>
      <w:pPr>
        <w:ind w:left="720" w:hanging="360"/>
      </w:pPr>
    </w:lvl>
    <w:lvl w:ilvl="2" w:tplc="4E3CC742">
      <w:start w:val="1"/>
      <w:numFmt w:val="decimal"/>
      <w:lvlText w:val="%3."/>
      <w:lvlJc w:val="left"/>
      <w:pPr>
        <w:ind w:left="720" w:hanging="360"/>
      </w:pPr>
    </w:lvl>
    <w:lvl w:ilvl="3" w:tplc="CE2E4984">
      <w:start w:val="1"/>
      <w:numFmt w:val="decimal"/>
      <w:lvlText w:val="%4."/>
      <w:lvlJc w:val="left"/>
      <w:pPr>
        <w:ind w:left="720" w:hanging="360"/>
      </w:pPr>
    </w:lvl>
    <w:lvl w:ilvl="4" w:tplc="C09C9BFE">
      <w:start w:val="1"/>
      <w:numFmt w:val="decimal"/>
      <w:lvlText w:val="%5."/>
      <w:lvlJc w:val="left"/>
      <w:pPr>
        <w:ind w:left="720" w:hanging="360"/>
      </w:pPr>
    </w:lvl>
    <w:lvl w:ilvl="5" w:tplc="CA3287E2">
      <w:start w:val="1"/>
      <w:numFmt w:val="decimal"/>
      <w:lvlText w:val="%6."/>
      <w:lvlJc w:val="left"/>
      <w:pPr>
        <w:ind w:left="720" w:hanging="360"/>
      </w:pPr>
    </w:lvl>
    <w:lvl w:ilvl="6" w:tplc="73CA770A">
      <w:start w:val="1"/>
      <w:numFmt w:val="decimal"/>
      <w:lvlText w:val="%7."/>
      <w:lvlJc w:val="left"/>
      <w:pPr>
        <w:ind w:left="720" w:hanging="360"/>
      </w:pPr>
    </w:lvl>
    <w:lvl w:ilvl="7" w:tplc="56B6DAB0">
      <w:start w:val="1"/>
      <w:numFmt w:val="decimal"/>
      <w:lvlText w:val="%8."/>
      <w:lvlJc w:val="left"/>
      <w:pPr>
        <w:ind w:left="720" w:hanging="360"/>
      </w:pPr>
    </w:lvl>
    <w:lvl w:ilvl="8" w:tplc="3878ADEA">
      <w:start w:val="1"/>
      <w:numFmt w:val="decimal"/>
      <w:lvlText w:val="%9."/>
      <w:lvlJc w:val="left"/>
      <w:pPr>
        <w:ind w:left="720" w:hanging="360"/>
      </w:pPr>
    </w:lvl>
  </w:abstractNum>
  <w:abstractNum w:abstractNumId="7" w15:restartNumberingAfterBreak="0">
    <w:nsid w:val="3E6F6B25"/>
    <w:multiLevelType w:val="hybridMultilevel"/>
    <w:tmpl w:val="7F124690"/>
    <w:lvl w:ilvl="0" w:tplc="8312DDBE">
      <w:start w:val="1"/>
      <w:numFmt w:val="decimal"/>
      <w:lvlText w:val="%1."/>
      <w:lvlJc w:val="left"/>
      <w:pPr>
        <w:ind w:left="720" w:hanging="360"/>
      </w:pPr>
    </w:lvl>
    <w:lvl w:ilvl="1" w:tplc="58C2A640">
      <w:start w:val="1"/>
      <w:numFmt w:val="decimal"/>
      <w:lvlText w:val="%2."/>
      <w:lvlJc w:val="left"/>
      <w:pPr>
        <w:ind w:left="720" w:hanging="360"/>
      </w:pPr>
    </w:lvl>
    <w:lvl w:ilvl="2" w:tplc="97422C80">
      <w:start w:val="1"/>
      <w:numFmt w:val="decimal"/>
      <w:lvlText w:val="%3."/>
      <w:lvlJc w:val="left"/>
      <w:pPr>
        <w:ind w:left="720" w:hanging="360"/>
      </w:pPr>
    </w:lvl>
    <w:lvl w:ilvl="3" w:tplc="96B641EE">
      <w:start w:val="1"/>
      <w:numFmt w:val="decimal"/>
      <w:lvlText w:val="%4."/>
      <w:lvlJc w:val="left"/>
      <w:pPr>
        <w:ind w:left="720" w:hanging="360"/>
      </w:pPr>
    </w:lvl>
    <w:lvl w:ilvl="4" w:tplc="D4543082">
      <w:start w:val="1"/>
      <w:numFmt w:val="decimal"/>
      <w:lvlText w:val="%5."/>
      <w:lvlJc w:val="left"/>
      <w:pPr>
        <w:ind w:left="720" w:hanging="360"/>
      </w:pPr>
    </w:lvl>
    <w:lvl w:ilvl="5" w:tplc="553EA12E">
      <w:start w:val="1"/>
      <w:numFmt w:val="decimal"/>
      <w:lvlText w:val="%6."/>
      <w:lvlJc w:val="left"/>
      <w:pPr>
        <w:ind w:left="720" w:hanging="360"/>
      </w:pPr>
    </w:lvl>
    <w:lvl w:ilvl="6" w:tplc="D6A87F46">
      <w:start w:val="1"/>
      <w:numFmt w:val="decimal"/>
      <w:lvlText w:val="%7."/>
      <w:lvlJc w:val="left"/>
      <w:pPr>
        <w:ind w:left="720" w:hanging="360"/>
      </w:pPr>
    </w:lvl>
    <w:lvl w:ilvl="7" w:tplc="33A49F50">
      <w:start w:val="1"/>
      <w:numFmt w:val="decimal"/>
      <w:lvlText w:val="%8."/>
      <w:lvlJc w:val="left"/>
      <w:pPr>
        <w:ind w:left="720" w:hanging="360"/>
      </w:pPr>
    </w:lvl>
    <w:lvl w:ilvl="8" w:tplc="2A78809C">
      <w:start w:val="1"/>
      <w:numFmt w:val="decimal"/>
      <w:lvlText w:val="%9."/>
      <w:lvlJc w:val="left"/>
      <w:pPr>
        <w:ind w:left="720" w:hanging="360"/>
      </w:pPr>
    </w:lvl>
  </w:abstractNum>
  <w:abstractNum w:abstractNumId="8" w15:restartNumberingAfterBreak="0">
    <w:nsid w:val="4290501C"/>
    <w:multiLevelType w:val="multilevel"/>
    <w:tmpl w:val="1BFA94E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382AE3"/>
    <w:multiLevelType w:val="hybridMultilevel"/>
    <w:tmpl w:val="207A531E"/>
    <w:lvl w:ilvl="0" w:tplc="04090005">
      <w:start w:val="1"/>
      <w:numFmt w:val="bullet"/>
      <w:lvlText w:val="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915F8D"/>
    <w:multiLevelType w:val="hybridMultilevel"/>
    <w:tmpl w:val="BD62EB82"/>
    <w:lvl w:ilvl="0" w:tplc="81147094">
      <w:start w:val="1"/>
      <w:numFmt w:val="decimal"/>
      <w:lvlText w:val="%1."/>
      <w:lvlJc w:val="left"/>
      <w:pPr>
        <w:ind w:left="1020" w:hanging="360"/>
      </w:pPr>
    </w:lvl>
    <w:lvl w:ilvl="1" w:tplc="518E0D06">
      <w:start w:val="1"/>
      <w:numFmt w:val="decimal"/>
      <w:lvlText w:val="%2."/>
      <w:lvlJc w:val="left"/>
      <w:pPr>
        <w:ind w:left="1020" w:hanging="360"/>
      </w:pPr>
    </w:lvl>
    <w:lvl w:ilvl="2" w:tplc="227C6866">
      <w:start w:val="1"/>
      <w:numFmt w:val="decimal"/>
      <w:lvlText w:val="%3."/>
      <w:lvlJc w:val="left"/>
      <w:pPr>
        <w:ind w:left="1020" w:hanging="360"/>
      </w:pPr>
    </w:lvl>
    <w:lvl w:ilvl="3" w:tplc="A2644194">
      <w:start w:val="1"/>
      <w:numFmt w:val="decimal"/>
      <w:lvlText w:val="%4."/>
      <w:lvlJc w:val="left"/>
      <w:pPr>
        <w:ind w:left="1020" w:hanging="360"/>
      </w:pPr>
    </w:lvl>
    <w:lvl w:ilvl="4" w:tplc="1D2C6C90">
      <w:start w:val="1"/>
      <w:numFmt w:val="decimal"/>
      <w:lvlText w:val="%5."/>
      <w:lvlJc w:val="left"/>
      <w:pPr>
        <w:ind w:left="1020" w:hanging="360"/>
      </w:pPr>
    </w:lvl>
    <w:lvl w:ilvl="5" w:tplc="3DEE37D0">
      <w:start w:val="1"/>
      <w:numFmt w:val="decimal"/>
      <w:lvlText w:val="%6."/>
      <w:lvlJc w:val="left"/>
      <w:pPr>
        <w:ind w:left="1020" w:hanging="360"/>
      </w:pPr>
    </w:lvl>
    <w:lvl w:ilvl="6" w:tplc="71BCBBD8">
      <w:start w:val="1"/>
      <w:numFmt w:val="decimal"/>
      <w:lvlText w:val="%7."/>
      <w:lvlJc w:val="left"/>
      <w:pPr>
        <w:ind w:left="1020" w:hanging="360"/>
      </w:pPr>
    </w:lvl>
    <w:lvl w:ilvl="7" w:tplc="E4227508">
      <w:start w:val="1"/>
      <w:numFmt w:val="decimal"/>
      <w:lvlText w:val="%8."/>
      <w:lvlJc w:val="left"/>
      <w:pPr>
        <w:ind w:left="1020" w:hanging="360"/>
      </w:pPr>
    </w:lvl>
    <w:lvl w:ilvl="8" w:tplc="165C04CE">
      <w:start w:val="1"/>
      <w:numFmt w:val="decimal"/>
      <w:lvlText w:val="%9."/>
      <w:lvlJc w:val="left"/>
      <w:pPr>
        <w:ind w:left="1020" w:hanging="360"/>
      </w:pPr>
    </w:lvl>
  </w:abstractNum>
  <w:abstractNum w:abstractNumId="11" w15:restartNumberingAfterBreak="0">
    <w:nsid w:val="65943BF6"/>
    <w:multiLevelType w:val="hybridMultilevel"/>
    <w:tmpl w:val="3C202414"/>
    <w:lvl w:ilvl="0" w:tplc="77267BA4">
      <w:start w:val="1"/>
      <w:numFmt w:val="decimal"/>
      <w:lvlText w:val="%1."/>
      <w:lvlJc w:val="left"/>
      <w:pPr>
        <w:ind w:left="1020" w:hanging="360"/>
      </w:pPr>
    </w:lvl>
    <w:lvl w:ilvl="1" w:tplc="BE6CB360">
      <w:start w:val="1"/>
      <w:numFmt w:val="decimal"/>
      <w:lvlText w:val="%2."/>
      <w:lvlJc w:val="left"/>
      <w:pPr>
        <w:ind w:left="1020" w:hanging="360"/>
      </w:pPr>
    </w:lvl>
    <w:lvl w:ilvl="2" w:tplc="0BECA872">
      <w:start w:val="1"/>
      <w:numFmt w:val="decimal"/>
      <w:lvlText w:val="%3."/>
      <w:lvlJc w:val="left"/>
      <w:pPr>
        <w:ind w:left="1020" w:hanging="360"/>
      </w:pPr>
    </w:lvl>
    <w:lvl w:ilvl="3" w:tplc="AD9CA802">
      <w:start w:val="1"/>
      <w:numFmt w:val="decimal"/>
      <w:lvlText w:val="%4."/>
      <w:lvlJc w:val="left"/>
      <w:pPr>
        <w:ind w:left="1020" w:hanging="360"/>
      </w:pPr>
    </w:lvl>
    <w:lvl w:ilvl="4" w:tplc="DAFA32F8">
      <w:start w:val="1"/>
      <w:numFmt w:val="decimal"/>
      <w:lvlText w:val="%5."/>
      <w:lvlJc w:val="left"/>
      <w:pPr>
        <w:ind w:left="1020" w:hanging="360"/>
      </w:pPr>
    </w:lvl>
    <w:lvl w:ilvl="5" w:tplc="A5E6105E">
      <w:start w:val="1"/>
      <w:numFmt w:val="decimal"/>
      <w:lvlText w:val="%6."/>
      <w:lvlJc w:val="left"/>
      <w:pPr>
        <w:ind w:left="1020" w:hanging="360"/>
      </w:pPr>
    </w:lvl>
    <w:lvl w:ilvl="6" w:tplc="633EC68E">
      <w:start w:val="1"/>
      <w:numFmt w:val="decimal"/>
      <w:lvlText w:val="%7."/>
      <w:lvlJc w:val="left"/>
      <w:pPr>
        <w:ind w:left="1020" w:hanging="360"/>
      </w:pPr>
    </w:lvl>
    <w:lvl w:ilvl="7" w:tplc="EF762E54">
      <w:start w:val="1"/>
      <w:numFmt w:val="decimal"/>
      <w:lvlText w:val="%8."/>
      <w:lvlJc w:val="left"/>
      <w:pPr>
        <w:ind w:left="1020" w:hanging="360"/>
      </w:pPr>
    </w:lvl>
    <w:lvl w:ilvl="8" w:tplc="9C7CF01C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79741B21"/>
    <w:multiLevelType w:val="hybridMultilevel"/>
    <w:tmpl w:val="D2CA4868"/>
    <w:lvl w:ilvl="0" w:tplc="04090005">
      <w:start w:val="1"/>
      <w:numFmt w:val="bullet"/>
      <w:lvlText w:val="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 w16cid:durableId="263196921">
    <w:abstractNumId w:val="2"/>
  </w:num>
  <w:num w:numId="2" w16cid:durableId="489952255">
    <w:abstractNumId w:val="8"/>
  </w:num>
  <w:num w:numId="3" w16cid:durableId="133568389">
    <w:abstractNumId w:val="12"/>
  </w:num>
  <w:num w:numId="4" w16cid:durableId="1967811162">
    <w:abstractNumId w:val="9"/>
  </w:num>
  <w:num w:numId="5" w16cid:durableId="997155550">
    <w:abstractNumId w:val="1"/>
  </w:num>
  <w:num w:numId="6" w16cid:durableId="434134466">
    <w:abstractNumId w:val="0"/>
  </w:num>
  <w:num w:numId="7" w16cid:durableId="173226700">
    <w:abstractNumId w:val="11"/>
  </w:num>
  <w:num w:numId="8" w16cid:durableId="325015088">
    <w:abstractNumId w:val="3"/>
  </w:num>
  <w:num w:numId="9" w16cid:durableId="1875384593">
    <w:abstractNumId w:val="5"/>
  </w:num>
  <w:num w:numId="10" w16cid:durableId="102120504">
    <w:abstractNumId w:val="4"/>
  </w:num>
  <w:num w:numId="11" w16cid:durableId="1614360676">
    <w:abstractNumId w:val="10"/>
  </w:num>
  <w:num w:numId="12" w16cid:durableId="751854437">
    <w:abstractNumId w:val="6"/>
  </w:num>
  <w:num w:numId="13" w16cid:durableId="6953504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6C4"/>
    <w:rsid w:val="00002154"/>
    <w:rsid w:val="000116D7"/>
    <w:rsid w:val="0006164A"/>
    <w:rsid w:val="000A7196"/>
    <w:rsid w:val="000D79B1"/>
    <w:rsid w:val="00102943"/>
    <w:rsid w:val="00151920"/>
    <w:rsid w:val="00153F69"/>
    <w:rsid w:val="0016114D"/>
    <w:rsid w:val="001847BE"/>
    <w:rsid w:val="00196045"/>
    <w:rsid w:val="001A157B"/>
    <w:rsid w:val="001B5139"/>
    <w:rsid w:val="001E54ED"/>
    <w:rsid w:val="0020282F"/>
    <w:rsid w:val="00235AB4"/>
    <w:rsid w:val="00267D73"/>
    <w:rsid w:val="00282095"/>
    <w:rsid w:val="00286DE0"/>
    <w:rsid w:val="002F2B76"/>
    <w:rsid w:val="002F5884"/>
    <w:rsid w:val="00320EF3"/>
    <w:rsid w:val="00331265"/>
    <w:rsid w:val="00337283"/>
    <w:rsid w:val="00355C9E"/>
    <w:rsid w:val="00386C0B"/>
    <w:rsid w:val="003B4239"/>
    <w:rsid w:val="003D5306"/>
    <w:rsid w:val="004012B8"/>
    <w:rsid w:val="00414484"/>
    <w:rsid w:val="00426C30"/>
    <w:rsid w:val="0044338E"/>
    <w:rsid w:val="00482C6F"/>
    <w:rsid w:val="004928C4"/>
    <w:rsid w:val="004A5FFA"/>
    <w:rsid w:val="004B09DF"/>
    <w:rsid w:val="004E255B"/>
    <w:rsid w:val="00503BA8"/>
    <w:rsid w:val="00511DBD"/>
    <w:rsid w:val="00532D4E"/>
    <w:rsid w:val="005502A2"/>
    <w:rsid w:val="00591B8E"/>
    <w:rsid w:val="005A41D7"/>
    <w:rsid w:val="005C76BB"/>
    <w:rsid w:val="005C7D5D"/>
    <w:rsid w:val="005E177B"/>
    <w:rsid w:val="00672572"/>
    <w:rsid w:val="006A0F69"/>
    <w:rsid w:val="006D4C09"/>
    <w:rsid w:val="00741DBC"/>
    <w:rsid w:val="0074578F"/>
    <w:rsid w:val="00746148"/>
    <w:rsid w:val="0075012A"/>
    <w:rsid w:val="00756075"/>
    <w:rsid w:val="00772293"/>
    <w:rsid w:val="007826A4"/>
    <w:rsid w:val="007828DB"/>
    <w:rsid w:val="007859EF"/>
    <w:rsid w:val="00792920"/>
    <w:rsid w:val="007B4835"/>
    <w:rsid w:val="007F21BF"/>
    <w:rsid w:val="007F3976"/>
    <w:rsid w:val="00805149"/>
    <w:rsid w:val="00820C8F"/>
    <w:rsid w:val="00832629"/>
    <w:rsid w:val="00836A1B"/>
    <w:rsid w:val="00843352"/>
    <w:rsid w:val="0087703F"/>
    <w:rsid w:val="008C4B3D"/>
    <w:rsid w:val="008E125F"/>
    <w:rsid w:val="008E1B1D"/>
    <w:rsid w:val="008F606D"/>
    <w:rsid w:val="009376C4"/>
    <w:rsid w:val="00941161"/>
    <w:rsid w:val="00952F9B"/>
    <w:rsid w:val="0096144A"/>
    <w:rsid w:val="009628C6"/>
    <w:rsid w:val="00980DB2"/>
    <w:rsid w:val="00993DBF"/>
    <w:rsid w:val="00993E7A"/>
    <w:rsid w:val="009A0E23"/>
    <w:rsid w:val="009A3826"/>
    <w:rsid w:val="009F0F88"/>
    <w:rsid w:val="00A3513B"/>
    <w:rsid w:val="00A4665D"/>
    <w:rsid w:val="00A51291"/>
    <w:rsid w:val="00A5259F"/>
    <w:rsid w:val="00A5545C"/>
    <w:rsid w:val="00A562D3"/>
    <w:rsid w:val="00A85B2B"/>
    <w:rsid w:val="00A868C0"/>
    <w:rsid w:val="00A93DAD"/>
    <w:rsid w:val="00AC108D"/>
    <w:rsid w:val="00AE266E"/>
    <w:rsid w:val="00AF3B94"/>
    <w:rsid w:val="00AF58FB"/>
    <w:rsid w:val="00B238A7"/>
    <w:rsid w:val="00B25965"/>
    <w:rsid w:val="00B3523F"/>
    <w:rsid w:val="00B7715E"/>
    <w:rsid w:val="00B81011"/>
    <w:rsid w:val="00BA5DDB"/>
    <w:rsid w:val="00BB2993"/>
    <w:rsid w:val="00BC570C"/>
    <w:rsid w:val="00BD7BF0"/>
    <w:rsid w:val="00BE180B"/>
    <w:rsid w:val="00C121B2"/>
    <w:rsid w:val="00C158C6"/>
    <w:rsid w:val="00C55320"/>
    <w:rsid w:val="00C57D21"/>
    <w:rsid w:val="00C659E6"/>
    <w:rsid w:val="00C81C5E"/>
    <w:rsid w:val="00C837B2"/>
    <w:rsid w:val="00CA4B34"/>
    <w:rsid w:val="00CA6101"/>
    <w:rsid w:val="00CB471A"/>
    <w:rsid w:val="00D03D8A"/>
    <w:rsid w:val="00D238AE"/>
    <w:rsid w:val="00D374D7"/>
    <w:rsid w:val="00D6304D"/>
    <w:rsid w:val="00DC1974"/>
    <w:rsid w:val="00DC577D"/>
    <w:rsid w:val="00DD779B"/>
    <w:rsid w:val="00DE0BD8"/>
    <w:rsid w:val="00DE5005"/>
    <w:rsid w:val="00E00593"/>
    <w:rsid w:val="00E202C6"/>
    <w:rsid w:val="00E23C4B"/>
    <w:rsid w:val="00E548D7"/>
    <w:rsid w:val="00E56536"/>
    <w:rsid w:val="00E60A28"/>
    <w:rsid w:val="00E64650"/>
    <w:rsid w:val="00E82310"/>
    <w:rsid w:val="00E85F8F"/>
    <w:rsid w:val="00E961BE"/>
    <w:rsid w:val="00EA3D5D"/>
    <w:rsid w:val="00EF3F2E"/>
    <w:rsid w:val="00F279EE"/>
    <w:rsid w:val="00F319C3"/>
    <w:rsid w:val="00F4128B"/>
    <w:rsid w:val="00F634BD"/>
    <w:rsid w:val="00F81030"/>
    <w:rsid w:val="00F90153"/>
    <w:rsid w:val="00FB3F82"/>
    <w:rsid w:val="00FC5CC1"/>
    <w:rsid w:val="00FD4507"/>
    <w:rsid w:val="00FD72C8"/>
    <w:rsid w:val="00FF0164"/>
    <w:rsid w:val="00FF02AD"/>
    <w:rsid w:val="06C040B5"/>
    <w:rsid w:val="1C9417F3"/>
    <w:rsid w:val="2564C49C"/>
    <w:rsid w:val="2CB54512"/>
    <w:rsid w:val="2DC045DA"/>
    <w:rsid w:val="3223B0F0"/>
    <w:rsid w:val="34D9F19A"/>
    <w:rsid w:val="3A44DD67"/>
    <w:rsid w:val="408B9172"/>
    <w:rsid w:val="40B89E92"/>
    <w:rsid w:val="40DF158C"/>
    <w:rsid w:val="4D6E47D3"/>
    <w:rsid w:val="4DA71411"/>
    <w:rsid w:val="4DF11805"/>
    <w:rsid w:val="53D4D10D"/>
    <w:rsid w:val="541F98EE"/>
    <w:rsid w:val="5FDB764A"/>
    <w:rsid w:val="61F9F7CF"/>
    <w:rsid w:val="69DF8DA7"/>
    <w:rsid w:val="7210FAF9"/>
    <w:rsid w:val="733D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0A544"/>
  <w15:docId w15:val="{D5EE4DA1-7D74-4979-881F-FC378293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D5D"/>
    <w:pPr>
      <w:spacing w:line="360" w:lineRule="auto"/>
    </w:pPr>
    <w:rPr>
      <w:rFonts w:ascii="Aktiv Grotesk" w:hAnsi="Aktiv Grotesk"/>
    </w:rPr>
  </w:style>
  <w:style w:type="paragraph" w:styleId="Heading1">
    <w:name w:val="heading 1"/>
    <w:next w:val="Normal"/>
    <w:uiPriority w:val="9"/>
    <w:qFormat/>
    <w:rsid w:val="00A5545C"/>
    <w:pPr>
      <w:keepNext/>
      <w:keepLines/>
      <w:spacing w:after="240"/>
      <w:jc w:val="center"/>
      <w:outlineLvl w:val="0"/>
    </w:pPr>
    <w:rPr>
      <w:rFonts w:ascii="Lexia" w:hAnsi="Lexia"/>
      <w:b/>
      <w:sz w:val="42"/>
      <w:szCs w:val="40"/>
    </w:rPr>
  </w:style>
  <w:style w:type="paragraph" w:styleId="Heading2">
    <w:name w:val="heading 2"/>
    <w:next w:val="Normal"/>
    <w:uiPriority w:val="9"/>
    <w:unhideWhenUsed/>
    <w:qFormat/>
    <w:rsid w:val="00E82310"/>
    <w:pPr>
      <w:keepNext/>
      <w:keepLines/>
      <w:spacing w:before="120" w:after="120"/>
      <w:outlineLvl w:val="1"/>
    </w:pPr>
    <w:rPr>
      <w:rFonts w:ascii="Lexia" w:hAnsi="Lexia"/>
      <w:color w:val="0070C0"/>
      <w:sz w:val="28"/>
      <w:szCs w:val="32"/>
    </w:rPr>
  </w:style>
  <w:style w:type="paragraph" w:styleId="Heading3">
    <w:name w:val="heading 3"/>
    <w:next w:val="Normal"/>
    <w:uiPriority w:val="9"/>
    <w:unhideWhenUsed/>
    <w:qFormat/>
    <w:rsid w:val="00BD7BF0"/>
    <w:pPr>
      <w:keepNext/>
      <w:keepLines/>
      <w:outlineLvl w:val="2"/>
    </w:pPr>
    <w:rPr>
      <w:rFonts w:ascii="Lexia" w:hAnsi="Lexia"/>
      <w:b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CA4B34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A61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61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61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61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6101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rsid w:val="00CA61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3F8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465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650"/>
  </w:style>
  <w:style w:type="paragraph" w:styleId="Footer">
    <w:name w:val="footer"/>
    <w:basedOn w:val="Normal"/>
    <w:link w:val="FooterChar"/>
    <w:uiPriority w:val="99"/>
    <w:unhideWhenUsed/>
    <w:rsid w:val="00E6465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650"/>
  </w:style>
  <w:style w:type="paragraph" w:styleId="ListBullet">
    <w:name w:val="List Bullet"/>
    <w:uiPriority w:val="99"/>
    <w:unhideWhenUsed/>
    <w:qFormat/>
    <w:rsid w:val="00C57D21"/>
    <w:pPr>
      <w:numPr>
        <w:numId w:val="5"/>
      </w:numPr>
      <w:ind w:left="720"/>
    </w:pPr>
    <w:rPr>
      <w:rFonts w:ascii="Aktiv Grotesk" w:hAnsi="Aktiv Grotesk"/>
    </w:rPr>
  </w:style>
  <w:style w:type="paragraph" w:styleId="ListBullet2">
    <w:name w:val="List Bullet 2"/>
    <w:uiPriority w:val="99"/>
    <w:unhideWhenUsed/>
    <w:qFormat/>
    <w:rsid w:val="00C57D21"/>
    <w:pPr>
      <w:numPr>
        <w:numId w:val="6"/>
      </w:numPr>
      <w:ind w:left="1080"/>
    </w:pPr>
    <w:rPr>
      <w:rFonts w:ascii="Aktiv Grotesk" w:hAnsi="Aktiv Grotesk"/>
    </w:rPr>
  </w:style>
  <w:style w:type="table" w:styleId="TableGrid">
    <w:name w:val="Table Grid"/>
    <w:basedOn w:val="TableNormal"/>
    <w:uiPriority w:val="39"/>
    <w:rsid w:val="001E54E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lumnHeader">
    <w:name w:val="Table Column Header"/>
    <w:next w:val="Normal"/>
    <w:qFormat/>
    <w:rsid w:val="00153F69"/>
    <w:pPr>
      <w:spacing w:line="259" w:lineRule="auto"/>
      <w:jc w:val="center"/>
    </w:pPr>
    <w:rPr>
      <w:rFonts w:ascii="Lexia" w:hAnsi="Lexia" w:cs="Aktiv Grotesk"/>
      <w:b/>
      <w:sz w:val="24"/>
      <w:szCs w:val="20"/>
    </w:rPr>
  </w:style>
  <w:style w:type="paragraph" w:customStyle="1" w:styleId="TableRowHeader">
    <w:name w:val="Table Row Header"/>
    <w:next w:val="Normal"/>
    <w:qFormat/>
    <w:rsid w:val="00153F69"/>
    <w:pPr>
      <w:spacing w:line="259" w:lineRule="auto"/>
      <w:jc w:val="both"/>
    </w:pPr>
    <w:rPr>
      <w:rFonts w:ascii="Lexia" w:hAnsi="Lexia" w:cs="Aktiv Grotesk"/>
      <w:szCs w:val="20"/>
    </w:rPr>
  </w:style>
  <w:style w:type="paragraph" w:customStyle="1" w:styleId="TableText">
    <w:name w:val="Table Text"/>
    <w:qFormat/>
    <w:rsid w:val="006D4C09"/>
    <w:pPr>
      <w:spacing w:line="259" w:lineRule="auto"/>
      <w:jc w:val="both"/>
    </w:pPr>
    <w:rPr>
      <w:rFonts w:ascii="Aktiv Grotesk" w:hAnsi="Aktiv Grotesk" w:cs="Aktiv Grotesk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1A2A2F729DA4896C8BD9F8F47766A" ma:contentTypeVersion="18" ma:contentTypeDescription="Create a new document." ma:contentTypeScope="" ma:versionID="6dd89cc89ac4f1bbe95cf12a7fd3d9c2">
  <xsd:schema xmlns:xsd="http://www.w3.org/2001/XMLSchema" xmlns:xs="http://www.w3.org/2001/XMLSchema" xmlns:p="http://schemas.microsoft.com/office/2006/metadata/properties" xmlns:ns1="http://schemas.microsoft.com/sharepoint/v3" xmlns:ns2="1b8a6b6c-8fd1-4767-a502-3a1d0e60f14c" xmlns:ns3="f47a3eff-26de-4cd6-b09f-2b8ed7f91129" targetNamespace="http://schemas.microsoft.com/office/2006/metadata/properties" ma:root="true" ma:fieldsID="73c0e9810c08d69ba58a2bf8b3e244b7" ns1:_="" ns2:_="" ns3:_="">
    <xsd:import namespace="http://schemas.microsoft.com/sharepoint/v3"/>
    <xsd:import namespace="1b8a6b6c-8fd1-4767-a502-3a1d0e60f14c"/>
    <xsd:import namespace="f47a3eff-26de-4cd6-b09f-2b8ed7f911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a6b6c-8fd1-4767-a502-3a1d0e60f1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5650d7-bd54-4c78-86b3-0ad055013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a3eff-26de-4cd6-b09f-2b8ed7f911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643891f-f2f6-4b09-a3b9-8b984dbcd658}" ma:internalName="TaxCatchAll" ma:showField="CatchAllData" ma:web="f47a3eff-26de-4cd6-b09f-2b8ed7f911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1b8a6b6c-8fd1-4767-a502-3a1d0e60f14c">
      <Terms xmlns="http://schemas.microsoft.com/office/infopath/2007/PartnerControls"/>
    </lcf76f155ced4ddcb4097134ff3c332f>
    <TaxCatchAll xmlns="f47a3eff-26de-4cd6-b09f-2b8ed7f91129" xsi:nil="true"/>
  </documentManagement>
</p:properties>
</file>

<file path=customXml/itemProps1.xml><?xml version="1.0" encoding="utf-8"?>
<ds:datastoreItem xmlns:ds="http://schemas.openxmlformats.org/officeDocument/2006/customXml" ds:itemID="{AEAC31F1-F3A7-4250-AB31-ADED89AC56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b8a6b6c-8fd1-4767-a502-3a1d0e60f14c"/>
    <ds:schemaRef ds:uri="f47a3eff-26de-4cd6-b09f-2b8ed7f911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946B68-CC9E-4F2E-983E-AFFD0C455F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AB197C-484F-4347-BDCD-53B86327A52C}">
  <ds:schemaRefs>
    <ds:schemaRef ds:uri="http://schemas.microsoft.com/office/2006/metadata/properties"/>
    <ds:schemaRef ds:uri="http://www.w3.org/XML/1998/namespace"/>
    <ds:schemaRef ds:uri="http://schemas.microsoft.com/sharepoint/v3"/>
    <ds:schemaRef ds:uri="http://purl.org/dc/elements/1.1/"/>
    <ds:schemaRef ds:uri="http://purl.org/dc/dcmitype/"/>
    <ds:schemaRef ds:uri="1b8a6b6c-8fd1-4767-a502-3a1d0e60f1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f47a3eff-26de-4cd6-b09f-2b8ed7f91129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7530bded-fd6e-4f58-b5d2-ea681eb07663}" enabled="0" method="" siteId="{7530bded-fd6e-4f58-b5d2-ea681eb0766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Culminating Event: Evaluation Rubric</dc:title>
  <dc:subject/>
  <dc:creator>College Board</dc:creator>
  <cp:keywords/>
  <cp:lastModifiedBy>Bamatter, Heidi</cp:lastModifiedBy>
  <cp:revision>80</cp:revision>
  <dcterms:created xsi:type="dcterms:W3CDTF">2025-09-05T19:02:00Z</dcterms:created>
  <dcterms:modified xsi:type="dcterms:W3CDTF">2026-05-12T19:08:00Z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0x0101007D01A2A2F729DA4896C8BD9F8F47766A</vt:lpwstr>
  </property>
  <property fmtid="{D5CDD505-2E9C-101B-9397-08002B2CF9AE}" pid="3" name="MediaServiceImageTags">
    <vt:lpwstr/>
  </property>
</Properties>
</file>