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rPr>
          <w:highlight w:val="red"/>
        </w:rPr>
      </w:pPr>
      <w:r>
        <w:rPr>
          <w:sz w:val="24"/>
          <w:szCs w:val="24"/>
          <w:highlight w:val="red"/>
        </w:rPr>
        <w:t>JVM内存调优</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08575" cy="2905760"/>
            <wp:effectExtent l="0" t="0" r="15875" b="889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108575" cy="2905760"/>
                    </a:xfrm>
                    <a:prstGeom prst="rect">
                      <a:avLst/>
                    </a:prstGeom>
                    <a:noFill/>
                    <a:ln w="9525">
                      <a:noFill/>
                    </a:ln>
                  </pic:spPr>
                </pic:pic>
              </a:graphicData>
            </a:graphic>
          </wp:inline>
        </w:drawing>
      </w:r>
    </w:p>
    <w:p>
      <w:pPr>
        <w:pStyle w:val="4"/>
        <w:keepNext w:val="0"/>
        <w:keepLines w:val="0"/>
        <w:widowControl/>
        <w:suppressLineNumbers w:val="0"/>
      </w:pPr>
      <w:r>
        <w:rPr>
          <w:rStyle w:val="6"/>
          <w:sz w:val="24"/>
          <w:szCs w:val="24"/>
        </w:rPr>
        <w:t>对JVM内存的系统级的调优主要的目的是减少GC的频率和Full GC的次数。</w:t>
      </w:r>
      <w:r>
        <w:t xml:space="preserve"> </w:t>
      </w:r>
    </w:p>
    <w:p>
      <w:pPr>
        <w:pStyle w:val="4"/>
        <w:keepNext w:val="0"/>
        <w:keepLines w:val="0"/>
        <w:widowControl/>
        <w:suppressLineNumbers w:val="0"/>
      </w:pPr>
      <w:r>
        <w:rPr>
          <w:rStyle w:val="6"/>
          <w:sz w:val="24"/>
          <w:szCs w:val="24"/>
        </w:rPr>
        <w:t>1.Full GC</w:t>
      </w:r>
      <w:r>
        <w:t xml:space="preserve"> </w:t>
      </w:r>
    </w:p>
    <w:p>
      <w:pPr>
        <w:pStyle w:val="4"/>
        <w:keepNext w:val="0"/>
        <w:keepLines w:val="0"/>
        <w:widowControl/>
        <w:suppressLineNumbers w:val="0"/>
      </w:pPr>
      <w:r>
        <w:rPr>
          <w:sz w:val="24"/>
          <w:szCs w:val="24"/>
        </w:rPr>
        <w:t>会对整个堆进行整理，包括Young、Tenured和Perm。Full GC因为需要对整个堆进行回收，所以比较慢，因此应该尽可能减少Full GC的次数。</w:t>
      </w:r>
      <w:r>
        <w:t xml:space="preserve"> </w:t>
      </w:r>
    </w:p>
    <w:p>
      <w:pPr>
        <w:pStyle w:val="4"/>
        <w:keepNext w:val="0"/>
        <w:keepLines w:val="0"/>
        <w:widowControl/>
        <w:suppressLineNumbers w:val="0"/>
      </w:pPr>
      <w:r>
        <w:rPr>
          <w:rStyle w:val="6"/>
          <w:sz w:val="24"/>
          <w:szCs w:val="24"/>
        </w:rPr>
        <w:t>2.导致Full GC的原因</w:t>
      </w:r>
      <w:r>
        <w:t xml:space="preserve"> </w:t>
      </w:r>
    </w:p>
    <w:p>
      <w:pPr>
        <w:pStyle w:val="4"/>
        <w:keepNext w:val="0"/>
        <w:keepLines w:val="0"/>
        <w:widowControl/>
        <w:suppressLineNumbers w:val="0"/>
      </w:pPr>
      <w:r>
        <w:rPr>
          <w:rStyle w:val="6"/>
          <w:sz w:val="24"/>
          <w:szCs w:val="24"/>
        </w:rPr>
        <w:t>1)</w:t>
      </w:r>
      <w:r>
        <w:rPr>
          <w:rStyle w:val="7"/>
          <w:sz w:val="24"/>
          <w:szCs w:val="24"/>
        </w:rPr>
        <w:t>年老代（Tenured）被写满</w:t>
      </w:r>
      <w:r>
        <w:t xml:space="preserve"> </w:t>
      </w:r>
    </w:p>
    <w:p>
      <w:pPr>
        <w:pStyle w:val="4"/>
        <w:keepNext w:val="0"/>
        <w:keepLines w:val="0"/>
        <w:widowControl/>
        <w:suppressLineNumbers w:val="0"/>
      </w:pPr>
      <w:r>
        <w:rPr>
          <w:sz w:val="24"/>
          <w:szCs w:val="24"/>
        </w:rPr>
        <w:t>调优时尽量让对象在新生代GC时被回收、让对象在新生代多存活一段时间和不要创建过大的对象及数组避免直接在旧生代创建对象 。</w:t>
      </w:r>
      <w:r>
        <w:t xml:space="preserve"> </w:t>
      </w:r>
    </w:p>
    <w:p>
      <w:pPr>
        <w:pStyle w:val="4"/>
        <w:keepNext w:val="0"/>
        <w:keepLines w:val="0"/>
        <w:widowControl/>
        <w:suppressLineNumbers w:val="0"/>
      </w:pPr>
      <w:r>
        <w:rPr>
          <w:rStyle w:val="6"/>
          <w:sz w:val="24"/>
          <w:szCs w:val="24"/>
        </w:rPr>
        <w:t>2)持久代Pemanet Generation空间不足</w:t>
      </w:r>
      <w:r>
        <w:t xml:space="preserve"> </w:t>
      </w:r>
    </w:p>
    <w:p>
      <w:pPr>
        <w:pStyle w:val="4"/>
        <w:keepNext w:val="0"/>
        <w:keepLines w:val="0"/>
        <w:widowControl/>
        <w:suppressLineNumbers w:val="0"/>
      </w:pPr>
      <w:r>
        <w:rPr>
          <w:sz w:val="24"/>
          <w:szCs w:val="24"/>
        </w:rPr>
        <w:t>增大Perm Gen空间，避免太多静态对象 ， 控制好新生代和旧生代的比例</w:t>
      </w:r>
      <w:r>
        <w:t xml:space="preserve"> </w:t>
      </w:r>
    </w:p>
    <w:p>
      <w:pPr>
        <w:pStyle w:val="4"/>
        <w:keepNext w:val="0"/>
        <w:keepLines w:val="0"/>
        <w:widowControl/>
        <w:suppressLineNumbers w:val="0"/>
      </w:pPr>
      <w:r>
        <w:rPr>
          <w:rStyle w:val="6"/>
          <w:sz w:val="24"/>
          <w:szCs w:val="24"/>
        </w:rPr>
        <w:t>3)System.gc()被显示调用</w:t>
      </w:r>
      <w:r>
        <w:t xml:space="preserve"> </w:t>
      </w:r>
    </w:p>
    <w:p>
      <w:pPr>
        <w:pStyle w:val="4"/>
        <w:keepNext w:val="0"/>
        <w:keepLines w:val="0"/>
        <w:widowControl/>
        <w:suppressLineNumbers w:val="0"/>
      </w:pPr>
      <w:r>
        <w:rPr>
          <w:sz w:val="24"/>
          <w:szCs w:val="24"/>
        </w:rPr>
        <w:t>垃圾回收不要手动触发，尽量依靠JVM自身的机制</w:t>
      </w:r>
      <w:r>
        <w:t xml:space="preserve"> </w:t>
      </w:r>
    </w:p>
    <w:p>
      <w:pPr>
        <w:pStyle w:val="4"/>
        <w:keepNext w:val="0"/>
        <w:keepLines w:val="0"/>
        <w:widowControl/>
        <w:suppressLineNumbers w:val="0"/>
      </w:pPr>
      <w:r>
        <w:rPr>
          <w:rStyle w:val="6"/>
          <w:sz w:val="24"/>
          <w:szCs w:val="24"/>
        </w:rPr>
        <w:t>在对JVM调优的过程中，很大一部分工作就是对于FullGC的调节，下面详细介绍对应JVM调优的方法和步骤。</w:t>
      </w:r>
      <w:r>
        <w:t xml:space="preserve"> </w:t>
      </w:r>
    </w:p>
    <w:p>
      <w:pPr>
        <w:pStyle w:val="2"/>
        <w:keepNext w:val="0"/>
        <w:keepLines w:val="0"/>
        <w:widowControl/>
        <w:suppressLineNumbers w:val="0"/>
        <w:rPr>
          <w:highlight w:val="red"/>
        </w:rPr>
      </w:pPr>
      <w:r>
        <w:rPr>
          <w:sz w:val="24"/>
          <w:szCs w:val="24"/>
          <w:highlight w:val="red"/>
        </w:rPr>
        <w:t>JVM性能调优方法和步骤</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88585" cy="2950845"/>
            <wp:effectExtent l="0" t="0" r="12065" b="1905"/>
            <wp:docPr id="3"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7"/>
                    <pic:cNvPicPr>
                      <a:picLocks noChangeAspect="1"/>
                    </pic:cNvPicPr>
                  </pic:nvPicPr>
                  <pic:blipFill>
                    <a:blip r:embed="rId5"/>
                    <a:stretch>
                      <a:fillRect/>
                    </a:stretch>
                  </pic:blipFill>
                  <pic:spPr>
                    <a:xfrm>
                      <a:off x="0" y="0"/>
                      <a:ext cx="5188585" cy="2950845"/>
                    </a:xfrm>
                    <a:prstGeom prst="rect">
                      <a:avLst/>
                    </a:prstGeom>
                    <a:noFill/>
                    <a:ln w="9525">
                      <a:noFill/>
                    </a:ln>
                  </pic:spPr>
                </pic:pic>
              </a:graphicData>
            </a:graphic>
          </wp:inline>
        </w:drawing>
      </w:r>
    </w:p>
    <w:p>
      <w:pPr>
        <w:pStyle w:val="4"/>
        <w:keepNext w:val="0"/>
        <w:keepLines w:val="0"/>
        <w:widowControl/>
        <w:suppressLineNumbers w:val="0"/>
      </w:pPr>
      <w:r>
        <w:rPr>
          <w:rStyle w:val="6"/>
          <w:sz w:val="24"/>
          <w:szCs w:val="24"/>
        </w:rPr>
        <w:t>1.监控GC的状态</w:t>
      </w:r>
      <w:r>
        <w:t xml:space="preserve"> </w:t>
      </w:r>
    </w:p>
    <w:p>
      <w:pPr>
        <w:pStyle w:val="4"/>
        <w:keepNext w:val="0"/>
        <w:keepLines w:val="0"/>
        <w:widowControl/>
        <w:suppressLineNumbers w:val="0"/>
      </w:pPr>
      <w:r>
        <w:rPr>
          <w:sz w:val="24"/>
          <w:szCs w:val="24"/>
        </w:rPr>
        <w:t>使用各种JVM工具，查看当前日志，分析当前JVM参数设置，并且分析当前堆内存快照和gc日志，根据实际的各区域内存划分和GC执行时间，觉得是否进行优化。</w:t>
      </w:r>
      <w:r>
        <w:t xml:space="preserve"> </w:t>
      </w:r>
    </w:p>
    <w:p>
      <w:pPr>
        <w:pStyle w:val="4"/>
        <w:keepNext w:val="0"/>
        <w:keepLines w:val="0"/>
        <w:widowControl/>
        <w:suppressLineNumbers w:val="0"/>
      </w:pPr>
      <w:r>
        <w:rPr>
          <w:rStyle w:val="6"/>
          <w:sz w:val="24"/>
          <w:szCs w:val="24"/>
        </w:rPr>
        <w:t>举一个例子： 系统崩溃前的一些现象：</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每次垃圾回收的时间越来越长，由之前的10ms延长到50ms左右，FullGC的时间也有之前的0.5s延长到4、5s</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FullGC的次数越来越多，最频繁时隔不到1分钟就进行一次FullGC</w:t>
      </w:r>
      <w:r>
        <w:t xml:space="preserve"> </w:t>
      </w:r>
    </w:p>
    <w:p>
      <w:pPr>
        <w:keepNext w:val="0"/>
        <w:keepLines w:val="0"/>
        <w:widowControl/>
        <w:numPr>
          <w:ilvl w:val="0"/>
          <w:numId w:val="1"/>
        </w:numPr>
        <w:suppressLineNumbers w:val="0"/>
        <w:spacing w:before="0" w:beforeAutospacing="1" w:after="0" w:afterAutospacing="1"/>
        <w:ind w:left="720" w:hanging="360"/>
      </w:pPr>
      <w:r>
        <w:rPr>
          <w:sz w:val="24"/>
          <w:szCs w:val="24"/>
        </w:rPr>
        <w:t>年老代的内存越来越大并且每次FullGC后年老代没有内存被释放</w:t>
      </w:r>
      <w:r>
        <w:t xml:space="preserve"> </w:t>
      </w:r>
    </w:p>
    <w:p>
      <w:pPr>
        <w:pStyle w:val="4"/>
        <w:keepNext w:val="0"/>
        <w:keepLines w:val="0"/>
        <w:widowControl/>
        <w:suppressLineNumbers w:val="0"/>
      </w:pPr>
      <w:r>
        <w:rPr>
          <w:sz w:val="24"/>
          <w:szCs w:val="24"/>
        </w:rPr>
        <w:t>之后系统会无法响应新的请求，逐渐到达OutOfMemoryError的临界值，这个时候就需要分析JVM内存快照dump。</w:t>
      </w:r>
      <w:r>
        <w:t xml:space="preserve"> </w:t>
      </w:r>
    </w:p>
    <w:p>
      <w:pPr>
        <w:pStyle w:val="4"/>
        <w:keepNext w:val="0"/>
        <w:keepLines w:val="0"/>
        <w:widowControl/>
        <w:suppressLineNumbers w:val="0"/>
      </w:pPr>
      <w:r>
        <w:rPr>
          <w:rStyle w:val="6"/>
          <w:sz w:val="24"/>
          <w:szCs w:val="24"/>
        </w:rPr>
        <w:t>2.生成堆的dump文件</w:t>
      </w:r>
      <w:r>
        <w:t xml:space="preserve"> </w:t>
      </w:r>
    </w:p>
    <w:p>
      <w:pPr>
        <w:pStyle w:val="4"/>
        <w:keepNext w:val="0"/>
        <w:keepLines w:val="0"/>
        <w:widowControl/>
        <w:suppressLineNumbers w:val="0"/>
      </w:pPr>
      <w:r>
        <w:rPr>
          <w:sz w:val="24"/>
          <w:szCs w:val="24"/>
        </w:rPr>
        <w:t>通过JMX的MBean生成当前的Heap信息，大小为一个3G（整个堆的大小）的hprof文件，如果没有启动JMX可以通过Java的jmap命令来生成该文件。</w:t>
      </w:r>
      <w:r>
        <w:t xml:space="preserve"> </w:t>
      </w:r>
    </w:p>
    <w:p>
      <w:pPr>
        <w:pStyle w:val="4"/>
        <w:keepNext w:val="0"/>
        <w:keepLines w:val="0"/>
        <w:widowControl/>
        <w:suppressLineNumbers w:val="0"/>
      </w:pPr>
      <w:r>
        <w:rPr>
          <w:rStyle w:val="6"/>
          <w:sz w:val="24"/>
          <w:szCs w:val="24"/>
        </w:rPr>
        <w:t>3.分析dump文件</w:t>
      </w:r>
      <w:r>
        <w:t xml:space="preserve"> </w:t>
      </w:r>
    </w:p>
    <w:p>
      <w:pPr>
        <w:pStyle w:val="4"/>
        <w:keepNext w:val="0"/>
        <w:keepLines w:val="0"/>
        <w:widowControl/>
        <w:suppressLineNumbers w:val="0"/>
      </w:pPr>
      <w:r>
        <w:rPr>
          <w:sz w:val="24"/>
          <w:szCs w:val="24"/>
        </w:rPr>
        <w:t>打开这个3G的堆信息文件，显然一般的Window系统没有这么大的内存，必须借助高配置的Linux，几种工具打开该文件：</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Visual VM</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IBM HeapAnalyzer</w:t>
      </w:r>
      <w:r>
        <w:t xml:space="preserve"> </w:t>
      </w:r>
    </w:p>
    <w:p>
      <w:pPr>
        <w:keepNext w:val="0"/>
        <w:keepLines w:val="0"/>
        <w:widowControl/>
        <w:numPr>
          <w:ilvl w:val="0"/>
          <w:numId w:val="2"/>
        </w:numPr>
        <w:suppressLineNumbers w:val="0"/>
        <w:spacing w:before="0" w:beforeAutospacing="1" w:after="0" w:afterAutospacing="1"/>
        <w:ind w:left="720" w:hanging="360"/>
      </w:pPr>
      <w:r>
        <w:rPr>
          <w:sz w:val="24"/>
          <w:szCs w:val="24"/>
        </w:rPr>
        <w:t>JDK 自带的Hprof工具</w:t>
      </w:r>
      <w:r>
        <w:t xml:space="preserve"> </w:t>
      </w:r>
    </w:p>
    <w:p>
      <w:pPr>
        <w:keepNext w:val="0"/>
        <w:keepLines w:val="0"/>
        <w:widowControl/>
        <w:numPr>
          <w:ilvl w:val="0"/>
          <w:numId w:val="2"/>
        </w:numPr>
        <w:suppressLineNumbers w:val="0"/>
        <w:spacing w:before="0" w:beforeAutospacing="1" w:after="0" w:afterAutospacing="1"/>
        <w:ind w:left="720" w:hanging="360"/>
      </w:pPr>
      <w:r>
        <w:rPr>
          <w:rStyle w:val="6"/>
          <w:sz w:val="24"/>
          <w:szCs w:val="24"/>
        </w:rPr>
        <w:t>Mat(Eclipse专门的静态内存分析工具)推荐使用</w:t>
      </w:r>
      <w:r>
        <w:t xml:space="preserve"> </w:t>
      </w:r>
    </w:p>
    <w:p>
      <w:pPr>
        <w:pStyle w:val="4"/>
        <w:keepNext w:val="0"/>
        <w:keepLines w:val="0"/>
        <w:widowControl/>
        <w:suppressLineNumbers w:val="0"/>
      </w:pPr>
      <w:r>
        <w:rPr>
          <w:sz w:val="24"/>
          <w:szCs w:val="24"/>
        </w:rPr>
        <w:t>备注：文件太大，建议使用Eclipse专门的静态内存分析工具Mat打开分析。</w:t>
      </w:r>
      <w:r>
        <w:t xml:space="preserve"> </w:t>
      </w:r>
    </w:p>
    <w:p>
      <w:pPr>
        <w:pStyle w:val="4"/>
        <w:keepNext w:val="0"/>
        <w:keepLines w:val="0"/>
        <w:widowControl/>
        <w:suppressLineNumbers w:val="0"/>
      </w:pPr>
      <w:r>
        <w:rPr>
          <w:rStyle w:val="6"/>
          <w:sz w:val="24"/>
          <w:szCs w:val="24"/>
        </w:rPr>
        <w:t>4.分析结果，判断是否需要优化</w:t>
      </w:r>
      <w:r>
        <w:t xml:space="preserve"> </w:t>
      </w:r>
    </w:p>
    <w:p>
      <w:pPr>
        <w:pStyle w:val="4"/>
        <w:keepNext w:val="0"/>
        <w:keepLines w:val="0"/>
        <w:widowControl/>
        <w:suppressLineNumbers w:val="0"/>
      </w:pPr>
      <w:r>
        <w:rPr>
          <w:sz w:val="24"/>
          <w:szCs w:val="24"/>
        </w:rPr>
        <w:t>如果各项参数设置合理，系统没有超时日志出现，GC频率不高，GC耗时不高，那么没有必要进行GC优化，如果GC时间超过1-3秒，或者频繁GC，则必须优化。</w:t>
      </w:r>
      <w:r>
        <w:t xml:space="preserve"> </w:t>
      </w:r>
    </w:p>
    <w:p>
      <w:pPr>
        <w:pStyle w:val="4"/>
        <w:keepNext w:val="0"/>
        <w:keepLines w:val="0"/>
        <w:widowControl/>
        <w:suppressLineNumbers w:val="0"/>
      </w:pPr>
      <w:r>
        <w:rPr>
          <w:rStyle w:val="6"/>
          <w:sz w:val="24"/>
          <w:szCs w:val="24"/>
        </w:rPr>
        <w:t>注：如果满足下面的指标，则一般不需要进行GC：</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Minor GC执行时间不到50ms；</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Minor GC执行不频繁，约10秒一次；</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Full GC执行时间不到1s；</w:t>
      </w:r>
      <w:r>
        <w:t xml:space="preserve"> </w:t>
      </w:r>
    </w:p>
    <w:p>
      <w:pPr>
        <w:keepNext w:val="0"/>
        <w:keepLines w:val="0"/>
        <w:widowControl/>
        <w:numPr>
          <w:ilvl w:val="0"/>
          <w:numId w:val="3"/>
        </w:numPr>
        <w:suppressLineNumbers w:val="0"/>
        <w:spacing w:before="0" w:beforeAutospacing="1" w:after="0" w:afterAutospacing="1"/>
        <w:ind w:left="720" w:hanging="360"/>
      </w:pPr>
      <w:r>
        <w:rPr>
          <w:sz w:val="24"/>
          <w:szCs w:val="24"/>
        </w:rPr>
        <w:t>Full GC执行频率不算频繁，不低于10分钟1次；</w:t>
      </w:r>
      <w:r>
        <w:t xml:space="preserve"> </w:t>
      </w:r>
    </w:p>
    <w:p>
      <w:pPr>
        <w:pStyle w:val="4"/>
        <w:keepNext w:val="0"/>
        <w:keepLines w:val="0"/>
        <w:widowControl/>
        <w:suppressLineNumbers w:val="0"/>
      </w:pPr>
      <w:r>
        <w:rPr>
          <w:rStyle w:val="6"/>
          <w:sz w:val="24"/>
          <w:szCs w:val="24"/>
        </w:rPr>
        <w:t>5.调整GC类型和内存分配</w:t>
      </w:r>
      <w:r>
        <w:t xml:space="preserve"> </w:t>
      </w:r>
    </w:p>
    <w:p>
      <w:pPr>
        <w:pStyle w:val="4"/>
        <w:keepNext w:val="0"/>
        <w:keepLines w:val="0"/>
        <w:widowControl/>
        <w:suppressLineNumbers w:val="0"/>
      </w:pPr>
      <w:r>
        <w:rPr>
          <w:sz w:val="24"/>
          <w:szCs w:val="24"/>
        </w:rPr>
        <w:t>如果内存分配过大或过小，或者采用的GC收集器比较慢，则应该优先调整这些参数，并且先找1台或几台机器进行beta，然后比较优化过的机器和没有优化的机器的性能对比，并有针对性的做出最后选择。</w:t>
      </w:r>
      <w:r>
        <w:t xml:space="preserve"> </w:t>
      </w:r>
    </w:p>
    <w:p>
      <w:pPr>
        <w:pStyle w:val="4"/>
        <w:keepNext w:val="0"/>
        <w:keepLines w:val="0"/>
        <w:widowControl/>
        <w:suppressLineNumbers w:val="0"/>
      </w:pPr>
      <w:r>
        <w:rPr>
          <w:rStyle w:val="6"/>
          <w:sz w:val="24"/>
          <w:szCs w:val="24"/>
        </w:rPr>
        <w:t>6.不断的分析和调整</w:t>
      </w:r>
      <w:r>
        <w:t xml:space="preserve"> </w:t>
      </w:r>
    </w:p>
    <w:p>
      <w:pPr>
        <w:pStyle w:val="4"/>
        <w:keepNext w:val="0"/>
        <w:keepLines w:val="0"/>
        <w:widowControl/>
        <w:suppressLineNumbers w:val="0"/>
      </w:pPr>
      <w:r>
        <w:rPr>
          <w:sz w:val="24"/>
          <w:szCs w:val="24"/>
        </w:rPr>
        <w:t>通过不断的试验和试错，分析并找到最合适的参数，如果找到了最合适的参数，则将这些</w:t>
      </w:r>
      <w:r>
        <w:rPr>
          <w:rStyle w:val="6"/>
          <w:sz w:val="24"/>
          <w:szCs w:val="24"/>
        </w:rPr>
        <w:t>参数应用到所有服务器。</w:t>
      </w:r>
      <w:r>
        <w:t xml:space="preserve">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236210" cy="7716520"/>
            <wp:effectExtent l="0" t="0" r="2540" b="1778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236210" cy="7716520"/>
                    </a:xfrm>
                    <a:prstGeom prst="rect">
                      <a:avLst/>
                    </a:prstGeom>
                    <a:noFill/>
                    <a:ln w="9525">
                      <a:noFill/>
                    </a:ln>
                  </pic:spPr>
                </pic:pic>
              </a:graphicData>
            </a:graphic>
          </wp:inline>
        </w:drawing>
      </w:r>
    </w:p>
    <w:p>
      <w:pPr>
        <w:pStyle w:val="4"/>
        <w:keepNext w:val="0"/>
        <w:keepLines w:val="0"/>
        <w:widowControl/>
        <w:suppressLineNumbers w:val="0"/>
        <w:spacing w:before="0" w:beforeAutospacing="1" w:after="0" w:afterAutospacing="1"/>
        <w:ind w:left="0" w:right="0"/>
        <w:rPr>
          <w:sz w:val="24"/>
          <w:szCs w:val="24"/>
        </w:rPr>
      </w:pPr>
    </w:p>
    <w:p>
      <w:pPr>
        <w:pStyle w:val="4"/>
        <w:keepNext w:val="0"/>
        <w:keepLines w:val="0"/>
        <w:widowControl/>
        <w:suppressLineNumbers w:val="0"/>
        <w:spacing w:before="0" w:beforeAutospacing="1" w:after="0" w:afterAutospacing="1"/>
        <w:ind w:left="0" w:right="0"/>
        <w:rPr>
          <w:sz w:val="24"/>
          <w:szCs w:val="24"/>
        </w:rPr>
      </w:pPr>
    </w:p>
    <w:p>
      <w:pPr>
        <w:pStyle w:val="4"/>
        <w:keepNext w:val="0"/>
        <w:keepLines w:val="0"/>
        <w:widowControl/>
        <w:suppressLineNumbers w:val="0"/>
        <w:spacing w:before="0" w:beforeAutospacing="1" w:after="0" w:afterAutospacing="1"/>
        <w:ind w:left="0" w:right="0"/>
        <w:rPr>
          <w:highlight w:val="red"/>
        </w:rPr>
      </w:pPr>
      <w:bookmarkStart w:id="0" w:name="_GoBack"/>
      <w:r>
        <w:rPr>
          <w:sz w:val="24"/>
          <w:szCs w:val="24"/>
          <w:highlight w:val="red"/>
        </w:rPr>
        <w:t>cms参数优化步流程</w:t>
      </w:r>
      <w:r>
        <w:rPr>
          <w:highlight w:val="red"/>
        </w:rPr>
        <w:t xml:space="preserve"> </w:t>
      </w:r>
    </w:p>
    <w:p>
      <w:pPr>
        <w:pStyle w:val="3"/>
        <w:keepNext w:val="0"/>
        <w:keepLines w:val="0"/>
        <w:widowControl/>
        <w:suppressLineNumbers w:val="0"/>
        <w:rPr>
          <w:highlight w:val="red"/>
        </w:rPr>
      </w:pPr>
      <w:r>
        <w:rPr>
          <w:sz w:val="24"/>
          <w:szCs w:val="24"/>
          <w:highlight w:val="red"/>
        </w:rPr>
        <w:t>JVM调优参数参考</w:t>
      </w:r>
    </w:p>
    <w:bookmarkEnd w:id="0"/>
    <w:p>
      <w:pPr>
        <w:pStyle w:val="4"/>
        <w:keepNext w:val="0"/>
        <w:keepLines w:val="0"/>
        <w:widowControl/>
        <w:suppressLineNumbers w:val="0"/>
      </w:pPr>
      <w:r>
        <w:rPr>
          <w:sz w:val="24"/>
          <w:szCs w:val="24"/>
        </w:rPr>
        <w:t>1.针对JVM堆的设置，一般可以通过-Xms -Xmx限定其最小、最大值，</w:t>
      </w:r>
      <w:r>
        <w:rPr>
          <w:rStyle w:val="6"/>
          <w:sz w:val="24"/>
          <w:szCs w:val="24"/>
        </w:rPr>
        <w:t>为了防止垃圾收集器在最小、最大之间收缩堆而产生额外的时间，通常把最大、最小设置为相同的值;</w:t>
      </w:r>
      <w:r>
        <w:t xml:space="preserve"> </w:t>
      </w:r>
    </w:p>
    <w:p>
      <w:pPr>
        <w:pStyle w:val="4"/>
        <w:keepNext w:val="0"/>
        <w:keepLines w:val="0"/>
        <w:widowControl/>
        <w:suppressLineNumbers w:val="0"/>
      </w:pPr>
      <w:r>
        <w:rPr>
          <w:rStyle w:val="6"/>
          <w:sz w:val="24"/>
          <w:szCs w:val="24"/>
        </w:rPr>
        <w:t>2.年轻代和年老代将根据默认的比例（1：2）分配堆内存</w:t>
      </w:r>
      <w:r>
        <w:rPr>
          <w:sz w:val="24"/>
          <w:szCs w:val="24"/>
        </w:rPr>
        <w:t>， 可以通过调整二者之间的比率NewRadio来调整二者之间的大小，也可以针对回收代。</w:t>
      </w:r>
      <w:r>
        <w:t xml:space="preserve"> </w:t>
      </w:r>
    </w:p>
    <w:p>
      <w:pPr>
        <w:pStyle w:val="4"/>
        <w:keepNext w:val="0"/>
        <w:keepLines w:val="0"/>
        <w:widowControl/>
        <w:suppressLineNumbers w:val="0"/>
      </w:pPr>
      <w:r>
        <w:rPr>
          <w:sz w:val="24"/>
          <w:szCs w:val="24"/>
        </w:rPr>
        <w:t>比如年轻代，通过 -XX:newSize -XX:MaxNewSize来设置其绝对大小。同样，为了防止年轻代的堆收缩，我们通常会把-XX:newSize -XX:MaxNewSize设置为同样大小。</w:t>
      </w:r>
      <w:r>
        <w:t xml:space="preserve"> </w:t>
      </w:r>
    </w:p>
    <w:p>
      <w:pPr>
        <w:pStyle w:val="4"/>
        <w:keepNext w:val="0"/>
        <w:keepLines w:val="0"/>
        <w:widowControl/>
        <w:suppressLineNumbers w:val="0"/>
      </w:pPr>
      <w:r>
        <w:rPr>
          <w:sz w:val="24"/>
          <w:szCs w:val="24"/>
        </w:rPr>
        <w:t>3.年轻代和年老代设置多大才算合理</w:t>
      </w:r>
      <w:r>
        <w:t xml:space="preserve"> </w:t>
      </w:r>
    </w:p>
    <w:p>
      <w:pPr>
        <w:pStyle w:val="4"/>
        <w:keepNext w:val="0"/>
        <w:keepLines w:val="0"/>
        <w:widowControl/>
        <w:suppressLineNumbers w:val="0"/>
      </w:pPr>
      <w:r>
        <w:rPr>
          <w:rStyle w:val="6"/>
          <w:sz w:val="24"/>
          <w:szCs w:val="24"/>
        </w:rPr>
        <w:t>1）更大的年轻代必然导致更小的年老代，大的年轻代会延长普通GC的周期，但会增加每次GC的时间；小的年老代会导致更频繁的Full GC</w:t>
      </w:r>
      <w:r>
        <w:t xml:space="preserve"> </w:t>
      </w:r>
    </w:p>
    <w:p>
      <w:pPr>
        <w:pStyle w:val="4"/>
        <w:keepNext w:val="0"/>
        <w:keepLines w:val="0"/>
        <w:widowControl/>
        <w:suppressLineNumbers w:val="0"/>
      </w:pPr>
      <w:r>
        <w:rPr>
          <w:rStyle w:val="6"/>
          <w:sz w:val="24"/>
          <w:szCs w:val="24"/>
        </w:rPr>
        <w:t>2）更小的年轻代必然导致更大年老代，小的年轻代会导致普通GC很频繁，但每次的GC时间会更短；大的年老代会减少Full GC的频率</w:t>
      </w:r>
      <w:r>
        <w:t xml:space="preserve"> </w:t>
      </w:r>
    </w:p>
    <w:p>
      <w:pPr>
        <w:pStyle w:val="4"/>
        <w:keepNext w:val="0"/>
        <w:keepLines w:val="0"/>
        <w:widowControl/>
        <w:suppressLineNumbers w:val="0"/>
      </w:pPr>
      <w:r>
        <w:rPr>
          <w:sz w:val="24"/>
          <w:szCs w:val="24"/>
        </w:rPr>
        <w:t>如何选择应该依赖应用程序</w:t>
      </w:r>
      <w:r>
        <w:rPr>
          <w:rStyle w:val="6"/>
          <w:sz w:val="24"/>
          <w:szCs w:val="24"/>
        </w:rPr>
        <w:t>对象生命周期的分布情况</w:t>
      </w:r>
      <w:r>
        <w:rPr>
          <w:sz w:val="24"/>
          <w:szCs w:val="24"/>
        </w:rPr>
        <w:t>： 如果应用存在大量的临时对象，应该选择更大的年轻代；如果存在相对较多的持久对象，年老代应该适当增大。但很多应用都没有这样明显的特性。</w:t>
      </w:r>
      <w:r>
        <w:t xml:space="preserve"> </w:t>
      </w:r>
    </w:p>
    <w:p>
      <w:pPr>
        <w:pStyle w:val="4"/>
        <w:keepNext w:val="0"/>
        <w:keepLines w:val="0"/>
        <w:widowControl/>
        <w:suppressLineNumbers w:val="0"/>
      </w:pPr>
      <w:r>
        <w:rPr>
          <w:rStyle w:val="6"/>
          <w:sz w:val="24"/>
          <w:szCs w:val="24"/>
        </w:rPr>
        <w:t>在抉择时应该根 据以下两点：</w:t>
      </w:r>
      <w:r>
        <w:t xml:space="preserve"> </w:t>
      </w:r>
    </w:p>
    <w:p>
      <w:pPr>
        <w:pStyle w:val="4"/>
        <w:keepNext w:val="0"/>
        <w:keepLines w:val="0"/>
        <w:widowControl/>
        <w:suppressLineNumbers w:val="0"/>
      </w:pPr>
      <w:r>
        <w:rPr>
          <w:sz w:val="24"/>
          <w:szCs w:val="24"/>
        </w:rPr>
        <w:t>（1）本着Full GC尽量少的原则，让年老代尽量缓存常用对象，JVM的默认比例1：2也是这个道理 。</w:t>
      </w:r>
      <w:r>
        <w:t xml:space="preserve"> </w:t>
      </w:r>
    </w:p>
    <w:p>
      <w:pPr>
        <w:pStyle w:val="4"/>
        <w:keepNext w:val="0"/>
        <w:keepLines w:val="0"/>
        <w:widowControl/>
        <w:suppressLineNumbers w:val="0"/>
      </w:pPr>
      <w:r>
        <w:rPr>
          <w:sz w:val="24"/>
          <w:szCs w:val="24"/>
        </w:rPr>
        <w:t>（2）通过观察应用一段时间，看其他在峰值时年老代会占多少内存，在不影响Full GC的前提下，根据实际情况加大年轻代，比如可以把比例控制在1：1。但应该给年老代至少预留1/3的增长空间。</w:t>
      </w:r>
      <w:r>
        <w:t xml:space="preserve"> </w:t>
      </w:r>
    </w:p>
    <w:p>
      <w:pPr>
        <w:pStyle w:val="4"/>
        <w:keepNext w:val="0"/>
        <w:keepLines w:val="0"/>
        <w:widowControl/>
        <w:suppressLineNumbers w:val="0"/>
      </w:pPr>
      <w:r>
        <w:rPr>
          <w:rStyle w:val="6"/>
          <w:sz w:val="24"/>
          <w:szCs w:val="24"/>
        </w:rPr>
        <w:t>4.在配置较好的机器上（比如多核、大内存），可以为年老代选择并行收集算法</w:t>
      </w:r>
      <w:r>
        <w:rPr>
          <w:sz w:val="24"/>
          <w:szCs w:val="24"/>
        </w:rPr>
        <w:t xml:space="preserve">： </w:t>
      </w:r>
      <w:r>
        <w:rPr>
          <w:rStyle w:val="6"/>
          <w:sz w:val="24"/>
          <w:szCs w:val="24"/>
        </w:rPr>
        <w:t>-XX:+UseParallelOldGC</w:t>
      </w:r>
      <w:r>
        <w:rPr>
          <w:sz w:val="24"/>
          <w:szCs w:val="24"/>
        </w:rPr>
        <w:t xml:space="preserve"> </w:t>
      </w:r>
      <w:r>
        <w:rPr>
          <w:rStyle w:val="6"/>
          <w:sz w:val="24"/>
          <w:szCs w:val="24"/>
        </w:rPr>
        <w:t>。</w:t>
      </w:r>
      <w:r>
        <w:t xml:space="preserve"> </w:t>
      </w:r>
    </w:p>
    <w:p>
      <w:pPr>
        <w:pStyle w:val="4"/>
        <w:keepNext w:val="0"/>
        <w:keepLines w:val="0"/>
        <w:widowControl/>
        <w:suppressLineNumbers w:val="0"/>
      </w:pPr>
      <w:r>
        <w:rPr>
          <w:rStyle w:val="6"/>
          <w:sz w:val="24"/>
          <w:szCs w:val="24"/>
        </w:rPr>
        <w:t>5.线程堆栈的设置</w:t>
      </w:r>
      <w:r>
        <w:rPr>
          <w:sz w:val="24"/>
          <w:szCs w:val="24"/>
        </w:rPr>
        <w:t>：每个线程默认会开启1M的堆栈，用于存放栈帧、调用参数、局部变量等，对大多数应用而言这个默认值太了，一般256K就足用。</w:t>
      </w:r>
      <w:r>
        <w:t xml:space="preserve"> </w:t>
      </w:r>
    </w:p>
    <w:p>
      <w:pPr>
        <w:pStyle w:val="4"/>
        <w:keepNext w:val="0"/>
        <w:keepLines w:val="0"/>
        <w:widowControl/>
        <w:suppressLineNumbers w:val="0"/>
      </w:pPr>
      <w:r>
        <w:rPr>
          <w:sz w:val="24"/>
          <w:szCs w:val="24"/>
        </w:rPr>
        <w:t>理论上，在内存不变的情况下，减少每个线程的堆栈，可以产生更多的线程，但这实际上还受限于操作系统。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3E182B5"/>
    <w:multiLevelType w:val="multilevel"/>
    <w:tmpl w:val="E3E182B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5B319BD"/>
    <w:multiLevelType w:val="multilevel"/>
    <w:tmpl w:val="15B319B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B1BB08B"/>
    <w:multiLevelType w:val="multilevel"/>
    <w:tmpl w:val="1B1BB0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82A0E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2018-11-25T12:44:43Z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