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E7F" w:rsidRDefault="005F0E7F" w:rsidP="000927FB">
      <w:pPr>
        <w:pStyle w:val="Default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7620</wp:posOffset>
                </wp:positionV>
                <wp:extent cx="2125980" cy="45720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125980" cy="4572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E5A1C" w:rsidRPr="007F7EB7" w:rsidRDefault="003E5A1C" w:rsidP="005F0E7F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7F7EB7">
                              <w:rPr>
                                <w:rFonts w:ascii="標楷體" w:eastAsia="標楷體" w:hAnsi="標楷體" w:hint="eastAsia"/>
                                <w:outline/>
                                <w:color w:val="000000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心得報告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position:absolute;margin-left:110.4pt;margin-top:.6pt;width:167.4pt;height:36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" filled="f" stroked="f">
                <o:lock v:ext="edit" shapetype="t"/>
                <v:textbox style="mso-fit-shape-to-text:t">
                  <w:txbxContent>
                    <w:p w:rsidR="003E5A1C" w:rsidRPr="007F7EB7" w:rsidRDefault="003E5A1C" w:rsidP="005F0E7F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7F7EB7">
                        <w:rPr>
                          <w:rFonts w:ascii="標楷體" w:eastAsia="標楷體" w:hAnsi="標楷體" w:hint="eastAsia"/>
                          <w:outline/>
                          <w:color w:val="000000"/>
                          <w:sz w:val="56"/>
                          <w:szCs w:val="5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心得報告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F0E7F" w:rsidRDefault="005F0E7F" w:rsidP="000927FB">
      <w:pPr>
        <w:pStyle w:val="Default"/>
        <w:rPr>
          <w:rFonts w:ascii="標楷體" w:eastAsia="標楷體" w:hAnsi="標楷體"/>
          <w:sz w:val="36"/>
          <w:szCs w:val="36"/>
        </w:rPr>
      </w:pPr>
    </w:p>
    <w:p w:rsidR="00B42061" w:rsidRPr="003D36D6" w:rsidRDefault="000927FB" w:rsidP="005F0E7F">
      <w:pPr>
        <w:pStyle w:val="Default"/>
        <w:jc w:val="right"/>
        <w:rPr>
          <w:rFonts w:ascii="標楷體" w:eastAsia="標楷體" w:hAnsi="標楷體" w:hint="eastAsia"/>
          <w:sz w:val="28"/>
          <w:szCs w:val="28"/>
        </w:rPr>
      </w:pPr>
      <w:r w:rsidRPr="003D36D6">
        <w:rPr>
          <w:rFonts w:ascii="標楷體" w:eastAsia="標楷體" w:hAnsi="標楷體" w:hint="eastAsia"/>
          <w:sz w:val="28"/>
          <w:szCs w:val="28"/>
        </w:rPr>
        <w:t>1</w:t>
      </w:r>
      <w:r w:rsidRPr="003D36D6">
        <w:rPr>
          <w:rFonts w:ascii="標楷體" w:eastAsia="標楷體" w:hAnsi="標楷體"/>
          <w:sz w:val="28"/>
          <w:szCs w:val="28"/>
        </w:rPr>
        <w:t>05820065_</w:t>
      </w:r>
      <w:r w:rsidRPr="003D36D6">
        <w:rPr>
          <w:rFonts w:ascii="標楷體" w:eastAsia="標楷體" w:hAnsi="標楷體" w:hint="eastAsia"/>
          <w:sz w:val="28"/>
          <w:szCs w:val="28"/>
        </w:rPr>
        <w:t xml:space="preserve">江至豪 </w:t>
      </w:r>
    </w:p>
    <w:p w:rsidR="003D36D6" w:rsidRDefault="000927FB" w:rsidP="003D36D6">
      <w:pPr>
        <w:pStyle w:val="Default"/>
        <w:ind w:left="720"/>
        <w:rPr>
          <w:rFonts w:ascii="標楷體" w:eastAsia="標楷體" w:hAnsi="標楷體"/>
          <w:bCs/>
          <w:sz w:val="28"/>
          <w:szCs w:val="28"/>
        </w:rPr>
      </w:pPr>
      <w:r w:rsidRPr="003D36D6">
        <w:rPr>
          <w:rFonts w:ascii="標楷體" w:eastAsia="標楷體" w:hAnsi="標楷體"/>
          <w:bCs/>
          <w:sz w:val="28"/>
          <w:szCs w:val="28"/>
        </w:rPr>
        <w:t>Homework CH</w:t>
      </w:r>
      <w:r w:rsidR="005F0E7F" w:rsidRPr="003D36D6">
        <w:rPr>
          <w:rFonts w:ascii="標楷體" w:eastAsia="標楷體" w:hAnsi="標楷體" w:hint="eastAsia"/>
          <w:bCs/>
          <w:sz w:val="28"/>
          <w:szCs w:val="28"/>
        </w:rPr>
        <w:t>5</w:t>
      </w:r>
      <w:r w:rsidR="002C2D82" w:rsidRPr="003D36D6">
        <w:rPr>
          <w:rFonts w:ascii="標楷體" w:eastAsia="標楷體" w:hAnsi="標楷體" w:hint="eastAsia"/>
          <w:sz w:val="28"/>
          <w:szCs w:val="28"/>
        </w:rPr>
        <w:t>的</w:t>
      </w:r>
      <w:r w:rsidRPr="003D36D6">
        <w:rPr>
          <w:rFonts w:ascii="標楷體" w:eastAsia="標楷體" w:hAnsi="標楷體" w:hint="eastAsia"/>
          <w:sz w:val="28"/>
          <w:szCs w:val="28"/>
        </w:rPr>
        <w:t>作業</w:t>
      </w:r>
      <w:r w:rsidR="002C2D82" w:rsidRPr="003D36D6">
        <w:rPr>
          <w:rFonts w:ascii="標楷體" w:eastAsia="標楷體" w:hAnsi="標楷體" w:hint="eastAsia"/>
          <w:sz w:val="28"/>
          <w:szCs w:val="28"/>
        </w:rPr>
        <w:t>，</w:t>
      </w:r>
      <w:r w:rsidRPr="003D36D6">
        <w:rPr>
          <w:rFonts w:ascii="標楷體" w:eastAsia="標楷體" w:hAnsi="標楷體" w:hint="eastAsia"/>
          <w:sz w:val="28"/>
          <w:szCs w:val="28"/>
        </w:rPr>
        <w:t>在此次作業中練</w:t>
      </w:r>
      <w:r w:rsidR="007F7EB7" w:rsidRPr="003D36D6">
        <w:rPr>
          <w:rFonts w:ascii="標楷體" w:eastAsia="標楷體" w:hAnsi="標楷體" w:hint="eastAsia"/>
          <w:sz w:val="28"/>
          <w:szCs w:val="28"/>
        </w:rPr>
        <w:t>習</w:t>
      </w:r>
      <w:r w:rsidR="002C2D82" w:rsidRPr="003D36D6">
        <w:rPr>
          <w:rFonts w:ascii="標楷體" w:eastAsia="標楷體" w:hAnsi="標楷體" w:hint="eastAsia"/>
          <w:sz w:val="28"/>
          <w:szCs w:val="28"/>
        </w:rPr>
        <w:t>了</w:t>
      </w:r>
      <w:r w:rsidR="005F0E7F" w:rsidRPr="003D36D6">
        <w:rPr>
          <w:rFonts w:ascii="標楷體" w:eastAsia="標楷體" w:hAnsi="標楷體" w:hint="eastAsia"/>
          <w:sz w:val="28"/>
          <w:szCs w:val="28"/>
        </w:rPr>
        <w:t>例外處理與輸入輸出處理</w:t>
      </w:r>
      <w:r w:rsidR="00301AA0" w:rsidRPr="003D36D6">
        <w:rPr>
          <w:rFonts w:ascii="標楷體" w:eastAsia="標楷體" w:hAnsi="標楷體" w:hint="eastAsia"/>
          <w:sz w:val="28"/>
          <w:szCs w:val="28"/>
        </w:rPr>
        <w:t>、</w:t>
      </w:r>
      <w:r w:rsidR="005F0E7F" w:rsidRPr="003D36D6">
        <w:rPr>
          <w:rFonts w:ascii="標楷體" w:eastAsia="標楷體" w:hAnsi="標楷體"/>
          <w:sz w:val="28"/>
          <w:szCs w:val="28"/>
        </w:rPr>
        <w:t xml:space="preserve">java </w:t>
      </w:r>
      <w:r w:rsidR="005F0E7F" w:rsidRPr="003D36D6">
        <w:rPr>
          <w:rFonts w:ascii="標楷體" w:eastAsia="標楷體" w:hAnsi="標楷體" w:hint="eastAsia"/>
          <w:sz w:val="28"/>
          <w:szCs w:val="28"/>
        </w:rPr>
        <w:t>採用</w:t>
      </w:r>
      <w:r w:rsidR="005F0E7F" w:rsidRPr="003D36D6">
        <w:rPr>
          <w:rFonts w:ascii="標楷體" w:eastAsia="標楷體" w:hAnsi="標楷體" w:hint="eastAsia"/>
          <w:b/>
          <w:bCs/>
          <w:sz w:val="28"/>
          <w:szCs w:val="28"/>
        </w:rPr>
        <w:t>套件</w:t>
      </w:r>
      <w:r w:rsidR="005F0E7F" w:rsidRPr="003D36D6">
        <w:rPr>
          <w:rFonts w:ascii="標楷體" w:eastAsia="標楷體" w:hAnsi="標楷體"/>
          <w:b/>
          <w:bCs/>
          <w:sz w:val="28"/>
          <w:szCs w:val="28"/>
        </w:rPr>
        <w:t>(package)</w:t>
      </w:r>
      <w:r w:rsidR="005F0E7F" w:rsidRPr="003D36D6">
        <w:rPr>
          <w:rFonts w:ascii="標楷體" w:eastAsia="標楷體" w:hAnsi="標楷體" w:hint="eastAsia"/>
          <w:bCs/>
          <w:sz w:val="28"/>
          <w:szCs w:val="28"/>
        </w:rPr>
        <w:t>的</w:t>
      </w:r>
      <w:r w:rsidR="005F0E7F" w:rsidRPr="003D36D6">
        <w:rPr>
          <w:rFonts w:ascii="標楷體" w:eastAsia="標楷體" w:hAnsi="標楷體" w:hint="eastAsia"/>
          <w:sz w:val="28"/>
          <w:szCs w:val="28"/>
        </w:rPr>
        <w:t>機制</w:t>
      </w:r>
      <w:r w:rsidR="00301AA0" w:rsidRPr="003D36D6">
        <w:rPr>
          <w:rFonts w:ascii="標楷體" w:eastAsia="標楷體" w:hAnsi="標楷體" w:hint="eastAsia"/>
          <w:sz w:val="28"/>
          <w:szCs w:val="28"/>
        </w:rPr>
        <w:t>、</w:t>
      </w:r>
      <w:r w:rsidR="00497F3D" w:rsidRPr="003D36D6">
        <w:rPr>
          <w:rFonts w:ascii="標楷體" w:eastAsia="標楷體" w:hAnsi="標楷體" w:hint="eastAsia"/>
          <w:bCs/>
          <w:sz w:val="28"/>
          <w:szCs w:val="28"/>
        </w:rPr>
        <w:t>執行緒的基礎知識</w:t>
      </w:r>
      <w:r w:rsidR="005F0E7F" w:rsidRPr="003D36D6">
        <w:rPr>
          <w:rFonts w:ascii="標楷體" w:eastAsia="標楷體" w:hAnsi="標楷體" w:hint="eastAsia"/>
          <w:bCs/>
          <w:sz w:val="28"/>
          <w:szCs w:val="28"/>
        </w:rPr>
        <w:t>和</w:t>
      </w:r>
      <w:r w:rsidR="00497F3D" w:rsidRPr="003D36D6">
        <w:rPr>
          <w:rFonts w:ascii="標楷體" w:eastAsia="標楷體" w:hAnsi="標楷體" w:hint="eastAsia"/>
          <w:b/>
          <w:bCs/>
          <w:sz w:val="28"/>
          <w:szCs w:val="28"/>
        </w:rPr>
        <w:t>同步化</w:t>
      </w:r>
      <w:r w:rsidR="002C2D82" w:rsidRPr="003D36D6">
        <w:rPr>
          <w:rFonts w:ascii="標楷體" w:eastAsia="標楷體" w:hAnsi="標楷體" w:hint="eastAsia"/>
          <w:sz w:val="28"/>
          <w:szCs w:val="28"/>
        </w:rPr>
        <w:t>，</w:t>
      </w:r>
      <w:r w:rsidR="00301AA0" w:rsidRPr="003D36D6">
        <w:rPr>
          <w:rFonts w:ascii="標楷體" w:eastAsia="標楷體" w:hAnsi="標楷體" w:hint="eastAsia"/>
          <w:sz w:val="28"/>
          <w:szCs w:val="28"/>
        </w:rPr>
        <w:t>在這次作業中，讓我</w:t>
      </w:r>
      <w:r w:rsidR="005F0E7F" w:rsidRPr="003D36D6">
        <w:rPr>
          <w:rFonts w:ascii="標楷體" w:eastAsia="標楷體" w:hAnsi="標楷體" w:hint="eastAsia"/>
          <w:sz w:val="28"/>
          <w:szCs w:val="28"/>
        </w:rPr>
        <w:t>再次複習了</w:t>
      </w:r>
      <w:r w:rsidR="00301AA0" w:rsidRPr="003D36D6">
        <w:rPr>
          <w:rFonts w:ascii="標楷體" w:eastAsia="標楷體" w:hAnsi="標楷體" w:hint="eastAsia"/>
          <w:sz w:val="28"/>
          <w:szCs w:val="28"/>
        </w:rPr>
        <w:t>同一個java專案中</w:t>
      </w:r>
      <w:r w:rsidR="005F0E7F" w:rsidRPr="003D36D6">
        <w:rPr>
          <w:rFonts w:ascii="標楷體" w:eastAsia="標楷體" w:hAnsi="標楷體" w:hint="eastAsia"/>
          <w:sz w:val="28"/>
          <w:szCs w:val="28"/>
        </w:rPr>
        <w:t>可以存在</w:t>
      </w:r>
      <w:r w:rsidR="00301AA0" w:rsidRPr="003D36D6">
        <w:rPr>
          <w:rFonts w:ascii="標楷體" w:eastAsia="標楷體" w:hAnsi="標楷體" w:hint="eastAsia"/>
          <w:sz w:val="28"/>
          <w:szCs w:val="28"/>
        </w:rPr>
        <w:t>同名的class</w:t>
      </w:r>
      <w:r w:rsidRPr="003D36D6">
        <w:rPr>
          <w:rFonts w:ascii="標楷體" w:eastAsia="標楷體" w:hAnsi="標楷體" w:hint="eastAsia"/>
          <w:sz w:val="28"/>
          <w:szCs w:val="28"/>
        </w:rPr>
        <w:t xml:space="preserve"> </w:t>
      </w:r>
      <w:r w:rsidRPr="003D36D6">
        <w:rPr>
          <w:rFonts w:ascii="標楷體" w:eastAsia="標楷體" w:hAnsi="標楷體"/>
          <w:sz w:val="28"/>
          <w:szCs w:val="28"/>
        </w:rPr>
        <w:t>fuction</w:t>
      </w:r>
      <w:r w:rsidR="00301AA0" w:rsidRPr="003D36D6">
        <w:rPr>
          <w:rFonts w:ascii="標楷體" w:eastAsia="標楷體" w:hAnsi="標楷體" w:hint="eastAsia"/>
          <w:sz w:val="28"/>
          <w:szCs w:val="28"/>
        </w:rPr>
        <w:t>，</w:t>
      </w:r>
      <w:r w:rsidRPr="003D36D6">
        <w:rPr>
          <w:rFonts w:ascii="標楷體" w:eastAsia="標楷體" w:hAnsi="標楷體" w:hint="eastAsia"/>
          <w:sz w:val="28"/>
          <w:szCs w:val="28"/>
        </w:rPr>
        <w:t>以及之間的關係</w:t>
      </w:r>
      <w:r w:rsidR="005F0E7F" w:rsidRPr="003D36D6">
        <w:rPr>
          <w:rFonts w:ascii="標楷體" w:eastAsia="標楷體" w:hAnsi="標楷體" w:hint="eastAsia"/>
          <w:sz w:val="28"/>
          <w:szCs w:val="28"/>
        </w:rPr>
        <w:t>，另外在</w:t>
      </w:r>
      <w:r w:rsidR="005F0E7F" w:rsidRPr="003D36D6">
        <w:rPr>
          <w:rFonts w:ascii="標楷體" w:eastAsia="標楷體" w:hAnsi="標楷體" w:hint="eastAsia"/>
          <w:sz w:val="28"/>
          <w:szCs w:val="28"/>
        </w:rPr>
        <w:t>例外處理與輸入輸出處理</w:t>
      </w:r>
      <w:r w:rsidR="005F0E7F" w:rsidRPr="003D36D6">
        <w:rPr>
          <w:rFonts w:ascii="標楷體" w:eastAsia="標楷體" w:hAnsi="標楷體" w:hint="eastAsia"/>
          <w:sz w:val="28"/>
          <w:szCs w:val="28"/>
        </w:rPr>
        <w:t>中，了解到</w:t>
      </w:r>
      <w:r w:rsidR="005F0E7F" w:rsidRPr="003D36D6">
        <w:rPr>
          <w:rFonts w:ascii="標楷體" w:eastAsia="標楷體" w:hAnsi="標楷體" w:hint="eastAsia"/>
          <w:bCs/>
          <w:sz w:val="28"/>
          <w:szCs w:val="28"/>
        </w:rPr>
        <w:t>撰寫一個可能會送出例外的方法時，有兩種處理方法：</w:t>
      </w:r>
    </w:p>
    <w:p w:rsidR="005F0E7F" w:rsidRPr="003D36D6" w:rsidRDefault="005F0E7F" w:rsidP="003D36D6">
      <w:pPr>
        <w:pStyle w:val="Default"/>
        <w:ind w:left="720"/>
        <w:rPr>
          <w:rFonts w:ascii="標楷體" w:eastAsia="標楷體" w:hAnsi="標楷體"/>
          <w:b/>
          <w:bCs/>
          <w:sz w:val="28"/>
          <w:szCs w:val="28"/>
        </w:rPr>
      </w:pPr>
      <w:r w:rsidRPr="003D36D6">
        <w:rPr>
          <w:rFonts w:ascii="標楷體" w:eastAsia="標楷體" w:hAnsi="標楷體" w:hint="eastAsia"/>
          <w:bCs/>
          <w:sz w:val="28"/>
          <w:szCs w:val="28"/>
        </w:rPr>
        <w:t>1.</w:t>
      </w:r>
      <w:r w:rsidR="00497F3D" w:rsidRPr="003D36D6">
        <w:rPr>
          <w:rFonts w:ascii="標楷體" w:eastAsia="標楷體" w:hAnsi="標楷體" w:hint="eastAsia"/>
          <w:sz w:val="28"/>
          <w:szCs w:val="28"/>
        </w:rPr>
        <w:t>使用</w:t>
      </w:r>
      <w:r w:rsidR="00497F3D" w:rsidRPr="003D36D6">
        <w:rPr>
          <w:rFonts w:ascii="標楷體" w:eastAsia="標楷體" w:hAnsi="標楷體"/>
          <w:bCs/>
          <w:sz w:val="28"/>
          <w:szCs w:val="28"/>
        </w:rPr>
        <w:t>try</w:t>
      </w:r>
      <w:r w:rsidR="00497F3D" w:rsidRPr="003D36D6">
        <w:rPr>
          <w:rFonts w:ascii="標楷體" w:eastAsia="標楷體" w:hAnsi="標楷體" w:hint="eastAsia"/>
          <w:bCs/>
          <w:sz w:val="28"/>
          <w:szCs w:val="28"/>
        </w:rPr>
        <w:t>～</w:t>
      </w:r>
      <w:r w:rsidR="00497F3D" w:rsidRPr="003D36D6">
        <w:rPr>
          <w:rFonts w:ascii="標楷體" w:eastAsia="標楷體" w:hAnsi="標楷體"/>
          <w:bCs/>
          <w:sz w:val="28"/>
          <w:szCs w:val="28"/>
        </w:rPr>
        <w:t>catch</w:t>
      </w:r>
      <w:r w:rsidRPr="003D36D6">
        <w:rPr>
          <w:rFonts w:ascii="標楷體" w:eastAsia="標楷體" w:hAnsi="標楷體" w:hint="eastAsia"/>
          <w:bCs/>
          <w:sz w:val="28"/>
          <w:szCs w:val="28"/>
        </w:rPr>
        <w:t>:在方法內</w:t>
      </w:r>
      <w:bookmarkStart w:id="0" w:name="_GoBack"/>
      <w:bookmarkEnd w:id="0"/>
      <w:r w:rsidRPr="003D36D6">
        <w:rPr>
          <w:rFonts w:ascii="標楷體" w:eastAsia="標楷體" w:hAnsi="標楷體" w:hint="eastAsia"/>
          <w:bCs/>
          <w:sz w:val="28"/>
          <w:szCs w:val="28"/>
        </w:rPr>
        <w:t>直接處理例外</w:t>
      </w:r>
    </w:p>
    <w:p w:rsidR="005F0E7F" w:rsidRPr="003D36D6" w:rsidRDefault="005F0E7F" w:rsidP="005F0E7F">
      <w:pPr>
        <w:pStyle w:val="Default"/>
        <w:ind w:left="720"/>
        <w:rPr>
          <w:rFonts w:ascii="標楷體" w:eastAsia="標楷體" w:hAnsi="標楷體" w:hint="eastAsia"/>
          <w:sz w:val="28"/>
          <w:szCs w:val="28"/>
        </w:rPr>
      </w:pPr>
      <w:r w:rsidRPr="003D36D6">
        <w:rPr>
          <w:rFonts w:ascii="標楷體" w:eastAsia="標楷體" w:hAnsi="標楷體" w:hint="eastAsia"/>
          <w:bCs/>
          <w:sz w:val="28"/>
          <w:szCs w:val="28"/>
        </w:rPr>
        <w:t>2.</w:t>
      </w:r>
      <w:r w:rsidR="00497F3D" w:rsidRPr="003D36D6">
        <w:rPr>
          <w:rFonts w:ascii="標楷體" w:eastAsia="標楷體" w:hAnsi="標楷體" w:hint="eastAsia"/>
          <w:bCs/>
          <w:sz w:val="28"/>
          <w:szCs w:val="28"/>
        </w:rPr>
        <w:t>透過</w:t>
      </w:r>
      <w:r w:rsidR="00497F3D" w:rsidRPr="003D36D6">
        <w:rPr>
          <w:rFonts w:ascii="標楷體" w:eastAsia="標楷體" w:hAnsi="標楷體"/>
          <w:bCs/>
          <w:sz w:val="28"/>
          <w:szCs w:val="28"/>
        </w:rPr>
        <w:t>throws</w:t>
      </w:r>
      <w:r w:rsidRPr="003D36D6">
        <w:rPr>
          <w:rFonts w:ascii="標楷體" w:eastAsia="標楷體" w:hAnsi="標楷體" w:hint="eastAsia"/>
          <w:bCs/>
          <w:sz w:val="28"/>
          <w:szCs w:val="28"/>
        </w:rPr>
        <w:t>:</w:t>
      </w:r>
      <w:r w:rsidR="00497F3D" w:rsidRPr="003D36D6">
        <w:rPr>
          <w:rFonts w:ascii="標楷體" w:eastAsia="標楷體" w:hAnsi="標楷體" w:hint="eastAsia"/>
          <w:bCs/>
          <w:sz w:val="28"/>
          <w:szCs w:val="28"/>
        </w:rPr>
        <w:t>把處理例外的工作交給原呼叫程式所在的方法</w:t>
      </w:r>
      <w:r w:rsidR="00497F3D" w:rsidRPr="003D36D6">
        <w:rPr>
          <w:rFonts w:ascii="標楷體" w:eastAsia="標楷體" w:hAnsi="標楷體" w:hint="eastAsia"/>
          <w:sz w:val="28"/>
          <w:szCs w:val="28"/>
        </w:rPr>
        <w:t>，</w:t>
      </w:r>
      <w:r w:rsidR="00497F3D" w:rsidRPr="003D36D6">
        <w:rPr>
          <w:rFonts w:ascii="標楷體" w:eastAsia="標楷體" w:hAnsi="標楷體" w:hint="eastAsia"/>
          <w:sz w:val="28"/>
          <w:szCs w:val="28"/>
        </w:rPr>
        <w:t>在方法內直接處理例外</w:t>
      </w:r>
    </w:p>
    <w:p w:rsidR="00A27ED3" w:rsidRPr="003D36D6" w:rsidRDefault="003D36D6" w:rsidP="003D36D6">
      <w:pPr>
        <w:pStyle w:val="Default"/>
        <w:ind w:left="720"/>
        <w:rPr>
          <w:rFonts w:ascii="標楷體" w:eastAsia="標楷體" w:hAnsi="標楷體"/>
          <w:sz w:val="28"/>
          <w:szCs w:val="28"/>
        </w:rPr>
      </w:pPr>
      <w:r w:rsidRPr="003D36D6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1325880</wp:posOffset>
                </wp:positionV>
                <wp:extent cx="4792980" cy="335280"/>
                <wp:effectExtent l="0" t="0" r="26670" b="266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298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B10" w:rsidRDefault="000C7B10">
                            <w:r>
                              <w:t xml:space="preserve">Github </w:t>
                            </w:r>
                            <w:r w:rsidR="000A1B39">
                              <w:t>ID</w:t>
                            </w:r>
                            <w:r>
                              <w:t>: sky412820077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27" type="#_x0000_t202" style="position:absolute;left:0;text-align:left;margin-left:326.2pt;margin-top:104.4pt;width:377.4pt;height:26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">
                <v:textbox>
                  <w:txbxContent>
                    <w:p w:rsidR="000C7B10" w:rsidRDefault="000C7B10">
                      <w:r>
                        <w:t xml:space="preserve">Github </w:t>
                      </w:r>
                      <w:r w:rsidR="000A1B39">
                        <w:t>ID</w:t>
                      </w:r>
                      <w:r>
                        <w:t>: sky412820077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0E7F" w:rsidRPr="003D36D6">
        <w:rPr>
          <w:rFonts w:ascii="標楷體" w:eastAsia="標楷體" w:hAnsi="標楷體" w:hint="eastAsia"/>
          <w:sz w:val="28"/>
          <w:szCs w:val="28"/>
        </w:rPr>
        <w:t>在處理同步化時遇上了一些時序上排列的先後問題，不過在花了點時間</w:t>
      </w:r>
      <w:r w:rsidRPr="003D36D6">
        <w:rPr>
          <w:rFonts w:ascii="標楷體" w:eastAsia="標楷體" w:hAnsi="標楷體" w:hint="eastAsia"/>
          <w:sz w:val="28"/>
          <w:szCs w:val="28"/>
        </w:rPr>
        <w:t>後，已解決問題，</w:t>
      </w:r>
      <w:r w:rsidR="000927FB" w:rsidRPr="003D36D6">
        <w:rPr>
          <w:rFonts w:ascii="標楷體" w:eastAsia="標楷體" w:hAnsi="標楷體" w:hint="eastAsia"/>
          <w:sz w:val="28"/>
          <w:szCs w:val="28"/>
        </w:rPr>
        <w:t>經過此</w:t>
      </w:r>
      <w:r w:rsidR="000C7B10" w:rsidRPr="003D36D6">
        <w:rPr>
          <w:rFonts w:ascii="標楷體" w:eastAsia="標楷體" w:hAnsi="標楷體" w:hint="eastAsia"/>
          <w:sz w:val="28"/>
          <w:szCs w:val="28"/>
        </w:rPr>
        <w:t>次練習讓我更加深入的學習有關java程式和應用的部分，經由親自練習更加深了印象</w:t>
      </w:r>
      <w:r w:rsidR="00232EA0" w:rsidRPr="003D36D6">
        <w:rPr>
          <w:rFonts w:ascii="標楷體" w:eastAsia="標楷體" w:hAnsi="標楷體" w:hint="eastAsia"/>
          <w:sz w:val="28"/>
          <w:szCs w:val="28"/>
        </w:rPr>
        <w:t>。</w:t>
      </w:r>
      <w:r w:rsidR="000927FB" w:rsidRPr="003D36D6">
        <w:rPr>
          <w:rFonts w:ascii="標楷體" w:eastAsia="標楷體" w:hAnsi="標楷體" w:hint="eastAsia"/>
          <w:sz w:val="28"/>
          <w:szCs w:val="28"/>
        </w:rPr>
        <w:t xml:space="preserve"> </w:t>
      </w:r>
    </w:p>
    <w:sectPr w:rsidR="00A27ED3" w:rsidRPr="003D36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F3D" w:rsidRDefault="00497F3D" w:rsidP="000927FB">
      <w:r>
        <w:separator/>
      </w:r>
    </w:p>
  </w:endnote>
  <w:endnote w:type="continuationSeparator" w:id="0">
    <w:p w:rsidR="00497F3D" w:rsidRDefault="00497F3D" w:rsidP="00092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.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altName w:val="Urdu Typesetting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F3D" w:rsidRDefault="00497F3D" w:rsidP="000927FB">
      <w:r>
        <w:separator/>
      </w:r>
    </w:p>
  </w:footnote>
  <w:footnote w:type="continuationSeparator" w:id="0">
    <w:p w:rsidR="00497F3D" w:rsidRDefault="00497F3D" w:rsidP="00092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96pt;height:96pt" o:bullet="t">
        <v:imagedata r:id="rId1" o:title="art5591"/>
      </v:shape>
    </w:pict>
  </w:numPicBullet>
  <w:abstractNum w:abstractNumId="0" w15:restartNumberingAfterBreak="0">
    <w:nsid w:val="043103B1"/>
    <w:multiLevelType w:val="hybridMultilevel"/>
    <w:tmpl w:val="9188AC24"/>
    <w:lvl w:ilvl="0" w:tplc="52923D1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C424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14B4B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2821A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847A6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28662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AC59C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267F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9A524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F1C99"/>
    <w:multiLevelType w:val="hybridMultilevel"/>
    <w:tmpl w:val="9E01121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5943BE5"/>
    <w:multiLevelType w:val="hybridMultilevel"/>
    <w:tmpl w:val="14601F64"/>
    <w:lvl w:ilvl="0" w:tplc="B72ED4E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1839A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9AD87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F846F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C20E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DE45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C0DE7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CAEEB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0EFDA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4298D"/>
    <w:multiLevelType w:val="hybridMultilevel"/>
    <w:tmpl w:val="84B6BDC8"/>
    <w:lvl w:ilvl="0" w:tplc="44340A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7CA3A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EC332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22458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D61B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EACC7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204C1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D4CCC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6C6B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7BB34D07"/>
    <w:multiLevelType w:val="hybridMultilevel"/>
    <w:tmpl w:val="B0540AE6"/>
    <w:lvl w:ilvl="0" w:tplc="9048B4D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4CF80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CC29B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E551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4EDF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E4134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FC06C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2EA0C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92AFB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75A"/>
    <w:rsid w:val="000927FB"/>
    <w:rsid w:val="000A1B39"/>
    <w:rsid w:val="000C7B10"/>
    <w:rsid w:val="00232EA0"/>
    <w:rsid w:val="002C2D82"/>
    <w:rsid w:val="00301AA0"/>
    <w:rsid w:val="003D36D6"/>
    <w:rsid w:val="003E5A1C"/>
    <w:rsid w:val="00424E35"/>
    <w:rsid w:val="0048475A"/>
    <w:rsid w:val="00497F3D"/>
    <w:rsid w:val="005F0E7F"/>
    <w:rsid w:val="007F7EB7"/>
    <w:rsid w:val="0083038D"/>
    <w:rsid w:val="00A27ED3"/>
    <w:rsid w:val="00B42061"/>
    <w:rsid w:val="00C1377B"/>
    <w:rsid w:val="00D21EEC"/>
    <w:rsid w:val="00D4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D413E"/>
  <w15:chartTrackingRefBased/>
  <w15:docId w15:val="{E3B39CC8-EB83-402F-81AE-A64B69E8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E5A1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efault">
    <w:name w:val="Default"/>
    <w:rsid w:val="007F7EB7"/>
    <w:pPr>
      <w:widowControl w:val="0"/>
      <w:autoSpaceDE w:val="0"/>
      <w:autoSpaceDN w:val="0"/>
      <w:adjustRightInd w:val="0"/>
    </w:pPr>
    <w:rPr>
      <w:rFonts w:ascii="..." w:eastAsia="..." w:cs="...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7F7EB7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0927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927F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927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927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59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95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85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82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3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至豪 江</dc:creator>
  <cp:keywords/>
  <dc:description/>
  <cp:lastModifiedBy>至豪 江</cp:lastModifiedBy>
  <cp:revision>9</cp:revision>
  <dcterms:created xsi:type="dcterms:W3CDTF">2018-10-08T14:46:00Z</dcterms:created>
  <dcterms:modified xsi:type="dcterms:W3CDTF">2018-11-28T14:15:00Z</dcterms:modified>
</cp:coreProperties>
</file>