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C4C" w:rsidRPr="00496A60" w:rsidRDefault="00496A60" w:rsidP="00DD048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汽车学院</w:t>
      </w:r>
      <w:r w:rsidR="00DD048F" w:rsidRPr="00496A60">
        <w:rPr>
          <w:rFonts w:hint="eastAsia"/>
          <w:sz w:val="44"/>
          <w:szCs w:val="44"/>
        </w:rPr>
        <w:t>提前答辩</w:t>
      </w:r>
      <w:r>
        <w:rPr>
          <w:rFonts w:hint="eastAsia"/>
          <w:sz w:val="44"/>
          <w:szCs w:val="44"/>
        </w:rPr>
        <w:t>基本</w:t>
      </w:r>
      <w:r w:rsidR="00DD048F" w:rsidRPr="00496A60">
        <w:rPr>
          <w:rFonts w:hint="eastAsia"/>
          <w:sz w:val="44"/>
          <w:szCs w:val="44"/>
        </w:rPr>
        <w:t>流程</w:t>
      </w:r>
    </w:p>
    <w:p w:rsidR="00DD048F" w:rsidRDefault="00DD048F"/>
    <w:p w:rsidR="00DD048F" w:rsidRDefault="00DD048F" w:rsidP="00496A60">
      <w:pPr>
        <w:spacing w:line="360" w:lineRule="auto"/>
        <w:rPr>
          <w:sz w:val="32"/>
          <w:szCs w:val="32"/>
        </w:rPr>
      </w:pPr>
      <w:r w:rsidRPr="00496A60">
        <w:rPr>
          <w:rFonts w:hint="eastAsia"/>
          <w:sz w:val="32"/>
          <w:szCs w:val="32"/>
        </w:rPr>
        <w:t>第一步：完成教育部</w:t>
      </w:r>
      <w:proofErr w:type="gramStart"/>
      <w:r w:rsidRPr="00496A60">
        <w:rPr>
          <w:rFonts w:hint="eastAsia"/>
          <w:sz w:val="32"/>
          <w:szCs w:val="32"/>
        </w:rPr>
        <w:t>平台盲审送审</w:t>
      </w:r>
      <w:proofErr w:type="gramEnd"/>
      <w:r w:rsidRPr="00496A60">
        <w:rPr>
          <w:rFonts w:hint="eastAsia"/>
          <w:sz w:val="32"/>
          <w:szCs w:val="32"/>
        </w:rPr>
        <w:t>（2份）评阅时间：2</w:t>
      </w:r>
      <w:r w:rsidRPr="00496A60">
        <w:rPr>
          <w:sz w:val="32"/>
          <w:szCs w:val="32"/>
        </w:rPr>
        <w:t>5</w:t>
      </w:r>
      <w:r w:rsidRPr="00496A60">
        <w:rPr>
          <w:rFonts w:hint="eastAsia"/>
          <w:sz w:val="32"/>
          <w:szCs w:val="32"/>
        </w:rPr>
        <w:t>个工作日</w:t>
      </w:r>
      <w:bookmarkStart w:id="0" w:name="_GoBack"/>
      <w:bookmarkEnd w:id="0"/>
    </w:p>
    <w:p w:rsidR="00496A60" w:rsidRPr="00496A60" w:rsidRDefault="00496A60" w:rsidP="00496A60">
      <w:pPr>
        <w:spacing w:line="360" w:lineRule="auto"/>
        <w:rPr>
          <w:sz w:val="32"/>
          <w:szCs w:val="32"/>
        </w:rPr>
      </w:pPr>
    </w:p>
    <w:p w:rsidR="00DD048F" w:rsidRDefault="00DD048F" w:rsidP="00496A60">
      <w:pPr>
        <w:spacing w:line="360" w:lineRule="auto"/>
        <w:rPr>
          <w:sz w:val="32"/>
          <w:szCs w:val="32"/>
        </w:rPr>
      </w:pPr>
      <w:r w:rsidRPr="00496A60">
        <w:rPr>
          <w:rFonts w:hint="eastAsia"/>
          <w:sz w:val="32"/>
          <w:szCs w:val="32"/>
        </w:rPr>
        <w:t>第二步：教育部</w:t>
      </w:r>
      <w:proofErr w:type="gramStart"/>
      <w:r w:rsidRPr="00496A60">
        <w:rPr>
          <w:rFonts w:hint="eastAsia"/>
          <w:sz w:val="32"/>
          <w:szCs w:val="32"/>
        </w:rPr>
        <w:t>盲</w:t>
      </w:r>
      <w:proofErr w:type="gramEnd"/>
      <w:r w:rsidRPr="00496A60">
        <w:rPr>
          <w:rFonts w:hint="eastAsia"/>
          <w:sz w:val="32"/>
          <w:szCs w:val="32"/>
        </w:rPr>
        <w:t>审结果返回2份均通过，可以线上和线下提出提前答辩申请；线上通过研究生教育管理系统申请；线下填写和提交《同济大学研究生申请提前答辩申请表》、教育部</w:t>
      </w:r>
      <w:proofErr w:type="gramStart"/>
      <w:r w:rsidRPr="00496A60">
        <w:rPr>
          <w:rFonts w:hint="eastAsia"/>
          <w:sz w:val="32"/>
          <w:szCs w:val="32"/>
        </w:rPr>
        <w:t>盲</w:t>
      </w:r>
      <w:proofErr w:type="gramEnd"/>
      <w:r w:rsidRPr="00496A60">
        <w:rPr>
          <w:rFonts w:hint="eastAsia"/>
          <w:sz w:val="32"/>
          <w:szCs w:val="32"/>
        </w:rPr>
        <w:t>审结果评阅意见书2份、已发表的小论文期刊封面、目录、正文复印件</w:t>
      </w:r>
      <w:r w:rsidR="00496A60">
        <w:rPr>
          <w:rFonts w:hint="eastAsia"/>
          <w:sz w:val="32"/>
          <w:szCs w:val="32"/>
        </w:rPr>
        <w:t>附上</w:t>
      </w:r>
      <w:r w:rsidRPr="00496A60">
        <w:rPr>
          <w:rFonts w:hint="eastAsia"/>
          <w:sz w:val="32"/>
          <w:szCs w:val="32"/>
        </w:rPr>
        <w:t>E</w:t>
      </w:r>
      <w:r w:rsidRPr="00496A60">
        <w:rPr>
          <w:sz w:val="32"/>
          <w:szCs w:val="32"/>
        </w:rPr>
        <w:t>I</w:t>
      </w:r>
      <w:r w:rsidRPr="00496A60">
        <w:rPr>
          <w:rFonts w:hint="eastAsia"/>
          <w:sz w:val="32"/>
          <w:szCs w:val="32"/>
        </w:rPr>
        <w:t>、S</w:t>
      </w:r>
      <w:r w:rsidRPr="00496A60">
        <w:rPr>
          <w:sz w:val="32"/>
          <w:szCs w:val="32"/>
        </w:rPr>
        <w:t>CI</w:t>
      </w:r>
      <w:r w:rsidRPr="00496A60">
        <w:rPr>
          <w:rFonts w:hint="eastAsia"/>
          <w:sz w:val="32"/>
          <w:szCs w:val="32"/>
        </w:rPr>
        <w:t>检索证明；与此同时，可以做校内评阅2份。大约需要1到2周时间，视审批流程。</w:t>
      </w:r>
    </w:p>
    <w:p w:rsidR="00496A60" w:rsidRPr="00496A60" w:rsidRDefault="00496A60" w:rsidP="00496A60">
      <w:pPr>
        <w:spacing w:line="360" w:lineRule="auto"/>
        <w:rPr>
          <w:sz w:val="32"/>
          <w:szCs w:val="32"/>
        </w:rPr>
      </w:pPr>
    </w:p>
    <w:p w:rsidR="00DD048F" w:rsidRDefault="00DD048F" w:rsidP="00496A60">
      <w:pPr>
        <w:spacing w:line="360" w:lineRule="auto"/>
        <w:rPr>
          <w:sz w:val="32"/>
          <w:szCs w:val="32"/>
        </w:rPr>
      </w:pPr>
      <w:r w:rsidRPr="00496A60">
        <w:rPr>
          <w:rFonts w:hint="eastAsia"/>
          <w:sz w:val="32"/>
          <w:szCs w:val="32"/>
        </w:rPr>
        <w:t>第三步：</w:t>
      </w:r>
      <w:proofErr w:type="gramStart"/>
      <w:r w:rsidRPr="00496A60">
        <w:rPr>
          <w:rFonts w:hint="eastAsia"/>
          <w:sz w:val="32"/>
          <w:szCs w:val="32"/>
        </w:rPr>
        <w:t>待线上</w:t>
      </w:r>
      <w:proofErr w:type="gramEnd"/>
      <w:r w:rsidRPr="00496A60">
        <w:rPr>
          <w:rFonts w:hint="eastAsia"/>
          <w:sz w:val="32"/>
          <w:szCs w:val="32"/>
        </w:rPr>
        <w:t>和线下提前答辩审批通过后，从研究生教育管理系统下载已审批通过的审批表，准备正式答辩材料（材料等同于正常答辩的学生）。</w:t>
      </w:r>
    </w:p>
    <w:p w:rsidR="00496A60" w:rsidRDefault="00496A60" w:rsidP="00496A60">
      <w:pPr>
        <w:spacing w:line="360" w:lineRule="auto"/>
        <w:rPr>
          <w:sz w:val="32"/>
          <w:szCs w:val="32"/>
        </w:rPr>
      </w:pPr>
    </w:p>
    <w:p w:rsidR="00496A60" w:rsidRDefault="00496A60" w:rsidP="00496A60">
      <w:pPr>
        <w:spacing w:line="360" w:lineRule="auto"/>
        <w:rPr>
          <w:sz w:val="32"/>
          <w:szCs w:val="32"/>
        </w:rPr>
      </w:pPr>
    </w:p>
    <w:p w:rsidR="00496A60" w:rsidRDefault="00496A60" w:rsidP="00496A60">
      <w:pPr>
        <w:spacing w:line="360" w:lineRule="auto"/>
        <w:rPr>
          <w:sz w:val="32"/>
          <w:szCs w:val="32"/>
        </w:rPr>
      </w:pPr>
    </w:p>
    <w:p w:rsidR="00496A60" w:rsidRPr="00496A60" w:rsidRDefault="00496A60" w:rsidP="00496A60">
      <w:pPr>
        <w:spacing w:line="360" w:lineRule="auto"/>
        <w:rPr>
          <w:sz w:val="32"/>
          <w:szCs w:val="32"/>
        </w:rPr>
      </w:pPr>
    </w:p>
    <w:sectPr w:rsidR="00496A60" w:rsidRPr="00496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85E" w:rsidRDefault="0030085E" w:rsidP="009068B3">
      <w:r>
        <w:separator/>
      </w:r>
    </w:p>
  </w:endnote>
  <w:endnote w:type="continuationSeparator" w:id="0">
    <w:p w:rsidR="0030085E" w:rsidRDefault="0030085E" w:rsidP="00906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85E" w:rsidRDefault="0030085E" w:rsidP="009068B3">
      <w:r>
        <w:separator/>
      </w:r>
    </w:p>
  </w:footnote>
  <w:footnote w:type="continuationSeparator" w:id="0">
    <w:p w:rsidR="0030085E" w:rsidRDefault="0030085E" w:rsidP="00906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8F"/>
    <w:rsid w:val="0030085E"/>
    <w:rsid w:val="00496A60"/>
    <w:rsid w:val="00762C4C"/>
    <w:rsid w:val="008902C2"/>
    <w:rsid w:val="009068B3"/>
    <w:rsid w:val="00DD048F"/>
    <w:rsid w:val="00FB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425DB"/>
  <w15:chartTrackingRefBased/>
  <w15:docId w15:val="{A08E9A4E-3A6A-43E9-994B-F77422E9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8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A205</dc:creator>
  <cp:keywords/>
  <dc:description/>
  <cp:lastModifiedBy>A205</cp:lastModifiedBy>
  <cp:revision>2</cp:revision>
  <dcterms:created xsi:type="dcterms:W3CDTF">2019-10-09T06:28:00Z</dcterms:created>
  <dcterms:modified xsi:type="dcterms:W3CDTF">2019-10-12T07:40:00Z</dcterms:modified>
</cp:coreProperties>
</file>