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290-1514164197938" w:id="1"/>
      <w:bookmarkEnd w:id="1"/>
      <w:r>
        <w:rPr>
          <w:b w:val="true"/>
        </w:rPr>
        <w:t>内容回顾:路由-vue-router</w:t>
      </w:r>
    </w:p>
    <w:p>
      <w:pPr/>
      <w:bookmarkStart w:name="2215-1514164198701" w:id="2"/>
      <w:bookmarkEnd w:id="2"/>
      <w:r>
        <w:rPr>
          <w:b w:val="true"/>
        </w:rPr>
        <w:t>内容提要:路由-vue-router-其它工具-axios-ui框架</w:t>
      </w:r>
    </w:p>
    <w:p>
      <w:pPr/>
      <w:bookmarkStart w:name="6393-1514164200406" w:id="3"/>
      <w:bookmarkEnd w:id="3"/>
    </w:p>
    <w:p>
      <w:pPr/>
      <w:bookmarkStart w:name="7784-1514164248276" w:id="4"/>
      <w:bookmarkEnd w:id="4"/>
      <w:r>
        <w:rPr>
          <w:b w:val="true"/>
        </w:rPr>
        <w:t>一，路由</w:t>
      </w:r>
    </w:p>
    <w:p>
      <w:pPr>
        <w:ind w:firstLine="420"/>
      </w:pPr>
      <w:bookmarkStart w:name="6592-1514164356015" w:id="5"/>
      <w:bookmarkEnd w:id="5"/>
      <w:r>
        <w:rPr>
          <w:b w:val="true"/>
        </w:rPr>
        <w:t>路由：可以理解为url,导航，地图，说明怎么访问一个资源的规则。</w:t>
      </w:r>
      <w:r>
        <w:rPr>
          <w:b w:val="true"/>
          <w:color w:val="333333"/>
          <w:sz w:val="20"/>
          <w:highlight w:val="white"/>
        </w:rPr>
        <w:t>Vue.js 路由允许我们通过不同的 URL 访问不同的内容，以实现多视图的单页Web应用（single page web application，SPA）。</w:t>
      </w:r>
    </w:p>
    <w:p>
      <w:pPr>
        <w:ind w:firstLine="420"/>
      </w:pPr>
      <w:bookmarkStart w:name="8138-1514164356492" w:id="6"/>
      <w:bookmarkEnd w:id="6"/>
      <w:r>
        <w:rPr>
          <w:b w:val="true"/>
          <w:color w:val="393939"/>
          <w:sz w:val="20"/>
          <w:highlight w:val="white"/>
        </w:rPr>
        <w:t xml:space="preserve">eg: </w:t>
      </w:r>
      <w:hyperlink r:id="rId3">
        <w:r>
          <w:rPr>
            <w:b w:val="true"/>
            <w:color w:val="003884"/>
            <w:sz w:val="20"/>
            <w:highlight w:val="white"/>
            <w:u w:val="single"/>
          </w:rPr>
          <w:t>http://music.163.com/#/discover/toplist</w:t>
        </w:r>
      </w:hyperlink>
    </w:p>
    <w:p>
      <w:pPr>
        <w:ind w:firstLine="420"/>
      </w:pPr>
      <w:bookmarkStart w:name="8115-1514164356492" w:id="7"/>
      <w:bookmarkEnd w:id="7"/>
    </w:p>
    <w:p>
      <w:pPr>
        <w:ind w:firstLine="420"/>
      </w:pPr>
      <w:bookmarkStart w:name="4897-1514164356492" w:id="8"/>
      <w:bookmarkEnd w:id="8"/>
      <w:r>
        <w:rPr>
          <w:b w:val="true"/>
          <w:color w:val="333333"/>
          <w:sz w:val="20"/>
          <w:highlight w:val="white"/>
        </w:rPr>
        <w:t>中文文档：</w:t>
      </w:r>
      <w:hyperlink r:id="rId4">
        <w:r>
          <w:rPr>
            <w:b w:val="true"/>
            <w:color w:val="003884"/>
            <w:sz w:val="20"/>
            <w:highlight w:val="white"/>
            <w:u w:val="single"/>
          </w:rPr>
          <w:t>https://router.vuejs.org/zh-cn/</w:t>
        </w:r>
      </w:hyperlink>
    </w:p>
    <w:p>
      <w:pPr>
        <w:ind w:firstLine="1260"/>
      </w:pPr>
      <w:bookmarkStart w:name="8842-1514164356492" w:id="9"/>
      <w:bookmarkEnd w:id="9"/>
      <w:r>
        <w:rPr>
          <w:b w:val="true"/>
          <w:color w:val="393939"/>
        </w:rPr>
        <w:t xml:space="preserve">  </w:t>
      </w:r>
      <w:hyperlink r:id="rId5">
        <w:r>
          <w:rPr>
            <w:b w:val="true"/>
            <w:color w:val="003884"/>
            <w:u w:val="single"/>
          </w:rPr>
          <w:t>http://www.runoob.com/vue2/vue-routing.html</w:t>
        </w:r>
      </w:hyperlink>
    </w:p>
    <w:p>
      <w:pPr>
        <w:ind w:firstLine="1260"/>
      </w:pPr>
      <w:bookmarkStart w:name="6599-1514164356760" w:id="10"/>
      <w:bookmarkEnd w:id="10"/>
    </w:p>
    <w:p>
      <w:pPr/>
      <w:bookmarkStart w:name="4435-1514164260566" w:id="11"/>
      <w:bookmarkEnd w:id="11"/>
      <w:r>
        <w:rPr>
          <w:b w:val="true"/>
          <w:color w:val="b19067"/>
        </w:rPr>
        <w:t xml:space="preserve">  1.安装</w:t>
      </w:r>
    </w:p>
    <w:p>
      <w:pPr/>
      <w:bookmarkStart w:name="5521-1514164281435" w:id="12"/>
      <w:bookmarkEnd w:id="12"/>
      <w:r>
        <w:rPr>
          <w:b w:val="true"/>
          <w:color w:val="b19067"/>
        </w:rPr>
        <w:t xml:space="preserve">  2.基本使用   router-link+router-view</w:t>
      </w:r>
    </w:p>
    <w:p>
      <w:pPr/>
      <w:bookmarkStart w:name="5100-1514164293282" w:id="13"/>
      <w:bookmarkEnd w:id="13"/>
      <w:r>
        <w:rPr>
          <w:b w:val="true"/>
          <w:color w:val="b19067"/>
        </w:rPr>
        <w:t xml:space="preserve">  3.传递参数　/user/:uid</w:t>
      </w:r>
    </w:p>
    <w:p>
      <w:pPr/>
      <w:bookmarkStart w:name="0083-1514164311245" w:id="14"/>
      <w:bookmarkEnd w:id="14"/>
      <w:r>
        <w:rPr>
          <w:b w:val="true"/>
        </w:rPr>
        <w:t xml:space="preserve">  4.子路由:children</w:t>
      </w:r>
    </w:p>
    <w:p>
      <w:pPr/>
      <w:bookmarkStart w:name="7660-1514164321297" w:id="15"/>
      <w:bookmarkEnd w:id="15"/>
      <w:r>
        <w:rPr>
          <w:b w:val="true"/>
        </w:rPr>
        <w:t xml:space="preserve">  5.命名路由</w:t>
      </w:r>
    </w:p>
    <w:p>
      <w:pPr/>
      <w:bookmarkStart w:name="2664-1514164421772" w:id="16"/>
      <w:bookmarkEnd w:id="16"/>
      <w:r>
        <w:rPr>
          <w:b w:val="true"/>
        </w:rPr>
        <w:t xml:space="preserve">  6.命名视图</w:t>
      </w:r>
    </w:p>
    <w:p>
      <w:pPr/>
      <w:bookmarkStart w:name="7064-1514164433579" w:id="17"/>
      <w:bookmarkEnd w:id="17"/>
      <w:r>
        <w:rPr>
          <w:b w:val="true"/>
        </w:rPr>
        <w:t xml:space="preserve">  7.重定向  redirect:"/"</w:t>
      </w:r>
    </w:p>
    <w:p>
      <w:pPr/>
      <w:bookmarkStart w:name="9578-1514170958707" w:id="18"/>
      <w:bookmarkEnd w:id="18"/>
      <w:r>
        <w:rPr>
          <w:b w:val="true"/>
        </w:rPr>
        <w:t xml:space="preserve">  8.js编程式跳转：this.$router.push({name:"toLogin",params:{"uid":2}});</w:t>
      </w:r>
    </w:p>
    <w:p>
      <w:pPr/>
      <w:bookmarkStart w:name="7030-1514164464059" w:id="19"/>
      <w:bookmarkEnd w:id="19"/>
      <w:r>
        <w:rPr>
          <w:b w:val="true"/>
        </w:rPr>
        <w:t xml:space="preserve">  8.其它</w:t>
      </w:r>
    </w:p>
    <w:p>
      <w:pPr/>
      <w:bookmarkStart w:name="9027-1514164247013" w:id="20"/>
      <w:bookmarkEnd w:id="20"/>
    </w:p>
    <w:p>
      <w:pPr/>
      <w:bookmarkStart w:name="2672-1514164216086" w:id="21"/>
      <w:bookmarkEnd w:id="21"/>
      <w:r>
        <w:rPr>
          <w:b w:val="true"/>
        </w:rPr>
        <w:t>二，其它工具</w:t>
      </w:r>
    </w:p>
    <w:p>
      <w:pPr/>
      <w:bookmarkStart w:name="3612-1514172686048" w:id="22"/>
      <w:bookmarkEnd w:id="22"/>
      <w:r>
        <w:rPr>
          <w:b w:val="true"/>
          <w:color w:val="393939"/>
        </w:rPr>
        <w:t>　接口：</w:t>
      </w:r>
      <w:hyperlink r:id="rId6">
        <w:r>
          <w:rPr>
            <w:b w:val="true"/>
            <w:color w:val="003884"/>
            <w:u w:val="single"/>
          </w:rPr>
          <w:t>https://api.github.com/</w:t>
        </w:r>
      </w:hyperlink>
    </w:p>
    <w:p>
      <w:pPr/>
      <w:bookmarkStart w:name="4336-1514164216436" w:id="23"/>
      <w:bookmarkEnd w:id="23"/>
      <w:r>
        <w:rPr>
          <w:b w:val="true"/>
        </w:rPr>
        <w:t xml:space="preserve">   1.ajax工具：axios：</w:t>
      </w:r>
      <w:hyperlink r:id="rId7">
        <w:r>
          <w:rPr>
            <w:b w:val="true"/>
            <w:color w:val="003884"/>
            <w:u w:val="single"/>
          </w:rPr>
          <w:t>https://github.com/axios/axios</w:t>
        </w:r>
      </w:hyperlink>
    </w:p>
    <w:p>
      <w:pPr/>
      <w:bookmarkStart w:name="3413-1514174515172" w:id="24"/>
      <w:bookmarkEnd w:id="24"/>
    </w:p>
    <w:p>
      <w:pPr/>
      <w:bookmarkStart w:name="1091-1514164216436" w:id="25"/>
      <w:bookmarkEnd w:id="25"/>
      <w:r>
        <w:rPr>
          <w:b w:val="true"/>
          <w:sz w:val="24"/>
        </w:rPr>
        <w:t>三，ui框架</w:t>
      </w:r>
    </w:p>
    <w:p>
      <w:pPr/>
      <w:bookmarkStart w:name="7723-1514164216436" w:id="26"/>
      <w:bookmarkEnd w:id="26"/>
      <w:r>
        <w:rPr>
          <w:b w:val="true"/>
        </w:rPr>
        <w:t>　1.</w:t>
      </w:r>
      <w:r>
        <w:rPr>
          <w:rFonts w:ascii="Verdana" w:hAnsi="Verdana" w:cs="Verdana" w:eastAsia="Verdana"/>
          <w:b w:val="true"/>
          <w:sz w:val="20"/>
          <w:highlight w:val="white"/>
        </w:rPr>
        <w:t>Mint UI/Weex/VUWE</w:t>
      </w:r>
    </w:p>
    <w:p>
      <w:pPr/>
      <w:bookmarkStart w:name="8343-1514164216436" w:id="27"/>
      <w:bookmarkEnd w:id="27"/>
      <w:r>
        <w:rPr>
          <w:b w:val="true"/>
        </w:rPr>
        <w:t>　2.iview:</w:t>
      </w:r>
      <w:hyperlink r:id="rId8">
        <w:r>
          <w:rPr>
            <w:b w:val="true"/>
            <w:color w:val="003884"/>
            <w:u w:val="single"/>
          </w:rPr>
          <w:t>https://www.iviewui.com/</w:t>
        </w:r>
      </w:hyperlink>
    </w:p>
    <w:p>
      <w:pPr/>
      <w:bookmarkStart w:name="1573-1514164216436" w:id="28"/>
      <w:bookmarkEnd w:id="28"/>
      <w:r>
        <w:rPr>
          <w:b w:val="true"/>
        </w:rPr>
        <w:t xml:space="preserve">　　Element: </w:t>
      </w:r>
      <w:hyperlink r:id="rId9">
        <w:r>
          <w:rPr>
            <w:b w:val="true"/>
            <w:color w:val="003884"/>
            <w:u w:val="single"/>
          </w:rPr>
          <w:t>http://element.eleme.io/#/zh-CN</w:t>
        </w:r>
      </w:hyperlink>
    </w:p>
    <w:p>
      <w:pPr/>
      <w:bookmarkStart w:name="6443-1514164200521" w:id="29"/>
      <w:bookmarkEnd w:id="29"/>
    </w:p>
    <w:p>
      <w:pPr/>
      <w:bookmarkStart w:name="9078-1514164481774" w:id="30"/>
      <w:bookmarkEnd w:id="30"/>
      <w:r>
        <w:rPr>
          <w:b w:val="true"/>
        </w:rPr>
        <w:t>四，vuejs小结</w:t>
      </w:r>
    </w:p>
    <w:p>
      <w:pPr>
        <w:ind w:firstLine="420"/>
      </w:pPr>
      <w:bookmarkStart w:name="5430-1514164707285" w:id="31"/>
      <w:bookmarkEnd w:id="31"/>
    </w:p>
    <w:p>
      <w:pPr/>
      <w:bookmarkStart w:name="6594-1514176944800" w:id="32"/>
      <w:bookmarkEnd w:id="32"/>
      <w:r>
        <w:rPr>
          <w:b w:val="true"/>
        </w:rPr>
        <w:t>***********************************************************</w:t>
      </w:r>
    </w:p>
    <w:p>
      <w:pPr/>
      <w:bookmarkStart w:name="1229-1514176944800" w:id="33"/>
      <w:bookmarkEnd w:id="33"/>
      <w:r>
        <w:rPr>
          <w:b w:val="true"/>
        </w:rPr>
        <w:t>实训项目：1.vue-route-单文件组件</w:t>
      </w:r>
    </w:p>
    <w:p>
      <w:pPr/>
      <w:bookmarkStart w:name="9676-1514176944800" w:id="34"/>
      <w:bookmarkEnd w:id="34"/>
      <w:r>
        <w:rPr>
          <w:b w:val="true"/>
        </w:rPr>
        <w:t xml:space="preserve">  	       2.Q3 手机app</w:t>
      </w:r>
    </w:p>
    <w:p>
      <w:pPr>
        <w:ind w:firstLine="840"/>
      </w:pPr>
      <w:bookmarkStart w:name="2820-1514176944800" w:id="35"/>
      <w:bookmarkEnd w:id="35"/>
      <w:r>
        <w:rPr>
          <w:b w:val="true"/>
        </w:rPr>
        <w:t xml:space="preserve">   3.预习：路由</w:t>
      </w:r>
    </w:p>
    <w:p>
      <w:pPr/>
      <w:bookmarkStart w:name="7499-1514176944800" w:id="36"/>
      <w:bookmarkEnd w:id="36"/>
      <w:r>
        <w:rPr>
          <w:b w:val="true"/>
        </w:rPr>
        <w:t>***********************************************************</w:t>
      </w:r>
    </w:p>
    <w:p>
      <w:pPr/>
      <w:bookmarkStart w:name="8049-1514176944800" w:id="37"/>
      <w:bookmarkEnd w:id="37"/>
      <w:r>
        <w:rPr>
          <w:b w:val="true"/>
        </w:rPr>
        <w:t>下一篇：vuejs ui框架-小结</w:t>
      </w:r>
    </w:p>
    <w:p>
      <w:pPr/>
      <w:bookmarkStart w:name="9392-1514176944800" w:id="38"/>
      <w:bookmarkEnd w:id="38"/>
      <w:r>
        <w:rPr>
          <w:b w:val="true"/>
        </w:rPr>
        <w:t>笔记在线地址：http://note.youdao.com/noteshare?id=fb8d89f63ef434550e432bff0da31d93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music.163.com/#/discover/toplist" TargetMode="External" Type="http://schemas.openxmlformats.org/officeDocument/2006/relationships/hyperlink"/>
<Relationship Id="rId4" Target="https://router.vuejs.org/zh-cn/" TargetMode="External" Type="http://schemas.openxmlformats.org/officeDocument/2006/relationships/hyperlink"/>
<Relationship Id="rId5" Target="http://www.runoob.com/vue2/vue-routing.html" TargetMode="External" Type="http://schemas.openxmlformats.org/officeDocument/2006/relationships/hyperlink"/>
<Relationship Id="rId6" Target="https://api.github.com/" TargetMode="External" Type="http://schemas.openxmlformats.org/officeDocument/2006/relationships/hyperlink"/>
<Relationship Id="rId7" Target="https://github.com/axios/axios" TargetMode="External" Type="http://schemas.openxmlformats.org/officeDocument/2006/relationships/hyperlink"/>
<Relationship Id="rId8" Target="https://www.iviewui.com/" TargetMode="External" Type="http://schemas.openxmlformats.org/officeDocument/2006/relationships/hyperlink"/>
<Relationship Id="rId9" Target="http://element.eleme.io/#/zh-CN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2017-12-25T05:10:59Z</dcterms:created>
  <dc:creator>Apache POI</dc:creator>
</cp:coreProperties>
</file>