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推荐大家使用Tox 点对点安全通讯工具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Tox官网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http://Tox.chat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优点：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1、去中心化安全聊天，通讯不经过服务器，直接点对点通信，当然也不会保留信息在服务器；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2、中国大陆防火墙没有被封锁，在海内外之间可以任意通信；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3、支持文字、语音、传文件、截屏、视频通信、群的部分功能（临时群，所有人离开，此群者消失）；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4、无需注册，只在本机生成一个tox id以及加密它的密码，不需要任何隐私资料，如手机号码等；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5、支持http、socks4/5代理，可以隐藏自己的真实ip；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6、支持linux与windows使用qtox、苹果设备使用Antidote、安卓设备使用antox。所有客户端的列表官网网址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https://tox.chat/clients.html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7、qtox的界面支持非常的多语言，包括简体中文。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与其他工具比较：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相比telegram他需要真实的手机号码，已经不支持虚拟的手机号码。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2、相比特推，在中国大陆只能使用网页版功能非常弱，手机设备不能安装特推app，也没有桌面版本。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下载地址：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开源位置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https://github.com/qTox/qTox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qtox官网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https://qtox.github.io/zh_CN.html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注：如果不放心上面的链接，请使用Google、百度搜索 qtox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视频教程：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中国大陆可以直接下载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qTox在windows上安装使用.mp4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https://github.com/sky8964/video0/raw/master/tox/qTox%E5%9C%A8windows%E4%B8%8A%E5%AE%89%E8%A3%85%E4%BD%BF%E7%94%A8.mp4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qTox在Linux上安装使用.part1.rar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https://github.com/sky8964/video0/raw/master/tox/qTox%E5%9C%A8Linux%E4%B8%8A%E5%AE%89%E8%A3%85%E4%BD%BF%E7%94%A8.part1.rar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qTox在Linux上安装使用.part2.rar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https://github.com/sky8964/video0/raw/master/tox/qTox%E5%9C%A8Linux%E4%B8%8A%E5%AE%89%E8%A3%85%E4%BD%BF%E7%94%A8.part21.rar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自由网络，中国大陆需要翻墙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https://drive.google.com/drive/folders/0B0Xs4OovIRgmOXRfQTlidE9DYnc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在youtube上搜索qtox 可以看到视频教程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使用建议：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虽然tox很安全，但是手机、ipad设备等手持设备本身不安全，所以建议不要这些设备上使用，当然他还是比微信安全非常多的，因为微信、QQ本身就是间谍程序偷取我们的数据监控我们的行为。建议在电脑上使用，强烈建议使用qtox + 蓝灯socks代理，这样可以隐藏你的真实ip，而且蓝灯的代理ip还会定期动态变化，大大提高了安全性，非常难跟踪到你；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2、如果在安卓设备上使用antox，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建议状态文字改为空的，就在你名称的下面，默认为“我正在使用antox”，这段文字会暴露你在安卓设备上使用，为蓄意攻击你的黑客，提供信息；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3、默认关闭qtox窗口为退出程序，可以在点击设置图标，在“通用”选项卡里设置成跟QQ一样，关闭后可以是缩小到桌面右下角的栏里；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4、qtox默认在本地保留聊天记录，为了更加安全，可以在“设置”的“隐私”选项卡里，取消“保存聊天记录”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与QQ相同的地方：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1、状态就是类似QQ的签名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2、圈子就是类似QQ的好友分组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3、支持头像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4、像使用QQ一样，一直开着，也有在线、忙碌、离开、离线等状态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资料：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小众Tox——大众的“去中心化”聊天软件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https://www.cnblogs.com/yangwen/p/6202038.html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玩转Tox聊天:Tox群聊与机器人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http://www.mintos.org/skill/tox-group-robot.html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玩转Tox聊天:qTox异地同一账号登录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http://www.mintos.org/skill/qtox-switch-devices.html</w:t>
        </w:r>
      </w:hyperlink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</w:t>
        <w:br w:type="textWrapping"/>
        <w:t xml:space="preserve">Tox 简介（去中心化加密聊天软件）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http://blog.sina.com.cn/s/blog_466ffc870102x88e.html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【结束语】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这样可以方便与你的好友建立起安全的网上通信，交流思想，传播资料。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请大家为了参与革命活动人士的安全，大力推广使用此qtox工具。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ky8964/video0/raw/master/tox/qTox%E5%9C%A8Linux%E4%B8%8A%E5%AE%89%E8%A3%85%E4%BD%BF%E7%94%A8.part21.rar" TargetMode="External"/><Relationship Id="rId10" Type="http://schemas.openxmlformats.org/officeDocument/2006/relationships/hyperlink" Target="https://github.com/sky8964/video0/raw/master/tox/qTox%E5%9C%A8Linux%E4%B8%8A%E5%AE%89%E8%A3%85%E4%BD%BF%E7%94%A8.part1.rar" TargetMode="External"/><Relationship Id="rId13" Type="http://schemas.openxmlformats.org/officeDocument/2006/relationships/hyperlink" Target="https://www.cnblogs.com/yangwen/p/6202038.html" TargetMode="External"/><Relationship Id="rId12" Type="http://schemas.openxmlformats.org/officeDocument/2006/relationships/hyperlink" Target="https://drive.google.com/drive/folders/0B0Xs4OovIRgmOXRfQTlidE9DYn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sky8964/video0/raw/master/tox/qTox%E5%9C%A8windows%E4%B8%8A%E5%AE%89%E8%A3%85%E4%BD%BF%E7%94%A8.mp4" TargetMode="External"/><Relationship Id="rId15" Type="http://schemas.openxmlformats.org/officeDocument/2006/relationships/hyperlink" Target="http://www.mintos.org/skill/qtox-switch-devices.html" TargetMode="External"/><Relationship Id="rId14" Type="http://schemas.openxmlformats.org/officeDocument/2006/relationships/hyperlink" Target="http://www.mintos.org/skill/tox-group-robot.html" TargetMode="External"/><Relationship Id="rId16" Type="http://schemas.openxmlformats.org/officeDocument/2006/relationships/hyperlink" Target="http://blog.sina.com.cn/s/blog_466ffc870102x88e.html" TargetMode="External"/><Relationship Id="rId5" Type="http://schemas.openxmlformats.org/officeDocument/2006/relationships/hyperlink" Target="http://tox.chat" TargetMode="External"/><Relationship Id="rId6" Type="http://schemas.openxmlformats.org/officeDocument/2006/relationships/hyperlink" Target="https://tox.chat/clients.html" TargetMode="External"/><Relationship Id="rId7" Type="http://schemas.openxmlformats.org/officeDocument/2006/relationships/hyperlink" Target="https://github.com/qTox/qTox" TargetMode="External"/><Relationship Id="rId8" Type="http://schemas.openxmlformats.org/officeDocument/2006/relationships/hyperlink" Target="https://qtox.github.io/zh_CN.html" TargetMode="External"/></Relationships>
</file>