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4177" w14:textId="77777777" w:rsidR="00246925" w:rsidRDefault="00246925" w:rsidP="003A392F">
      <w:pPr>
        <w:pStyle w:val="Heading1"/>
        <w:tabs>
          <w:tab w:val="left" w:pos="3975"/>
        </w:tabs>
        <w:rPr>
          <w:b/>
          <w:bCs w:val="0"/>
          <w:sz w:val="44"/>
          <w:szCs w:val="48"/>
          <w:u w:val="single"/>
        </w:rPr>
      </w:pPr>
      <w:r w:rsidRPr="00246925">
        <w:rPr>
          <w:b/>
          <w:bCs w:val="0"/>
          <w:sz w:val="44"/>
          <w:szCs w:val="48"/>
          <w:u w:val="single"/>
        </w:rPr>
        <w:t>Bio</w:t>
      </w:r>
    </w:p>
    <w:p w14:paraId="3BE033B0" w14:textId="77777777" w:rsidR="0047345A" w:rsidRDefault="0047345A" w:rsidP="0047345A">
      <w:pPr>
        <w:pStyle w:val="NormalWeb"/>
        <w:spacing w:line="300" w:lineRule="atLeast"/>
        <w:rPr>
          <w:rFonts w:ascii="Segoe UI" w:hAnsi="Segoe UI" w:cs="Segoe UI"/>
          <w:sz w:val="21"/>
          <w:szCs w:val="21"/>
        </w:rPr>
      </w:pPr>
      <w:r>
        <w:rPr>
          <w:rFonts w:ascii="Segoe UI" w:hAnsi="Segoe UI" w:cs="Segoe UI"/>
          <w:sz w:val="21"/>
          <w:szCs w:val="21"/>
        </w:rPr>
        <w:t>Bastrop County has been my home since childhood, and today I’m proud to be raising my family in the same community I’ve served for nearly two decades. Over the past 19 years, my career has spanned Corrections, service as a Deputy Sheriff, and judicial experience as both Associate Judge for the City of Smithville and Justice of the Peace for Precinct 2.</w:t>
      </w:r>
    </w:p>
    <w:p w14:paraId="232BB098" w14:textId="77777777" w:rsidR="0047345A" w:rsidRDefault="0047345A" w:rsidP="0047345A">
      <w:pPr>
        <w:pStyle w:val="NormalWeb"/>
        <w:spacing w:line="300" w:lineRule="atLeast"/>
        <w:rPr>
          <w:rFonts w:ascii="Segoe UI" w:hAnsi="Segoe UI" w:cs="Segoe UI"/>
          <w:sz w:val="21"/>
          <w:szCs w:val="21"/>
        </w:rPr>
      </w:pPr>
      <w:r>
        <w:rPr>
          <w:rFonts w:ascii="Segoe UI" w:hAnsi="Segoe UI" w:cs="Segoe UI"/>
          <w:sz w:val="21"/>
          <w:szCs w:val="21"/>
        </w:rPr>
        <w:t>As Justice of the Peace, I serve at the entry level of the judiciary, presiding over both criminal and civil cases. I perform magistrate duties ensuring individuals are informed of their rights, setting bail, and establishing conditions that help protect victims and the wider community. I also fulfill the statutory responsibilities of a coroner.</w:t>
      </w:r>
    </w:p>
    <w:p w14:paraId="044FC0CE" w14:textId="488730E5" w:rsidR="00246925" w:rsidRPr="0047345A" w:rsidRDefault="0047345A" w:rsidP="0047345A">
      <w:pPr>
        <w:pStyle w:val="NormalWeb"/>
        <w:spacing w:line="300" w:lineRule="atLeast"/>
        <w:rPr>
          <w:rFonts w:ascii="Segoe UI" w:hAnsi="Segoe UI" w:cs="Segoe UI"/>
          <w:sz w:val="21"/>
          <w:szCs w:val="21"/>
        </w:rPr>
      </w:pPr>
      <w:r>
        <w:rPr>
          <w:rFonts w:ascii="Segoe UI" w:hAnsi="Segoe UI" w:cs="Segoe UI"/>
          <w:sz w:val="21"/>
          <w:szCs w:val="21"/>
        </w:rPr>
        <w:t>My professional background, strengthened by my educational qualifications, reflects a lifelong commitment to fairness, accountability, and public service. Together, these experiences position me as a strong and capable candidate for this office.</w:t>
      </w:r>
    </w:p>
    <w:p w14:paraId="2E0B8523" w14:textId="425AB6A2" w:rsidR="0099383E" w:rsidRDefault="003C2445" w:rsidP="003A392F">
      <w:pPr>
        <w:pStyle w:val="Heading1"/>
        <w:tabs>
          <w:tab w:val="left" w:pos="3975"/>
        </w:tabs>
      </w:pPr>
      <w:sdt>
        <w:sdtPr>
          <w:alias w:val="Education:"/>
          <w:tag w:val="Education:"/>
          <w:id w:val="762492625"/>
          <w:placeholder>
            <w:docPart w:val="7247D4E8664F4A43B285FADBB4655278"/>
          </w:placeholder>
          <w:temporary/>
          <w:showingPlcHdr/>
          <w15:appearance w15:val="hidden"/>
        </w:sdtPr>
        <w:sdtEndPr/>
        <w:sdtContent>
          <w:r w:rsidR="00BA2099" w:rsidRPr="001D22D5">
            <w:rPr>
              <w:b/>
              <w:bCs w:val="0"/>
              <w:sz w:val="40"/>
              <w:szCs w:val="40"/>
              <w:u w:val="single"/>
            </w:rPr>
            <w:t>Education</w:t>
          </w:r>
        </w:sdtContent>
      </w:sdt>
      <w:r w:rsidR="003A392F">
        <w:tab/>
      </w:r>
    </w:p>
    <w:p w14:paraId="22CBB460" w14:textId="7F2B706A" w:rsidR="006D7EAA" w:rsidRDefault="0008126D" w:rsidP="009A7F8E">
      <w:pPr>
        <w:spacing w:after="120"/>
        <w:rPr>
          <w:sz w:val="24"/>
          <w:szCs w:val="24"/>
        </w:rPr>
      </w:pPr>
      <w:r>
        <w:rPr>
          <w:sz w:val="24"/>
          <w:szCs w:val="24"/>
        </w:rPr>
        <w:t>2025- Blinn College</w:t>
      </w:r>
      <w:r w:rsidR="006D7EAA">
        <w:rPr>
          <w:sz w:val="24"/>
          <w:szCs w:val="24"/>
        </w:rPr>
        <w:t xml:space="preserve">, Criminal Justice, </w:t>
      </w:r>
      <w:r w:rsidR="006D7EAA">
        <w:rPr>
          <w:sz w:val="24"/>
          <w:szCs w:val="24"/>
        </w:rPr>
        <w:t>Associate of Arts (AA)</w:t>
      </w:r>
    </w:p>
    <w:p w14:paraId="4AE37986" w14:textId="658B99AF" w:rsidR="004F0657" w:rsidRDefault="001B2DAF" w:rsidP="009A7F8E">
      <w:pPr>
        <w:spacing w:after="120"/>
        <w:rPr>
          <w:sz w:val="24"/>
          <w:szCs w:val="24"/>
        </w:rPr>
      </w:pPr>
      <w:r>
        <w:rPr>
          <w:sz w:val="24"/>
          <w:szCs w:val="24"/>
        </w:rPr>
        <w:t xml:space="preserve">2024 – Texas Municipal Court Education </w:t>
      </w:r>
      <w:r w:rsidR="004236E4">
        <w:rPr>
          <w:sz w:val="24"/>
          <w:szCs w:val="24"/>
        </w:rPr>
        <w:t>Center,</w:t>
      </w:r>
      <w:r w:rsidR="00BA6B09">
        <w:rPr>
          <w:sz w:val="24"/>
          <w:szCs w:val="24"/>
        </w:rPr>
        <w:t xml:space="preserve"> New Judge School, Austin</w:t>
      </w:r>
    </w:p>
    <w:p w14:paraId="4998CFE5" w14:textId="33CEB093" w:rsidR="006D7EAA" w:rsidRDefault="006D7EAA" w:rsidP="006D7EAA">
      <w:pPr>
        <w:spacing w:after="120"/>
        <w:rPr>
          <w:sz w:val="24"/>
          <w:szCs w:val="24"/>
        </w:rPr>
      </w:pPr>
      <w:r>
        <w:rPr>
          <w:sz w:val="24"/>
          <w:szCs w:val="24"/>
        </w:rPr>
        <w:t>2023 -2024</w:t>
      </w:r>
      <w:r>
        <w:rPr>
          <w:sz w:val="24"/>
          <w:szCs w:val="24"/>
        </w:rPr>
        <w:t xml:space="preserve"> </w:t>
      </w:r>
      <w:r>
        <w:rPr>
          <w:sz w:val="24"/>
          <w:szCs w:val="24"/>
        </w:rPr>
        <w:t>Texas Justice Court Training Center</w:t>
      </w:r>
      <w:r>
        <w:rPr>
          <w:sz w:val="24"/>
          <w:szCs w:val="24"/>
        </w:rPr>
        <w:t xml:space="preserve">, </w:t>
      </w:r>
      <w:r w:rsidR="00BA6B09">
        <w:rPr>
          <w:sz w:val="24"/>
          <w:szCs w:val="24"/>
        </w:rPr>
        <w:t xml:space="preserve">New Judge School, </w:t>
      </w:r>
      <w:r>
        <w:rPr>
          <w:sz w:val="24"/>
          <w:szCs w:val="24"/>
        </w:rPr>
        <w:t>Texas State University</w:t>
      </w:r>
      <w:r w:rsidRPr="001D22D5">
        <w:rPr>
          <w:sz w:val="24"/>
          <w:szCs w:val="24"/>
        </w:rPr>
        <w:t xml:space="preserve"> </w:t>
      </w:r>
    </w:p>
    <w:p w14:paraId="4DAFE509" w14:textId="244D551F" w:rsidR="006D7EAA" w:rsidRDefault="006D7EAA" w:rsidP="006D7EAA">
      <w:pPr>
        <w:spacing w:after="120"/>
        <w:rPr>
          <w:sz w:val="24"/>
          <w:szCs w:val="24"/>
        </w:rPr>
      </w:pPr>
      <w:r w:rsidRPr="001D22D5">
        <w:rPr>
          <w:sz w:val="24"/>
          <w:szCs w:val="24"/>
        </w:rPr>
        <w:t>2021 - CAPCOG Basic Peace Officer Cours</w:t>
      </w:r>
      <w:r>
        <w:rPr>
          <w:sz w:val="24"/>
          <w:szCs w:val="24"/>
        </w:rPr>
        <w:t>e, Hutto Police Department</w:t>
      </w:r>
    </w:p>
    <w:p w14:paraId="6DC60893" w14:textId="5E88458B" w:rsidR="006D7EAA" w:rsidRDefault="006D7EAA" w:rsidP="006D7EAA">
      <w:pPr>
        <w:spacing w:after="120"/>
        <w:rPr>
          <w:sz w:val="24"/>
          <w:szCs w:val="24"/>
        </w:rPr>
      </w:pPr>
      <w:r w:rsidRPr="001D22D5">
        <w:rPr>
          <w:sz w:val="24"/>
          <w:szCs w:val="24"/>
        </w:rPr>
        <w:t>2007 - CAPCOG Basic Jailer Course</w:t>
      </w:r>
      <w:r>
        <w:rPr>
          <w:sz w:val="24"/>
          <w:szCs w:val="24"/>
        </w:rPr>
        <w:t>, Bastrop County Sheriff’s Office</w:t>
      </w:r>
      <w:r w:rsidRPr="001D22D5">
        <w:rPr>
          <w:sz w:val="24"/>
          <w:szCs w:val="24"/>
        </w:rPr>
        <w:t xml:space="preserve"> </w:t>
      </w:r>
    </w:p>
    <w:p w14:paraId="4A7E6DBA" w14:textId="10DFCBF8" w:rsidR="006D7EAA" w:rsidRDefault="006D7EAA" w:rsidP="006D7EAA">
      <w:pPr>
        <w:spacing w:after="120"/>
        <w:rPr>
          <w:sz w:val="24"/>
          <w:szCs w:val="24"/>
        </w:rPr>
      </w:pPr>
      <w:r w:rsidRPr="001D22D5">
        <w:rPr>
          <w:sz w:val="24"/>
          <w:szCs w:val="24"/>
        </w:rPr>
        <w:t>2005-2006 – Blinn College, Majored in Criminal Justice</w:t>
      </w:r>
      <w:r w:rsidR="00BA6B09">
        <w:rPr>
          <w:sz w:val="24"/>
          <w:szCs w:val="24"/>
        </w:rPr>
        <w:t>, No degree</w:t>
      </w:r>
    </w:p>
    <w:p w14:paraId="220B24AE" w14:textId="38C2AE29" w:rsidR="006D7EAA" w:rsidRDefault="006D7EAA" w:rsidP="006D7EAA">
      <w:pPr>
        <w:spacing w:after="120"/>
        <w:rPr>
          <w:sz w:val="24"/>
          <w:szCs w:val="24"/>
        </w:rPr>
      </w:pPr>
      <w:r w:rsidRPr="001D22D5">
        <w:rPr>
          <w:sz w:val="24"/>
          <w:szCs w:val="24"/>
        </w:rPr>
        <w:t>2004 – Victoria College, Major Criminal Justice</w:t>
      </w:r>
      <w:r>
        <w:rPr>
          <w:sz w:val="24"/>
          <w:szCs w:val="24"/>
        </w:rPr>
        <w:t>, No degree</w:t>
      </w:r>
    </w:p>
    <w:p w14:paraId="125B09EF" w14:textId="70B8560E" w:rsidR="006D7EAA" w:rsidRPr="001D22D5" w:rsidRDefault="006D7EAA" w:rsidP="006D7EAA">
      <w:pPr>
        <w:rPr>
          <w:sz w:val="24"/>
          <w:szCs w:val="24"/>
        </w:rPr>
      </w:pPr>
      <w:r w:rsidRPr="001D22D5">
        <w:rPr>
          <w:sz w:val="24"/>
          <w:szCs w:val="24"/>
        </w:rPr>
        <w:t xml:space="preserve">2004 - Smithville High School </w:t>
      </w:r>
      <w:r>
        <w:rPr>
          <w:sz w:val="24"/>
          <w:szCs w:val="24"/>
        </w:rPr>
        <w:t>graduate</w:t>
      </w:r>
    </w:p>
    <w:p w14:paraId="5A8060F4" w14:textId="675B3626" w:rsidR="0099383E" w:rsidRDefault="003C2445">
      <w:pPr>
        <w:pStyle w:val="Heading1"/>
      </w:pPr>
      <w:sdt>
        <w:sdtPr>
          <w:alias w:val="Experience:"/>
          <w:tag w:val="Experience:"/>
          <w:id w:val="-625157616"/>
          <w:placeholder>
            <w:docPart w:val="30DCB589786047FFA1E73246A411071E"/>
          </w:placeholder>
          <w:temporary/>
          <w:showingPlcHdr/>
          <w15:appearance w15:val="hidden"/>
        </w:sdtPr>
        <w:sdtEndPr/>
        <w:sdtContent>
          <w:r w:rsidR="00BA2099" w:rsidRPr="001D22D5">
            <w:rPr>
              <w:b/>
              <w:bCs w:val="0"/>
              <w:sz w:val="40"/>
              <w:szCs w:val="40"/>
              <w:u w:val="single"/>
            </w:rPr>
            <w:t>Experience</w:t>
          </w:r>
        </w:sdtContent>
      </w:sdt>
    </w:p>
    <w:p w14:paraId="089B728F" w14:textId="00DC9D07" w:rsidR="006D7EAA" w:rsidRPr="00B45CA9" w:rsidRDefault="006D7EAA" w:rsidP="00BA6B09">
      <w:pPr>
        <w:rPr>
          <w:b/>
          <w:bCs/>
          <w:sz w:val="24"/>
          <w:szCs w:val="24"/>
        </w:rPr>
      </w:pPr>
      <w:r w:rsidRPr="00B45CA9">
        <w:rPr>
          <w:b/>
          <w:bCs/>
          <w:sz w:val="24"/>
          <w:szCs w:val="24"/>
        </w:rPr>
        <w:t>Bastrop County Justice of the Peace Precinct #2</w:t>
      </w:r>
      <w:r w:rsidR="00B45CA9">
        <w:rPr>
          <w:b/>
          <w:bCs/>
          <w:sz w:val="24"/>
          <w:szCs w:val="24"/>
        </w:rPr>
        <w:t xml:space="preserve"> – </w:t>
      </w:r>
      <w:r w:rsidR="00B45CA9">
        <w:rPr>
          <w:sz w:val="24"/>
          <w:szCs w:val="24"/>
        </w:rPr>
        <w:t xml:space="preserve">Judge, </w:t>
      </w:r>
      <w:r w:rsidR="00B45CA9" w:rsidRPr="00ED0F41">
        <w:rPr>
          <w:sz w:val="24"/>
          <w:szCs w:val="24"/>
        </w:rPr>
        <w:t>August 2023 – Present</w:t>
      </w:r>
    </w:p>
    <w:p w14:paraId="3D6FE470" w14:textId="181BF596" w:rsidR="006D7EAA" w:rsidRDefault="006D7EAA" w:rsidP="001D22D5">
      <w:pPr>
        <w:rPr>
          <w:sz w:val="24"/>
          <w:szCs w:val="24"/>
        </w:rPr>
      </w:pPr>
      <w:r w:rsidRPr="00B45CA9">
        <w:rPr>
          <w:b/>
          <w:bCs/>
          <w:sz w:val="24"/>
          <w:szCs w:val="24"/>
        </w:rPr>
        <w:t>Smithville Municipal Court</w:t>
      </w:r>
      <w:r w:rsidR="00B45CA9">
        <w:rPr>
          <w:b/>
          <w:bCs/>
          <w:sz w:val="24"/>
          <w:szCs w:val="24"/>
        </w:rPr>
        <w:t xml:space="preserve"> – </w:t>
      </w:r>
      <w:r w:rsidR="00B45CA9">
        <w:rPr>
          <w:sz w:val="24"/>
          <w:szCs w:val="24"/>
        </w:rPr>
        <w:t xml:space="preserve">Associate Municipal Judge, </w:t>
      </w:r>
      <w:r w:rsidR="00B45CA9">
        <w:rPr>
          <w:sz w:val="24"/>
          <w:szCs w:val="24"/>
        </w:rPr>
        <w:t>January 2024- Present</w:t>
      </w:r>
    </w:p>
    <w:p w14:paraId="09D95F72" w14:textId="783172D9" w:rsidR="00B45CA9" w:rsidRPr="00ED0F41" w:rsidRDefault="001E5203" w:rsidP="00B45CA9">
      <w:pPr>
        <w:rPr>
          <w:sz w:val="24"/>
          <w:szCs w:val="24"/>
        </w:rPr>
      </w:pPr>
      <w:r w:rsidRPr="00B45CA9">
        <w:rPr>
          <w:b/>
          <w:bCs/>
          <w:sz w:val="24"/>
          <w:szCs w:val="24"/>
        </w:rPr>
        <w:t xml:space="preserve">Bastrop County Sheriff’s Office </w:t>
      </w:r>
      <w:r w:rsidR="00B45CA9">
        <w:rPr>
          <w:b/>
          <w:bCs/>
          <w:sz w:val="24"/>
          <w:szCs w:val="24"/>
        </w:rPr>
        <w:t xml:space="preserve">– </w:t>
      </w:r>
      <w:r w:rsidR="00B45CA9" w:rsidRPr="00B45CA9">
        <w:rPr>
          <w:sz w:val="24"/>
          <w:szCs w:val="24"/>
        </w:rPr>
        <w:t>County Corrections Officer/Deputy Sheriff</w:t>
      </w:r>
      <w:r w:rsidR="00B45CA9">
        <w:rPr>
          <w:sz w:val="24"/>
          <w:szCs w:val="24"/>
        </w:rPr>
        <w:t>,</w:t>
      </w:r>
      <w:r w:rsidR="00B45CA9" w:rsidRPr="00B45CA9">
        <w:rPr>
          <w:sz w:val="24"/>
          <w:szCs w:val="24"/>
        </w:rPr>
        <w:t xml:space="preserve"> </w:t>
      </w:r>
      <w:r w:rsidR="00B45CA9" w:rsidRPr="00ED0F41">
        <w:rPr>
          <w:sz w:val="24"/>
          <w:szCs w:val="24"/>
        </w:rPr>
        <w:t>October 2007 – August 2023</w:t>
      </w:r>
    </w:p>
    <w:p w14:paraId="785483B6" w14:textId="77777777" w:rsidR="0049293D" w:rsidRDefault="0049293D" w:rsidP="0049293D"/>
    <w:p w14:paraId="0B7BCF38" w14:textId="5FCBF8BB" w:rsidR="0049293D" w:rsidRPr="001D22D5" w:rsidRDefault="0049293D" w:rsidP="0049293D">
      <w:pPr>
        <w:rPr>
          <w:b/>
          <w:bCs/>
          <w:sz w:val="40"/>
          <w:szCs w:val="40"/>
          <w:u w:val="single"/>
        </w:rPr>
      </w:pPr>
      <w:r w:rsidRPr="001D22D5">
        <w:rPr>
          <w:rFonts w:asciiTheme="majorHAnsi" w:hAnsiTheme="majorHAnsi"/>
          <w:b/>
          <w:bCs/>
          <w:color w:val="2F5897" w:themeColor="text2"/>
          <w:sz w:val="40"/>
          <w:szCs w:val="40"/>
          <w:u w:val="single"/>
        </w:rPr>
        <w:t>Current Responsibilities</w:t>
      </w:r>
    </w:p>
    <w:p w14:paraId="204F5924" w14:textId="35BC06B3" w:rsidR="00B45CA9" w:rsidRPr="00B45CA9" w:rsidRDefault="00B45CA9" w:rsidP="009A7F8E">
      <w:pPr>
        <w:rPr>
          <w:b/>
          <w:bCs/>
          <w:sz w:val="24"/>
          <w:szCs w:val="24"/>
        </w:rPr>
      </w:pPr>
      <w:r w:rsidRPr="00B45CA9">
        <w:rPr>
          <w:b/>
          <w:bCs/>
          <w:sz w:val="24"/>
          <w:szCs w:val="24"/>
        </w:rPr>
        <w:t>Civil Law</w:t>
      </w:r>
    </w:p>
    <w:p w14:paraId="012E6A6E" w14:textId="71392B59" w:rsidR="0049293D" w:rsidRPr="00ED0F41" w:rsidRDefault="001D22D5" w:rsidP="009A7F8E">
      <w:pPr>
        <w:rPr>
          <w:sz w:val="24"/>
          <w:szCs w:val="24"/>
        </w:rPr>
      </w:pPr>
      <w:r w:rsidRPr="00ED0F41">
        <w:rPr>
          <w:sz w:val="24"/>
          <w:szCs w:val="24"/>
        </w:rPr>
        <w:t xml:space="preserve">Small claims hearings in amounts </w:t>
      </w:r>
      <w:r w:rsidR="00B45CA9">
        <w:rPr>
          <w:sz w:val="24"/>
          <w:szCs w:val="24"/>
        </w:rPr>
        <w:t>up to</w:t>
      </w:r>
      <w:r w:rsidRPr="00ED0F41">
        <w:rPr>
          <w:sz w:val="24"/>
          <w:szCs w:val="24"/>
        </w:rPr>
        <w:t xml:space="preserve"> $20,000</w:t>
      </w:r>
    </w:p>
    <w:p w14:paraId="054032B3" w14:textId="7283751F" w:rsidR="001D22D5" w:rsidRPr="00ED0F41" w:rsidRDefault="001D22D5" w:rsidP="009A7F8E">
      <w:pPr>
        <w:rPr>
          <w:sz w:val="24"/>
          <w:szCs w:val="24"/>
        </w:rPr>
      </w:pPr>
      <w:r w:rsidRPr="00ED0F41">
        <w:rPr>
          <w:sz w:val="24"/>
          <w:szCs w:val="24"/>
        </w:rPr>
        <w:t xml:space="preserve">Debt claims hearings in amounts </w:t>
      </w:r>
      <w:r w:rsidR="00B45CA9">
        <w:rPr>
          <w:sz w:val="24"/>
          <w:szCs w:val="24"/>
        </w:rPr>
        <w:t>up to</w:t>
      </w:r>
      <w:r w:rsidRPr="00ED0F41">
        <w:rPr>
          <w:sz w:val="24"/>
          <w:szCs w:val="24"/>
        </w:rPr>
        <w:t xml:space="preserve"> $20,000</w:t>
      </w:r>
    </w:p>
    <w:p w14:paraId="79DE9446" w14:textId="6A5EEFF5" w:rsidR="001D22D5" w:rsidRPr="00ED0F41" w:rsidRDefault="001D22D5" w:rsidP="009A7F8E">
      <w:pPr>
        <w:rPr>
          <w:sz w:val="24"/>
          <w:szCs w:val="24"/>
        </w:rPr>
      </w:pPr>
      <w:r w:rsidRPr="00ED0F41">
        <w:rPr>
          <w:sz w:val="24"/>
          <w:szCs w:val="24"/>
        </w:rPr>
        <w:t>Eviction hearings</w:t>
      </w:r>
    </w:p>
    <w:p w14:paraId="0E4DD192" w14:textId="20B80853" w:rsidR="00ED0F41" w:rsidRPr="00ED0F41" w:rsidRDefault="00ED0F41" w:rsidP="009A7F8E">
      <w:pPr>
        <w:rPr>
          <w:sz w:val="24"/>
          <w:szCs w:val="24"/>
        </w:rPr>
      </w:pPr>
      <w:r w:rsidRPr="00ED0F41">
        <w:rPr>
          <w:sz w:val="24"/>
          <w:szCs w:val="24"/>
        </w:rPr>
        <w:t>Administrative hearings:</w:t>
      </w:r>
    </w:p>
    <w:p w14:paraId="38FDE1B3" w14:textId="7C8B6CEA" w:rsidR="00ED0F41" w:rsidRPr="00ED0F41" w:rsidRDefault="00ED0F41" w:rsidP="009A7F8E">
      <w:pPr>
        <w:rPr>
          <w:sz w:val="24"/>
          <w:szCs w:val="24"/>
        </w:rPr>
      </w:pPr>
      <w:r w:rsidRPr="00ED0F41">
        <w:rPr>
          <w:sz w:val="24"/>
          <w:szCs w:val="24"/>
        </w:rPr>
        <w:tab/>
        <w:t>Disposition of stolen/recovered property</w:t>
      </w:r>
    </w:p>
    <w:p w14:paraId="392DF6B1" w14:textId="20A04B00" w:rsidR="00ED0F41" w:rsidRPr="00ED0F41" w:rsidRDefault="00ED0F41" w:rsidP="009A7F8E">
      <w:pPr>
        <w:rPr>
          <w:sz w:val="24"/>
          <w:szCs w:val="24"/>
        </w:rPr>
      </w:pPr>
      <w:r w:rsidRPr="00ED0F41">
        <w:rPr>
          <w:sz w:val="24"/>
          <w:szCs w:val="24"/>
        </w:rPr>
        <w:tab/>
        <w:t>Handgun denial suspension</w:t>
      </w:r>
    </w:p>
    <w:p w14:paraId="3E00678A" w14:textId="48ED4396" w:rsidR="00ED0F41" w:rsidRPr="00ED0F41" w:rsidRDefault="00ED0F41" w:rsidP="009A7F8E">
      <w:pPr>
        <w:rPr>
          <w:sz w:val="24"/>
          <w:szCs w:val="24"/>
        </w:rPr>
      </w:pPr>
      <w:r w:rsidRPr="00ED0F41">
        <w:rPr>
          <w:sz w:val="24"/>
          <w:szCs w:val="24"/>
        </w:rPr>
        <w:tab/>
        <w:t>Driver’s license suspension/Occupational licensing</w:t>
      </w:r>
    </w:p>
    <w:p w14:paraId="6E2B2B0F" w14:textId="77777777" w:rsidR="00B45CA9" w:rsidRDefault="00B45CA9" w:rsidP="009A7F8E">
      <w:pPr>
        <w:rPr>
          <w:sz w:val="24"/>
          <w:szCs w:val="24"/>
        </w:rPr>
      </w:pPr>
    </w:p>
    <w:p w14:paraId="16CFC873" w14:textId="3C4996CE" w:rsidR="00B45CA9" w:rsidRPr="00B45CA9" w:rsidRDefault="00ED0F41" w:rsidP="009A7F8E">
      <w:pPr>
        <w:rPr>
          <w:b/>
          <w:bCs/>
          <w:sz w:val="24"/>
          <w:szCs w:val="24"/>
        </w:rPr>
      </w:pPr>
      <w:r w:rsidRPr="00B45CA9">
        <w:rPr>
          <w:b/>
          <w:bCs/>
          <w:sz w:val="24"/>
          <w:szCs w:val="24"/>
        </w:rPr>
        <w:t xml:space="preserve">Criminal </w:t>
      </w:r>
      <w:r w:rsidR="00B45CA9" w:rsidRPr="00B45CA9">
        <w:rPr>
          <w:b/>
          <w:bCs/>
          <w:sz w:val="24"/>
          <w:szCs w:val="24"/>
        </w:rPr>
        <w:t xml:space="preserve">Law </w:t>
      </w:r>
    </w:p>
    <w:p w14:paraId="1E63C468" w14:textId="091FD092" w:rsidR="00ED0F41" w:rsidRPr="00ED0F41" w:rsidRDefault="00ED0F41" w:rsidP="009A7F8E">
      <w:pPr>
        <w:rPr>
          <w:sz w:val="24"/>
          <w:szCs w:val="24"/>
        </w:rPr>
      </w:pPr>
      <w:r w:rsidRPr="00ED0F41">
        <w:rPr>
          <w:sz w:val="24"/>
          <w:szCs w:val="24"/>
        </w:rPr>
        <w:t>Class C misdemeanor offenses &amp; Juvenile Hearings</w:t>
      </w:r>
    </w:p>
    <w:p w14:paraId="4329F606" w14:textId="4BAC72DC" w:rsidR="00ED0F41" w:rsidRPr="00ED0F41" w:rsidRDefault="00ED0F41" w:rsidP="009A7F8E">
      <w:pPr>
        <w:rPr>
          <w:sz w:val="24"/>
          <w:szCs w:val="24"/>
        </w:rPr>
      </w:pPr>
      <w:r w:rsidRPr="00ED0F41">
        <w:rPr>
          <w:sz w:val="24"/>
          <w:szCs w:val="24"/>
        </w:rPr>
        <w:t>Arrest warrants</w:t>
      </w:r>
    </w:p>
    <w:p w14:paraId="5F6A6F52" w14:textId="1A8114D8" w:rsidR="000B4444" w:rsidRDefault="000B4444" w:rsidP="000B4444">
      <w:pPr>
        <w:rPr>
          <w:sz w:val="24"/>
          <w:szCs w:val="24"/>
        </w:rPr>
        <w:sectPr w:rsidR="000B4444">
          <w:headerReference w:type="default" r:id="rId8"/>
          <w:footerReference w:type="default" r:id="rId9"/>
          <w:headerReference w:type="first" r:id="rId10"/>
          <w:pgSz w:w="12240" w:h="15840"/>
          <w:pgMar w:top="1440" w:right="1440" w:bottom="1440" w:left="1440" w:header="720" w:footer="720" w:gutter="0"/>
          <w:cols w:space="720"/>
          <w:titlePg/>
          <w:docGrid w:linePitch="360"/>
        </w:sectPr>
      </w:pPr>
      <w:r w:rsidRPr="00ED0F41">
        <w:rPr>
          <w:sz w:val="24"/>
          <w:szCs w:val="24"/>
        </w:rPr>
        <w:t>Magistrat</w:t>
      </w:r>
      <w:r>
        <w:rPr>
          <w:sz w:val="24"/>
          <w:szCs w:val="24"/>
        </w:rPr>
        <w:t>e duties:</w:t>
      </w:r>
      <w:r w:rsidRPr="00ED0F41">
        <w:rPr>
          <w:sz w:val="24"/>
          <w:szCs w:val="24"/>
        </w:rPr>
        <w:tab/>
      </w:r>
    </w:p>
    <w:p w14:paraId="1EE1E699" w14:textId="4144BD43" w:rsidR="000B4444" w:rsidRPr="000B4444" w:rsidRDefault="000B4444" w:rsidP="000B4444">
      <w:pPr>
        <w:pStyle w:val="ListParagraph"/>
        <w:numPr>
          <w:ilvl w:val="1"/>
          <w:numId w:val="20"/>
        </w:numPr>
        <w:rPr>
          <w:sz w:val="24"/>
          <w:szCs w:val="24"/>
        </w:rPr>
      </w:pPr>
      <w:r w:rsidRPr="000B4444">
        <w:rPr>
          <w:sz w:val="24"/>
          <w:szCs w:val="24"/>
        </w:rPr>
        <w:t>Rights</w:t>
      </w:r>
      <w:r w:rsidRPr="000B4444">
        <w:rPr>
          <w:sz w:val="24"/>
          <w:szCs w:val="24"/>
        </w:rPr>
        <w:t xml:space="preserve"> warnings of Art. 15.17 Texas CCP</w:t>
      </w:r>
    </w:p>
    <w:p w14:paraId="5B583C52" w14:textId="650954E5" w:rsidR="000B4444" w:rsidRPr="000B4444" w:rsidRDefault="000B4444" w:rsidP="000B4444">
      <w:pPr>
        <w:pStyle w:val="ListParagraph"/>
        <w:numPr>
          <w:ilvl w:val="1"/>
          <w:numId w:val="20"/>
        </w:numPr>
        <w:rPr>
          <w:sz w:val="24"/>
          <w:szCs w:val="24"/>
        </w:rPr>
      </w:pPr>
      <w:r w:rsidRPr="000B4444">
        <w:rPr>
          <w:sz w:val="24"/>
          <w:szCs w:val="24"/>
        </w:rPr>
        <w:t>Setting bail and fine amounts</w:t>
      </w:r>
    </w:p>
    <w:p w14:paraId="630EED3B" w14:textId="320AB866" w:rsidR="000B4444" w:rsidRPr="000B4444" w:rsidRDefault="000B4444" w:rsidP="000B4444">
      <w:pPr>
        <w:pStyle w:val="ListParagraph"/>
        <w:numPr>
          <w:ilvl w:val="1"/>
          <w:numId w:val="20"/>
        </w:numPr>
        <w:rPr>
          <w:sz w:val="24"/>
          <w:szCs w:val="24"/>
        </w:rPr>
      </w:pPr>
      <w:r w:rsidRPr="000B4444">
        <w:rPr>
          <w:sz w:val="24"/>
          <w:szCs w:val="24"/>
        </w:rPr>
        <w:t xml:space="preserve">Ordering bond conditions </w:t>
      </w:r>
    </w:p>
    <w:p w14:paraId="4EAFC94C" w14:textId="552FAAA7" w:rsidR="000B4444" w:rsidRPr="000B4444" w:rsidRDefault="000B4444" w:rsidP="000B4444">
      <w:pPr>
        <w:pStyle w:val="ListParagraph"/>
        <w:numPr>
          <w:ilvl w:val="1"/>
          <w:numId w:val="20"/>
        </w:numPr>
        <w:rPr>
          <w:sz w:val="24"/>
          <w:szCs w:val="24"/>
        </w:rPr>
      </w:pPr>
      <w:r w:rsidRPr="000B4444">
        <w:rPr>
          <w:sz w:val="24"/>
          <w:szCs w:val="24"/>
        </w:rPr>
        <w:t>Emergency Protective Orders</w:t>
      </w:r>
    </w:p>
    <w:p w14:paraId="48CA52C8" w14:textId="2902955B" w:rsidR="000B4444" w:rsidRPr="000B4444" w:rsidRDefault="000B4444" w:rsidP="000B4444">
      <w:pPr>
        <w:pStyle w:val="ListParagraph"/>
        <w:numPr>
          <w:ilvl w:val="1"/>
          <w:numId w:val="20"/>
        </w:numPr>
        <w:rPr>
          <w:sz w:val="24"/>
          <w:szCs w:val="24"/>
        </w:rPr>
      </w:pPr>
      <w:r w:rsidRPr="000B4444">
        <w:rPr>
          <w:sz w:val="24"/>
          <w:szCs w:val="24"/>
        </w:rPr>
        <w:t>Applications for court appointed attorney</w:t>
      </w:r>
    </w:p>
    <w:p w14:paraId="14D6AB42" w14:textId="5E43DC88" w:rsidR="000B4444" w:rsidRPr="000B4444" w:rsidRDefault="000B4444" w:rsidP="000B4444">
      <w:pPr>
        <w:pStyle w:val="ListParagraph"/>
        <w:numPr>
          <w:ilvl w:val="1"/>
          <w:numId w:val="20"/>
        </w:numPr>
        <w:rPr>
          <w:sz w:val="24"/>
          <w:szCs w:val="24"/>
        </w:rPr>
      </w:pPr>
      <w:r w:rsidRPr="000B4444">
        <w:rPr>
          <w:sz w:val="24"/>
          <w:szCs w:val="24"/>
        </w:rPr>
        <w:t>Mental Health assessment</w:t>
      </w:r>
    </w:p>
    <w:p w14:paraId="113D943A" w14:textId="77777777" w:rsidR="000B4444" w:rsidRDefault="000B4444" w:rsidP="009A7F8E">
      <w:pPr>
        <w:rPr>
          <w:sz w:val="24"/>
          <w:szCs w:val="24"/>
        </w:rPr>
        <w:sectPr w:rsidR="000B4444" w:rsidSect="000B4444">
          <w:type w:val="continuous"/>
          <w:pgSz w:w="12240" w:h="15840"/>
          <w:pgMar w:top="1440" w:right="1440" w:bottom="1440" w:left="1440" w:header="720" w:footer="720" w:gutter="0"/>
          <w:cols w:num="2" w:space="720"/>
          <w:titlePg/>
          <w:docGrid w:linePitch="360"/>
        </w:sectPr>
      </w:pPr>
    </w:p>
    <w:p w14:paraId="78A68C5E" w14:textId="7A238E2B" w:rsidR="000B4444" w:rsidRPr="000B4444" w:rsidRDefault="000B4444" w:rsidP="009A7F8E">
      <w:pPr>
        <w:rPr>
          <w:b/>
          <w:bCs/>
          <w:sz w:val="24"/>
          <w:szCs w:val="24"/>
        </w:rPr>
      </w:pPr>
      <w:r w:rsidRPr="000B4444">
        <w:rPr>
          <w:b/>
          <w:bCs/>
          <w:sz w:val="24"/>
          <w:szCs w:val="24"/>
        </w:rPr>
        <w:t>Other Law</w:t>
      </w:r>
    </w:p>
    <w:p w14:paraId="6F18D549" w14:textId="3236BABC" w:rsidR="001D22D5" w:rsidRPr="00ED0F41" w:rsidRDefault="001D22D5" w:rsidP="009A7F8E">
      <w:pPr>
        <w:rPr>
          <w:sz w:val="24"/>
          <w:szCs w:val="24"/>
        </w:rPr>
      </w:pPr>
      <w:r w:rsidRPr="00ED0F41">
        <w:rPr>
          <w:sz w:val="24"/>
          <w:szCs w:val="24"/>
        </w:rPr>
        <w:t>Inquests</w:t>
      </w:r>
    </w:p>
    <w:p w14:paraId="7AA9149A" w14:textId="3DB56058" w:rsidR="00ED0F41" w:rsidRPr="00ED0F41" w:rsidRDefault="00ED0F41" w:rsidP="009A7F8E">
      <w:pPr>
        <w:rPr>
          <w:sz w:val="24"/>
          <w:szCs w:val="24"/>
        </w:rPr>
      </w:pPr>
      <w:r w:rsidRPr="00ED0F41">
        <w:rPr>
          <w:sz w:val="24"/>
          <w:szCs w:val="24"/>
        </w:rPr>
        <w:t>Weddings</w:t>
      </w:r>
    </w:p>
    <w:p w14:paraId="4C117DF1" w14:textId="6AB6EAD9" w:rsidR="00ED0F41" w:rsidRPr="00ED0F41" w:rsidRDefault="00ED0F41" w:rsidP="009A7F8E">
      <w:pPr>
        <w:rPr>
          <w:sz w:val="24"/>
          <w:szCs w:val="24"/>
        </w:rPr>
      </w:pPr>
      <w:r w:rsidRPr="00ED0F41">
        <w:rPr>
          <w:sz w:val="24"/>
          <w:szCs w:val="24"/>
        </w:rPr>
        <w:t>Notary</w:t>
      </w:r>
    </w:p>
    <w:p w14:paraId="5EED440A" w14:textId="4DF1B5A4" w:rsidR="0099383E" w:rsidRPr="001D22D5" w:rsidRDefault="0049293D" w:rsidP="001E5203">
      <w:pPr>
        <w:pStyle w:val="Heading3"/>
        <w:rPr>
          <w:rFonts w:asciiTheme="majorHAnsi" w:hAnsiTheme="majorHAnsi"/>
          <w:b/>
          <w:bCs w:val="0"/>
          <w:color w:val="2F5897" w:themeColor="text2"/>
          <w:sz w:val="40"/>
          <w:szCs w:val="40"/>
          <w:u w:val="single"/>
        </w:rPr>
      </w:pPr>
      <w:r w:rsidRPr="001D22D5">
        <w:rPr>
          <w:rFonts w:asciiTheme="majorHAnsi" w:hAnsiTheme="majorHAnsi"/>
          <w:b/>
          <w:bCs w:val="0"/>
          <w:color w:val="2F5897" w:themeColor="text2"/>
          <w:sz w:val="40"/>
          <w:szCs w:val="40"/>
          <w:u w:val="single"/>
        </w:rPr>
        <w:t xml:space="preserve">Previous </w:t>
      </w:r>
      <w:bookmarkStart w:id="0" w:name="_Hlk135321097"/>
      <w:r w:rsidR="001E5203" w:rsidRPr="001D22D5">
        <w:rPr>
          <w:rFonts w:asciiTheme="majorHAnsi" w:hAnsiTheme="majorHAnsi"/>
          <w:b/>
          <w:bCs w:val="0"/>
          <w:color w:val="2F5897" w:themeColor="text2"/>
          <w:sz w:val="40"/>
          <w:szCs w:val="40"/>
          <w:u w:val="single"/>
        </w:rPr>
        <w:t>Job Responsibilities</w:t>
      </w:r>
      <w:bookmarkEnd w:id="0"/>
    </w:p>
    <w:p w14:paraId="6B4796B9" w14:textId="2CDB03B5" w:rsidR="00ED0F41" w:rsidRDefault="00ED0F41" w:rsidP="001E5203">
      <w:pPr>
        <w:rPr>
          <w:sz w:val="24"/>
          <w:szCs w:val="24"/>
        </w:rPr>
      </w:pPr>
      <w:r>
        <w:rPr>
          <w:sz w:val="24"/>
          <w:szCs w:val="24"/>
        </w:rPr>
        <w:t>Corrections:</w:t>
      </w:r>
    </w:p>
    <w:p w14:paraId="74191210" w14:textId="77777777" w:rsidR="003A392F" w:rsidRDefault="003A392F" w:rsidP="003A392F">
      <w:pPr>
        <w:pStyle w:val="ListParagraph"/>
        <w:numPr>
          <w:ilvl w:val="0"/>
          <w:numId w:val="22"/>
        </w:numPr>
        <w:rPr>
          <w:sz w:val="24"/>
          <w:szCs w:val="24"/>
        </w:rPr>
        <w:sectPr w:rsidR="003A392F" w:rsidSect="000B4444">
          <w:type w:val="continuous"/>
          <w:pgSz w:w="12240" w:h="15840"/>
          <w:pgMar w:top="1440" w:right="1440" w:bottom="1440" w:left="1440" w:header="720" w:footer="720" w:gutter="0"/>
          <w:cols w:space="720"/>
          <w:titlePg/>
          <w:docGrid w:linePitch="360"/>
        </w:sectPr>
      </w:pPr>
    </w:p>
    <w:p w14:paraId="6E3C87D2" w14:textId="4E07FEE4" w:rsidR="00A16C31" w:rsidRPr="003A392F" w:rsidRDefault="00ED0F41" w:rsidP="003A392F">
      <w:pPr>
        <w:pStyle w:val="ListParagraph"/>
        <w:numPr>
          <w:ilvl w:val="0"/>
          <w:numId w:val="22"/>
        </w:numPr>
        <w:rPr>
          <w:sz w:val="24"/>
          <w:szCs w:val="24"/>
        </w:rPr>
      </w:pPr>
      <w:r w:rsidRPr="003A392F">
        <w:rPr>
          <w:sz w:val="24"/>
          <w:szCs w:val="24"/>
        </w:rPr>
        <w:t xml:space="preserve">Assist Magistrate with </w:t>
      </w:r>
      <w:r w:rsidR="00A16C31" w:rsidRPr="003A392F">
        <w:rPr>
          <w:sz w:val="24"/>
          <w:szCs w:val="24"/>
        </w:rPr>
        <w:t>Inmate magistration</w:t>
      </w:r>
      <w:r w:rsidR="001D22D5" w:rsidRPr="003A392F">
        <w:rPr>
          <w:sz w:val="24"/>
          <w:szCs w:val="24"/>
        </w:rPr>
        <w:t xml:space="preserve"> </w:t>
      </w:r>
    </w:p>
    <w:p w14:paraId="1C6687BC" w14:textId="562FE60B" w:rsidR="00A16C31" w:rsidRPr="003A392F" w:rsidRDefault="00A16C31" w:rsidP="003A392F">
      <w:pPr>
        <w:pStyle w:val="ListParagraph"/>
        <w:numPr>
          <w:ilvl w:val="0"/>
          <w:numId w:val="22"/>
        </w:numPr>
        <w:rPr>
          <w:sz w:val="24"/>
          <w:szCs w:val="24"/>
        </w:rPr>
      </w:pPr>
      <w:r w:rsidRPr="003A392F">
        <w:rPr>
          <w:sz w:val="24"/>
          <w:szCs w:val="24"/>
        </w:rPr>
        <w:t>Transporting inmates to court hearings</w:t>
      </w:r>
    </w:p>
    <w:p w14:paraId="4F58157D" w14:textId="27A7DFAC" w:rsidR="001E5203" w:rsidRPr="003A392F" w:rsidRDefault="001E5203" w:rsidP="003A392F">
      <w:pPr>
        <w:pStyle w:val="ListParagraph"/>
        <w:numPr>
          <w:ilvl w:val="0"/>
          <w:numId w:val="22"/>
        </w:numPr>
        <w:rPr>
          <w:sz w:val="24"/>
          <w:szCs w:val="24"/>
        </w:rPr>
      </w:pPr>
      <w:r w:rsidRPr="003A392F">
        <w:rPr>
          <w:sz w:val="24"/>
          <w:szCs w:val="24"/>
        </w:rPr>
        <w:t>Supervising Jail Transport</w:t>
      </w:r>
    </w:p>
    <w:p w14:paraId="013D3ECC" w14:textId="77777777" w:rsidR="001E5203" w:rsidRPr="003A392F" w:rsidRDefault="001E5203" w:rsidP="003A392F">
      <w:pPr>
        <w:pStyle w:val="ListParagraph"/>
        <w:numPr>
          <w:ilvl w:val="0"/>
          <w:numId w:val="22"/>
        </w:numPr>
        <w:rPr>
          <w:sz w:val="24"/>
          <w:szCs w:val="24"/>
        </w:rPr>
      </w:pPr>
      <w:r w:rsidRPr="003A392F">
        <w:rPr>
          <w:sz w:val="24"/>
          <w:szCs w:val="24"/>
        </w:rPr>
        <w:t>Inmate custody assessments and classifications</w:t>
      </w:r>
    </w:p>
    <w:p w14:paraId="259EB82E" w14:textId="77777777" w:rsidR="001E5203" w:rsidRPr="003A392F" w:rsidRDefault="001E5203" w:rsidP="003A392F">
      <w:pPr>
        <w:pStyle w:val="ListParagraph"/>
        <w:numPr>
          <w:ilvl w:val="0"/>
          <w:numId w:val="22"/>
        </w:numPr>
        <w:rPr>
          <w:sz w:val="24"/>
          <w:szCs w:val="24"/>
        </w:rPr>
      </w:pPr>
      <w:r w:rsidRPr="003A392F">
        <w:rPr>
          <w:sz w:val="24"/>
          <w:szCs w:val="24"/>
        </w:rPr>
        <w:t>Compliance on Jail Use of Force incident</w:t>
      </w:r>
      <w:r w:rsidR="009A7F8E" w:rsidRPr="003A392F">
        <w:rPr>
          <w:sz w:val="24"/>
          <w:szCs w:val="24"/>
        </w:rPr>
        <w:t>s</w:t>
      </w:r>
    </w:p>
    <w:p w14:paraId="5D7D0D77" w14:textId="025FB0BE" w:rsidR="009A7F8E" w:rsidRPr="003A392F" w:rsidRDefault="009A7F8E" w:rsidP="003A392F">
      <w:pPr>
        <w:pStyle w:val="ListParagraph"/>
        <w:numPr>
          <w:ilvl w:val="0"/>
          <w:numId w:val="22"/>
        </w:numPr>
        <w:rPr>
          <w:sz w:val="24"/>
          <w:szCs w:val="24"/>
        </w:rPr>
      </w:pPr>
      <w:r w:rsidRPr="003A392F">
        <w:rPr>
          <w:sz w:val="24"/>
          <w:szCs w:val="24"/>
        </w:rPr>
        <w:lastRenderedPageBreak/>
        <w:t>Monthly reports to the Texas Commission on Jail Standards</w:t>
      </w:r>
    </w:p>
    <w:p w14:paraId="217A7D20" w14:textId="43488CB0" w:rsidR="009A7F8E" w:rsidRPr="003A392F" w:rsidRDefault="009A7F8E" w:rsidP="003A392F">
      <w:pPr>
        <w:pStyle w:val="ListParagraph"/>
        <w:numPr>
          <w:ilvl w:val="0"/>
          <w:numId w:val="22"/>
        </w:numPr>
        <w:rPr>
          <w:sz w:val="24"/>
          <w:szCs w:val="24"/>
        </w:rPr>
      </w:pPr>
      <w:r w:rsidRPr="003A392F">
        <w:rPr>
          <w:sz w:val="24"/>
          <w:szCs w:val="24"/>
        </w:rPr>
        <w:t xml:space="preserve">Oversee procedures in the booking and releasing </w:t>
      </w:r>
    </w:p>
    <w:p w14:paraId="731F07DE" w14:textId="77777777" w:rsidR="009A7F8E" w:rsidRPr="003A392F" w:rsidRDefault="009A7F8E" w:rsidP="003A392F">
      <w:pPr>
        <w:pStyle w:val="ListParagraph"/>
        <w:numPr>
          <w:ilvl w:val="0"/>
          <w:numId w:val="22"/>
        </w:numPr>
        <w:rPr>
          <w:sz w:val="24"/>
          <w:szCs w:val="24"/>
        </w:rPr>
      </w:pPr>
      <w:r w:rsidRPr="003A392F">
        <w:rPr>
          <w:sz w:val="24"/>
          <w:szCs w:val="24"/>
        </w:rPr>
        <w:t xml:space="preserve">Scheduling for Jail training, Officer Assignments, and inmate </w:t>
      </w:r>
      <w:proofErr w:type="gramStart"/>
      <w:r w:rsidRPr="003A392F">
        <w:rPr>
          <w:sz w:val="24"/>
          <w:szCs w:val="24"/>
        </w:rPr>
        <w:t>transports</w:t>
      </w:r>
      <w:proofErr w:type="gramEnd"/>
    </w:p>
    <w:p w14:paraId="087DC849" w14:textId="77777777" w:rsidR="001E5203" w:rsidRPr="003A392F" w:rsidRDefault="009A7F8E" w:rsidP="003A392F">
      <w:pPr>
        <w:pStyle w:val="ListParagraph"/>
        <w:numPr>
          <w:ilvl w:val="0"/>
          <w:numId w:val="22"/>
        </w:numPr>
        <w:rPr>
          <w:sz w:val="24"/>
          <w:szCs w:val="24"/>
        </w:rPr>
      </w:pPr>
      <w:r w:rsidRPr="003A392F">
        <w:rPr>
          <w:sz w:val="24"/>
          <w:szCs w:val="24"/>
        </w:rPr>
        <w:t>Field Training Coordinator</w:t>
      </w:r>
    </w:p>
    <w:p w14:paraId="5C795D14" w14:textId="77777777" w:rsidR="009A7F8E" w:rsidRPr="003A392F" w:rsidRDefault="00293BB5" w:rsidP="003A392F">
      <w:pPr>
        <w:pStyle w:val="ListParagraph"/>
        <w:numPr>
          <w:ilvl w:val="0"/>
          <w:numId w:val="22"/>
        </w:numPr>
        <w:rPr>
          <w:sz w:val="24"/>
          <w:szCs w:val="24"/>
        </w:rPr>
      </w:pPr>
      <w:r w:rsidRPr="003A392F">
        <w:rPr>
          <w:sz w:val="24"/>
          <w:szCs w:val="24"/>
        </w:rPr>
        <w:t>Jail Academy I</w:t>
      </w:r>
      <w:r w:rsidR="009A7F8E" w:rsidRPr="003A392F">
        <w:rPr>
          <w:sz w:val="24"/>
          <w:szCs w:val="24"/>
        </w:rPr>
        <w:t>nstructor</w:t>
      </w:r>
    </w:p>
    <w:p w14:paraId="00D6F4F7" w14:textId="77777777" w:rsidR="003A392F" w:rsidRDefault="003A392F">
      <w:pPr>
        <w:rPr>
          <w:sz w:val="24"/>
          <w:szCs w:val="24"/>
        </w:rPr>
        <w:sectPr w:rsidR="003A392F" w:rsidSect="003A392F">
          <w:type w:val="continuous"/>
          <w:pgSz w:w="12240" w:h="15840"/>
          <w:pgMar w:top="1440" w:right="1440" w:bottom="1440" w:left="1440" w:header="720" w:footer="720" w:gutter="0"/>
          <w:cols w:num="2" w:space="720"/>
          <w:titlePg/>
          <w:docGrid w:linePitch="360"/>
        </w:sectPr>
      </w:pPr>
    </w:p>
    <w:p w14:paraId="36F4A9D3" w14:textId="6929F338" w:rsidR="009A7F8E" w:rsidRDefault="00A16C31">
      <w:pPr>
        <w:rPr>
          <w:sz w:val="24"/>
          <w:szCs w:val="24"/>
        </w:rPr>
      </w:pPr>
      <w:r w:rsidRPr="00ED0F41">
        <w:rPr>
          <w:sz w:val="24"/>
          <w:szCs w:val="24"/>
        </w:rPr>
        <w:t>Patrol Deputy</w:t>
      </w:r>
      <w:r w:rsidR="00ED0F41">
        <w:rPr>
          <w:sz w:val="24"/>
          <w:szCs w:val="24"/>
        </w:rPr>
        <w:t>:</w:t>
      </w:r>
    </w:p>
    <w:p w14:paraId="0E574850" w14:textId="0B9E88AF" w:rsidR="00E37AA2" w:rsidRPr="003A392F" w:rsidRDefault="003217D4" w:rsidP="003A392F">
      <w:pPr>
        <w:pStyle w:val="ListParagraph"/>
        <w:numPr>
          <w:ilvl w:val="1"/>
          <w:numId w:val="24"/>
        </w:numPr>
        <w:rPr>
          <w:sz w:val="24"/>
          <w:szCs w:val="24"/>
        </w:rPr>
      </w:pPr>
      <w:r w:rsidRPr="003A392F">
        <w:rPr>
          <w:sz w:val="24"/>
          <w:szCs w:val="24"/>
        </w:rPr>
        <w:t>Execute</w:t>
      </w:r>
      <w:r w:rsidR="00E37AA2" w:rsidRPr="003A392F">
        <w:rPr>
          <w:sz w:val="24"/>
          <w:szCs w:val="24"/>
        </w:rPr>
        <w:t xml:space="preserve"> warrants</w:t>
      </w:r>
    </w:p>
    <w:p w14:paraId="7C5FCB52" w14:textId="32F21CBF" w:rsidR="00E37AA2" w:rsidRPr="003A392F" w:rsidRDefault="00E37AA2" w:rsidP="003A392F">
      <w:pPr>
        <w:pStyle w:val="ListParagraph"/>
        <w:numPr>
          <w:ilvl w:val="1"/>
          <w:numId w:val="24"/>
        </w:numPr>
        <w:rPr>
          <w:sz w:val="24"/>
          <w:szCs w:val="24"/>
        </w:rPr>
      </w:pPr>
      <w:r w:rsidRPr="003A392F">
        <w:rPr>
          <w:sz w:val="24"/>
          <w:szCs w:val="24"/>
        </w:rPr>
        <w:t>Document and secure crime scenes</w:t>
      </w:r>
    </w:p>
    <w:p w14:paraId="69889FCC" w14:textId="69FA4220" w:rsidR="00E37AA2" w:rsidRPr="003A392F" w:rsidRDefault="00E37AA2" w:rsidP="003A392F">
      <w:pPr>
        <w:pStyle w:val="ListParagraph"/>
        <w:numPr>
          <w:ilvl w:val="1"/>
          <w:numId w:val="24"/>
        </w:numPr>
        <w:rPr>
          <w:sz w:val="24"/>
          <w:szCs w:val="24"/>
        </w:rPr>
      </w:pPr>
      <w:r w:rsidRPr="003A392F">
        <w:rPr>
          <w:sz w:val="24"/>
          <w:szCs w:val="24"/>
        </w:rPr>
        <w:t xml:space="preserve">Answer calls for assistance </w:t>
      </w:r>
    </w:p>
    <w:p w14:paraId="73B1A713" w14:textId="61508845" w:rsidR="00ED0F41" w:rsidRPr="003A392F" w:rsidRDefault="00ED0F41" w:rsidP="003A392F">
      <w:pPr>
        <w:pStyle w:val="ListParagraph"/>
        <w:numPr>
          <w:ilvl w:val="1"/>
          <w:numId w:val="24"/>
        </w:numPr>
        <w:rPr>
          <w:sz w:val="24"/>
          <w:szCs w:val="24"/>
        </w:rPr>
      </w:pPr>
      <w:r w:rsidRPr="003A392F">
        <w:rPr>
          <w:sz w:val="24"/>
          <w:szCs w:val="24"/>
        </w:rPr>
        <w:t>Traffic enforcement</w:t>
      </w:r>
    </w:p>
    <w:p w14:paraId="0370666F" w14:textId="5C9BD476" w:rsidR="00ED0F41" w:rsidRPr="003A392F" w:rsidRDefault="00ED0F41" w:rsidP="003A392F">
      <w:pPr>
        <w:pStyle w:val="ListParagraph"/>
        <w:numPr>
          <w:ilvl w:val="1"/>
          <w:numId w:val="24"/>
        </w:numPr>
        <w:rPr>
          <w:sz w:val="24"/>
          <w:szCs w:val="24"/>
        </w:rPr>
      </w:pPr>
      <w:r w:rsidRPr="003A392F">
        <w:rPr>
          <w:sz w:val="24"/>
          <w:szCs w:val="24"/>
        </w:rPr>
        <w:t>Crash scene investigation</w:t>
      </w:r>
    </w:p>
    <w:p w14:paraId="486ABAD9" w14:textId="607D5C8A" w:rsidR="00ED0F41" w:rsidRPr="003A392F" w:rsidRDefault="00ED0F41" w:rsidP="003A392F">
      <w:pPr>
        <w:pStyle w:val="ListParagraph"/>
        <w:numPr>
          <w:ilvl w:val="1"/>
          <w:numId w:val="24"/>
        </w:numPr>
        <w:rPr>
          <w:sz w:val="24"/>
          <w:szCs w:val="24"/>
        </w:rPr>
      </w:pPr>
      <w:r w:rsidRPr="003A392F">
        <w:rPr>
          <w:sz w:val="24"/>
          <w:szCs w:val="24"/>
        </w:rPr>
        <w:t>DWI investigation</w:t>
      </w:r>
    </w:p>
    <w:p w14:paraId="6549C602" w14:textId="5156A5B3" w:rsidR="00ED0F41" w:rsidRPr="003A392F" w:rsidRDefault="00ED0F41" w:rsidP="003A392F">
      <w:pPr>
        <w:pStyle w:val="ListParagraph"/>
        <w:numPr>
          <w:ilvl w:val="1"/>
          <w:numId w:val="24"/>
        </w:numPr>
        <w:rPr>
          <w:sz w:val="24"/>
          <w:szCs w:val="24"/>
        </w:rPr>
      </w:pPr>
      <w:r w:rsidRPr="003A392F">
        <w:rPr>
          <w:sz w:val="24"/>
          <w:szCs w:val="24"/>
        </w:rPr>
        <w:t>Notify and assist Justice of the Peace with inquest</w:t>
      </w:r>
    </w:p>
    <w:p w14:paraId="6323CA28" w14:textId="775D428F" w:rsidR="003448C9" w:rsidRPr="001D22D5" w:rsidRDefault="009A7F8E" w:rsidP="009A7F8E">
      <w:pPr>
        <w:pStyle w:val="Heading1"/>
        <w:rPr>
          <w:b/>
          <w:bCs w:val="0"/>
          <w:sz w:val="40"/>
          <w:szCs w:val="40"/>
          <w:u w:val="single"/>
        </w:rPr>
      </w:pPr>
      <w:r w:rsidRPr="001D22D5">
        <w:rPr>
          <w:b/>
          <w:bCs w:val="0"/>
          <w:sz w:val="40"/>
          <w:szCs w:val="40"/>
          <w:u w:val="single"/>
        </w:rPr>
        <w:t>Awards</w:t>
      </w:r>
      <w:r w:rsidR="001D22D5" w:rsidRPr="001D22D5">
        <w:rPr>
          <w:b/>
          <w:bCs w:val="0"/>
          <w:sz w:val="40"/>
          <w:szCs w:val="40"/>
          <w:u w:val="single"/>
        </w:rPr>
        <w:t xml:space="preserve">/Honors </w:t>
      </w:r>
    </w:p>
    <w:p w14:paraId="3C6C6CD9" w14:textId="77777777" w:rsidR="003A392F" w:rsidRDefault="003A392F" w:rsidP="009A7F8E">
      <w:pPr>
        <w:sectPr w:rsidR="003A392F" w:rsidSect="000B4444">
          <w:type w:val="continuous"/>
          <w:pgSz w:w="12240" w:h="15840"/>
          <w:pgMar w:top="1440" w:right="1440" w:bottom="1440" w:left="1440" w:header="720" w:footer="720" w:gutter="0"/>
          <w:cols w:space="720"/>
          <w:titlePg/>
          <w:docGrid w:linePitch="360"/>
        </w:sectPr>
      </w:pPr>
    </w:p>
    <w:p w14:paraId="6F0F5DCF" w14:textId="77777777" w:rsidR="009A7F8E" w:rsidRDefault="009A7F8E" w:rsidP="003A392F">
      <w:pPr>
        <w:pStyle w:val="ListParagraph"/>
        <w:numPr>
          <w:ilvl w:val="0"/>
          <w:numId w:val="21"/>
        </w:numPr>
      </w:pPr>
      <w:r>
        <w:t>Basic Jailer Certification – 2007</w:t>
      </w:r>
    </w:p>
    <w:p w14:paraId="3B8EC303" w14:textId="19787A6C" w:rsidR="009A7F8E" w:rsidRDefault="009A7F8E" w:rsidP="003A392F">
      <w:pPr>
        <w:pStyle w:val="ListParagraph"/>
        <w:numPr>
          <w:ilvl w:val="0"/>
          <w:numId w:val="21"/>
        </w:numPr>
      </w:pPr>
      <w:r>
        <w:t>Rookie of the Year – 2008</w:t>
      </w:r>
    </w:p>
    <w:p w14:paraId="32937AFF" w14:textId="2DEDD54C" w:rsidR="001D22D5" w:rsidRDefault="001D22D5" w:rsidP="003A392F">
      <w:pPr>
        <w:pStyle w:val="ListParagraph"/>
        <w:numPr>
          <w:ilvl w:val="0"/>
          <w:numId w:val="21"/>
        </w:numPr>
      </w:pPr>
      <w:r>
        <w:t>Field training officer - 2010</w:t>
      </w:r>
    </w:p>
    <w:p w14:paraId="6EDC2AD2" w14:textId="77777777" w:rsidR="009A7F8E" w:rsidRDefault="009A7F8E" w:rsidP="003A392F">
      <w:pPr>
        <w:pStyle w:val="ListParagraph"/>
        <w:numPr>
          <w:ilvl w:val="0"/>
          <w:numId w:val="21"/>
        </w:numPr>
      </w:pPr>
      <w:r>
        <w:t>Jailer of the Year – 2011</w:t>
      </w:r>
    </w:p>
    <w:p w14:paraId="0F63A73D" w14:textId="25372913" w:rsidR="009A7F8E" w:rsidRDefault="00293BB5" w:rsidP="003A392F">
      <w:pPr>
        <w:pStyle w:val="ListParagraph"/>
        <w:numPr>
          <w:ilvl w:val="0"/>
          <w:numId w:val="21"/>
        </w:numPr>
      </w:pPr>
      <w:r>
        <w:t xml:space="preserve">Promotion to </w:t>
      </w:r>
      <w:r w:rsidR="0049293D">
        <w:t xml:space="preserve">Jail </w:t>
      </w:r>
      <w:r w:rsidR="009A7F8E">
        <w:t>Corporal – 2011</w:t>
      </w:r>
    </w:p>
    <w:p w14:paraId="7D1386D4" w14:textId="28551092" w:rsidR="009A7F8E" w:rsidRDefault="00293BB5" w:rsidP="003A392F">
      <w:pPr>
        <w:pStyle w:val="ListParagraph"/>
        <w:numPr>
          <w:ilvl w:val="0"/>
          <w:numId w:val="21"/>
        </w:numPr>
      </w:pPr>
      <w:r>
        <w:t>Promotion to</w:t>
      </w:r>
      <w:r w:rsidR="009A7F8E">
        <w:t xml:space="preserve"> </w:t>
      </w:r>
      <w:r w:rsidR="0049293D">
        <w:t xml:space="preserve">Jail </w:t>
      </w:r>
      <w:r w:rsidR="009A7F8E">
        <w:t>Sergeant – 2013</w:t>
      </w:r>
    </w:p>
    <w:p w14:paraId="712871A4" w14:textId="77777777" w:rsidR="009A7F8E" w:rsidRDefault="009A7F8E" w:rsidP="003A392F">
      <w:pPr>
        <w:pStyle w:val="ListParagraph"/>
        <w:numPr>
          <w:ilvl w:val="0"/>
          <w:numId w:val="21"/>
        </w:numPr>
      </w:pPr>
      <w:r>
        <w:t>Intermediate Jail</w:t>
      </w:r>
      <w:r w:rsidR="00293BB5">
        <w:t>er</w:t>
      </w:r>
      <w:r>
        <w:t xml:space="preserve"> Certification – 2013</w:t>
      </w:r>
    </w:p>
    <w:p w14:paraId="379C9FE2" w14:textId="77777777" w:rsidR="009A7F8E" w:rsidRDefault="009A7F8E" w:rsidP="003A392F">
      <w:pPr>
        <w:pStyle w:val="ListParagraph"/>
        <w:numPr>
          <w:ilvl w:val="0"/>
          <w:numId w:val="21"/>
        </w:numPr>
      </w:pPr>
      <w:r>
        <w:t>Advanced Jail</w:t>
      </w:r>
      <w:r w:rsidR="00293BB5">
        <w:t>er</w:t>
      </w:r>
      <w:r>
        <w:t xml:space="preserve"> Certification – 2013</w:t>
      </w:r>
    </w:p>
    <w:p w14:paraId="0EAE6BF5" w14:textId="77777777" w:rsidR="009A7F8E" w:rsidRDefault="00293BB5" w:rsidP="003A392F">
      <w:pPr>
        <w:pStyle w:val="ListParagraph"/>
        <w:numPr>
          <w:ilvl w:val="0"/>
          <w:numId w:val="21"/>
        </w:numPr>
      </w:pPr>
      <w:r>
        <w:t>Field Training Coordinator – 2018</w:t>
      </w:r>
    </w:p>
    <w:p w14:paraId="54705B16" w14:textId="7A6CE45D" w:rsidR="00293BB5" w:rsidRDefault="00293BB5" w:rsidP="003A392F">
      <w:pPr>
        <w:pStyle w:val="ListParagraph"/>
        <w:numPr>
          <w:ilvl w:val="0"/>
          <w:numId w:val="21"/>
        </w:numPr>
      </w:pPr>
      <w:r>
        <w:t xml:space="preserve">Jail Division Employee of the Year </w:t>
      </w:r>
      <w:r w:rsidR="0049293D">
        <w:t>–</w:t>
      </w:r>
      <w:r>
        <w:t xml:space="preserve"> 2018</w:t>
      </w:r>
    </w:p>
    <w:p w14:paraId="7DCB5C30" w14:textId="7B8158A7" w:rsidR="0049293D" w:rsidRDefault="0049293D" w:rsidP="003A392F">
      <w:pPr>
        <w:pStyle w:val="ListParagraph"/>
        <w:numPr>
          <w:ilvl w:val="0"/>
          <w:numId w:val="21"/>
        </w:numPr>
      </w:pPr>
      <w:r>
        <w:t>Promotion to Jail Lieutenant – 2019</w:t>
      </w:r>
    </w:p>
    <w:p w14:paraId="62E255A3" w14:textId="2890CC0D" w:rsidR="003F6DFE" w:rsidRDefault="0049293D" w:rsidP="003A392F">
      <w:pPr>
        <w:pStyle w:val="ListParagraph"/>
        <w:numPr>
          <w:ilvl w:val="0"/>
          <w:numId w:val="21"/>
        </w:numPr>
      </w:pPr>
      <w:r>
        <w:t xml:space="preserve">Peace Officer </w:t>
      </w:r>
      <w:r w:rsidR="003F6DFE">
        <w:t>–</w:t>
      </w:r>
      <w:r>
        <w:t xml:space="preserve"> 2021</w:t>
      </w:r>
    </w:p>
    <w:p w14:paraId="315925DE" w14:textId="26901116" w:rsidR="0049293D" w:rsidRDefault="0049293D" w:rsidP="003A392F">
      <w:pPr>
        <w:pStyle w:val="ListParagraph"/>
        <w:numPr>
          <w:ilvl w:val="0"/>
          <w:numId w:val="21"/>
        </w:numPr>
      </w:pPr>
      <w:r>
        <w:t>Master Jailer Certification – 2022</w:t>
      </w:r>
    </w:p>
    <w:p w14:paraId="269898E0" w14:textId="77777777" w:rsidR="003A392F" w:rsidRDefault="003A392F" w:rsidP="009A7F8E">
      <w:pPr>
        <w:sectPr w:rsidR="003A392F" w:rsidSect="003A392F">
          <w:type w:val="continuous"/>
          <w:pgSz w:w="12240" w:h="15840"/>
          <w:pgMar w:top="1440" w:right="1440" w:bottom="1440" w:left="1440" w:header="720" w:footer="720" w:gutter="0"/>
          <w:cols w:num="2" w:space="720"/>
          <w:titlePg/>
          <w:docGrid w:linePitch="360"/>
        </w:sectPr>
      </w:pPr>
    </w:p>
    <w:p w14:paraId="47556397" w14:textId="77777777" w:rsidR="0049293D" w:rsidRPr="009A7F8E" w:rsidRDefault="0049293D" w:rsidP="009A7F8E"/>
    <w:sectPr w:rsidR="0049293D" w:rsidRPr="009A7F8E" w:rsidSect="000B4444">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DBE29" w14:textId="77777777" w:rsidR="003C2445" w:rsidRDefault="003C2445">
      <w:pPr>
        <w:spacing w:after="0"/>
      </w:pPr>
      <w:r>
        <w:separator/>
      </w:r>
    </w:p>
  </w:endnote>
  <w:endnote w:type="continuationSeparator" w:id="0">
    <w:p w14:paraId="76AE34C1" w14:textId="77777777" w:rsidR="003C2445" w:rsidRDefault="003C24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635162"/>
      <w:docPartObj>
        <w:docPartGallery w:val="Page Numbers (Bottom of Page)"/>
        <w:docPartUnique/>
      </w:docPartObj>
    </w:sdtPr>
    <w:sdtEndPr>
      <w:rPr>
        <w:noProof/>
      </w:rPr>
    </w:sdtEndPr>
    <w:sdtContent>
      <w:p w14:paraId="3722ABB3" w14:textId="77777777" w:rsidR="0099383E" w:rsidRDefault="00BA2099">
        <w:pPr>
          <w:pStyle w:val="Footer"/>
        </w:pPr>
        <w:r>
          <w:fldChar w:fldCharType="begin"/>
        </w:r>
        <w:r>
          <w:instrText xml:space="preserve"> PAGE   \* MERGEFORMAT </w:instrText>
        </w:r>
        <w:r>
          <w:fldChar w:fldCharType="separate"/>
        </w:r>
        <w:r w:rsidR="00293BB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BFF62" w14:textId="77777777" w:rsidR="003C2445" w:rsidRDefault="003C2445">
      <w:pPr>
        <w:spacing w:after="0"/>
      </w:pPr>
      <w:r>
        <w:separator/>
      </w:r>
    </w:p>
  </w:footnote>
  <w:footnote w:type="continuationSeparator" w:id="0">
    <w:p w14:paraId="7E42A7EA" w14:textId="77777777" w:rsidR="003C2445" w:rsidRDefault="003C24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Your Name:"/>
      <w:tag w:val="Your Name:"/>
      <w:id w:val="905105459"/>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288BF5B0" w14:textId="77777777" w:rsidR="0099383E" w:rsidRDefault="001E5203">
        <w:pPr>
          <w:pStyle w:val="Header"/>
        </w:pPr>
        <w:r>
          <w:t>Zachary Carter</w:t>
        </w:r>
      </w:p>
    </w:sdtContent>
  </w:sdt>
  <w:p w14:paraId="1C5D1996" w14:textId="77777777" w:rsidR="0099383E" w:rsidRDefault="003C2445">
    <w:pPr>
      <w:pStyle w:val="Header"/>
    </w:pPr>
    <w:sdt>
      <w:sdtPr>
        <w:alias w:val="Ellipsis:"/>
        <w:tag w:val="Ellipsis:"/>
        <w:id w:val="1231048129"/>
        <w:temporary/>
        <w:showingPlcHdr/>
        <w15:appearance w15:val="hidden"/>
      </w:sdtPr>
      <w:sdtEndPr/>
      <w:sdtContent>
        <w:r w:rsidR="00BB4D53">
          <w:sym w:font="Symbol" w:char="F0B7"/>
        </w:r>
        <w:r w:rsidR="00BB4D53">
          <w:t xml:space="preserve"> </w:t>
        </w:r>
        <w:r w:rsidR="00BB4D53">
          <w:sym w:font="Symbol" w:char="F0B7"/>
        </w:r>
        <w:r w:rsidR="00BB4D53">
          <w:t xml:space="preserve"> </w:t>
        </w:r>
        <w:r w:rsidR="00BB4D53">
          <w:sym w:font="Symbol" w:char="F0B7"/>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alias w:val="Enter your name:"/>
      <w:tag w:val="Enter your name:"/>
      <w:id w:val="38566187"/>
      <w:placeholder>
        <w:docPart w:val="88BBD1C49A1B44B6B8E6F48863BE8C56"/>
      </w:placeholder>
      <w:dataBinding w:prefixMappings="xmlns:ns0='http://purl.org/dc/elements/1.1/' xmlns:ns1='http://schemas.openxmlformats.org/package/2006/metadata/core-properties' " w:xpath="/ns1:coreProperties[1]/ns0:creator[1]" w:storeItemID="{6C3C8BC8-F283-45AE-878A-BAB7291924A1}"/>
      <w15:appearance w15:val="hidden"/>
      <w:text/>
    </w:sdtPr>
    <w:sdtContent>
      <w:p w14:paraId="5C6740AA" w14:textId="77777777" w:rsidR="006D7EAA" w:rsidRPr="00E37AA2" w:rsidRDefault="006D7EAA" w:rsidP="006D7EAA">
        <w:pPr>
          <w:pStyle w:val="Title"/>
          <w:rPr>
            <w:b/>
            <w:bCs/>
          </w:rPr>
        </w:pPr>
        <w:r w:rsidRPr="00E37AA2">
          <w:rPr>
            <w:b/>
            <w:bCs/>
          </w:rPr>
          <w:t>Zachary Carter</w:t>
        </w:r>
      </w:p>
    </w:sdtContent>
  </w:sdt>
  <w:p w14:paraId="6C8F72B3" w14:textId="198481C5" w:rsidR="006D7EAA" w:rsidRPr="006D7EAA" w:rsidRDefault="006D7EAA" w:rsidP="006D7EAA">
    <w:pPr>
      <w:pStyle w:val="Subtitle"/>
      <w:rPr>
        <w:b/>
        <w:bCs/>
      </w:rPr>
    </w:pPr>
    <w:r w:rsidRPr="00E37AA2">
      <w:rPr>
        <w:b/>
        <w:bCs/>
      </w:rPr>
      <w:t>zo_carter@yahoo.com</w:t>
    </w:r>
    <w:r w:rsidRPr="00E37AA2">
      <w:rPr>
        <w:b/>
        <w:bCs/>
      </w:rPr>
      <w:tab/>
      <w:t xml:space="preserve">  </w:t>
    </w:r>
    <w:r w:rsidRPr="00E37AA2">
      <w:rPr>
        <w:b/>
        <w:bCs/>
      </w:rPr>
      <w:sym w:font="Symbol" w:char="F0B7"/>
    </w:r>
    <w:r w:rsidRPr="00E37AA2">
      <w:rPr>
        <w:b/>
        <w:bCs/>
      </w:rPr>
      <w:t xml:space="preserve">  263 Cardinal Loop Paige, Texas 78659  </w:t>
    </w:r>
    <w:r w:rsidRPr="00E37AA2">
      <w:rPr>
        <w:b/>
        <w:bCs/>
      </w:rPr>
      <w:sym w:font="Symbol" w:char="F0B7"/>
    </w:r>
    <w:r w:rsidRPr="00E37AA2">
      <w:rPr>
        <w:b/>
        <w:bCs/>
      </w:rPr>
      <w:t xml:space="preserve">  512-461-6503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28CAC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34BF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ED0A8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F269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A4C8A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9A8C8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E0C3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56F1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664A82E"/>
    <w:lvl w:ilvl="0">
      <w:start w:val="1"/>
      <w:numFmt w:val="decimal"/>
      <w:pStyle w:val="ListNumber"/>
      <w:lvlText w:val="%1."/>
      <w:lvlJc w:val="left"/>
      <w:pPr>
        <w:tabs>
          <w:tab w:val="num" w:pos="720"/>
        </w:tabs>
        <w:ind w:left="720" w:hanging="360"/>
      </w:pPr>
      <w:rPr>
        <w:rFonts w:hint="default"/>
        <w:color w:val="7F7F7F" w:themeColor="text1" w:themeTint="80"/>
      </w:rPr>
    </w:lvl>
  </w:abstractNum>
  <w:abstractNum w:abstractNumId="9" w15:restartNumberingAfterBreak="0">
    <w:nsid w:val="FFFFFF89"/>
    <w:multiLevelType w:val="singleLevel"/>
    <w:tmpl w:val="6C56B8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73280"/>
    <w:multiLevelType w:val="hybridMultilevel"/>
    <w:tmpl w:val="040CA268"/>
    <w:lvl w:ilvl="0" w:tplc="33F0DEAC">
      <w:start w:val="1"/>
      <w:numFmt w:val="bullet"/>
      <w:lvlText w:val=""/>
      <w:lvlJc w:val="left"/>
      <w:pPr>
        <w:tabs>
          <w:tab w:val="num" w:pos="360"/>
        </w:tabs>
        <w:ind w:left="360" w:hanging="360"/>
      </w:pPr>
      <w:rPr>
        <w:rFonts w:ascii="Symbol" w:hAnsi="Symbol"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8B07FD"/>
    <w:multiLevelType w:val="hybridMultilevel"/>
    <w:tmpl w:val="13FE3746"/>
    <w:lvl w:ilvl="0" w:tplc="C3AE5DC2">
      <w:start w:val="1"/>
      <w:numFmt w:val="bullet"/>
      <w:lvlText w:val=""/>
      <w:lvlJc w:val="left"/>
      <w:pPr>
        <w:ind w:left="720" w:hanging="360"/>
      </w:pPr>
      <w:rPr>
        <w:rFonts w:ascii="Symbol" w:hAnsi="Symbol"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5A6753"/>
    <w:multiLevelType w:val="hybridMultilevel"/>
    <w:tmpl w:val="42ECB82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267770"/>
    <w:multiLevelType w:val="hybridMultilevel"/>
    <w:tmpl w:val="9508C6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5D2481"/>
    <w:multiLevelType w:val="multilevel"/>
    <w:tmpl w:val="45007D7A"/>
    <w:lvl w:ilvl="0">
      <w:start w:val="1"/>
      <w:numFmt w:val="bullet"/>
      <w:pStyle w:val="ListBullet"/>
      <w:lvlText w:val=""/>
      <w:lvlJc w:val="left"/>
      <w:pPr>
        <w:tabs>
          <w:tab w:val="num" w:pos="720"/>
        </w:tabs>
        <w:ind w:left="720" w:hanging="360"/>
      </w:pPr>
      <w:rPr>
        <w:rFonts w:ascii="Symbol" w:hAnsi="Symbol" w:hint="default"/>
        <w:color w:val="7F7F7F" w:themeColor="text1" w:themeTint="80"/>
      </w:rPr>
    </w:lvl>
    <w:lvl w:ilvl="1">
      <w:start w:val="1"/>
      <w:numFmt w:val="bullet"/>
      <w:lvlText w:val="o"/>
      <w:lvlJc w:val="left"/>
      <w:pPr>
        <w:ind w:left="1440" w:hanging="360"/>
      </w:pPr>
      <w:rPr>
        <w:rFonts w:ascii="Courier New" w:hAnsi="Courier New" w:hint="default"/>
        <w:color w:val="7F7F7F" w:themeColor="text1" w:themeTint="80"/>
      </w:rPr>
    </w:lvl>
    <w:lvl w:ilvl="2">
      <w:start w:val="1"/>
      <w:numFmt w:val="bullet"/>
      <w:lvlText w:val=""/>
      <w:lvlJc w:val="left"/>
      <w:pPr>
        <w:ind w:left="2160" w:hanging="360"/>
      </w:pPr>
      <w:rPr>
        <w:rFonts w:ascii="Wingdings" w:hAnsi="Wingdings" w:hint="default"/>
        <w:color w:val="7F7F7F" w:themeColor="text1" w:themeTint="80"/>
      </w:rPr>
    </w:lvl>
    <w:lvl w:ilvl="3">
      <w:start w:val="1"/>
      <w:numFmt w:val="bullet"/>
      <w:lvlText w:val=""/>
      <w:lvlJc w:val="left"/>
      <w:pPr>
        <w:ind w:left="2880" w:hanging="360"/>
      </w:pPr>
      <w:rPr>
        <w:rFonts w:ascii="Symbol" w:hAnsi="Symbol" w:hint="default"/>
        <w:color w:val="7F7F7F" w:themeColor="text1" w:themeTint="80"/>
      </w:rPr>
    </w:lvl>
    <w:lvl w:ilvl="4">
      <w:start w:val="1"/>
      <w:numFmt w:val="bullet"/>
      <w:lvlText w:val="o"/>
      <w:lvlJc w:val="left"/>
      <w:pPr>
        <w:ind w:left="3600" w:hanging="360"/>
      </w:pPr>
      <w:rPr>
        <w:rFonts w:ascii="Courier New" w:hAnsi="Courier New" w:hint="default"/>
        <w:color w:val="7F7F7F" w:themeColor="text1" w:themeTint="80"/>
      </w:rPr>
    </w:lvl>
    <w:lvl w:ilvl="5">
      <w:start w:val="1"/>
      <w:numFmt w:val="bullet"/>
      <w:lvlText w:val=""/>
      <w:lvlJc w:val="left"/>
      <w:pPr>
        <w:ind w:left="4320" w:hanging="360"/>
      </w:pPr>
      <w:rPr>
        <w:rFonts w:ascii="Wingdings" w:hAnsi="Wingdings" w:hint="default"/>
        <w:color w:val="7F7F7F" w:themeColor="text1" w:themeTint="80"/>
      </w:rPr>
    </w:lvl>
    <w:lvl w:ilvl="6">
      <w:start w:val="1"/>
      <w:numFmt w:val="bullet"/>
      <w:lvlText w:val=""/>
      <w:lvlJc w:val="left"/>
      <w:pPr>
        <w:ind w:left="5040" w:hanging="360"/>
      </w:pPr>
      <w:rPr>
        <w:rFonts w:ascii="Symbol" w:hAnsi="Symbol" w:hint="default"/>
        <w:color w:val="7F7F7F" w:themeColor="text1" w:themeTint="80"/>
      </w:rPr>
    </w:lvl>
    <w:lvl w:ilvl="7">
      <w:start w:val="1"/>
      <w:numFmt w:val="bullet"/>
      <w:lvlText w:val="o"/>
      <w:lvlJc w:val="left"/>
      <w:pPr>
        <w:ind w:left="5760" w:hanging="360"/>
      </w:pPr>
      <w:rPr>
        <w:rFonts w:ascii="Courier New" w:hAnsi="Courier New" w:hint="default"/>
        <w:color w:val="7F7F7F" w:themeColor="text1" w:themeTint="80"/>
      </w:rPr>
    </w:lvl>
    <w:lvl w:ilvl="8">
      <w:start w:val="1"/>
      <w:numFmt w:val="bullet"/>
      <w:lvlText w:val=""/>
      <w:lvlJc w:val="left"/>
      <w:pPr>
        <w:ind w:left="6480" w:hanging="360"/>
      </w:pPr>
      <w:rPr>
        <w:rFonts w:ascii="Wingdings" w:hAnsi="Wingdings" w:hint="default"/>
        <w:color w:val="7F7F7F" w:themeColor="text1" w:themeTint="80"/>
      </w:rPr>
    </w:lvl>
  </w:abstractNum>
  <w:abstractNum w:abstractNumId="15" w15:restartNumberingAfterBreak="0">
    <w:nsid w:val="41B74737"/>
    <w:multiLevelType w:val="hybridMultilevel"/>
    <w:tmpl w:val="66A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7220DB"/>
    <w:multiLevelType w:val="hybridMultilevel"/>
    <w:tmpl w:val="480EB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7C84CF7"/>
    <w:multiLevelType w:val="hybridMultilevel"/>
    <w:tmpl w:val="64E89DCA"/>
    <w:lvl w:ilvl="0" w:tplc="E342016C">
      <w:start w:val="1"/>
      <w:numFmt w:val="bullet"/>
      <w:lvlText w:val=""/>
      <w:lvlJc w:val="left"/>
      <w:pPr>
        <w:ind w:left="360" w:hanging="360"/>
      </w:pPr>
      <w:rPr>
        <w:rFonts w:ascii="Symbol" w:hAnsi="Symbol" w:hint="default"/>
        <w:color w:val="7F7F7F" w:themeColor="text1"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B452BE7"/>
    <w:multiLevelType w:val="hybridMultilevel"/>
    <w:tmpl w:val="EE2814F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E91F91"/>
    <w:multiLevelType w:val="hybridMultilevel"/>
    <w:tmpl w:val="79BA3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186C76"/>
    <w:multiLevelType w:val="hybridMultilevel"/>
    <w:tmpl w:val="011E5AC0"/>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3857C0A"/>
    <w:multiLevelType w:val="hybridMultilevel"/>
    <w:tmpl w:val="760AEE9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519498">
    <w:abstractNumId w:val="22"/>
  </w:num>
  <w:num w:numId="2" w16cid:durableId="643705630">
    <w:abstractNumId w:val="15"/>
  </w:num>
  <w:num w:numId="3" w16cid:durableId="2138990218">
    <w:abstractNumId w:val="16"/>
  </w:num>
  <w:num w:numId="4" w16cid:durableId="1305503603">
    <w:abstractNumId w:val="11"/>
  </w:num>
  <w:num w:numId="5" w16cid:durableId="1152789944">
    <w:abstractNumId w:val="17"/>
  </w:num>
  <w:num w:numId="6" w16cid:durableId="1693385462">
    <w:abstractNumId w:val="9"/>
  </w:num>
  <w:num w:numId="7" w16cid:durableId="1977027195">
    <w:abstractNumId w:val="8"/>
  </w:num>
  <w:num w:numId="8" w16cid:durableId="980695702">
    <w:abstractNumId w:val="10"/>
  </w:num>
  <w:num w:numId="9" w16cid:durableId="1233538764">
    <w:abstractNumId w:val="14"/>
  </w:num>
  <w:num w:numId="10" w16cid:durableId="1153713893">
    <w:abstractNumId w:val="7"/>
  </w:num>
  <w:num w:numId="11" w16cid:durableId="1813478407">
    <w:abstractNumId w:val="6"/>
  </w:num>
  <w:num w:numId="12" w16cid:durableId="1464539307">
    <w:abstractNumId w:val="5"/>
  </w:num>
  <w:num w:numId="13" w16cid:durableId="1972712298">
    <w:abstractNumId w:val="4"/>
  </w:num>
  <w:num w:numId="14" w16cid:durableId="1917981819">
    <w:abstractNumId w:val="3"/>
  </w:num>
  <w:num w:numId="15" w16cid:durableId="781924355">
    <w:abstractNumId w:val="2"/>
  </w:num>
  <w:num w:numId="16" w16cid:durableId="638724113">
    <w:abstractNumId w:val="1"/>
  </w:num>
  <w:num w:numId="17" w16cid:durableId="800198270">
    <w:abstractNumId w:val="0"/>
  </w:num>
  <w:num w:numId="18" w16cid:durableId="7475745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2231093">
    <w:abstractNumId w:val="19"/>
  </w:num>
  <w:num w:numId="20" w16cid:durableId="1669556312">
    <w:abstractNumId w:val="21"/>
  </w:num>
  <w:num w:numId="21" w16cid:durableId="1683240437">
    <w:abstractNumId w:val="13"/>
  </w:num>
  <w:num w:numId="22" w16cid:durableId="1283072400">
    <w:abstractNumId w:val="18"/>
  </w:num>
  <w:num w:numId="23" w16cid:durableId="1449812772">
    <w:abstractNumId w:val="12"/>
  </w:num>
  <w:num w:numId="24" w16cid:durableId="10450630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E5203"/>
    <w:rsid w:val="00037848"/>
    <w:rsid w:val="0008126D"/>
    <w:rsid w:val="00084EF1"/>
    <w:rsid w:val="000B4444"/>
    <w:rsid w:val="000C1B0C"/>
    <w:rsid w:val="00165850"/>
    <w:rsid w:val="001B2DAF"/>
    <w:rsid w:val="001D22D5"/>
    <w:rsid w:val="001E5203"/>
    <w:rsid w:val="00246925"/>
    <w:rsid w:val="00293BB5"/>
    <w:rsid w:val="003217D4"/>
    <w:rsid w:val="003448C9"/>
    <w:rsid w:val="003A392F"/>
    <w:rsid w:val="003C2445"/>
    <w:rsid w:val="003F6DFE"/>
    <w:rsid w:val="004236E4"/>
    <w:rsid w:val="0047345A"/>
    <w:rsid w:val="0049293D"/>
    <w:rsid w:val="004D5A62"/>
    <w:rsid w:val="004F0657"/>
    <w:rsid w:val="005F4398"/>
    <w:rsid w:val="00602E3B"/>
    <w:rsid w:val="006D7EAA"/>
    <w:rsid w:val="007B3AE5"/>
    <w:rsid w:val="00841488"/>
    <w:rsid w:val="008B50AD"/>
    <w:rsid w:val="008C7ED8"/>
    <w:rsid w:val="008E78C7"/>
    <w:rsid w:val="0099383E"/>
    <w:rsid w:val="009A7F8E"/>
    <w:rsid w:val="00A16C31"/>
    <w:rsid w:val="00A45CB2"/>
    <w:rsid w:val="00AD672A"/>
    <w:rsid w:val="00B35F6A"/>
    <w:rsid w:val="00B45CA9"/>
    <w:rsid w:val="00BA2099"/>
    <w:rsid w:val="00BA6B09"/>
    <w:rsid w:val="00BB4D53"/>
    <w:rsid w:val="00BD40A1"/>
    <w:rsid w:val="00D1439D"/>
    <w:rsid w:val="00D423B1"/>
    <w:rsid w:val="00D5541F"/>
    <w:rsid w:val="00E37AA2"/>
    <w:rsid w:val="00ED0F41"/>
    <w:rsid w:val="00EF5A59"/>
    <w:rsid w:val="00F726E7"/>
    <w:rsid w:val="00FD64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813A"/>
  <w15:docId w15:val="{6247182F-2189-4A82-B7E2-23E0E173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2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8C9"/>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Cs/>
      <w:color w:val="2F5897" w:themeColor="text2"/>
      <w:sz w:val="28"/>
      <w:szCs w:val="32"/>
    </w:rPr>
  </w:style>
  <w:style w:type="paragraph" w:styleId="Heading2">
    <w:name w:val="heading 2"/>
    <w:basedOn w:val="Normal"/>
    <w:next w:val="Normal"/>
    <w:link w:val="Heading2Char"/>
    <w:uiPriority w:val="9"/>
    <w:unhideWhenUsed/>
    <w:qFormat/>
    <w:pPr>
      <w:keepNext/>
      <w:keepLines/>
      <w:spacing w:after="0"/>
      <w:outlineLvl w:val="1"/>
    </w:pPr>
    <w:rPr>
      <w:rFonts w:eastAsiaTheme="majorEastAsia" w:cstheme="majorBidi"/>
      <w:bCs/>
      <w:color w:val="404040" w:themeColor="text1" w:themeTint="BF"/>
      <w:sz w:val="24"/>
      <w:szCs w:val="26"/>
    </w:rPr>
  </w:style>
  <w:style w:type="paragraph" w:styleId="Heading3">
    <w:name w:val="heading 3"/>
    <w:basedOn w:val="Normal"/>
    <w:next w:val="Normal"/>
    <w:link w:val="Heading3Char"/>
    <w:uiPriority w:val="9"/>
    <w:unhideWhenUsed/>
    <w:qFormat/>
    <w:rsid w:val="003448C9"/>
    <w:pPr>
      <w:keepNext/>
      <w:keepLines/>
      <w:outlineLvl w:val="2"/>
    </w:pPr>
    <w:rPr>
      <w:rFonts w:cstheme="majorBidi"/>
      <w:bCs/>
      <w:color w:val="42558C" w:themeColor="accent1" w:themeShade="BF"/>
    </w:rPr>
  </w:style>
  <w:style w:type="paragraph" w:styleId="Heading4">
    <w:name w:val="heading 4"/>
    <w:basedOn w:val="Normal"/>
    <w:next w:val="Normal"/>
    <w:link w:val="Heading4Char"/>
    <w:uiPriority w:val="9"/>
    <w:semiHidden/>
    <w:unhideWhenUsed/>
    <w:qFormat/>
    <w:pPr>
      <w:keepNext/>
      <w:keepLines/>
      <w:spacing w:before="200" w:after="0" w:line="264" w:lineRule="auto"/>
      <w:outlineLvl w:val="3"/>
    </w:pPr>
    <w:rPr>
      <w:rFonts w:asciiTheme="majorHAnsi" w:eastAsiaTheme="majorEastAsia" w:hAnsiTheme="majorHAnsi" w:cstheme="majorBidi"/>
      <w:bCs/>
      <w:i/>
      <w:iCs/>
      <w:color w:val="000000"/>
    </w:rPr>
  </w:style>
  <w:style w:type="paragraph" w:styleId="Heading5">
    <w:name w:val="heading 5"/>
    <w:basedOn w:val="Normal"/>
    <w:next w:val="Normal"/>
    <w:link w:val="Heading5Char"/>
    <w:uiPriority w:val="9"/>
    <w:semiHidden/>
    <w:unhideWhenUsed/>
    <w:qFormat/>
    <w:pPr>
      <w:keepNext/>
      <w:keepLines/>
      <w:spacing w:before="200" w:after="0" w:line="264" w:lineRule="auto"/>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000000"/>
      <w:sz w:val="21"/>
    </w:rPr>
  </w:style>
  <w:style w:type="paragraph" w:styleId="Heading7">
    <w:name w:val="heading 7"/>
    <w:basedOn w:val="Normal"/>
    <w:next w:val="Normal"/>
    <w:link w:val="Heading7Ch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sz w:val="21"/>
    </w:rPr>
  </w:style>
  <w:style w:type="paragraph" w:styleId="Heading8">
    <w:name w:val="heading 8"/>
    <w:basedOn w:val="Normal"/>
    <w:next w:val="Normal"/>
    <w:link w:val="Heading8Ch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pPr>
    <w:tblPr/>
    <w:tblStylePr w:type="firstRow">
      <w:rPr>
        <w:rFonts w:ascii="Tahoma" w:hAnsi="Tahoma"/>
        <w:b/>
        <w:sz w:val="36"/>
      </w:rPr>
    </w:tblStylePr>
  </w:style>
  <w:style w:type="paragraph" w:styleId="ListBullet">
    <w:name w:val="List Bullet"/>
    <w:basedOn w:val="Normal"/>
    <w:uiPriority w:val="10"/>
    <w:qFormat/>
    <w:pPr>
      <w:numPr>
        <w:numId w:val="9"/>
      </w:numPr>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2F5897" w:themeColor="text2"/>
      <w:sz w:val="28"/>
      <w:szCs w:val="32"/>
    </w:rPr>
  </w:style>
  <w:style w:type="character" w:customStyle="1" w:styleId="Heading2Char">
    <w:name w:val="Heading 2 Char"/>
    <w:basedOn w:val="DefaultParagraphFont"/>
    <w:link w:val="Heading2"/>
    <w:uiPriority w:val="9"/>
    <w:rPr>
      <w:rFonts w:eastAsiaTheme="majorEastAsia" w:cstheme="majorBidi"/>
      <w:bCs/>
      <w:color w:val="404040" w:themeColor="text1" w:themeTint="BF"/>
      <w:sz w:val="24"/>
      <w:szCs w:val="26"/>
    </w:rPr>
  </w:style>
  <w:style w:type="character" w:customStyle="1" w:styleId="Heading3Char">
    <w:name w:val="Heading 3 Char"/>
    <w:basedOn w:val="DefaultParagraphFont"/>
    <w:link w:val="Heading3"/>
    <w:uiPriority w:val="9"/>
    <w:rsid w:val="003448C9"/>
    <w:rPr>
      <w:rFonts w:cstheme="majorBidi"/>
      <w:bCs/>
      <w:color w:val="42558C" w:themeColor="accent1" w:themeShade="BF"/>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
      <w:iCs/>
      <w:color w:val="00000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sz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Pr>
      <w:b/>
      <w:bCs/>
      <w:color w:val="2F5897" w:themeColor="text2"/>
      <w:sz w:val="18"/>
      <w:szCs w:val="18"/>
    </w:rPr>
  </w:style>
  <w:style w:type="paragraph" w:styleId="Title">
    <w:name w:val="Title"/>
    <w:basedOn w:val="Normal"/>
    <w:link w:val="TitleChar"/>
    <w:uiPriority w:val="1"/>
    <w:qFormat/>
    <w:pPr>
      <w:spacing w:after="120"/>
      <w:contextualSpacing/>
      <w:jc w:val="center"/>
    </w:pPr>
    <w:rPr>
      <w:rFonts w:asciiTheme="majorHAnsi" w:eastAsiaTheme="majorEastAsia" w:hAnsiTheme="majorHAnsi" w:cstheme="majorBidi"/>
      <w:color w:val="2F5897" w:themeColor="text2"/>
      <w:spacing w:val="5"/>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2F5897" w:themeColor="text2"/>
      <w:spacing w:val="5"/>
      <w:kern w:val="28"/>
      <w:sz w:val="60"/>
      <w:szCs w:val="56"/>
    </w:rPr>
  </w:style>
  <w:style w:type="paragraph" w:styleId="Subtitle">
    <w:name w:val="Subtitle"/>
    <w:basedOn w:val="Normal"/>
    <w:next w:val="Normal"/>
    <w:link w:val="SubtitleChar"/>
    <w:uiPriority w:val="2"/>
    <w:unhideWhenUsed/>
    <w:pPr>
      <w:numPr>
        <w:ilvl w:val="1"/>
      </w:numPr>
      <w:spacing w:after="360"/>
      <w:contextualSpacing/>
      <w:jc w:val="center"/>
    </w:pPr>
    <w:rPr>
      <w:rFonts w:cstheme="majorBidi"/>
      <w:iCs/>
      <w:color w:val="2F5897" w:themeColor="text2"/>
      <w:szCs w:val="24"/>
    </w:rPr>
  </w:style>
  <w:style w:type="character" w:customStyle="1" w:styleId="SubtitleChar">
    <w:name w:val="Subtitle Char"/>
    <w:basedOn w:val="DefaultParagraphFont"/>
    <w:link w:val="Subtitle"/>
    <w:uiPriority w:val="2"/>
    <w:rPr>
      <w:rFonts w:cstheme="majorBidi"/>
      <w:iCs/>
      <w:color w:val="2F5897" w:themeColor="text2"/>
      <w:szCs w:val="24"/>
    </w:rPr>
  </w:style>
  <w:style w:type="paragraph" w:styleId="ListNumber">
    <w:name w:val="List Number"/>
    <w:basedOn w:val="Normal"/>
    <w:uiPriority w:val="10"/>
    <w:qFormat/>
    <w:pPr>
      <w:numPr>
        <w:numId w:val="7"/>
      </w:numPr>
      <w:contextualSpacing/>
    </w:pPr>
  </w:style>
  <w:style w:type="paragraph" w:styleId="TOCHeading">
    <w:name w:val="TOC Heading"/>
    <w:basedOn w:val="Heading1"/>
    <w:next w:val="Normal"/>
    <w:uiPriority w:val="39"/>
    <w:semiHidden/>
    <w:unhideWhenUsed/>
    <w:qFormat/>
    <w:pPr>
      <w:spacing w:line="276" w:lineRule="auto"/>
      <w:outlineLvl w:val="9"/>
    </w:pPr>
    <w:rPr>
      <w:b/>
      <w:i/>
      <w:szCs w:val="28"/>
    </w:r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rsid w:val="003448C9"/>
    <w:pPr>
      <w:tabs>
        <w:tab w:val="center" w:pos="4680"/>
        <w:tab w:val="right" w:pos="9360"/>
      </w:tabs>
      <w:spacing w:after="0"/>
      <w:jc w:val="center"/>
    </w:pPr>
    <w:rPr>
      <w:color w:val="42558C" w:themeColor="accent1" w:themeShade="BF"/>
    </w:rPr>
  </w:style>
  <w:style w:type="character" w:customStyle="1" w:styleId="HeaderChar">
    <w:name w:val="Header Char"/>
    <w:basedOn w:val="DefaultParagraphFont"/>
    <w:link w:val="Header"/>
    <w:uiPriority w:val="99"/>
    <w:rsid w:val="003448C9"/>
    <w:rPr>
      <w:color w:val="42558C" w:themeColor="accent1" w:themeShade="BF"/>
    </w:rPr>
  </w:style>
  <w:style w:type="paragraph" w:styleId="Footer">
    <w:name w:val="footer"/>
    <w:basedOn w:val="Normal"/>
    <w:link w:val="FooterChar"/>
    <w:uiPriority w:val="99"/>
    <w:unhideWhenUsed/>
    <w:pPr>
      <w:spacing w:after="0"/>
      <w:jc w:val="center"/>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semiHidden/>
    <w:unhideWhenUsed/>
    <w:qFormat/>
    <w:rsid w:val="003448C9"/>
    <w:rPr>
      <w:i/>
      <w:iCs/>
      <w:color w:val="42558C" w:themeColor="accent1" w:themeShade="BF"/>
    </w:rPr>
  </w:style>
  <w:style w:type="paragraph" w:styleId="IntenseQuote">
    <w:name w:val="Intense Quote"/>
    <w:basedOn w:val="Normal"/>
    <w:next w:val="Normal"/>
    <w:link w:val="IntenseQuoteChar"/>
    <w:uiPriority w:val="30"/>
    <w:semiHidden/>
    <w:unhideWhenUsed/>
    <w:rsid w:val="003448C9"/>
    <w:pPr>
      <w:pBdr>
        <w:top w:val="single" w:sz="4" w:space="10" w:color="42558C" w:themeColor="accent1" w:themeShade="BF"/>
        <w:bottom w:val="single" w:sz="4" w:space="10" w:color="42558C" w:themeColor="accent1" w:themeShade="BF"/>
      </w:pBdr>
      <w:spacing w:before="360" w:after="360"/>
      <w:ind w:left="864" w:right="864"/>
      <w:jc w:val="center"/>
    </w:pPr>
    <w:rPr>
      <w:i/>
      <w:iCs/>
      <w:color w:val="42558C" w:themeColor="accent1" w:themeShade="BF"/>
    </w:rPr>
  </w:style>
  <w:style w:type="character" w:customStyle="1" w:styleId="IntenseQuoteChar">
    <w:name w:val="Intense Quote Char"/>
    <w:basedOn w:val="DefaultParagraphFont"/>
    <w:link w:val="IntenseQuote"/>
    <w:uiPriority w:val="30"/>
    <w:semiHidden/>
    <w:rsid w:val="003448C9"/>
    <w:rPr>
      <w:i/>
      <w:iCs/>
      <w:color w:val="42558C" w:themeColor="accent1" w:themeShade="BF"/>
    </w:rPr>
  </w:style>
  <w:style w:type="character" w:styleId="IntenseReference">
    <w:name w:val="Intense Reference"/>
    <w:basedOn w:val="DefaultParagraphFont"/>
    <w:uiPriority w:val="32"/>
    <w:semiHidden/>
    <w:unhideWhenUsed/>
    <w:qFormat/>
    <w:rsid w:val="003448C9"/>
    <w:rPr>
      <w:b/>
      <w:bCs/>
      <w:caps w:val="0"/>
      <w:smallCaps/>
      <w:color w:val="42558C" w:themeColor="accent1" w:themeShade="BF"/>
      <w:spacing w:val="5"/>
    </w:rPr>
  </w:style>
  <w:style w:type="paragraph" w:styleId="BlockText">
    <w:name w:val="Block Text"/>
    <w:basedOn w:val="Normal"/>
    <w:uiPriority w:val="99"/>
    <w:semiHidden/>
    <w:unhideWhenUsed/>
    <w:rsid w:val="003448C9"/>
    <w:pPr>
      <w:pBdr>
        <w:top w:val="single" w:sz="2" w:space="10" w:color="42558C" w:themeColor="accent1" w:themeShade="BF"/>
        <w:left w:val="single" w:sz="2" w:space="10" w:color="42558C" w:themeColor="accent1" w:themeShade="BF"/>
        <w:bottom w:val="single" w:sz="2" w:space="10" w:color="42558C" w:themeColor="accent1" w:themeShade="BF"/>
        <w:right w:val="single" w:sz="2" w:space="10" w:color="42558C" w:themeColor="accent1" w:themeShade="BF"/>
      </w:pBdr>
      <w:ind w:left="1152" w:right="1152"/>
    </w:pPr>
    <w:rPr>
      <w:i/>
      <w:iCs/>
      <w:color w:val="42558C" w:themeColor="accent1" w:themeShade="BF"/>
    </w:rPr>
  </w:style>
  <w:style w:type="character" w:styleId="FollowedHyperlink">
    <w:name w:val="FollowedHyperlink"/>
    <w:basedOn w:val="DefaultParagraphFont"/>
    <w:uiPriority w:val="99"/>
    <w:semiHidden/>
    <w:unhideWhenUsed/>
    <w:rsid w:val="003448C9"/>
    <w:rPr>
      <w:color w:val="846648" w:themeColor="accent4"/>
      <w:u w:val="single"/>
    </w:rPr>
  </w:style>
  <w:style w:type="character" w:styleId="Hyperlink">
    <w:name w:val="Hyperlink"/>
    <w:basedOn w:val="DefaultParagraphFont"/>
    <w:uiPriority w:val="99"/>
    <w:unhideWhenUsed/>
    <w:rsid w:val="003448C9"/>
    <w:rPr>
      <w:color w:val="575F63" w:themeColor="accent6" w:themeShade="BF"/>
      <w:u w:val="single"/>
    </w:rPr>
  </w:style>
  <w:style w:type="character" w:customStyle="1" w:styleId="UnresolvedMention1">
    <w:name w:val="Unresolved Mention1"/>
    <w:basedOn w:val="DefaultParagraphFont"/>
    <w:uiPriority w:val="99"/>
    <w:semiHidden/>
    <w:unhideWhenUsed/>
    <w:rsid w:val="003448C9"/>
    <w:rPr>
      <w:color w:val="595959" w:themeColor="text1" w:themeTint="A6"/>
      <w:shd w:val="clear" w:color="auto" w:fill="E1DFDD"/>
    </w:rPr>
  </w:style>
  <w:style w:type="paragraph" w:styleId="ListParagraph">
    <w:name w:val="List Paragraph"/>
    <w:basedOn w:val="Normal"/>
    <w:uiPriority w:val="34"/>
    <w:unhideWhenUsed/>
    <w:qFormat/>
    <w:rsid w:val="000B4444"/>
    <w:pPr>
      <w:ind w:left="720"/>
      <w:contextualSpacing/>
    </w:pPr>
  </w:style>
  <w:style w:type="paragraph" w:styleId="NormalWeb">
    <w:name w:val="Normal (Web)"/>
    <w:basedOn w:val="Normal"/>
    <w:uiPriority w:val="99"/>
    <w:unhideWhenUsed/>
    <w:rsid w:val="0047345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hary.carter\AppData\Roaming\Microsoft\Templates\Resume%20(Executiv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47D4E8664F4A43B285FADBB4655278"/>
        <w:category>
          <w:name w:val="General"/>
          <w:gallery w:val="placeholder"/>
        </w:category>
        <w:types>
          <w:type w:val="bbPlcHdr"/>
        </w:types>
        <w:behaviors>
          <w:behavior w:val="content"/>
        </w:behaviors>
        <w:guid w:val="{F61338DC-7644-41BA-B0EB-F91818E30D27}"/>
      </w:docPartPr>
      <w:docPartBody>
        <w:p w:rsidR="00AF696B" w:rsidRDefault="00F20AB4">
          <w:pPr>
            <w:pStyle w:val="7247D4E8664F4A43B285FADBB4655278"/>
          </w:pPr>
          <w:r>
            <w:t>Education</w:t>
          </w:r>
        </w:p>
      </w:docPartBody>
    </w:docPart>
    <w:docPart>
      <w:docPartPr>
        <w:name w:val="30DCB589786047FFA1E73246A411071E"/>
        <w:category>
          <w:name w:val="General"/>
          <w:gallery w:val="placeholder"/>
        </w:category>
        <w:types>
          <w:type w:val="bbPlcHdr"/>
        </w:types>
        <w:behaviors>
          <w:behavior w:val="content"/>
        </w:behaviors>
        <w:guid w:val="{7B93FB7D-6E7A-49ED-84CC-48C04BC7B762}"/>
      </w:docPartPr>
      <w:docPartBody>
        <w:p w:rsidR="00AF696B" w:rsidRDefault="00F20AB4">
          <w:pPr>
            <w:pStyle w:val="30DCB589786047FFA1E73246A411071E"/>
          </w:pPr>
          <w:r>
            <w:t>Experience</w:t>
          </w:r>
        </w:p>
      </w:docPartBody>
    </w:docPart>
    <w:docPart>
      <w:docPartPr>
        <w:name w:val="88BBD1C49A1B44B6B8E6F48863BE8C56"/>
        <w:category>
          <w:name w:val="General"/>
          <w:gallery w:val="placeholder"/>
        </w:category>
        <w:types>
          <w:type w:val="bbPlcHdr"/>
        </w:types>
        <w:behaviors>
          <w:behavior w:val="content"/>
        </w:behaviors>
        <w:guid w:val="{86086221-DED5-470A-A6BC-6E8D30FB1E34}"/>
      </w:docPartPr>
      <w:docPartBody>
        <w:p w:rsidR="007D190A" w:rsidRDefault="00F45240" w:rsidP="00F45240">
          <w:pPr>
            <w:pStyle w:val="88BBD1C49A1B44B6B8E6F48863BE8C56"/>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B4"/>
    <w:rsid w:val="00084EF1"/>
    <w:rsid w:val="005333C3"/>
    <w:rsid w:val="007D190A"/>
    <w:rsid w:val="00AF696B"/>
    <w:rsid w:val="00B35F6A"/>
    <w:rsid w:val="00BA6E57"/>
    <w:rsid w:val="00F20AB4"/>
    <w:rsid w:val="00F4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94156977D94581A9477D96F5A767C8">
    <w:name w:val="9194156977D94581A9477D96F5A767C8"/>
  </w:style>
  <w:style w:type="paragraph" w:customStyle="1" w:styleId="7247D4E8664F4A43B285FADBB4655278">
    <w:name w:val="7247D4E8664F4A43B285FADBB4655278"/>
  </w:style>
  <w:style w:type="paragraph" w:customStyle="1" w:styleId="30DCB589786047FFA1E73246A411071E">
    <w:name w:val="30DCB589786047FFA1E73246A411071E"/>
  </w:style>
  <w:style w:type="paragraph" w:customStyle="1" w:styleId="88BBD1C49A1B44B6B8E6F48863BE8C56">
    <w:name w:val="88BBD1C49A1B44B6B8E6F48863BE8C56"/>
    <w:rsid w:val="00F4524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Custom 70">
      <a:majorFont>
        <a:latin typeface="Century Gothic"/>
        <a:ea typeface=""/>
        <a:cs typeface=""/>
      </a:majorFont>
      <a:minorFont>
        <a:latin typeface="Times New Roman"/>
        <a:ea typeface=""/>
        <a:cs typeface=""/>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Resume (Executive design)</Template>
  <TotalTime>1629</TotalTime>
  <Pages>3</Pages>
  <Words>566</Words>
  <Characters>2949</Characters>
  <Application>Microsoft Office Word</Application>
  <DocSecurity>0</DocSecurity>
  <Lines>45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Carter</dc:creator>
  <cp:keywords/>
  <dc:description/>
  <cp:lastModifiedBy>Zachary Carter</cp:lastModifiedBy>
  <cp:revision>14</cp:revision>
  <cp:lastPrinted>2019-03-19T20:17:00Z</cp:lastPrinted>
  <dcterms:created xsi:type="dcterms:W3CDTF">2023-08-01T00:15:00Z</dcterms:created>
  <dcterms:modified xsi:type="dcterms:W3CDTF">2026-09-14T14:56:00Z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Anumol@vidyatech.com</vt:lpwstr>
  </property>
  <property fmtid="{D5CDD505-2E9C-101B-9397-08002B2CF9AE}" pid="5" name="MSIP_Label_f42aa342-8706-4288-bd11-ebb85995028c_SetDate">
    <vt:lpwstr>2018-06-06T05:45:50.2184828Z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0x010100AA3F7D94069FF64A86F7DFF56D60E3BE</vt:lpwstr>
  </property>
</Properties>
</file>