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F9E" w:rsidRDefault="00B1492E" w14:paraId="0FE43103" w14:textId="659C4455">
      <w:r w:rsidR="24BBF7D9">
        <w:rPr/>
        <w:t>AI prompts:</w:t>
      </w:r>
    </w:p>
    <w:p w:rsidR="7ABE680B" w:rsidP="736233E0" w:rsidRDefault="7ABE680B" w14:paraId="12CD6580" w14:textId="4FB8EB1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233E0" w:rsidR="7ABE6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>Can you create an entry relationship diagram (ERD) from Milestone 1?</w:t>
      </w:r>
    </w:p>
    <w:p w:rsidR="736233E0" w:rsidP="736233E0" w:rsidRDefault="736233E0" w14:paraId="3353373A" w14:textId="0A6BFB1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</w:pPr>
    </w:p>
    <w:p w:rsidR="7ABE680B" w:rsidP="736233E0" w:rsidRDefault="7ABE680B" w14:paraId="279DE1DA" w14:textId="3CD57843">
      <w:pPr>
        <w:spacing w:before="0" w:beforeAutospacing="off" w:after="180" w:afterAutospacing="off"/>
      </w:pPr>
      <w:r w:rsidRPr="736233E0" w:rsidR="7ABE680B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I can definitely help you design the </w:t>
      </w:r>
      <w:r w:rsidRPr="736233E0" w:rsidR="7ABE680B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Entity Relationship Diagram (ERD)</w:t>
      </w:r>
      <w:r w:rsidRPr="736233E0" w:rsidR="7ABE680B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based on your Milestone 1 goals and Marcus Chen's needs.</w:t>
      </w:r>
    </w:p>
    <w:p w:rsidR="7ABE680B" w:rsidP="736233E0" w:rsidRDefault="7ABE680B" w14:paraId="15CE30B9" w14:textId="2EC84CC7">
      <w:pPr>
        <w:spacing w:before="0" w:beforeAutospacing="off" w:after="180" w:afterAutospacing="off"/>
      </w:pPr>
      <w:r w:rsidRPr="736233E0" w:rsidR="7ABE680B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According to your </w:t>
      </w:r>
      <w:hyperlink r:id="R4a835e1bf4fc4eb2">
        <w:r w:rsidRPr="736233E0" w:rsidR="7ABE680B">
          <w:rPr>
            <w:rStyle w:val="Hyperlink"/>
            <w:rFonts w:ascii="Aptos" w:hAnsi="Aptos" w:eastAsia="Aptos" w:cs="Aptos"/>
            <w:noProof w:val="0"/>
            <w:color w:val="0B57D0"/>
            <w:sz w:val="21"/>
            <w:szCs w:val="21"/>
            <w:lang w:val="en-US"/>
          </w:rPr>
          <w:t>Milestone 2 instructions</w:t>
        </w:r>
      </w:hyperlink>
      <w:r w:rsidRPr="736233E0" w:rsidR="7ABE680B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, you don't need to worry about data types or normalization yet. You just need the </w:t>
      </w:r>
      <w:r w:rsidRPr="736233E0" w:rsidR="7ABE680B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main tables</w:t>
      </w:r>
      <w:r w:rsidRPr="736233E0" w:rsidR="7ABE680B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and </w:t>
      </w:r>
      <w:r w:rsidRPr="736233E0" w:rsidR="7ABE680B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relationships</w:t>
      </w:r>
      <w:r w:rsidRPr="736233E0" w:rsidR="7ABE680B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that support your prioritized features.</w:t>
      </w:r>
    </w:p>
    <w:p w:rsidR="7ABE680B" w:rsidP="736233E0" w:rsidRDefault="7ABE680B" w14:paraId="64781D8C" w14:textId="193BAC89">
      <w:pPr>
        <w:pStyle w:val="Heading3"/>
        <w:spacing w:before="0" w:beforeAutospacing="off" w:after="60" w:afterAutospacing="off"/>
      </w:pPr>
      <w:r w:rsidRPr="736233E0" w:rsidR="7ABE680B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Proposed Database Entities for Buckeye-Marketplace</w:t>
      </w:r>
    </w:p>
    <w:p w:rsidR="7ABE680B" w:rsidP="736233E0" w:rsidRDefault="7ABE680B" w14:paraId="275DF003" w14:textId="3191B95A">
      <w:pPr>
        <w:spacing w:before="0" w:beforeAutospacing="off" w:after="180" w:afterAutospacing="off"/>
      </w:pPr>
      <w:r w:rsidRPr="736233E0" w:rsidR="7ABE680B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>To solve Marcus’s problems (scam prevention, efficiency, and privacy), your database needs these four core tables:</w:t>
      </w:r>
    </w:p>
    <w:tbl>
      <w:tblPr>
        <w:tblStyle w:val="TableNormal"/>
        <w:bidiVisual w:val="0"/>
        <w:tblW w:w="0" w:type="auto"/>
        <w:tblInd w:w="-675" w:type="dxa"/>
        <w:tblLook w:val="06A0" w:firstRow="1" w:lastRow="0" w:firstColumn="1" w:lastColumn="0" w:noHBand="1" w:noVBand="1"/>
      </w:tblPr>
      <w:tblGrid>
        <w:gridCol w:w="1587"/>
        <w:gridCol w:w="9876"/>
      </w:tblGrid>
      <w:tr w:rsidR="736233E0" w:rsidTr="736233E0" w14:paraId="5B0CA552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4577CE35" w14:textId="2E5D37E9">
            <w:pPr>
              <w:spacing w:before="0" w:beforeAutospacing="off" w:after="0" w:afterAutospacing="off"/>
            </w:pPr>
            <w:r w:rsidRPr="736233E0" w:rsidR="736233E0">
              <w:rPr>
                <w:b w:val="1"/>
                <w:bCs w:val="1"/>
                <w:color w:val="1F1F1F"/>
              </w:rPr>
              <w:t>Entity (Table)</w:t>
            </w:r>
          </w:p>
        </w:tc>
        <w:tc>
          <w:tcPr>
            <w:tcW w:w="98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32C69041" w14:textId="4609F666">
            <w:pPr>
              <w:spacing w:before="0" w:beforeAutospacing="off" w:after="0" w:afterAutospacing="off"/>
            </w:pPr>
            <w:r w:rsidRPr="736233E0" w:rsidR="736233E0">
              <w:rPr>
                <w:b w:val="1"/>
                <w:bCs w:val="1"/>
                <w:color w:val="1F1F1F"/>
              </w:rPr>
              <w:t>Purpose for Marcus Chen</w:t>
            </w:r>
          </w:p>
        </w:tc>
      </w:tr>
      <w:tr w:rsidR="736233E0" w:rsidTr="736233E0" w14:paraId="755437A8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4F2CED74" w14:textId="25CCACD3">
            <w:pPr>
              <w:spacing w:before="0" w:beforeAutospacing="off" w:after="0" w:afterAutospacing="off"/>
            </w:pPr>
            <w:r w:rsidRPr="736233E0" w:rsidR="736233E0">
              <w:rPr>
                <w:b w:val="1"/>
                <w:bCs w:val="1"/>
                <w:color w:val="1F1F1F"/>
              </w:rPr>
              <w:t>Users</w:t>
            </w:r>
          </w:p>
        </w:tc>
        <w:tc>
          <w:tcPr>
            <w:tcW w:w="98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5BC5FFEE" w14:textId="79CF556E">
            <w:pPr>
              <w:spacing w:before="0" w:beforeAutospacing="off" w:after="0" w:afterAutospacing="off"/>
            </w:pPr>
            <w:r w:rsidRPr="736233E0" w:rsidR="736233E0">
              <w:rPr>
                <w:color w:val="1F1F1F"/>
              </w:rPr>
              <w:t>Stores verified OSU identity (via SSO) to ensure he's only dealing with students.</w:t>
            </w:r>
          </w:p>
        </w:tc>
      </w:tr>
      <w:tr w:rsidR="736233E0" w:rsidTr="736233E0" w14:paraId="0E924AEB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64BD5591" w14:textId="60DA4767">
            <w:pPr>
              <w:spacing w:before="0" w:beforeAutospacing="off" w:after="0" w:afterAutospacing="off"/>
            </w:pPr>
            <w:r w:rsidRPr="736233E0" w:rsidR="736233E0">
              <w:rPr>
                <w:b w:val="1"/>
                <w:bCs w:val="1"/>
                <w:color w:val="1F1F1F"/>
              </w:rPr>
              <w:t>Items (Books)</w:t>
            </w:r>
          </w:p>
        </w:tc>
        <w:tc>
          <w:tcPr>
            <w:tcW w:w="98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3736647D" w14:textId="2E3AA95E">
            <w:pPr>
              <w:spacing w:before="0" w:beforeAutospacing="off" w:after="0" w:afterAutospacing="off"/>
            </w:pPr>
            <w:r w:rsidRPr="736233E0" w:rsidR="736233E0">
              <w:rPr>
                <w:color w:val="1F1F1F"/>
              </w:rPr>
              <w:t>Stores the textbook details, condition, and price so Marcus can find what he needs.</w:t>
            </w:r>
          </w:p>
        </w:tc>
      </w:tr>
      <w:tr w:rsidR="736233E0" w:rsidTr="736233E0" w14:paraId="112349DF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31B2C4BE" w14:textId="7DA6BB28">
            <w:pPr>
              <w:spacing w:before="0" w:beforeAutospacing="off" w:after="0" w:afterAutospacing="off"/>
            </w:pPr>
            <w:r w:rsidRPr="736233E0" w:rsidR="736233E0">
              <w:rPr>
                <w:b w:val="1"/>
                <w:bCs w:val="1"/>
                <w:color w:val="1F1F1F"/>
              </w:rPr>
              <w:t>Messages</w:t>
            </w:r>
          </w:p>
        </w:tc>
        <w:tc>
          <w:tcPr>
            <w:tcW w:w="98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6B59915D" w14:textId="2F0B9ABE">
            <w:pPr>
              <w:spacing w:before="0" w:beforeAutospacing="off" w:after="0" w:afterAutospacing="off"/>
            </w:pPr>
            <w:r w:rsidRPr="736233E0" w:rsidR="736233E0">
              <w:rPr>
                <w:color w:val="1F1F1F"/>
              </w:rPr>
              <w:t>Enables the "Encrypted In-App Messaging" so he doesn't have to give out his phone number.</w:t>
            </w:r>
          </w:p>
        </w:tc>
      </w:tr>
      <w:tr w:rsidR="736233E0" w:rsidTr="736233E0" w14:paraId="5D8B23CD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70857D05" w14:textId="091759FB">
            <w:pPr>
              <w:spacing w:before="0" w:beforeAutospacing="off" w:after="0" w:afterAutospacing="off"/>
            </w:pPr>
            <w:r w:rsidRPr="736233E0" w:rsidR="736233E0">
              <w:rPr>
                <w:b w:val="1"/>
                <w:bCs w:val="1"/>
                <w:color w:val="1F1F1F"/>
              </w:rPr>
              <w:t>Categories</w:t>
            </w:r>
          </w:p>
        </w:tc>
        <w:tc>
          <w:tcPr>
            <w:tcW w:w="98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6233E0" w:rsidP="736233E0" w:rsidRDefault="736233E0" w14:paraId="5F208679" w14:textId="3A60B88A">
            <w:pPr>
              <w:spacing w:before="0" w:beforeAutospacing="off" w:after="0" w:afterAutospacing="off"/>
            </w:pPr>
            <w:r w:rsidRPr="736233E0" w:rsidR="736233E0">
              <w:rPr>
                <w:color w:val="1F1F1F"/>
              </w:rPr>
              <w:t>Allows Marcus to filter by "Engineering" or "CSE" to save time.</w:t>
            </w:r>
          </w:p>
        </w:tc>
      </w:tr>
    </w:tbl>
    <w:p w:rsidR="736233E0" w:rsidP="736233E0" w:rsidRDefault="736233E0" w14:paraId="6D7F7C9B" w14:textId="38D5EB33">
      <w:pPr>
        <w:bidi w:val="0"/>
        <w:spacing w:before="0" w:beforeAutospacing="off" w:after="0" w:afterAutospacing="off"/>
      </w:pPr>
    </w:p>
    <w:p w:rsidR="47B8178A" w:rsidP="736233E0" w:rsidRDefault="47B8178A" w14:paraId="3BECD875" w14:textId="38C2EFBC">
      <w:pPr>
        <w:pStyle w:val="Heading3"/>
        <w:bidi w:val="0"/>
        <w:spacing w:before="0" w:beforeAutospacing="off" w:after="60" w:afterAutospacing="off"/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The Relationships (The "Logic")</w:t>
      </w:r>
    </w:p>
    <w:p w:rsidR="47B8178A" w:rsidP="736233E0" w:rsidRDefault="47B8178A" w14:paraId="1CE09922" w14:textId="71105426">
      <w:pPr>
        <w:bidi w:val="0"/>
        <w:spacing w:before="0" w:beforeAutospacing="off" w:after="60" w:afterAutospacing="off"/>
      </w:pP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Here is how these tables connect (this is what you will draw in </w:t>
      </w: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draw.io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>):</w:t>
      </w:r>
    </w:p>
    <w:p w:rsidR="47B8178A" w:rsidP="736233E0" w:rsidRDefault="47B8178A" w14:paraId="7BB1E143" w14:textId="4278FDD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User to Items (One-to-Many):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One User can list many Items for sale.</w:t>
      </w:r>
    </w:p>
    <w:p w:rsidR="47B8178A" w:rsidP="736233E0" w:rsidRDefault="47B8178A" w14:paraId="340CB678" w14:textId="11E739C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User to Messages (One-to-Many):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One User can send/receive many Messages.</w:t>
      </w:r>
    </w:p>
    <w:p w:rsidR="47B8178A" w:rsidP="736233E0" w:rsidRDefault="47B8178A" w14:paraId="66488A55" w14:textId="65990E3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Item to Messages (One-to-Many):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One Item (a specific book) can have a conversation thread attached to it.</w:t>
      </w:r>
    </w:p>
    <w:p w:rsidR="47B8178A" w:rsidP="736233E0" w:rsidRDefault="47B8178A" w14:paraId="02FBE2D6" w14:textId="41EC99E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Category to Items (One-to-Many):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One Category (e.g., "Textbooks") can contain many Items.</w:t>
      </w:r>
    </w:p>
    <w:p w:rsidR="736233E0" w:rsidP="736233E0" w:rsidRDefault="736233E0" w14:paraId="4CE9EB20" w14:textId="44735051">
      <w:pPr>
        <w:bidi w:val="0"/>
        <w:spacing w:before="0" w:beforeAutospacing="off" w:after="0" w:afterAutospacing="off"/>
      </w:pPr>
    </w:p>
    <w:p w:rsidR="47B8178A" w:rsidP="736233E0" w:rsidRDefault="47B8178A" w14:paraId="7AF6BB9B" w14:textId="799FA023">
      <w:pPr>
        <w:pStyle w:val="Heading3"/>
        <w:bidi w:val="0"/>
        <w:spacing w:before="0" w:beforeAutospacing="off" w:after="60" w:afterAutospacing="off"/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How to draw this for your grade:</w:t>
      </w:r>
    </w:p>
    <w:p w:rsidR="47B8178A" w:rsidP="736233E0" w:rsidRDefault="47B8178A" w14:paraId="36796022" w14:textId="00FEE5D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Open </w:t>
      </w:r>
      <w:hyperlink r:id="R638300c442a24168">
        <w:r w:rsidRPr="736233E0" w:rsidR="47B8178A">
          <w:rPr>
            <w:rStyle w:val="Hyperlink"/>
            <w:rFonts w:ascii="Aptos" w:hAnsi="Aptos" w:eastAsia="Aptos" w:cs="Aptos"/>
            <w:noProof w:val="0"/>
            <w:color w:val="0B57D0"/>
            <w:sz w:val="21"/>
            <w:szCs w:val="21"/>
            <w:lang w:val="en-US"/>
          </w:rPr>
          <w:t>draw.io</w:t>
        </w:r>
      </w:hyperlink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(start a new blank diagram).</w:t>
      </w:r>
    </w:p>
    <w:p w:rsidR="47B8178A" w:rsidP="736233E0" w:rsidRDefault="47B8178A" w14:paraId="1288EF6D" w14:textId="32845F8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On the left sidebar, look for the </w:t>
      </w: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Entity Relation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shape library.</w:t>
      </w:r>
    </w:p>
    <w:p w:rsidR="47B8178A" w:rsidP="736233E0" w:rsidRDefault="47B8178A" w14:paraId="2E2CF98A" w14:textId="65FF3A6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Drag </w:t>
      </w: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4 rectangles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onto the canvas and label them: </w:t>
      </w:r>
      <w:r w:rsidRPr="736233E0" w:rsidR="47B8178A">
        <w:rPr>
          <w:rFonts w:ascii="Consolas" w:hAnsi="Consolas" w:eastAsia="Consolas" w:cs="Consolas"/>
          <w:noProof w:val="0"/>
          <w:color w:val="444746"/>
          <w:sz w:val="21"/>
          <w:szCs w:val="21"/>
          <w:lang w:val="en-US"/>
        </w:rPr>
        <w:t>Users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, </w:t>
      </w:r>
      <w:r w:rsidRPr="736233E0" w:rsidR="47B8178A">
        <w:rPr>
          <w:rFonts w:ascii="Consolas" w:hAnsi="Consolas" w:eastAsia="Consolas" w:cs="Consolas"/>
          <w:noProof w:val="0"/>
          <w:color w:val="444746"/>
          <w:sz w:val="21"/>
          <w:szCs w:val="21"/>
          <w:lang w:val="en-US"/>
        </w:rPr>
        <w:t>Items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, </w:t>
      </w:r>
      <w:r w:rsidRPr="736233E0" w:rsidR="47B8178A">
        <w:rPr>
          <w:rFonts w:ascii="Consolas" w:hAnsi="Consolas" w:eastAsia="Consolas" w:cs="Consolas"/>
          <w:noProof w:val="0"/>
          <w:color w:val="444746"/>
          <w:sz w:val="21"/>
          <w:szCs w:val="21"/>
          <w:lang w:val="en-US"/>
        </w:rPr>
        <w:t>Messages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, and </w:t>
      </w:r>
      <w:r w:rsidRPr="736233E0" w:rsidR="47B8178A">
        <w:rPr>
          <w:rFonts w:ascii="Consolas" w:hAnsi="Consolas" w:eastAsia="Consolas" w:cs="Consolas"/>
          <w:noProof w:val="0"/>
          <w:color w:val="444746"/>
          <w:sz w:val="21"/>
          <w:szCs w:val="21"/>
          <w:lang w:val="en-US"/>
        </w:rPr>
        <w:t>Categories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>.</w:t>
      </w:r>
    </w:p>
    <w:p w:rsidR="47B8178A" w:rsidP="736233E0" w:rsidRDefault="47B8178A" w14:paraId="608EFE8E" w14:textId="74AC7FD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>Use the "crow's foot" arrows to connect them based on the relationships above.</w:t>
      </w:r>
    </w:p>
    <w:p w:rsidR="47B8178A" w:rsidP="736233E0" w:rsidRDefault="47B8178A" w14:paraId="38976737" w14:textId="68029712">
      <w:pPr>
        <w:pStyle w:val="Heading3"/>
        <w:bidi w:val="0"/>
        <w:spacing w:before="0" w:beforeAutospacing="off" w:after="60" w:afterAutospacing="off"/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Why this supports your User Stories:</w:t>
      </w:r>
    </w:p>
    <w:p w:rsidR="47B8178A" w:rsidP="736233E0" w:rsidRDefault="47B8178A" w14:paraId="44C015B9" w14:textId="188D2EF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Security: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The </w:t>
      </w:r>
      <w:r w:rsidRPr="736233E0" w:rsidR="47B8178A">
        <w:rPr>
          <w:rFonts w:ascii="Consolas" w:hAnsi="Consolas" w:eastAsia="Consolas" w:cs="Consolas"/>
          <w:noProof w:val="0"/>
          <w:color w:val="444746"/>
          <w:sz w:val="21"/>
          <w:szCs w:val="21"/>
          <w:lang w:val="en-US"/>
        </w:rPr>
        <w:t>Users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table linked to </w:t>
      </w:r>
      <w:r w:rsidRPr="736233E0" w:rsidR="47B8178A">
        <w:rPr>
          <w:rFonts w:ascii="Consolas" w:hAnsi="Consolas" w:eastAsia="Consolas" w:cs="Consolas"/>
          <w:noProof w:val="0"/>
          <w:color w:val="444746"/>
          <w:sz w:val="21"/>
          <w:szCs w:val="21"/>
          <w:lang w:val="en-US"/>
        </w:rPr>
        <w:t>Messages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ensures that every chat participant is a verified student.</w:t>
      </w:r>
    </w:p>
    <w:p w:rsidR="47B8178A" w:rsidP="736233E0" w:rsidRDefault="47B8178A" w14:paraId="5718D8B4" w14:textId="13A357F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Efficiency: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The </w:t>
      </w:r>
      <w:r w:rsidRPr="736233E0" w:rsidR="47B8178A">
        <w:rPr>
          <w:rFonts w:ascii="Consolas" w:hAnsi="Consolas" w:eastAsia="Consolas" w:cs="Consolas"/>
          <w:noProof w:val="0"/>
          <w:color w:val="444746"/>
          <w:sz w:val="21"/>
          <w:szCs w:val="21"/>
          <w:lang w:val="en-US"/>
        </w:rPr>
        <w:t>Categories</w:t>
      </w:r>
      <w:r w:rsidRPr="736233E0" w:rsidR="47B8178A">
        <w:rPr>
          <w:rFonts w:ascii="Aptos" w:hAnsi="Aptos" w:eastAsia="Aptos" w:cs="Aptos"/>
          <w:noProof w:val="0"/>
          <w:color w:val="1F1F1F"/>
          <w:sz w:val="21"/>
          <w:szCs w:val="21"/>
          <w:lang w:val="en-US"/>
        </w:rPr>
        <w:t xml:space="preserve"> table allows Marcus to skip the junk and find his specific engineering books instantly.</w:t>
      </w:r>
    </w:p>
    <w:p w:rsidR="47B8178A" w:rsidP="736233E0" w:rsidRDefault="47B8178A" w14:paraId="2E1E7E1F" w14:textId="18286645">
      <w:pPr>
        <w:bidi w:val="0"/>
        <w:spacing w:before="0" w:beforeAutospacing="off" w:after="180" w:afterAutospacing="off"/>
      </w:pP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 xml:space="preserve">Would you like me to list the specific fields (like </w:t>
      </w:r>
      <w:r w:rsidRPr="736233E0" w:rsidR="47B8178A">
        <w:rPr>
          <w:rFonts w:ascii="Consolas" w:hAnsi="Consolas" w:eastAsia="Consolas" w:cs="Consolas"/>
          <w:b w:val="1"/>
          <w:bCs w:val="1"/>
          <w:noProof w:val="0"/>
          <w:color w:val="444746"/>
          <w:sz w:val="21"/>
          <w:szCs w:val="21"/>
          <w:lang w:val="en-US"/>
        </w:rPr>
        <w:t>user_id</w:t>
      </w: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 xml:space="preserve"> or </w:t>
      </w:r>
      <w:r w:rsidRPr="736233E0" w:rsidR="47B8178A">
        <w:rPr>
          <w:rFonts w:ascii="Consolas" w:hAnsi="Consolas" w:eastAsia="Consolas" w:cs="Consolas"/>
          <w:b w:val="1"/>
          <w:bCs w:val="1"/>
          <w:noProof w:val="0"/>
          <w:color w:val="444746"/>
          <w:sz w:val="21"/>
          <w:szCs w:val="21"/>
          <w:lang w:val="en-US"/>
        </w:rPr>
        <w:t>item_status</w:t>
      </w:r>
      <w:r w:rsidRPr="736233E0" w:rsidR="47B8178A">
        <w:rPr>
          <w:rFonts w:ascii="Aptos" w:hAnsi="Aptos" w:eastAsia="Aptos" w:cs="Aptos"/>
          <w:b w:val="1"/>
          <w:bCs w:val="1"/>
          <w:noProof w:val="0"/>
          <w:color w:val="1F1F1F"/>
          <w:sz w:val="21"/>
          <w:szCs w:val="21"/>
          <w:lang w:val="en-US"/>
        </w:rPr>
        <w:t>) you should put inside those boxes to make it look even more professional?</w:t>
      </w:r>
    </w:p>
    <w:p w:rsidR="736233E0" w:rsidP="736233E0" w:rsidRDefault="736233E0" w14:paraId="25FC6E38" w14:textId="0FB267C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</w:pPr>
    </w:p>
    <w:p w:rsidR="00B1492E" w:rsidRDefault="00B1492E" w14:paraId="24662672" w14:textId="77777777"/>
    <w:sectPr w:rsidR="00B1492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c4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c381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e8a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61"/>
    <w:rsid w:val="00373B2E"/>
    <w:rsid w:val="004E21FD"/>
    <w:rsid w:val="00512161"/>
    <w:rsid w:val="007E3C2C"/>
    <w:rsid w:val="009D0F9E"/>
    <w:rsid w:val="00B1492E"/>
    <w:rsid w:val="00BB6F83"/>
    <w:rsid w:val="24BBF7D9"/>
    <w:rsid w:val="47B8178A"/>
    <w:rsid w:val="736233E0"/>
    <w:rsid w:val="7ABE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A6B0"/>
  <w15:chartTrackingRefBased/>
  <w15:docId w15:val="{9A5053BD-A689-44C2-BF76-236C4131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1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21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121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121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1216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1216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121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121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121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1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6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21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6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1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2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61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36233E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file:///C:/Users/Linh/OneDrive%2520-%2520The%2520Ohio%2520State%2520University/4630/Milestones/Milestone%25202_%2520Architecture%2520Design%2520%26%2520Frontend%2520Foundation.pdf" TargetMode="External" Id="R4a835e1bf4fc4eb2" /><Relationship Type="http://schemas.openxmlformats.org/officeDocument/2006/relationships/hyperlink" Target="https://app.diagrams.net/" TargetMode="External" Id="R638300c442a24168" /><Relationship Type="http://schemas.openxmlformats.org/officeDocument/2006/relationships/numbering" Target="numbering.xml" Id="R93356a4dad7a4ff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Do, Linh N.</dc:creator>
  <keywords/>
  <dc:description/>
  <lastModifiedBy>Do, Linh N.</lastModifiedBy>
  <revision>4</revision>
  <dcterms:created xsi:type="dcterms:W3CDTF">2026-02-12T16:29:00.0000000Z</dcterms:created>
  <dcterms:modified xsi:type="dcterms:W3CDTF">2026-02-15T02:19:33.7588984Z</dcterms:modified>
</coreProperties>
</file>