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8EF" w:rsidRDefault="006448EF" w:rsidP="006448EF">
      <w:pPr>
        <w:pBdr>
          <w:bottom w:val="single" w:sz="12" w:space="1" w:color="auto"/>
        </w:pBdr>
        <w:rPr>
          <w:rFonts w:asciiTheme="majorHAnsi" w:hAnsiTheme="majorHAnsi"/>
          <w:color w:val="1F497D" w:themeColor="text2"/>
          <w:sz w:val="40"/>
        </w:rPr>
      </w:pPr>
    </w:p>
    <w:p w:rsidR="006448EF" w:rsidRDefault="006448EF" w:rsidP="006448EF">
      <w:pPr>
        <w:pBdr>
          <w:bottom w:val="single" w:sz="12" w:space="1" w:color="auto"/>
        </w:pBdr>
        <w:rPr>
          <w:rFonts w:asciiTheme="majorHAnsi" w:hAnsiTheme="majorHAnsi"/>
          <w:color w:val="1F497D" w:themeColor="text2"/>
          <w:sz w:val="40"/>
        </w:rPr>
      </w:pPr>
    </w:p>
    <w:p w:rsidR="006448EF" w:rsidRDefault="006448EF" w:rsidP="006448EF">
      <w:pPr>
        <w:pBdr>
          <w:bottom w:val="single" w:sz="12" w:space="1" w:color="auto"/>
        </w:pBdr>
        <w:rPr>
          <w:rFonts w:asciiTheme="majorHAnsi" w:hAnsiTheme="majorHAnsi"/>
          <w:color w:val="1F497D" w:themeColor="text2"/>
          <w:sz w:val="40"/>
        </w:rPr>
      </w:pPr>
    </w:p>
    <w:p w:rsidR="006448EF" w:rsidRDefault="006448EF" w:rsidP="006448EF">
      <w:pPr>
        <w:pBdr>
          <w:bottom w:val="single" w:sz="12" w:space="1" w:color="auto"/>
        </w:pBdr>
        <w:rPr>
          <w:rFonts w:asciiTheme="majorHAnsi" w:hAnsiTheme="majorHAnsi"/>
          <w:color w:val="1F497D" w:themeColor="text2"/>
          <w:sz w:val="40"/>
        </w:rPr>
      </w:pPr>
    </w:p>
    <w:p w:rsidR="006448EF" w:rsidRDefault="006448EF" w:rsidP="006448EF">
      <w:pPr>
        <w:pBdr>
          <w:bottom w:val="single" w:sz="12" w:space="1" w:color="auto"/>
        </w:pBdr>
        <w:rPr>
          <w:rFonts w:asciiTheme="majorHAnsi" w:hAnsiTheme="majorHAnsi"/>
          <w:color w:val="1F497D" w:themeColor="text2"/>
          <w:sz w:val="40"/>
        </w:rPr>
      </w:pPr>
    </w:p>
    <w:p w:rsidR="006448EF" w:rsidRDefault="006448EF" w:rsidP="006448EF">
      <w:pPr>
        <w:pBdr>
          <w:bottom w:val="single" w:sz="12" w:space="1" w:color="auto"/>
        </w:pBdr>
        <w:rPr>
          <w:rFonts w:asciiTheme="majorHAnsi" w:hAnsiTheme="majorHAnsi"/>
          <w:color w:val="1F497D" w:themeColor="text2"/>
          <w:sz w:val="40"/>
        </w:rPr>
      </w:pPr>
    </w:p>
    <w:p w:rsidR="006448EF" w:rsidRPr="006448EF" w:rsidRDefault="006448EF" w:rsidP="006448EF">
      <w:pPr>
        <w:pBdr>
          <w:bottom w:val="single" w:sz="12" w:space="1" w:color="auto"/>
        </w:pBdr>
        <w:rPr>
          <w:rFonts w:asciiTheme="majorHAnsi" w:hAnsiTheme="majorHAnsi"/>
          <w:color w:val="1F497D" w:themeColor="text2"/>
          <w:sz w:val="40"/>
        </w:rPr>
      </w:pPr>
      <w:r w:rsidRPr="006448EF">
        <w:rPr>
          <w:rFonts w:asciiTheme="majorHAnsi" w:hAnsiTheme="majorHAnsi"/>
          <w:color w:val="1F497D" w:themeColor="text2"/>
          <w:sz w:val="40"/>
        </w:rPr>
        <w:t xml:space="preserve">Предложение на разработку </w:t>
      </w:r>
      <w:r w:rsidR="00933404">
        <w:rPr>
          <w:rFonts w:asciiTheme="majorHAnsi" w:hAnsiTheme="majorHAnsi"/>
          <w:color w:val="1F497D" w:themeColor="text2"/>
          <w:sz w:val="40"/>
        </w:rPr>
        <w:t xml:space="preserve">установочного пакета </w:t>
      </w:r>
      <w:r>
        <w:rPr>
          <w:rFonts w:asciiTheme="majorHAnsi" w:hAnsiTheme="majorHAnsi"/>
          <w:color w:val="1F497D" w:themeColor="text2"/>
          <w:sz w:val="40"/>
        </w:rPr>
        <w:t xml:space="preserve"> для дилерских сайтов</w:t>
      </w:r>
    </w:p>
    <w:p w:rsidR="006448EF" w:rsidRPr="006448EF" w:rsidRDefault="006448EF" w:rsidP="006448EF">
      <w:pPr>
        <w:spacing w:after="120" w:line="240" w:lineRule="auto"/>
      </w:pPr>
      <w:r w:rsidRPr="006448EF">
        <w:t>Дата: 29.07.2013</w:t>
      </w:r>
    </w:p>
    <w:p w:rsidR="006448EF" w:rsidRPr="006448EF" w:rsidRDefault="006448EF" w:rsidP="006448EF">
      <w:pPr>
        <w:spacing w:after="120" w:line="240" w:lineRule="auto"/>
      </w:pPr>
      <w:r w:rsidRPr="006448EF">
        <w:t>Версия: 1.0</w:t>
      </w:r>
    </w:p>
    <w:p w:rsidR="006448EF" w:rsidRPr="006448EF" w:rsidRDefault="006448EF" w:rsidP="006448EF">
      <w:r w:rsidRPr="006448EF">
        <w:br w:type="page"/>
      </w:r>
    </w:p>
    <w:p w:rsidR="00E710AC" w:rsidRDefault="00E710AC"/>
    <w:p w:rsidR="00F51948" w:rsidRPr="00161FB4" w:rsidRDefault="00933404" w:rsidP="00E710AC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Установочный пакет</w:t>
      </w:r>
      <w:r w:rsidR="006448EF" w:rsidRPr="00161FB4">
        <w:rPr>
          <w:rFonts w:asciiTheme="majorHAnsi" w:hAnsiTheme="majorHAnsi"/>
        </w:rPr>
        <w:t xml:space="preserve"> предназначен для быстрого развертывания дилерского сайта на основе готового шаблона типового дилерского сайта, который легко редактируется под нужды каждого конкретного дилера. </w:t>
      </w:r>
    </w:p>
    <w:p w:rsidR="00F51948" w:rsidRPr="00161FB4" w:rsidRDefault="00F51948" w:rsidP="00E710AC">
      <w:pPr>
        <w:ind w:firstLine="708"/>
        <w:rPr>
          <w:rFonts w:asciiTheme="majorHAnsi" w:hAnsiTheme="majorHAnsi"/>
        </w:rPr>
      </w:pPr>
      <w:r w:rsidRPr="00161FB4">
        <w:rPr>
          <w:rFonts w:asciiTheme="majorHAnsi" w:hAnsiTheme="majorHAnsi"/>
        </w:rPr>
        <w:t xml:space="preserve">Типовой дилерский сайт повторяет оформление сайта </w:t>
      </w:r>
      <w:proofErr w:type="spellStart"/>
      <w:r w:rsidRPr="00161FB4">
        <w:rPr>
          <w:rFonts w:asciiTheme="majorHAnsi" w:hAnsiTheme="majorHAnsi"/>
          <w:lang w:val="en-US"/>
        </w:rPr>
        <w:t>luxgen</w:t>
      </w:r>
      <w:proofErr w:type="spellEnd"/>
      <w:r w:rsidRPr="00161FB4">
        <w:rPr>
          <w:rFonts w:asciiTheme="majorHAnsi" w:hAnsiTheme="majorHAnsi"/>
        </w:rPr>
        <w:t>-</w:t>
      </w:r>
      <w:r w:rsidRPr="00161FB4">
        <w:rPr>
          <w:rFonts w:asciiTheme="majorHAnsi" w:hAnsiTheme="majorHAnsi"/>
          <w:lang w:val="en-US"/>
        </w:rPr>
        <w:t>motor</w:t>
      </w:r>
      <w:r w:rsidRPr="00161FB4">
        <w:rPr>
          <w:rFonts w:asciiTheme="majorHAnsi" w:hAnsiTheme="majorHAnsi"/>
        </w:rPr>
        <w:t>.</w:t>
      </w:r>
      <w:proofErr w:type="spellStart"/>
      <w:r w:rsidRPr="00161FB4">
        <w:rPr>
          <w:rFonts w:asciiTheme="majorHAnsi" w:hAnsiTheme="majorHAnsi"/>
          <w:lang w:val="en-US"/>
        </w:rPr>
        <w:t>ru</w:t>
      </w:r>
      <w:proofErr w:type="spellEnd"/>
      <w:r w:rsidRPr="00161FB4">
        <w:rPr>
          <w:rFonts w:asciiTheme="majorHAnsi" w:hAnsiTheme="majorHAnsi"/>
        </w:rPr>
        <w:t xml:space="preserve">  и до</w:t>
      </w:r>
      <w:r w:rsidR="00EA0929">
        <w:rPr>
          <w:rFonts w:asciiTheme="majorHAnsi" w:hAnsiTheme="majorHAnsi"/>
        </w:rPr>
        <w:t xml:space="preserve">полнительно содержит название, </w:t>
      </w:r>
      <w:r w:rsidRPr="00161FB4">
        <w:rPr>
          <w:rFonts w:asciiTheme="majorHAnsi" w:hAnsiTheme="majorHAnsi"/>
        </w:rPr>
        <w:t>логотип</w:t>
      </w:r>
      <w:r w:rsidR="00933404">
        <w:rPr>
          <w:rFonts w:asciiTheme="majorHAnsi" w:hAnsiTheme="majorHAnsi"/>
        </w:rPr>
        <w:t xml:space="preserve"> компании дилера в шапке сайта, </w:t>
      </w:r>
      <w:r w:rsidR="00EA0929">
        <w:rPr>
          <w:rFonts w:asciiTheme="majorHAnsi" w:hAnsiTheme="majorHAnsi"/>
        </w:rPr>
        <w:t xml:space="preserve">контактную информацию, а также имеет следующую структуру: </w:t>
      </w:r>
    </w:p>
    <w:p w:rsidR="00A70C46" w:rsidRDefault="00AF7AA5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AF7AA5">
        <w:rPr>
          <w:rFonts w:asciiTheme="majorHAnsi" w:hAnsiTheme="majorHAnsi"/>
          <w:b/>
          <w:color w:val="365F91" w:themeColor="accent1" w:themeShade="BF"/>
          <w:sz w:val="28"/>
          <w:szCs w:val="28"/>
        </w:rPr>
        <w:t>Структура</w:t>
      </w: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сайта: </w:t>
      </w:r>
    </w:p>
    <w:p w:rsidR="007948F3" w:rsidRPr="00E710AC" w:rsidRDefault="007948F3" w:rsidP="00F51948">
      <w:pPr>
        <w:pStyle w:val="a7"/>
        <w:numPr>
          <w:ilvl w:val="0"/>
          <w:numId w:val="2"/>
        </w:numPr>
        <w:rPr>
          <w:b/>
          <w:color w:val="365F91" w:themeColor="accent1" w:themeShade="BF"/>
        </w:rPr>
      </w:pPr>
      <w:r w:rsidRPr="00E710AC">
        <w:rPr>
          <w:b/>
          <w:color w:val="365F91" w:themeColor="accent1" w:themeShade="BF"/>
        </w:rPr>
        <w:t>О компании</w:t>
      </w:r>
    </w:p>
    <w:p w:rsidR="00301734" w:rsidRPr="00EA0929" w:rsidRDefault="00301734" w:rsidP="00301734">
      <w:pPr>
        <w:pStyle w:val="a7"/>
        <w:ind w:left="644"/>
      </w:pPr>
      <w:r w:rsidRPr="00EA0929">
        <w:t xml:space="preserve">Информационная страница о компании. </w:t>
      </w:r>
      <w:r w:rsidR="002D3A51" w:rsidRPr="00EA0929">
        <w:t xml:space="preserve">Статическая </w:t>
      </w:r>
      <w:proofErr w:type="gramStart"/>
      <w:r w:rsidR="002D3A51" w:rsidRPr="00EA0929">
        <w:t>ст</w:t>
      </w:r>
      <w:r w:rsidR="00653C6C" w:rsidRPr="00EA0929">
        <w:t>раница</w:t>
      </w:r>
      <w:proofErr w:type="gramEnd"/>
      <w:r w:rsidR="00653C6C" w:rsidRPr="00EA0929">
        <w:t xml:space="preserve"> в которой содержится информация</w:t>
      </w:r>
      <w:r w:rsidR="002D3A51" w:rsidRPr="00EA0929">
        <w:t xml:space="preserve"> о </w:t>
      </w:r>
      <w:r w:rsidR="00EA0929">
        <w:t>компании</w:t>
      </w:r>
      <w:r w:rsidR="002D3A51" w:rsidRPr="00EA0929">
        <w:t xml:space="preserve">, история развития, награды и </w:t>
      </w:r>
      <w:r w:rsidR="00653C6C" w:rsidRPr="00EA0929">
        <w:t xml:space="preserve">пр. </w:t>
      </w:r>
    </w:p>
    <w:p w:rsidR="00F51948" w:rsidRPr="00E710AC" w:rsidRDefault="007948F3" w:rsidP="00F51948">
      <w:pPr>
        <w:pStyle w:val="a7"/>
        <w:numPr>
          <w:ilvl w:val="0"/>
          <w:numId w:val="2"/>
        </w:numPr>
        <w:rPr>
          <w:b/>
          <w:color w:val="365F91" w:themeColor="accent1" w:themeShade="BF"/>
        </w:rPr>
      </w:pPr>
      <w:r w:rsidRPr="00E710AC">
        <w:rPr>
          <w:b/>
          <w:color w:val="365F91" w:themeColor="accent1" w:themeShade="BF"/>
        </w:rPr>
        <w:t xml:space="preserve">Автомобили. Модельный ряд. </w:t>
      </w:r>
    </w:p>
    <w:p w:rsidR="002D3A51" w:rsidRPr="00EA0929" w:rsidRDefault="00F51948" w:rsidP="00653C6C">
      <w:pPr>
        <w:pStyle w:val="a7"/>
        <w:numPr>
          <w:ilvl w:val="2"/>
          <w:numId w:val="3"/>
        </w:numPr>
      </w:pPr>
      <w:r w:rsidRPr="00EA0929">
        <w:t>Новые автомобили</w:t>
      </w:r>
      <w:r w:rsidR="002D3A51" w:rsidRPr="00EA0929">
        <w:t>.</w:t>
      </w:r>
      <w:r w:rsidR="00653C6C" w:rsidRPr="00EA0929">
        <w:t xml:space="preserve"> </w:t>
      </w:r>
      <w:r w:rsidR="002D3A51" w:rsidRPr="00EA0929">
        <w:t xml:space="preserve">На странице располагается </w:t>
      </w:r>
      <w:r w:rsidR="00653C6C" w:rsidRPr="00EA0929">
        <w:t>модели  автомобилей в виде превью, наиме</w:t>
      </w:r>
      <w:r w:rsidR="002D3A51" w:rsidRPr="00EA0929">
        <w:t xml:space="preserve">нования </w:t>
      </w:r>
      <w:r w:rsidR="00653C6C" w:rsidRPr="00EA0929">
        <w:t>мод</w:t>
      </w:r>
      <w:r w:rsidR="0012245E" w:rsidRPr="00EA0929">
        <w:t>ели, года выпуска</w:t>
      </w:r>
      <w:r w:rsidR="00653C6C" w:rsidRPr="00EA0929">
        <w:t>, конфигурац</w:t>
      </w:r>
      <w:r w:rsidR="0012245E" w:rsidRPr="00EA0929">
        <w:t>и</w:t>
      </w:r>
      <w:r w:rsidR="00653C6C" w:rsidRPr="00EA0929">
        <w:t>и и другие</w:t>
      </w:r>
      <w:r w:rsidR="002D3A51" w:rsidRPr="00EA0929">
        <w:t xml:space="preserve"> характеристик</w:t>
      </w:r>
      <w:r w:rsidR="00653C6C" w:rsidRPr="00EA0929">
        <w:t>и</w:t>
      </w:r>
      <w:r w:rsidR="002D3A51" w:rsidRPr="00EA0929">
        <w:t>, автомоб</w:t>
      </w:r>
      <w:r w:rsidR="00653C6C" w:rsidRPr="00EA0929">
        <w:t>и</w:t>
      </w:r>
      <w:r w:rsidR="002D3A51" w:rsidRPr="00EA0929">
        <w:t>ли можно сортиров</w:t>
      </w:r>
      <w:r w:rsidR="00653C6C" w:rsidRPr="00EA0929">
        <w:t xml:space="preserve">ать по цене и дате предложения. </w:t>
      </w:r>
      <w:r w:rsidR="002D3A51" w:rsidRPr="00EA0929">
        <w:t xml:space="preserve"> </w:t>
      </w:r>
    </w:p>
    <w:p w:rsidR="007948F3" w:rsidRPr="00EA0929" w:rsidRDefault="00301734" w:rsidP="00F51948">
      <w:pPr>
        <w:pStyle w:val="a7"/>
        <w:numPr>
          <w:ilvl w:val="2"/>
          <w:numId w:val="3"/>
        </w:numPr>
      </w:pPr>
      <w:r w:rsidRPr="00EA0929">
        <w:t>Автомобили с пробегом (</w:t>
      </w:r>
      <w:r w:rsidR="007948F3" w:rsidRPr="00EA0929">
        <w:t>опция)</w:t>
      </w:r>
    </w:p>
    <w:p w:rsidR="00653C6C" w:rsidRPr="00EA0929" w:rsidRDefault="00653C6C" w:rsidP="00653C6C">
      <w:pPr>
        <w:pStyle w:val="a7"/>
        <w:ind w:left="1080"/>
      </w:pPr>
      <w:r w:rsidRPr="00EA0929">
        <w:t xml:space="preserve">На странице располагается модели  автомобилей в виде превью, наименования модели, года выпуска и другие характеристики, автомобили можно сортировать по цене и дате предложения.  </w:t>
      </w:r>
    </w:p>
    <w:p w:rsidR="002D3A51" w:rsidRPr="00EA0929" w:rsidRDefault="00F51948" w:rsidP="00653C6C">
      <w:pPr>
        <w:pStyle w:val="a7"/>
        <w:numPr>
          <w:ilvl w:val="2"/>
          <w:numId w:val="3"/>
        </w:numPr>
      </w:pPr>
      <w:r w:rsidRPr="00EA0929">
        <w:t>Страхование</w:t>
      </w:r>
      <w:r w:rsidR="00653C6C" w:rsidRPr="00EA0929">
        <w:t xml:space="preserve">. Статическая </w:t>
      </w:r>
      <w:proofErr w:type="gramStart"/>
      <w:r w:rsidR="00653C6C" w:rsidRPr="00EA0929">
        <w:t>страница</w:t>
      </w:r>
      <w:proofErr w:type="gramEnd"/>
      <w:r w:rsidR="00653C6C" w:rsidRPr="00EA0929">
        <w:t xml:space="preserve"> на которой размещена информация о Программах страхования автомобилей. </w:t>
      </w:r>
    </w:p>
    <w:p w:rsidR="007948F3" w:rsidRPr="00E710AC" w:rsidRDefault="007948F3" w:rsidP="00AF7AA5">
      <w:pPr>
        <w:pStyle w:val="a7"/>
        <w:numPr>
          <w:ilvl w:val="0"/>
          <w:numId w:val="2"/>
        </w:numPr>
        <w:rPr>
          <w:b/>
          <w:color w:val="365F91" w:themeColor="accent1" w:themeShade="BF"/>
        </w:rPr>
      </w:pPr>
      <w:r w:rsidRPr="00E710AC">
        <w:rPr>
          <w:b/>
          <w:color w:val="365F91" w:themeColor="accent1" w:themeShade="BF"/>
        </w:rPr>
        <w:t xml:space="preserve">Кредитование </w:t>
      </w:r>
    </w:p>
    <w:p w:rsidR="00F51948" w:rsidRPr="00EA0929" w:rsidRDefault="00F51948" w:rsidP="00F51948">
      <w:pPr>
        <w:pStyle w:val="a7"/>
        <w:numPr>
          <w:ilvl w:val="2"/>
          <w:numId w:val="4"/>
        </w:numPr>
      </w:pPr>
      <w:r w:rsidRPr="00EA0929">
        <w:t>Покупка нового автомобиля</w:t>
      </w:r>
      <w:r w:rsidR="00653C6C" w:rsidRPr="00EA0929">
        <w:t xml:space="preserve">. Информация о программах кредитования. Форма отправки заявки. </w:t>
      </w:r>
    </w:p>
    <w:p w:rsidR="00653C6C" w:rsidRPr="00EA0929" w:rsidRDefault="00F51948" w:rsidP="00653C6C">
      <w:pPr>
        <w:pStyle w:val="a7"/>
        <w:numPr>
          <w:ilvl w:val="2"/>
          <w:numId w:val="4"/>
        </w:numPr>
      </w:pPr>
      <w:r w:rsidRPr="00EA0929">
        <w:t>Покупка автомобиля с пробегом</w:t>
      </w:r>
      <w:r w:rsidR="00653C6C" w:rsidRPr="00EA0929">
        <w:t xml:space="preserve">. Информация о программах кредитования. Форма отправки заявки. </w:t>
      </w:r>
    </w:p>
    <w:p w:rsidR="00F51948" w:rsidRPr="00EA0929" w:rsidRDefault="00F51948" w:rsidP="00F51948">
      <w:pPr>
        <w:pStyle w:val="a7"/>
        <w:numPr>
          <w:ilvl w:val="2"/>
          <w:numId w:val="4"/>
        </w:numPr>
      </w:pPr>
      <w:r w:rsidRPr="00EA0929">
        <w:t>Специальные программы кредитования</w:t>
      </w:r>
      <w:r w:rsidR="00E710AC">
        <w:t xml:space="preserve"> Статическая страница с описанием специальных программ кредитования</w:t>
      </w:r>
      <w:proofErr w:type="gramStart"/>
      <w:r w:rsidR="00E710AC">
        <w:t>.</w:t>
      </w:r>
      <w:proofErr w:type="gramEnd"/>
      <w:r w:rsidR="00E710AC">
        <w:t xml:space="preserve"> </w:t>
      </w:r>
      <w:r w:rsidR="00653C6C" w:rsidRPr="00EA0929">
        <w:t>(</w:t>
      </w:r>
      <w:proofErr w:type="gramStart"/>
      <w:r w:rsidR="00653C6C" w:rsidRPr="00EA0929">
        <w:t>о</w:t>
      </w:r>
      <w:proofErr w:type="gramEnd"/>
      <w:r w:rsidR="00653C6C" w:rsidRPr="00EA0929">
        <w:t>пция)</w:t>
      </w:r>
    </w:p>
    <w:p w:rsidR="007948F3" w:rsidRPr="00E710AC" w:rsidRDefault="007948F3" w:rsidP="00AF7AA5">
      <w:pPr>
        <w:pStyle w:val="a7"/>
        <w:numPr>
          <w:ilvl w:val="0"/>
          <w:numId w:val="2"/>
        </w:numPr>
        <w:rPr>
          <w:b/>
          <w:color w:val="365F91" w:themeColor="accent1" w:themeShade="BF"/>
        </w:rPr>
      </w:pPr>
      <w:r w:rsidRPr="00E710AC">
        <w:rPr>
          <w:b/>
          <w:color w:val="365F91" w:themeColor="accent1" w:themeShade="BF"/>
        </w:rPr>
        <w:t>Сервис и аксессуары</w:t>
      </w:r>
    </w:p>
    <w:p w:rsidR="007948F3" w:rsidRPr="00EA0929" w:rsidRDefault="007948F3" w:rsidP="007948F3">
      <w:pPr>
        <w:pStyle w:val="a7"/>
        <w:numPr>
          <w:ilvl w:val="2"/>
          <w:numId w:val="3"/>
        </w:numPr>
      </w:pPr>
      <w:r w:rsidRPr="00EA0929">
        <w:t>Услуги</w:t>
      </w:r>
      <w:r w:rsidR="00127414" w:rsidRPr="00EA0929">
        <w:t xml:space="preserve">. </w:t>
      </w:r>
      <w:r w:rsidR="00653C6C" w:rsidRPr="00EA0929">
        <w:t xml:space="preserve">Страница с описанием спектра  услуг по техническому, гарантийному обслуживанию и диагностике автомобилей </w:t>
      </w:r>
      <w:proofErr w:type="spellStart"/>
      <w:r w:rsidR="00127414" w:rsidRPr="00EA0929">
        <w:rPr>
          <w:lang w:val="en-US"/>
        </w:rPr>
        <w:t>Luxgen</w:t>
      </w:r>
      <w:proofErr w:type="spellEnd"/>
      <w:r w:rsidR="00127414" w:rsidRPr="00EA0929">
        <w:t>.</w:t>
      </w:r>
    </w:p>
    <w:p w:rsidR="007948F3" w:rsidRPr="00EA0929" w:rsidRDefault="007948F3" w:rsidP="00127414">
      <w:pPr>
        <w:pStyle w:val="a7"/>
        <w:numPr>
          <w:ilvl w:val="2"/>
          <w:numId w:val="3"/>
        </w:numPr>
      </w:pPr>
      <w:r w:rsidRPr="00EA0929">
        <w:t>Специальные предложения</w:t>
      </w:r>
      <w:r w:rsidR="00127414" w:rsidRPr="00EA0929">
        <w:t>. Акции. Страница с описанием акций и сезонных предложений</w:t>
      </w:r>
      <w:proofErr w:type="gramStart"/>
      <w:r w:rsidR="00127414" w:rsidRPr="00EA0929">
        <w:t xml:space="preserve"> ,</w:t>
      </w:r>
      <w:proofErr w:type="gramEnd"/>
      <w:r w:rsidR="00127414" w:rsidRPr="00EA0929">
        <w:t xml:space="preserve"> например,  диагностика состояния  двигателя, шасси, кузова, а также внешнего и внутреннего оборудования и освещения и пр. </w:t>
      </w:r>
    </w:p>
    <w:p w:rsidR="007948F3" w:rsidRPr="00EA0929" w:rsidRDefault="007948F3" w:rsidP="007948F3">
      <w:pPr>
        <w:pStyle w:val="a7"/>
        <w:numPr>
          <w:ilvl w:val="2"/>
          <w:numId w:val="3"/>
        </w:numPr>
      </w:pPr>
      <w:r w:rsidRPr="00EA0929">
        <w:t>Дополнительное оборудование</w:t>
      </w:r>
      <w:r w:rsidR="005974B0" w:rsidRPr="00EA0929">
        <w:t xml:space="preserve">. </w:t>
      </w:r>
    </w:p>
    <w:p w:rsidR="007948F3" w:rsidRPr="00EA0929" w:rsidRDefault="007948F3" w:rsidP="007948F3">
      <w:pPr>
        <w:pStyle w:val="a7"/>
        <w:numPr>
          <w:ilvl w:val="2"/>
          <w:numId w:val="3"/>
        </w:numPr>
      </w:pPr>
      <w:r w:rsidRPr="00EA0929">
        <w:t>Гарантийное обслуживание</w:t>
      </w:r>
    </w:p>
    <w:p w:rsidR="00A315D0" w:rsidRPr="00E710AC" w:rsidRDefault="007948F3" w:rsidP="00E710AC">
      <w:pPr>
        <w:pStyle w:val="a7"/>
        <w:numPr>
          <w:ilvl w:val="2"/>
          <w:numId w:val="3"/>
        </w:numPr>
      </w:pPr>
      <w:r w:rsidRPr="00EA0929">
        <w:t>Техническое обслуживание</w:t>
      </w:r>
    </w:p>
    <w:p w:rsidR="005974B0" w:rsidRDefault="007948F3" w:rsidP="00E710AC">
      <w:pPr>
        <w:pStyle w:val="a7"/>
        <w:numPr>
          <w:ilvl w:val="0"/>
          <w:numId w:val="7"/>
        </w:numPr>
        <w:rPr>
          <w:b/>
          <w:color w:val="365F91" w:themeColor="accent1" w:themeShade="BF"/>
        </w:rPr>
      </w:pPr>
      <w:r w:rsidRPr="00E710AC">
        <w:rPr>
          <w:b/>
          <w:color w:val="365F91" w:themeColor="accent1" w:themeShade="BF"/>
        </w:rPr>
        <w:t>Новости и события</w:t>
      </w:r>
      <w:r w:rsidR="005974B0" w:rsidRPr="00E710AC">
        <w:rPr>
          <w:b/>
          <w:color w:val="365F91" w:themeColor="accent1" w:themeShade="BF"/>
        </w:rPr>
        <w:t>.</w:t>
      </w:r>
    </w:p>
    <w:p w:rsidR="007948F3" w:rsidRPr="00E710AC" w:rsidRDefault="007948F3" w:rsidP="00E710AC">
      <w:pPr>
        <w:pStyle w:val="a7"/>
        <w:numPr>
          <w:ilvl w:val="0"/>
          <w:numId w:val="7"/>
        </w:numPr>
        <w:rPr>
          <w:b/>
          <w:color w:val="365F91" w:themeColor="accent1" w:themeShade="BF"/>
        </w:rPr>
      </w:pPr>
      <w:r w:rsidRPr="00E710AC">
        <w:rPr>
          <w:b/>
          <w:color w:val="365F91" w:themeColor="accent1" w:themeShade="BF"/>
        </w:rPr>
        <w:t>Контакты</w:t>
      </w:r>
    </w:p>
    <w:p w:rsidR="00F51948" w:rsidRPr="00EA0929" w:rsidRDefault="00F51948" w:rsidP="00F51948">
      <w:pPr>
        <w:pStyle w:val="a7"/>
        <w:numPr>
          <w:ilvl w:val="2"/>
          <w:numId w:val="5"/>
        </w:numPr>
      </w:pPr>
      <w:r w:rsidRPr="00EA0929">
        <w:t>Как добраться</w:t>
      </w:r>
      <w:r w:rsidR="005974B0" w:rsidRPr="00EA0929">
        <w:t xml:space="preserve">.  Карта. </w:t>
      </w:r>
    </w:p>
    <w:p w:rsidR="00F51948" w:rsidRPr="00EA0929" w:rsidRDefault="00F51948" w:rsidP="00F51948">
      <w:pPr>
        <w:pStyle w:val="a7"/>
        <w:numPr>
          <w:ilvl w:val="2"/>
          <w:numId w:val="5"/>
        </w:numPr>
      </w:pPr>
      <w:r w:rsidRPr="00EA0929">
        <w:t>Часы работы</w:t>
      </w:r>
    </w:p>
    <w:p w:rsidR="00F51948" w:rsidRPr="00EA0929" w:rsidRDefault="00F51948" w:rsidP="00F51948">
      <w:pPr>
        <w:pStyle w:val="a7"/>
        <w:numPr>
          <w:ilvl w:val="2"/>
          <w:numId w:val="5"/>
        </w:numPr>
      </w:pPr>
      <w:r w:rsidRPr="00EA0929">
        <w:t>Обратная связь</w:t>
      </w:r>
    </w:p>
    <w:p w:rsidR="00AF7AA5" w:rsidRDefault="00AF7AA5" w:rsidP="00AF7AA5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127414" w:rsidRPr="00E710AC" w:rsidRDefault="00127414" w:rsidP="00127414">
      <w:pPr>
        <w:rPr>
          <w:b/>
          <w:bCs/>
          <w:color w:val="365F91" w:themeColor="accent1" w:themeShade="BF"/>
          <w:sz w:val="24"/>
          <w:szCs w:val="24"/>
        </w:rPr>
      </w:pPr>
      <w:r w:rsidRPr="00E710AC">
        <w:rPr>
          <w:b/>
          <w:bCs/>
          <w:color w:val="365F91" w:themeColor="accent1" w:themeShade="BF"/>
          <w:sz w:val="24"/>
          <w:szCs w:val="24"/>
        </w:rPr>
        <w:lastRenderedPageBreak/>
        <w:t>Панель администрирования сайтом.</w:t>
      </w:r>
    </w:p>
    <w:p w:rsidR="00127414" w:rsidRPr="00EA0929" w:rsidRDefault="00127414" w:rsidP="00127414">
      <w:pPr>
        <w:rPr>
          <w:sz w:val="24"/>
          <w:szCs w:val="24"/>
        </w:rPr>
      </w:pPr>
      <w:r w:rsidRPr="00EA0929">
        <w:rPr>
          <w:sz w:val="24"/>
          <w:szCs w:val="24"/>
        </w:rPr>
        <w:t xml:space="preserve">Панель администрирования </w:t>
      </w:r>
      <w:r w:rsidR="00EA0929">
        <w:rPr>
          <w:sz w:val="24"/>
          <w:szCs w:val="24"/>
        </w:rPr>
        <w:t>содержит</w:t>
      </w:r>
      <w:r w:rsidRPr="00EA0929">
        <w:rPr>
          <w:sz w:val="24"/>
          <w:szCs w:val="24"/>
        </w:rPr>
        <w:t xml:space="preserve"> следующий набор инструментов:</w:t>
      </w:r>
    </w:p>
    <w:p w:rsidR="00127414" w:rsidRPr="00EA0929" w:rsidRDefault="00127414" w:rsidP="00127414">
      <w:pPr>
        <w:numPr>
          <w:ilvl w:val="0"/>
          <w:numId w:val="8"/>
        </w:numPr>
        <w:rPr>
          <w:sz w:val="24"/>
          <w:szCs w:val="24"/>
        </w:rPr>
      </w:pPr>
      <w:r w:rsidRPr="00EA0929">
        <w:rPr>
          <w:sz w:val="24"/>
          <w:szCs w:val="24"/>
        </w:rPr>
        <w:t>Управление контентом.</w:t>
      </w:r>
      <w:r w:rsidRPr="00EA0929">
        <w:rPr>
          <w:sz w:val="24"/>
          <w:szCs w:val="24"/>
        </w:rPr>
        <w:br/>
        <w:t>Предоставляет функциональные возможности наполнения сайта при помощи специализированных интерфейсов.</w:t>
      </w:r>
    </w:p>
    <w:p w:rsidR="00AF7AA5" w:rsidRPr="00E710AC" w:rsidRDefault="00127414" w:rsidP="00AF7AA5">
      <w:pPr>
        <w:numPr>
          <w:ilvl w:val="0"/>
          <w:numId w:val="8"/>
        </w:numPr>
        <w:rPr>
          <w:sz w:val="24"/>
          <w:szCs w:val="24"/>
        </w:rPr>
      </w:pPr>
      <w:r w:rsidRPr="00EA0929">
        <w:rPr>
          <w:sz w:val="24"/>
          <w:szCs w:val="24"/>
        </w:rPr>
        <w:t xml:space="preserve">Управления интерфейсами. </w:t>
      </w:r>
      <w:r w:rsidRPr="00EA0929">
        <w:rPr>
          <w:sz w:val="24"/>
          <w:szCs w:val="24"/>
        </w:rPr>
        <w:br/>
        <w:t>Обеспечивает настройку визуального оформления, схем навигации и размещения блоков на главных страницах сайта.</w:t>
      </w:r>
    </w:p>
    <w:p w:rsidR="00A70C46" w:rsidRPr="00E710AC" w:rsidRDefault="00A315D0" w:rsidP="00A70C46">
      <w:pPr>
        <w:rPr>
          <w:b/>
          <w:color w:val="365F91" w:themeColor="accent1" w:themeShade="BF"/>
          <w:sz w:val="24"/>
          <w:szCs w:val="24"/>
        </w:rPr>
      </w:pPr>
      <w:r w:rsidRPr="00E710AC">
        <w:rPr>
          <w:b/>
          <w:color w:val="365F91" w:themeColor="accent1" w:themeShade="BF"/>
          <w:sz w:val="24"/>
          <w:szCs w:val="24"/>
        </w:rPr>
        <w:t>Порядок</w:t>
      </w:r>
      <w:r w:rsidR="00AF7AA5" w:rsidRPr="00E710AC">
        <w:rPr>
          <w:b/>
          <w:color w:val="365F91" w:themeColor="accent1" w:themeShade="BF"/>
          <w:sz w:val="24"/>
          <w:szCs w:val="24"/>
        </w:rPr>
        <w:t xml:space="preserve">  создания нового сайта</w:t>
      </w:r>
      <w:r w:rsidR="00F51948" w:rsidRPr="00E710AC">
        <w:rPr>
          <w:b/>
          <w:color w:val="365F91" w:themeColor="accent1" w:themeShade="BF"/>
          <w:sz w:val="24"/>
          <w:szCs w:val="24"/>
        </w:rPr>
        <w:t xml:space="preserve"> дилера </w:t>
      </w:r>
    </w:p>
    <w:p w:rsidR="00EA0929" w:rsidRPr="00EA0929" w:rsidRDefault="00EA0929" w:rsidP="00E710AC">
      <w:pPr>
        <w:ind w:firstLine="708"/>
        <w:rPr>
          <w:bCs/>
          <w:sz w:val="24"/>
          <w:szCs w:val="24"/>
        </w:rPr>
      </w:pPr>
      <w:r w:rsidRPr="00EA0929">
        <w:rPr>
          <w:sz w:val="24"/>
          <w:szCs w:val="24"/>
        </w:rPr>
        <w:t xml:space="preserve">Установочный пакет  предоставляется в виде архива, который содержит </w:t>
      </w:r>
      <w:r w:rsidRPr="00EA0929">
        <w:rPr>
          <w:bCs/>
          <w:sz w:val="24"/>
          <w:szCs w:val="24"/>
        </w:rPr>
        <w:t xml:space="preserve">систему управления контентом, шаблон внешне </w:t>
      </w:r>
      <w:r>
        <w:rPr>
          <w:bCs/>
          <w:sz w:val="24"/>
          <w:szCs w:val="24"/>
        </w:rPr>
        <w:t>идентич</w:t>
      </w:r>
      <w:r w:rsidRPr="00EA0929">
        <w:rPr>
          <w:bCs/>
          <w:sz w:val="24"/>
          <w:szCs w:val="24"/>
        </w:rPr>
        <w:t xml:space="preserve">ный родительскому сайту </w:t>
      </w:r>
      <w:proofErr w:type="spellStart"/>
      <w:r w:rsidRPr="00EA0929">
        <w:rPr>
          <w:bCs/>
          <w:sz w:val="24"/>
          <w:szCs w:val="24"/>
          <w:lang w:val="en-US"/>
        </w:rPr>
        <w:t>Luxgen</w:t>
      </w:r>
      <w:proofErr w:type="spellEnd"/>
      <w:r>
        <w:rPr>
          <w:bCs/>
          <w:sz w:val="24"/>
          <w:szCs w:val="24"/>
        </w:rPr>
        <w:t xml:space="preserve"> и мастер установки файлов. </w:t>
      </w:r>
      <w:bookmarkStart w:id="0" w:name="_GoBack"/>
      <w:bookmarkEnd w:id="0"/>
    </w:p>
    <w:p w:rsidR="00E710AC" w:rsidRDefault="00161FB4" w:rsidP="00E710AC">
      <w:pPr>
        <w:ind w:firstLine="708"/>
        <w:rPr>
          <w:sz w:val="24"/>
          <w:szCs w:val="24"/>
        </w:rPr>
      </w:pPr>
      <w:r w:rsidRPr="00EA0929">
        <w:rPr>
          <w:sz w:val="24"/>
          <w:szCs w:val="24"/>
        </w:rPr>
        <w:t xml:space="preserve">Для его </w:t>
      </w:r>
      <w:r w:rsidR="00EA0929">
        <w:rPr>
          <w:sz w:val="24"/>
          <w:szCs w:val="24"/>
        </w:rPr>
        <w:t xml:space="preserve">запуска </w:t>
      </w:r>
      <w:r w:rsidRPr="00EA0929">
        <w:rPr>
          <w:sz w:val="24"/>
          <w:szCs w:val="24"/>
        </w:rPr>
        <w:t xml:space="preserve"> дилеру необходимо иметь зарегистрированное д</w:t>
      </w:r>
      <w:r w:rsidR="00E710AC">
        <w:rPr>
          <w:sz w:val="24"/>
          <w:szCs w:val="24"/>
        </w:rPr>
        <w:t xml:space="preserve">оменное имя, оплаченный хостинг, а также </w:t>
      </w:r>
      <w:r w:rsidR="00E710AC" w:rsidRPr="00EA0929">
        <w:rPr>
          <w:sz w:val="24"/>
          <w:szCs w:val="24"/>
        </w:rPr>
        <w:t>в панели управления доменом прописать соответствующие записи данного сервера.</w:t>
      </w:r>
    </w:p>
    <w:p w:rsidR="00E710AC" w:rsidRDefault="00161FB4" w:rsidP="00A70C46">
      <w:pPr>
        <w:rPr>
          <w:sz w:val="24"/>
          <w:szCs w:val="24"/>
        </w:rPr>
      </w:pPr>
      <w:r w:rsidRPr="00EA0929">
        <w:rPr>
          <w:sz w:val="24"/>
          <w:szCs w:val="24"/>
        </w:rPr>
        <w:t xml:space="preserve"> </w:t>
      </w:r>
      <w:r w:rsidR="00E710AC">
        <w:rPr>
          <w:sz w:val="24"/>
          <w:szCs w:val="24"/>
        </w:rPr>
        <w:tab/>
        <w:t xml:space="preserve">Для запуска мастера установки пользователь должен указать путь к той папке на сервере, где лежит мастер установки. </w:t>
      </w:r>
    </w:p>
    <w:p w:rsidR="00475A5C" w:rsidRDefault="00475A5C" w:rsidP="00A70C46">
      <w:pPr>
        <w:rPr>
          <w:sz w:val="24"/>
          <w:szCs w:val="24"/>
        </w:rPr>
      </w:pPr>
      <w:r>
        <w:rPr>
          <w:sz w:val="24"/>
          <w:szCs w:val="24"/>
        </w:rPr>
        <w:t>После установки сайта, пользователь</w:t>
      </w:r>
      <w:r w:rsidR="00852D9A">
        <w:rPr>
          <w:sz w:val="24"/>
          <w:szCs w:val="24"/>
        </w:rPr>
        <w:t xml:space="preserve"> через панель управления</w:t>
      </w:r>
      <w:r>
        <w:rPr>
          <w:sz w:val="24"/>
          <w:szCs w:val="24"/>
        </w:rPr>
        <w:t xml:space="preserve"> </w:t>
      </w:r>
      <w:r w:rsidR="00852D9A">
        <w:rPr>
          <w:sz w:val="24"/>
          <w:szCs w:val="24"/>
        </w:rPr>
        <w:t xml:space="preserve">сайтом </w:t>
      </w:r>
      <w:r>
        <w:rPr>
          <w:sz w:val="24"/>
          <w:szCs w:val="24"/>
        </w:rPr>
        <w:t xml:space="preserve">заполняет информацию о себе, включает нужные ему блоки. </w:t>
      </w:r>
    </w:p>
    <w:p w:rsidR="00AC01D4" w:rsidRPr="00E710AC" w:rsidRDefault="007A21D0" w:rsidP="00A70C46">
      <w:pPr>
        <w:rPr>
          <w:b/>
          <w:sz w:val="24"/>
          <w:szCs w:val="24"/>
        </w:rPr>
      </w:pPr>
      <w:r w:rsidRPr="00E710AC">
        <w:rPr>
          <w:b/>
          <w:color w:val="365F91" w:themeColor="accent1" w:themeShade="BF"/>
          <w:sz w:val="24"/>
          <w:szCs w:val="24"/>
        </w:rPr>
        <w:t xml:space="preserve">Разработка:  </w:t>
      </w:r>
      <w:r w:rsidRPr="00E710AC">
        <w:rPr>
          <w:sz w:val="24"/>
          <w:szCs w:val="24"/>
        </w:rPr>
        <w:t>2-3 недели</w:t>
      </w:r>
    </w:p>
    <w:p w:rsidR="00127414" w:rsidRPr="00E710AC" w:rsidRDefault="00127414" w:rsidP="00127414">
      <w:pPr>
        <w:rPr>
          <w:b/>
          <w:bCs/>
          <w:color w:val="365F91" w:themeColor="accent1" w:themeShade="BF"/>
          <w:sz w:val="24"/>
          <w:szCs w:val="24"/>
        </w:rPr>
      </w:pPr>
      <w:r w:rsidRPr="00E710AC">
        <w:rPr>
          <w:b/>
          <w:bCs/>
          <w:color w:val="365F91" w:themeColor="accent1" w:themeShade="BF"/>
          <w:sz w:val="24"/>
          <w:szCs w:val="24"/>
        </w:rPr>
        <w:t>Предварительная оценка стоимости.</w:t>
      </w:r>
    </w:p>
    <w:p w:rsidR="00A70C46" w:rsidRPr="00EA0929" w:rsidRDefault="00A70C46" w:rsidP="00A70C46">
      <w:pPr>
        <w:rPr>
          <w:sz w:val="24"/>
          <w:szCs w:val="24"/>
        </w:rPr>
      </w:pPr>
    </w:p>
    <w:p w:rsidR="00A70C46" w:rsidRDefault="004D18C5" w:rsidP="00A70C46">
      <w:r>
        <w:t xml:space="preserve">Три части. 1. Проверка окружение хостингом. Выполнение ряда </w:t>
      </w:r>
      <w:proofErr w:type="gramStart"/>
      <w:r>
        <w:t>методов</w:t>
      </w:r>
      <w:proofErr w:type="gramEnd"/>
      <w:r>
        <w:t xml:space="preserve"> которые проверят что все правильно установлено на стороннем сервере для работы буд. Сайта</w:t>
      </w:r>
    </w:p>
    <w:p w:rsidR="004D18C5" w:rsidRDefault="004D18C5" w:rsidP="004D18C5">
      <w:pPr>
        <w:pStyle w:val="a7"/>
        <w:numPr>
          <w:ilvl w:val="0"/>
          <w:numId w:val="10"/>
        </w:numPr>
      </w:pPr>
      <w:r>
        <w:t xml:space="preserve">Получение от  дилеров сведений в виде </w:t>
      </w:r>
      <w:proofErr w:type="spellStart"/>
      <w:r>
        <w:t>диалогово</w:t>
      </w:r>
      <w:proofErr w:type="spellEnd"/>
      <w:r>
        <w:t xml:space="preserve"> окна с нужными данными для установки. </w:t>
      </w:r>
    </w:p>
    <w:p w:rsidR="004D18C5" w:rsidRDefault="004D18C5" w:rsidP="004D18C5">
      <w:pPr>
        <w:ind w:left="720"/>
      </w:pPr>
      <w:r>
        <w:t xml:space="preserve">Хост для подключения. Порт. Имя пользователя базы данных </w:t>
      </w:r>
      <w:proofErr w:type="spellStart"/>
      <w:r>
        <w:t>тоестьучетка</w:t>
      </w:r>
      <w:proofErr w:type="spellEnd"/>
      <w:r>
        <w:t xml:space="preserve"> базы данных. Пароль от этого пользователя. Название базы данных.  Если все </w:t>
      </w:r>
      <w:proofErr w:type="spellStart"/>
      <w:proofErr w:type="gramStart"/>
      <w:r>
        <w:t>ок</w:t>
      </w:r>
      <w:proofErr w:type="spellEnd"/>
      <w:proofErr w:type="gramEnd"/>
      <w:r>
        <w:t xml:space="preserve"> то </w:t>
      </w:r>
      <w:proofErr w:type="spellStart"/>
      <w:r>
        <w:t>созает</w:t>
      </w:r>
      <w:proofErr w:type="spellEnd"/>
      <w:r>
        <w:t xml:space="preserve"> базу </w:t>
      </w:r>
      <w:proofErr w:type="spellStart"/>
      <w:r>
        <w:t>сосдет</w:t>
      </w:r>
      <w:proofErr w:type="spellEnd"/>
      <w:r>
        <w:t xml:space="preserve"> таблички и </w:t>
      </w:r>
      <w:proofErr w:type="spellStart"/>
      <w:r>
        <w:t>тд</w:t>
      </w:r>
      <w:proofErr w:type="spellEnd"/>
      <w:r>
        <w:t xml:space="preserve">. , то начинается третий этап. </w:t>
      </w:r>
    </w:p>
    <w:p w:rsidR="004D18C5" w:rsidRDefault="004D18C5" w:rsidP="004D18C5">
      <w:pPr>
        <w:pStyle w:val="a7"/>
        <w:numPr>
          <w:ilvl w:val="0"/>
          <w:numId w:val="10"/>
        </w:numPr>
      </w:pPr>
      <w:r>
        <w:t>Создать учетную запись администратора.</w:t>
      </w:r>
    </w:p>
    <w:p w:rsidR="004D18C5" w:rsidRDefault="004D18C5" w:rsidP="004D18C5">
      <w:pPr>
        <w:pStyle w:val="a7"/>
        <w:ind w:left="1080"/>
      </w:pPr>
      <w:r>
        <w:t xml:space="preserve">Логин  и пароль, повтор пароля.  </w:t>
      </w:r>
    </w:p>
    <w:p w:rsidR="004D18C5" w:rsidRDefault="004D18C5" w:rsidP="004D18C5">
      <w:pPr>
        <w:pStyle w:val="a7"/>
        <w:ind w:left="1080"/>
      </w:pPr>
    </w:p>
    <w:p w:rsidR="0073626B" w:rsidRDefault="0073626B" w:rsidP="004D18C5">
      <w:pPr>
        <w:pStyle w:val="a7"/>
        <w:ind w:left="1080"/>
      </w:pPr>
    </w:p>
    <w:p w:rsidR="004D18C5" w:rsidRDefault="004D18C5" w:rsidP="004D18C5">
      <w:pPr>
        <w:pStyle w:val="a7"/>
        <w:ind w:left="1080"/>
      </w:pPr>
    </w:p>
    <w:p w:rsidR="004D18C5" w:rsidRDefault="004D18C5" w:rsidP="004D18C5">
      <w:pPr>
        <w:pStyle w:val="a7"/>
        <w:ind w:left="1080"/>
      </w:pPr>
    </w:p>
    <w:p w:rsidR="006448EF" w:rsidRPr="00A70C46" w:rsidRDefault="00A70C46" w:rsidP="00A70C46">
      <w:pPr>
        <w:tabs>
          <w:tab w:val="left" w:pos="1110"/>
        </w:tabs>
      </w:pPr>
      <w:r>
        <w:lastRenderedPageBreak/>
        <w:tab/>
      </w:r>
    </w:p>
    <w:sectPr w:rsidR="006448EF" w:rsidRPr="00A70C4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9F8" w:rsidRDefault="007369F8" w:rsidP="006448EF">
      <w:pPr>
        <w:spacing w:after="0" w:line="240" w:lineRule="auto"/>
      </w:pPr>
      <w:r>
        <w:separator/>
      </w:r>
    </w:p>
  </w:endnote>
  <w:endnote w:type="continuationSeparator" w:id="0">
    <w:p w:rsidR="007369F8" w:rsidRDefault="007369F8" w:rsidP="00644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9F8" w:rsidRDefault="007369F8" w:rsidP="006448EF">
      <w:pPr>
        <w:spacing w:after="0" w:line="240" w:lineRule="auto"/>
      </w:pPr>
      <w:r>
        <w:separator/>
      </w:r>
    </w:p>
  </w:footnote>
  <w:footnote w:type="continuationSeparator" w:id="0">
    <w:p w:rsidR="007369F8" w:rsidRDefault="007369F8" w:rsidP="00644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8EF" w:rsidRPr="00E11FB4" w:rsidRDefault="006448EF" w:rsidP="006448EF">
    <w:pPr>
      <w:pStyle w:val="a3"/>
      <w:rPr>
        <w:sz w:val="18"/>
      </w:rPr>
    </w:pPr>
    <w:r w:rsidRPr="00E11FB4">
      <w:rPr>
        <w:sz w:val="18"/>
      </w:rPr>
      <w:t>Предложение на разработку</w:t>
    </w:r>
    <w:r>
      <w:rPr>
        <w:sz w:val="18"/>
      </w:rPr>
      <w:t xml:space="preserve"> шаблона конструктора для дилерских сайтов</w:t>
    </w:r>
  </w:p>
  <w:p w:rsidR="006448EF" w:rsidRDefault="006448EF" w:rsidP="006448EF">
    <w:pPr>
      <w:pStyle w:val="a3"/>
    </w:pPr>
    <w:r w:rsidRPr="00E11FB4">
      <w:rPr>
        <w:sz w:val="18"/>
      </w:rPr>
      <w:t>Ию</w:t>
    </w:r>
    <w:r>
      <w:rPr>
        <w:sz w:val="18"/>
      </w:rPr>
      <w:t>л</w:t>
    </w:r>
    <w:r w:rsidRPr="00E11FB4">
      <w:rPr>
        <w:sz w:val="18"/>
      </w:rPr>
      <w:t>ь 201</w:t>
    </w:r>
    <w:r>
      <w:rPr>
        <w:sz w:val="18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329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9E091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147467E"/>
    <w:multiLevelType w:val="hybridMultilevel"/>
    <w:tmpl w:val="2006EC56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228E5E31"/>
    <w:multiLevelType w:val="hybridMultilevel"/>
    <w:tmpl w:val="7936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27A33"/>
    <w:multiLevelType w:val="hybridMultilevel"/>
    <w:tmpl w:val="891ED02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B4574A2"/>
    <w:multiLevelType w:val="hybridMultilevel"/>
    <w:tmpl w:val="739A5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A552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E8058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63868F2"/>
    <w:multiLevelType w:val="hybridMultilevel"/>
    <w:tmpl w:val="BC1AD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DF55E6"/>
    <w:multiLevelType w:val="hybridMultilevel"/>
    <w:tmpl w:val="1C4C0A6C"/>
    <w:lvl w:ilvl="0" w:tplc="0CBC06F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195"/>
    <w:rsid w:val="0012245E"/>
    <w:rsid w:val="00127414"/>
    <w:rsid w:val="00161FB4"/>
    <w:rsid w:val="00162DA3"/>
    <w:rsid w:val="00210A47"/>
    <w:rsid w:val="002D3A51"/>
    <w:rsid w:val="00301734"/>
    <w:rsid w:val="00475A5C"/>
    <w:rsid w:val="004D18C5"/>
    <w:rsid w:val="004F4FA7"/>
    <w:rsid w:val="00525AA8"/>
    <w:rsid w:val="005974B0"/>
    <w:rsid w:val="005A51AC"/>
    <w:rsid w:val="006448EF"/>
    <w:rsid w:val="00653C6C"/>
    <w:rsid w:val="0073626B"/>
    <w:rsid w:val="007369F8"/>
    <w:rsid w:val="007948F3"/>
    <w:rsid w:val="007A21D0"/>
    <w:rsid w:val="00852D9A"/>
    <w:rsid w:val="00855390"/>
    <w:rsid w:val="00933404"/>
    <w:rsid w:val="009F7F52"/>
    <w:rsid w:val="00A315D0"/>
    <w:rsid w:val="00A60417"/>
    <w:rsid w:val="00A70C46"/>
    <w:rsid w:val="00AC01D4"/>
    <w:rsid w:val="00AF7AA5"/>
    <w:rsid w:val="00B53195"/>
    <w:rsid w:val="00B94CEB"/>
    <w:rsid w:val="00BC28BD"/>
    <w:rsid w:val="00CC0CFC"/>
    <w:rsid w:val="00DF568F"/>
    <w:rsid w:val="00E710AC"/>
    <w:rsid w:val="00EA0929"/>
    <w:rsid w:val="00F5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4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8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8EF"/>
  </w:style>
  <w:style w:type="paragraph" w:styleId="a5">
    <w:name w:val="footer"/>
    <w:basedOn w:val="a"/>
    <w:link w:val="a6"/>
    <w:uiPriority w:val="99"/>
    <w:unhideWhenUsed/>
    <w:rsid w:val="006448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8EF"/>
  </w:style>
  <w:style w:type="character" w:customStyle="1" w:styleId="10">
    <w:name w:val="Заголовок 1 Знак"/>
    <w:basedOn w:val="a0"/>
    <w:link w:val="1"/>
    <w:uiPriority w:val="9"/>
    <w:rsid w:val="00644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AF7A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4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8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8EF"/>
  </w:style>
  <w:style w:type="paragraph" w:styleId="a5">
    <w:name w:val="footer"/>
    <w:basedOn w:val="a"/>
    <w:link w:val="a6"/>
    <w:uiPriority w:val="99"/>
    <w:unhideWhenUsed/>
    <w:rsid w:val="006448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8EF"/>
  </w:style>
  <w:style w:type="character" w:customStyle="1" w:styleId="10">
    <w:name w:val="Заголовок 1 Знак"/>
    <w:basedOn w:val="a0"/>
    <w:link w:val="1"/>
    <w:uiPriority w:val="9"/>
    <w:rsid w:val="00644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AF7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2013-07-30T12:43:00Z</dcterms:created>
  <dcterms:modified xsi:type="dcterms:W3CDTF">2013-08-06T08:39:00Z</dcterms:modified>
</cp:coreProperties>
</file>