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8806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806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DB98B1D-D88C-45AD-A17D-5DE340BB6B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2020-08-09T05:48:00Z</dcterms:modified>
</cp:coreProperties>
</file>