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22" w:rsidRPr="00C9347D" w:rsidRDefault="00575C22" w:rsidP="00D903E0">
      <w:pPr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C9347D">
        <w:rPr>
          <w:rFonts w:ascii="宋体" w:eastAsia="宋体" w:hAnsi="宋体" w:hint="eastAsia"/>
          <w:b/>
          <w:sz w:val="28"/>
          <w:szCs w:val="28"/>
        </w:rPr>
        <w:t>时间投资评估</w:t>
      </w:r>
    </w:p>
    <w:p w:rsidR="00575C22" w:rsidRPr="00F312F8" w:rsidRDefault="00575C22" w:rsidP="00D903E0">
      <w:pPr>
        <w:spacing w:beforeLines="50" w:before="156" w:afterLines="50" w:after="156"/>
        <w:rPr>
          <w:rFonts w:ascii="宋体" w:eastAsia="宋体" w:hAnsi="宋体" w:hint="eastAsia"/>
        </w:rPr>
      </w:pPr>
    </w:p>
    <w:p w:rsidR="00F927C7" w:rsidRPr="009C098F" w:rsidRDefault="00BB7CB3" w:rsidP="00D903E0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要想更好地提升自己的时间投资能力，我们应该每天对当日的时间投资进行评估，即回顾并分析当日的时间花费情况，看看哪些是合理花费，哪些是不合理花费</w:t>
      </w:r>
      <w:r w:rsidR="00F927C7" w:rsidRPr="009C098F">
        <w:rPr>
          <w:rFonts w:ascii="宋体" w:eastAsia="宋体" w:hAnsi="宋体" w:hint="eastAsia"/>
          <w:sz w:val="24"/>
          <w:szCs w:val="24"/>
        </w:rPr>
        <w:t>。</w:t>
      </w:r>
    </w:p>
    <w:p w:rsidR="00D903E0" w:rsidRPr="009C098F" w:rsidRDefault="00D903E0" w:rsidP="00D903E0">
      <w:pPr>
        <w:spacing w:beforeLines="50" w:before="156" w:afterLines="50" w:after="156"/>
        <w:rPr>
          <w:rFonts w:ascii="宋体" w:eastAsia="宋体" w:hAnsi="宋体" w:hint="eastAsia"/>
          <w:sz w:val="24"/>
          <w:szCs w:val="24"/>
        </w:rPr>
      </w:pPr>
    </w:p>
    <w:p w:rsidR="00BB7CB3" w:rsidRPr="009C098F" w:rsidRDefault="00BB7CB3" w:rsidP="00D903E0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做这件事，其实就是回答五个问题：</w:t>
      </w:r>
    </w:p>
    <w:p w:rsidR="00BB7CB3" w:rsidRPr="00AB5815" w:rsidRDefault="00BB7CB3" w:rsidP="00BB7CB3">
      <w:pPr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AB5815">
        <w:rPr>
          <w:rFonts w:ascii="宋体" w:eastAsia="宋体" w:hAnsi="宋体" w:hint="eastAsia"/>
          <w:b/>
          <w:sz w:val="28"/>
          <w:szCs w:val="28"/>
        </w:rPr>
        <w:t>（一）今天都做了什么？</w:t>
      </w:r>
    </w:p>
    <w:p w:rsidR="00BB7CB3" w:rsidRPr="00AB5815" w:rsidRDefault="00BB7CB3" w:rsidP="00BB7CB3">
      <w:pPr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AB5815">
        <w:rPr>
          <w:rFonts w:ascii="宋体" w:eastAsia="宋体" w:hAnsi="宋体" w:hint="eastAsia"/>
          <w:b/>
          <w:sz w:val="28"/>
          <w:szCs w:val="28"/>
        </w:rPr>
        <w:t>（二）所做的事情分别有什么产出？</w:t>
      </w:r>
    </w:p>
    <w:p w:rsidR="00BB7CB3" w:rsidRPr="00AB5815" w:rsidRDefault="00BB7CB3" w:rsidP="00BB7CB3">
      <w:pPr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AB5815">
        <w:rPr>
          <w:rFonts w:ascii="宋体" w:eastAsia="宋体" w:hAnsi="宋体" w:hint="eastAsia"/>
          <w:b/>
          <w:sz w:val="28"/>
          <w:szCs w:val="28"/>
        </w:rPr>
        <w:t>（三）做这些事情，分别花了多少时间？</w:t>
      </w:r>
    </w:p>
    <w:p w:rsidR="00BB7CB3" w:rsidRPr="00AB5815" w:rsidRDefault="00BB7CB3" w:rsidP="00BB7CB3">
      <w:pPr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AB5815">
        <w:rPr>
          <w:rFonts w:ascii="宋体" w:eastAsia="宋体" w:hAnsi="宋体" w:hint="eastAsia"/>
          <w:b/>
          <w:sz w:val="28"/>
          <w:szCs w:val="28"/>
        </w:rPr>
        <w:t>（四）哪些事情是应该做的，哪些事情是不应该做的？</w:t>
      </w:r>
    </w:p>
    <w:p w:rsidR="00BB7CB3" w:rsidRPr="00AB5815" w:rsidRDefault="00BB7CB3" w:rsidP="00BB7CB3">
      <w:pPr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AB5815">
        <w:rPr>
          <w:rFonts w:ascii="宋体" w:eastAsia="宋体" w:hAnsi="宋体" w:hint="eastAsia"/>
          <w:b/>
          <w:sz w:val="28"/>
          <w:szCs w:val="28"/>
        </w:rPr>
        <w:t>（五）在时间花费上，还有哪些方面需要改进？</w:t>
      </w:r>
    </w:p>
    <w:p w:rsidR="00D903E0" w:rsidRDefault="00D903E0" w:rsidP="00BB7CB3">
      <w:pPr>
        <w:spacing w:beforeLines="50" w:before="156" w:afterLines="50" w:after="156"/>
        <w:rPr>
          <w:rFonts w:hint="eastAsia"/>
        </w:rPr>
      </w:pPr>
    </w:p>
    <w:p w:rsidR="00573279" w:rsidRPr="009C098F" w:rsidRDefault="00BB7CB3" w:rsidP="002D27FF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9C098F">
        <w:rPr>
          <w:rFonts w:ascii="宋体" w:eastAsia="宋体" w:hAnsi="宋体" w:hint="eastAsia"/>
          <w:sz w:val="24"/>
          <w:szCs w:val="24"/>
        </w:rPr>
        <w:t>强烈建议你把这五个问题打印出来，贴在床头，每天睡前花几分钟做一次时间投资评估</w:t>
      </w:r>
      <w:r w:rsidR="00D903E0" w:rsidRPr="009C098F">
        <w:rPr>
          <w:rFonts w:ascii="宋体" w:eastAsia="宋体" w:hAnsi="宋体" w:hint="eastAsia"/>
          <w:sz w:val="24"/>
          <w:szCs w:val="24"/>
        </w:rPr>
        <w:t>。</w:t>
      </w:r>
    </w:p>
    <w:p w:rsidR="00445702" w:rsidRPr="009C098F" w:rsidRDefault="00445702" w:rsidP="00BB7CB3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:rsidR="00445702" w:rsidRPr="009C098F" w:rsidRDefault="00445702" w:rsidP="00BB7CB3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还有哪些注意事项：</w:t>
      </w:r>
    </w:p>
    <w:p w:rsidR="00445702" w:rsidRPr="009C098F" w:rsidRDefault="00445702" w:rsidP="00445702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（一）我们每天都有大量的碎片化时间，这些时间千万不能浪费。你要保持警惕，一定要想办法把它利用起来，不然它很快就溜走了。</w:t>
      </w:r>
    </w:p>
    <w:p w:rsidR="00445702" w:rsidRPr="009C098F" w:rsidRDefault="00445702" w:rsidP="00445702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（二）做一件事情之前，要问自己一个问题：我为什么要做？长期这样问自己，你会少做很多不该做的事情，从而节省大量时间。</w:t>
      </w:r>
    </w:p>
    <w:p w:rsidR="00445702" w:rsidRPr="009C098F" w:rsidRDefault="00445702" w:rsidP="00445702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（三）多结交一些高效能人士，跟他们近距离接触、交流、学习这对提升你的时间投资能力很有帮助。</w:t>
      </w:r>
    </w:p>
    <w:p w:rsidR="00445702" w:rsidRPr="009C098F" w:rsidRDefault="00445702" w:rsidP="00445702">
      <w:pPr>
        <w:spacing w:beforeLines="50" w:before="156" w:afterLines="50" w:after="156"/>
        <w:rPr>
          <w:rFonts w:ascii="宋体" w:eastAsia="宋体" w:hAnsi="宋体" w:hint="eastAsia"/>
          <w:sz w:val="24"/>
          <w:szCs w:val="24"/>
        </w:rPr>
      </w:pPr>
      <w:r w:rsidRPr="009C098F">
        <w:rPr>
          <w:rFonts w:ascii="宋体" w:eastAsia="宋体" w:hAnsi="宋体" w:hint="eastAsia"/>
          <w:sz w:val="24"/>
          <w:szCs w:val="24"/>
        </w:rPr>
        <w:t>（四）“强者征服今天，懦夫哀叹昨天，懒汉坐等明天。”这是我非常喜欢的一句话，放在这里，与你共勉。</w:t>
      </w:r>
    </w:p>
    <w:sectPr w:rsidR="00445702" w:rsidRPr="009C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E2"/>
    <w:rsid w:val="00000F81"/>
    <w:rsid w:val="002D27FF"/>
    <w:rsid w:val="002E364D"/>
    <w:rsid w:val="00445702"/>
    <w:rsid w:val="00564C9C"/>
    <w:rsid w:val="00573279"/>
    <w:rsid w:val="00575C22"/>
    <w:rsid w:val="006E5C98"/>
    <w:rsid w:val="0089711E"/>
    <w:rsid w:val="008C2AE2"/>
    <w:rsid w:val="00911EA9"/>
    <w:rsid w:val="009C098F"/>
    <w:rsid w:val="00AB5815"/>
    <w:rsid w:val="00BB7CB3"/>
    <w:rsid w:val="00C9347D"/>
    <w:rsid w:val="00CC73A4"/>
    <w:rsid w:val="00D903E0"/>
    <w:rsid w:val="00E168AB"/>
    <w:rsid w:val="00F312F8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C021"/>
  <w15:chartTrackingRefBased/>
  <w15:docId w15:val="{4997FA2E-C016-487C-9496-05B7B9A2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>Kingdee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宾桀锋</dc:creator>
  <cp:keywords/>
  <dc:description/>
  <cp:lastModifiedBy>宾桀锋</cp:lastModifiedBy>
  <cp:revision>19</cp:revision>
  <dcterms:created xsi:type="dcterms:W3CDTF">2020-05-18T08:23:00Z</dcterms:created>
  <dcterms:modified xsi:type="dcterms:W3CDTF">2020-05-18T08:28:00Z</dcterms:modified>
</cp:coreProperties>
</file>