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63D05D8E" w14:textId="5E36C80D" w:rsidR="00F03007" w:rsidRDefault="00F03007" w:rsidP="00F03007">
      <w:pPr>
        <w:pStyle w:val="ListParagraph"/>
        <w:numPr>
          <w:ilvl w:val="0"/>
          <w:numId w:val="22"/>
        </w:numPr>
        <w:ind w:left="142" w:hanging="218"/>
        <w:rPr>
          <w:i/>
          <w:iCs/>
          <w:color w:val="4472C4" w:themeColor="accent1"/>
        </w:rPr>
      </w:pPr>
      <w:r>
        <w:rPr>
          <w:b/>
          <w:bCs/>
        </w:rPr>
        <w:t>GitHub Repo:</w:t>
      </w:r>
      <w:r>
        <w:rPr>
          <w:i/>
          <w:iCs/>
          <w:color w:val="4472C4" w:themeColor="accent1"/>
        </w:rPr>
        <w:t xml:space="preserve"> </w:t>
      </w:r>
      <w:r w:rsidRPr="00F03007">
        <w:rPr>
          <w:i/>
          <w:iCs/>
          <w:color w:val="4472C4" w:themeColor="accent1"/>
        </w:rPr>
        <w:t>Post a URL link to</w:t>
      </w:r>
      <w:r>
        <w:rPr>
          <w:i/>
          <w:iCs/>
          <w:color w:val="4472C4" w:themeColor="accent1"/>
        </w:rPr>
        <w:t xml:space="preserve"> your GitHub Repo</w:t>
      </w:r>
    </w:p>
    <w:p w14:paraId="44F6EFA1" w14:textId="52D8F327" w:rsidR="00F03007" w:rsidRPr="00F03007" w:rsidRDefault="00F03007" w:rsidP="00F03007">
      <w:pPr>
        <w:pStyle w:val="ListParagraph"/>
        <w:numPr>
          <w:ilvl w:val="0"/>
          <w:numId w:val="22"/>
        </w:numPr>
        <w:ind w:left="142" w:hanging="218"/>
        <w:rPr>
          <w:i/>
          <w:iCs/>
          <w:color w:val="4472C4" w:themeColor="accent1"/>
        </w:rPr>
      </w:pPr>
      <w:r>
        <w:rPr>
          <w:b/>
          <w:bCs/>
        </w:rPr>
        <w:t>YouTube Playlist:</w:t>
      </w:r>
      <w:r>
        <w:rPr>
          <w:i/>
          <w:iCs/>
          <w:color w:val="4472C4" w:themeColor="accent1"/>
        </w:rPr>
        <w:t xml:space="preserve"> </w:t>
      </w:r>
      <w:r w:rsidRPr="00F03007">
        <w:rPr>
          <w:i/>
          <w:iCs/>
          <w:color w:val="4472C4" w:themeColor="accent1"/>
        </w:rPr>
        <w:t>Post a URL link to</w:t>
      </w:r>
      <w:r>
        <w:rPr>
          <w:i/>
          <w:iCs/>
          <w:color w:val="4472C4" w:themeColor="accent1"/>
        </w:rPr>
        <w:t xml:space="preserve">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tbl>
      <w:tblPr>
        <w:tblStyle w:val="TableGrid"/>
        <w:tblW w:w="0" w:type="auto"/>
        <w:tblLook w:val="04A0" w:firstRow="1" w:lastRow="0" w:firstColumn="1" w:lastColumn="0" w:noHBand="0" w:noVBand="1"/>
      </w:tblPr>
      <w:tblGrid>
        <w:gridCol w:w="9350"/>
      </w:tblGrid>
      <w:tr w:rsidR="007D2D66" w14:paraId="500582ED" w14:textId="77777777" w:rsidTr="007D2D66">
        <w:tc>
          <w:tcPr>
            <w:tcW w:w="9350" w:type="dxa"/>
          </w:tcPr>
          <w:p w14:paraId="7FA65E31" w14:textId="20E18EF4" w:rsidR="007D2D66" w:rsidRPr="007D2D66" w:rsidRDefault="007D2D66" w:rsidP="007D2D66">
            <w:pPr>
              <w:rPr>
                <w:b/>
                <w:bCs/>
                <w:color w:val="4472C4" w:themeColor="accent1"/>
              </w:rPr>
            </w:pPr>
            <w:r w:rsidRPr="007D2D66">
              <w:rPr>
                <w:b/>
                <w:bCs/>
                <w:color w:val="4472C4" w:themeColor="accent1"/>
              </w:rPr>
              <w:t xml:space="preserve">Instructions: </w:t>
            </w:r>
          </w:p>
          <w:p w14:paraId="26D70EE8" w14:textId="77777777" w:rsidR="007D2D66" w:rsidRPr="007D2D66" w:rsidRDefault="007D2D66" w:rsidP="007D2D66">
            <w:pPr>
              <w:rPr>
                <w:color w:val="4472C4" w:themeColor="accent1"/>
              </w:rPr>
            </w:pPr>
          </w:p>
          <w:p w14:paraId="357B38E5" w14:textId="0B924B36" w:rsidR="007D2D66" w:rsidRPr="007D2D66" w:rsidRDefault="007D2D66" w:rsidP="007D2D66">
            <w:pPr>
              <w:rPr>
                <w:color w:val="4472C4" w:themeColor="accent1"/>
              </w:rPr>
            </w:pPr>
            <w:r w:rsidRPr="007D2D66">
              <w:rPr>
                <w:color w:val="4472C4" w:themeColor="accent1"/>
              </w:rPr>
              <w:t xml:space="preserve">This document will contain a running progress of work completed on all </w:t>
            </w:r>
            <w:r w:rsidR="000928D1">
              <w:rPr>
                <w:color w:val="4472C4" w:themeColor="accent1"/>
              </w:rPr>
              <w:t>sprints</w:t>
            </w:r>
            <w:r w:rsidRPr="007D2D66">
              <w:rPr>
                <w:color w:val="4472C4" w:themeColor="accent1"/>
              </w:rPr>
              <w:t xml:space="preserve"> with the most </w:t>
            </w:r>
            <w:proofErr w:type="gramStart"/>
            <w:r w:rsidRPr="007D2D66">
              <w:rPr>
                <w:color w:val="4472C4" w:themeColor="accent1"/>
              </w:rPr>
              <w:t>recent  report</w:t>
            </w:r>
            <w:proofErr w:type="gramEnd"/>
            <w:r w:rsidRPr="007D2D66">
              <w:rPr>
                <w:color w:val="4472C4" w:themeColor="accent1"/>
              </w:rPr>
              <w:t xml:space="preserve"> being at the top of the document and older </w:t>
            </w:r>
            <w:r w:rsidR="000928D1">
              <w:rPr>
                <w:color w:val="4472C4" w:themeColor="accent1"/>
              </w:rPr>
              <w:t>reports</w:t>
            </w:r>
            <w:r w:rsidRPr="007D2D66">
              <w:rPr>
                <w:color w:val="4472C4" w:themeColor="accent1"/>
              </w:rPr>
              <w:t xml:space="preserve"> being pushed down (reverse chronological order).</w:t>
            </w:r>
            <w:r w:rsidRPr="007D2D66">
              <w:rPr>
                <w:color w:val="4472C4" w:themeColor="accent1"/>
              </w:rPr>
              <w:br/>
            </w:r>
            <w:r w:rsidRPr="007D2D66">
              <w:rPr>
                <w:color w:val="4472C4" w:themeColor="accent1"/>
              </w:rPr>
              <w:br/>
              <w:t xml:space="preserve">You will require the following sections for each </w:t>
            </w:r>
            <w:r w:rsidR="000928D1">
              <w:rPr>
                <w:color w:val="4472C4" w:themeColor="accent1"/>
              </w:rPr>
              <w:t>Sprint/Report</w:t>
            </w:r>
            <w:r w:rsidRPr="007D2D66">
              <w:rPr>
                <w:color w:val="4472C4" w:themeColor="accent1"/>
              </w:rPr>
              <w:br/>
            </w:r>
          </w:p>
          <w:p w14:paraId="534268E1" w14:textId="2EFA7732" w:rsidR="007D2D66" w:rsidRPr="007D2D66" w:rsidRDefault="007D2D66" w:rsidP="007D2D66">
            <w:pPr>
              <w:pStyle w:val="ListParagraph"/>
              <w:numPr>
                <w:ilvl w:val="0"/>
                <w:numId w:val="20"/>
              </w:numPr>
              <w:rPr>
                <w:color w:val="4472C4" w:themeColor="accent1"/>
              </w:rPr>
            </w:pPr>
            <w:r w:rsidRPr="007D2D66">
              <w:rPr>
                <w:color w:val="4472C4" w:themeColor="accent1"/>
              </w:rPr>
              <w:t xml:space="preserve">Current </w:t>
            </w:r>
            <w:r w:rsidR="00A97623">
              <w:rPr>
                <w:color w:val="4472C4" w:themeColor="accent1"/>
              </w:rPr>
              <w:t>Sprint</w:t>
            </w:r>
            <w:r w:rsidRPr="007D2D66">
              <w:rPr>
                <w:color w:val="4472C4" w:themeColor="accent1"/>
              </w:rPr>
              <w:t xml:space="preserve"> title</w:t>
            </w:r>
          </w:p>
          <w:p w14:paraId="35BE68B7" w14:textId="77777777" w:rsidR="007D2D66" w:rsidRDefault="007D2D66" w:rsidP="007D2D66">
            <w:pPr>
              <w:pStyle w:val="ListParagraph"/>
              <w:numPr>
                <w:ilvl w:val="0"/>
                <w:numId w:val="20"/>
              </w:numPr>
              <w:rPr>
                <w:color w:val="4472C4" w:themeColor="accent1"/>
              </w:rPr>
            </w:pPr>
            <w:r w:rsidRPr="007D2D66">
              <w:rPr>
                <w:color w:val="4472C4" w:themeColor="accent1"/>
              </w:rPr>
              <w:t xml:space="preserve">Progress List &amp; </w:t>
            </w:r>
            <w:proofErr w:type="spellStart"/>
            <w:r w:rsidRPr="007D2D66">
              <w:rPr>
                <w:color w:val="4472C4" w:themeColor="accent1"/>
              </w:rPr>
              <w:t>DevLog</w:t>
            </w:r>
            <w:proofErr w:type="spellEnd"/>
          </w:p>
          <w:p w14:paraId="0BDE00B8" w14:textId="1392870A" w:rsidR="00A97623" w:rsidRPr="007D2D66" w:rsidRDefault="00A97623" w:rsidP="007D2D66">
            <w:pPr>
              <w:pStyle w:val="ListParagraph"/>
              <w:numPr>
                <w:ilvl w:val="0"/>
                <w:numId w:val="20"/>
              </w:numPr>
              <w:rPr>
                <w:color w:val="4472C4" w:themeColor="accent1"/>
              </w:rPr>
            </w:pPr>
            <w:r>
              <w:rPr>
                <w:color w:val="4472C4" w:themeColor="accent1"/>
              </w:rPr>
              <w:t>Screenshots</w:t>
            </w:r>
          </w:p>
          <w:p w14:paraId="64C3FA50" w14:textId="77777777" w:rsidR="007D2D66" w:rsidRPr="007D2D66" w:rsidRDefault="007D2D66" w:rsidP="007D2D66">
            <w:pPr>
              <w:pStyle w:val="ListParagraph"/>
              <w:numPr>
                <w:ilvl w:val="0"/>
                <w:numId w:val="20"/>
              </w:numPr>
              <w:rPr>
                <w:color w:val="4472C4" w:themeColor="accent1"/>
              </w:rPr>
            </w:pPr>
            <w:r w:rsidRPr="007D2D66">
              <w:rPr>
                <w:color w:val="4472C4" w:themeColor="accent1"/>
              </w:rPr>
              <w:t>Peer Feedback</w:t>
            </w:r>
          </w:p>
          <w:p w14:paraId="5312C7CD" w14:textId="77777777" w:rsidR="00CD1886" w:rsidRDefault="007D2D66" w:rsidP="007D2D66">
            <w:pPr>
              <w:pStyle w:val="ListParagraph"/>
              <w:numPr>
                <w:ilvl w:val="0"/>
                <w:numId w:val="20"/>
              </w:numPr>
              <w:rPr>
                <w:color w:val="4472C4" w:themeColor="accent1"/>
              </w:rPr>
            </w:pPr>
            <w:r w:rsidRPr="007D2D66">
              <w:rPr>
                <w:color w:val="4472C4" w:themeColor="accent1"/>
              </w:rPr>
              <w:t>Reflection &amp; Summary</w:t>
            </w:r>
          </w:p>
          <w:p w14:paraId="1287EEA0" w14:textId="77777777" w:rsidR="00CD1886" w:rsidRPr="007D2D66" w:rsidRDefault="00CD1886" w:rsidP="00CD1886">
            <w:pPr>
              <w:pStyle w:val="ListParagraph"/>
              <w:numPr>
                <w:ilvl w:val="0"/>
                <w:numId w:val="20"/>
              </w:numPr>
              <w:rPr>
                <w:color w:val="4472C4" w:themeColor="accent1"/>
              </w:rPr>
            </w:pPr>
            <w:r w:rsidRPr="007D2D66">
              <w:rPr>
                <w:color w:val="4472C4" w:themeColor="accent1"/>
              </w:rPr>
              <w:t xml:space="preserve">Next </w:t>
            </w:r>
            <w:r>
              <w:rPr>
                <w:color w:val="4472C4" w:themeColor="accent1"/>
              </w:rPr>
              <w:t>Sprint</w:t>
            </w:r>
            <w:r w:rsidRPr="007D2D66">
              <w:rPr>
                <w:color w:val="4472C4" w:themeColor="accent1"/>
              </w:rPr>
              <w:t xml:space="preserve"> Task</w:t>
            </w:r>
            <w:r>
              <w:rPr>
                <w:color w:val="4472C4" w:themeColor="accent1"/>
              </w:rPr>
              <w:t xml:space="preserve"> Plan</w:t>
            </w:r>
          </w:p>
          <w:p w14:paraId="7813E472" w14:textId="570417D2" w:rsidR="007D2D66" w:rsidRPr="007D2D66" w:rsidRDefault="007D2D66" w:rsidP="00CD1886">
            <w:pPr>
              <w:pStyle w:val="ListParagraph"/>
              <w:rPr>
                <w:color w:val="4472C4" w:themeColor="accent1"/>
              </w:rPr>
            </w:pPr>
            <w:r w:rsidRPr="007D2D66">
              <w:rPr>
                <w:color w:val="4472C4" w:themeColor="accent1"/>
              </w:rPr>
              <w:br/>
            </w:r>
          </w:p>
          <w:p w14:paraId="57F773DE" w14:textId="72FBC86D" w:rsidR="007D2D66" w:rsidRDefault="007D2D66" w:rsidP="007D2D66">
            <w:pPr>
              <w:rPr>
                <w:i/>
                <w:iCs/>
                <w:color w:val="4472C4" w:themeColor="accent1"/>
              </w:rPr>
            </w:pPr>
            <w:r w:rsidRPr="007D2D66">
              <w:rPr>
                <w:i/>
                <w:iCs/>
                <w:color w:val="4472C4" w:themeColor="accent1"/>
              </w:rPr>
              <w:t>* See below for instructions and examples for each section</w:t>
            </w:r>
          </w:p>
          <w:p w14:paraId="43A518E4" w14:textId="77777777" w:rsidR="001574EF" w:rsidRDefault="001574EF" w:rsidP="007D2D66">
            <w:pPr>
              <w:rPr>
                <w:i/>
                <w:iCs/>
                <w:color w:val="4472C4" w:themeColor="accent1"/>
              </w:rPr>
            </w:pPr>
          </w:p>
          <w:p w14:paraId="5E55B057" w14:textId="7F5F47E6" w:rsidR="001574EF" w:rsidRPr="007D2D66" w:rsidRDefault="001574EF" w:rsidP="007D2D66">
            <w:pPr>
              <w:rPr>
                <w:i/>
                <w:iCs/>
                <w:color w:val="4472C4" w:themeColor="accent1"/>
              </w:rPr>
            </w:pPr>
            <w:r>
              <w:rPr>
                <w:i/>
                <w:iCs/>
                <w:color w:val="4472C4" w:themeColor="accent1"/>
              </w:rPr>
              <w:t>Update table of contents above</w:t>
            </w:r>
            <w:r w:rsidR="004E49AE">
              <w:rPr>
                <w:i/>
                <w:iCs/>
                <w:color w:val="4472C4" w:themeColor="accent1"/>
              </w:rPr>
              <w:t>, check to make sure things are linked properly</w:t>
            </w:r>
          </w:p>
          <w:p w14:paraId="54F18198" w14:textId="77777777" w:rsidR="007D2D66" w:rsidRDefault="007D2D66" w:rsidP="00C22F55"/>
        </w:tc>
      </w:tr>
    </w:tbl>
    <w:p w14:paraId="741ADE58" w14:textId="77777777" w:rsidR="007D2D66" w:rsidRDefault="007D2D66" w:rsidP="00C22F55"/>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77777777" w:rsidR="007D2D66" w:rsidRDefault="00AA52FE" w:rsidP="00AA52FE">
      <w:pPr>
        <w:pStyle w:val="Heading2"/>
      </w:pPr>
      <w:bookmarkStart w:id="1" w:name="_Toc155363433"/>
      <w:r>
        <w:t>Progress</w:t>
      </w:r>
      <w:r w:rsidRPr="006E1BBF">
        <w:t xml:space="preserve"> </w:t>
      </w:r>
      <w:r>
        <w:t>L</w:t>
      </w:r>
      <w:r w:rsidRPr="006E1BBF">
        <w:t>ist</w:t>
      </w:r>
      <w:r>
        <w:t xml:space="preserve"> &amp; </w:t>
      </w:r>
      <w:proofErr w:type="spellStart"/>
      <w:r>
        <w:t>DevLog</w:t>
      </w:r>
      <w:proofErr w:type="spellEnd"/>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proofErr w:type="gramStart"/>
      <w:r w:rsidR="00C724F5">
        <w:rPr>
          <w:i/>
          <w:iCs/>
          <w:color w:val="4472C4" w:themeColor="accent1"/>
        </w:rPr>
        <w:t>s</w:t>
      </w:r>
      <w:r w:rsidR="00437336">
        <w:rPr>
          <w:i/>
          <w:iCs/>
          <w:color w:val="4472C4" w:themeColor="accent1"/>
        </w:rPr>
        <w:t>prints</w:t>
      </w:r>
      <w:r w:rsidR="00AA52FE" w:rsidRPr="007D2D66">
        <w:rPr>
          <w:i/>
          <w:iCs/>
          <w:color w:val="4472C4" w:themeColor="accent1"/>
        </w:rPr>
        <w:t>, or</w:t>
      </w:r>
      <w:proofErr w:type="gramEnd"/>
      <w:r w:rsidR="00AA52FE" w:rsidRPr="007D2D66">
        <w:rPr>
          <w:i/>
          <w:iCs/>
          <w:color w:val="4472C4" w:themeColor="accent1"/>
        </w:rPr>
        <w:t xml:space="preserve">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3AA14258" w:rsidR="00962413" w:rsidRPr="00962413" w:rsidRDefault="00E63F37" w:rsidP="3F8E0A9F">
            <w:pPr>
              <w:rPr>
                <w:sz w:val="18"/>
                <w:szCs w:val="18"/>
              </w:rPr>
            </w:pPr>
            <w:r>
              <w:rPr>
                <w:sz w:val="18"/>
                <w:szCs w:val="18"/>
              </w:rPr>
              <w:t xml:space="preserve">Make Snowman body as </w:t>
            </w:r>
            <w:r w:rsidR="00D767FE">
              <w:rPr>
                <w:sz w:val="18"/>
                <w:szCs w:val="18"/>
              </w:rPr>
              <w:t>enemy</w:t>
            </w:r>
            <w:r>
              <w:rPr>
                <w:sz w:val="18"/>
                <w:szCs w:val="18"/>
              </w:rPr>
              <w:t>.</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EBDFC25" w:rsidR="00962413" w:rsidRPr="00962413" w:rsidRDefault="008B3DAE" w:rsidP="00962413">
            <w:pPr>
              <w:jc w:val="center"/>
              <w:rPr>
                <w:sz w:val="18"/>
                <w:szCs w:val="18"/>
              </w:rPr>
            </w:pPr>
            <w:r>
              <w:rPr>
                <w:i/>
                <w:iCs/>
                <w:sz w:val="18"/>
                <w:szCs w:val="18"/>
              </w:rPr>
              <w:t>20</w:t>
            </w:r>
            <w:r w:rsidR="00D767FE">
              <w:rPr>
                <w:i/>
                <w:iCs/>
                <w:sz w:val="18"/>
                <w:szCs w:val="18"/>
              </w:rPr>
              <w:t>24</w:t>
            </w:r>
            <w:r w:rsidRPr="008B3DAE">
              <w:rPr>
                <w:i/>
                <w:iCs/>
                <w:sz w:val="18"/>
                <w:szCs w:val="18"/>
              </w:rPr>
              <w:t>/</w:t>
            </w:r>
            <w:r w:rsidR="00D767FE">
              <w:rPr>
                <w:i/>
                <w:iCs/>
                <w:sz w:val="18"/>
                <w:szCs w:val="18"/>
              </w:rPr>
              <w:t>10</w:t>
            </w:r>
            <w:r w:rsidRPr="008B3DAE">
              <w:rPr>
                <w:i/>
                <w:iCs/>
                <w:sz w:val="18"/>
                <w:szCs w:val="18"/>
              </w:rPr>
              <w:t>/</w:t>
            </w:r>
            <w:r w:rsidR="00D767FE">
              <w:rPr>
                <w:i/>
                <w:iCs/>
                <w:sz w:val="18"/>
                <w:szCs w:val="18"/>
              </w:rPr>
              <w:t>16</w:t>
            </w:r>
          </w:p>
        </w:tc>
      </w:tr>
      <w:tr w:rsidR="00962413" w:rsidRPr="006E1BBF" w14:paraId="60F60EA8" w14:textId="14E11DD8" w:rsidTr="00962413">
        <w:trPr>
          <w:trHeight w:val="300"/>
        </w:trPr>
        <w:tc>
          <w:tcPr>
            <w:tcW w:w="5149" w:type="dxa"/>
            <w:vAlign w:val="center"/>
          </w:tcPr>
          <w:p w14:paraId="0C29B8C9" w14:textId="45F3235D" w:rsidR="00E63F37" w:rsidRPr="00962413" w:rsidRDefault="00E63F37" w:rsidP="2032CD76">
            <w:pPr>
              <w:rPr>
                <w:sz w:val="18"/>
                <w:szCs w:val="18"/>
              </w:rPr>
            </w:pPr>
            <w:r>
              <w:rPr>
                <w:sz w:val="18"/>
                <w:szCs w:val="18"/>
              </w:rPr>
              <w:t xml:space="preserve">Create </w:t>
            </w:r>
            <w:r w:rsidR="00D767FE">
              <w:rPr>
                <w:sz w:val="18"/>
                <w:szCs w:val="18"/>
              </w:rPr>
              <w:t>trace</w:t>
            </w:r>
            <w:r w:rsidR="00455AEB">
              <w:rPr>
                <w:sz w:val="18"/>
                <w:szCs w:val="18"/>
              </w:rPr>
              <w:t xml:space="preserve">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077DEC7E" w:rsidR="00962413" w:rsidRPr="00962413" w:rsidRDefault="00D767FE" w:rsidP="00962413">
            <w:pPr>
              <w:jc w:val="center"/>
              <w:rPr>
                <w:sz w:val="18"/>
                <w:szCs w:val="18"/>
              </w:rPr>
            </w:pPr>
            <w:r w:rsidRPr="00962413">
              <w:rPr>
                <w:color w:val="FF0000"/>
                <w:sz w:val="18"/>
                <w:szCs w:val="18"/>
              </w:rPr>
              <w:t>Incomplete</w:t>
            </w:r>
          </w:p>
        </w:tc>
        <w:tc>
          <w:tcPr>
            <w:tcW w:w="1547" w:type="dxa"/>
            <w:vAlign w:val="center"/>
          </w:tcPr>
          <w:p w14:paraId="05B7DB81" w14:textId="120CFE55" w:rsidR="00962413" w:rsidRPr="00962413" w:rsidRDefault="00D767FE" w:rsidP="00962413">
            <w:pPr>
              <w:jc w:val="center"/>
              <w:rPr>
                <w:sz w:val="18"/>
                <w:szCs w:val="18"/>
              </w:rPr>
            </w:pPr>
            <w:r>
              <w:rPr>
                <w:i/>
                <w:iCs/>
                <w:sz w:val="18"/>
                <w:szCs w:val="18"/>
              </w:rPr>
              <w:t>-</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1785B53C" w:rsidR="001D5FA2" w:rsidRPr="00962413" w:rsidRDefault="001D5FA2" w:rsidP="001D5FA2">
            <w:pPr>
              <w:jc w:val="center"/>
              <w:rPr>
                <w:sz w:val="18"/>
                <w:szCs w:val="18"/>
              </w:rPr>
            </w:pPr>
          </w:p>
        </w:tc>
        <w:tc>
          <w:tcPr>
            <w:tcW w:w="1547" w:type="dxa"/>
            <w:vAlign w:val="center"/>
          </w:tcPr>
          <w:p w14:paraId="7EF532D4" w14:textId="6436B4F6" w:rsidR="001D5FA2" w:rsidRPr="00962413" w:rsidRDefault="001D5FA2" w:rsidP="001D5FA2">
            <w:pPr>
              <w:jc w:val="center"/>
              <w:rPr>
                <w:sz w:val="18"/>
                <w:szCs w:val="18"/>
              </w:rPr>
            </w:pP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7F8674AB" w:rsidR="001D5FA2" w:rsidRPr="00962413" w:rsidRDefault="001D5FA2" w:rsidP="001D5FA2">
            <w:pPr>
              <w:jc w:val="center"/>
              <w:rPr>
                <w:sz w:val="18"/>
                <w:szCs w:val="18"/>
              </w:rPr>
            </w:pPr>
          </w:p>
        </w:tc>
        <w:tc>
          <w:tcPr>
            <w:tcW w:w="1547" w:type="dxa"/>
            <w:vAlign w:val="center"/>
          </w:tcPr>
          <w:p w14:paraId="1B3D9336" w14:textId="21C9307D" w:rsidR="001D5FA2" w:rsidRPr="00962413" w:rsidRDefault="001D5FA2" w:rsidP="001D5FA2">
            <w:pPr>
              <w:jc w:val="center"/>
              <w:rPr>
                <w:sz w:val="18"/>
                <w:szCs w:val="18"/>
              </w:rPr>
            </w:pP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3E55ED33" w:rsidR="002E51C1" w:rsidRDefault="002E51C1" w:rsidP="008F3B78"/>
        </w:tc>
        <w:tc>
          <w:tcPr>
            <w:tcW w:w="4680" w:type="dxa"/>
          </w:tcPr>
          <w:p w14:paraId="5F1D1016" w14:textId="01798371" w:rsidR="002E51C1" w:rsidRDefault="002E51C1" w:rsidP="008F3B78"/>
        </w:tc>
      </w:tr>
      <w:tr w:rsidR="002E51C1" w14:paraId="47698C73" w14:textId="77777777" w:rsidTr="008F3B78">
        <w:trPr>
          <w:trHeight w:val="300"/>
        </w:trPr>
        <w:tc>
          <w:tcPr>
            <w:tcW w:w="4680" w:type="dxa"/>
          </w:tcPr>
          <w:p w14:paraId="6B76D807" w14:textId="2DB42539" w:rsidR="002E51C1" w:rsidRDefault="002E51C1" w:rsidP="008F3B78"/>
        </w:tc>
        <w:tc>
          <w:tcPr>
            <w:tcW w:w="4680" w:type="dxa"/>
          </w:tcPr>
          <w:p w14:paraId="494A6DF8" w14:textId="77777777" w:rsidR="002E51C1" w:rsidRDefault="002E51C1" w:rsidP="008F3B78">
            <w:pPr>
              <w:rPr>
                <w:i/>
                <w:iCs/>
                <w:color w:val="4471C4"/>
              </w:rPr>
            </w:pPr>
          </w:p>
        </w:tc>
      </w:tr>
    </w:tbl>
    <w:p w14:paraId="373DEAF3" w14:textId="77777777" w:rsidR="002E51C1" w:rsidRDefault="002E51C1" w:rsidP="002E51C1">
      <w:pPr>
        <w:pStyle w:val="Heading2"/>
      </w:pPr>
    </w:p>
    <w:p w14:paraId="76AB16EC" w14:textId="5D6B3794" w:rsidR="002E51C1" w:rsidRDefault="002E51C1" w:rsidP="00962681">
      <w:pPr>
        <w:pStyle w:val="Heading2"/>
      </w:pPr>
    </w:p>
    <w:p w14:paraId="0CF25115" w14:textId="77777777" w:rsidR="002E51C1" w:rsidRDefault="002E51C1" w:rsidP="00962681">
      <w:pPr>
        <w:pStyle w:val="Heading2"/>
      </w:pPr>
    </w:p>
    <w:p w14:paraId="043AA44E" w14:textId="471D43A2" w:rsidR="00962681" w:rsidRPr="006E1BBF" w:rsidRDefault="00962681" w:rsidP="00962681">
      <w:pPr>
        <w:pStyle w:val="Heading2"/>
        <w:rPr>
          <w:i/>
          <w:iCs/>
          <w:color w:val="4472C4" w:themeColor="accent1"/>
        </w:rPr>
      </w:pPr>
      <w:r w:rsidRPr="006E1BBF">
        <w:t>Peer Feedback:</w:t>
      </w:r>
      <w:bookmarkEnd w:id="3"/>
    </w:p>
    <w:p w14:paraId="184E9EB5" w14:textId="77777777" w:rsidR="009B2ACC" w:rsidRDefault="009B2ACC" w:rsidP="009B2ACC">
      <w:pPr>
        <w:pStyle w:val="Heading2"/>
        <w:rPr>
          <w:b w:val="0"/>
          <w:bCs w:val="0"/>
          <w:i/>
          <w:iCs/>
          <w:color w:val="4472C4" w:themeColor="accent1"/>
          <w:sz w:val="22"/>
          <w:szCs w:val="22"/>
          <w:lang w:val="en-CA"/>
        </w:rPr>
      </w:pPr>
      <w:bookmarkStart w:id="4" w:name="_Toc155363435"/>
      <w:r w:rsidRPr="009B2ACC">
        <w:rPr>
          <w:b w:val="0"/>
          <w:bCs w:val="0"/>
          <w:i/>
          <w:iCs/>
          <w:color w:val="4472C4" w:themeColor="accent1"/>
          <w:sz w:val="22"/>
          <w:szCs w:val="22"/>
          <w:lang w:val="en-CA"/>
        </w:rPr>
        <w:t>Peer Feedback: Ask your peers to review the latest iteration of your project</w:t>
      </w:r>
      <w:r>
        <w:rPr>
          <w:b w:val="0"/>
          <w:bCs w:val="0"/>
          <w:i/>
          <w:iCs/>
          <w:color w:val="4472C4" w:themeColor="accent1"/>
          <w:sz w:val="22"/>
          <w:szCs w:val="22"/>
          <w:lang w:val="en-CA"/>
        </w:rPr>
        <w:t>.</w:t>
      </w:r>
    </w:p>
    <w:p w14:paraId="703540E1" w14:textId="2EB051A6" w:rsidR="009B2ACC" w:rsidRPr="009B2ACC" w:rsidRDefault="009B2ACC" w:rsidP="009B2ACC">
      <w:pPr>
        <w:pStyle w:val="Heading2"/>
        <w:rPr>
          <w:b w:val="0"/>
          <w:bCs w:val="0"/>
          <w:i/>
          <w:iCs/>
          <w:color w:val="4472C4" w:themeColor="accent1"/>
          <w:sz w:val="22"/>
          <w:szCs w:val="22"/>
          <w:lang w:val="en-CA"/>
        </w:rPr>
      </w:pPr>
      <w:r>
        <w:rPr>
          <w:b w:val="0"/>
          <w:bCs w:val="0"/>
          <w:i/>
          <w:iCs/>
          <w:color w:val="4472C4" w:themeColor="accent1"/>
          <w:sz w:val="22"/>
          <w:szCs w:val="22"/>
          <w:lang w:val="en-CA"/>
        </w:rPr>
        <w:t>** Get feedback from at least 3 different peers (list their names and feedback given)</w:t>
      </w:r>
    </w:p>
    <w:p w14:paraId="4606FD56"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Gather quality, actionable feedback to help refine your project. Take a moment to reflect on the valuable insights you receive during this process.</w:t>
      </w:r>
    </w:p>
    <w:p w14:paraId="1531A0FD"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lastRenderedPageBreak/>
        <w:t>Key Considerations When Gathering Feedback:</w:t>
      </w:r>
    </w:p>
    <w:p w14:paraId="2BF9CE19"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Clarity: Is the player interacting with your game as you intended? Did they misunderstand any features? How can you make things clearer?</w:t>
      </w:r>
    </w:p>
    <w:p w14:paraId="296453CC"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Balance &amp; Pacing: Is your gameplay balanced? Is the player progressing through your content at the intended pace? Are upgrade costs too high or too low? Are you giving enough credits?</w:t>
      </w:r>
    </w:p>
    <w:p w14:paraId="08EF943A"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Overall Fun: Is the player having fun? Are there any small points of frustration that interfere with their enjoyment?</w:t>
      </w:r>
    </w:p>
    <w:p w14:paraId="6A1623C0"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As you gather feedback, consider whether your peers identified aspects you may have overlooked. Did they raise interesting points that could enhance your project?</w:t>
      </w:r>
    </w:p>
    <w:p w14:paraId="6E665CCE"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Compile a comprehensive list of key feedback and observations, focusing on constructive comments that can guide improvements. Pay special attention to any surprising insights or new learnings that emerged during this phase. These insights will be instrumental in shaping your decisions for upcoming changes, fostering continuous improvement in your design.</w:t>
      </w:r>
    </w:p>
    <w:p w14:paraId="67C7044F" w14:textId="365E8AC0" w:rsid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 xml:space="preserve">Based on the feedback you gathered, plan and list out any changes you made or will make to your </w:t>
      </w:r>
      <w:r>
        <w:rPr>
          <w:b w:val="0"/>
          <w:bCs w:val="0"/>
          <w:i/>
          <w:iCs/>
          <w:color w:val="4472C4" w:themeColor="accent1"/>
          <w:sz w:val="22"/>
          <w:szCs w:val="22"/>
          <w:lang w:val="en-CA"/>
        </w:rPr>
        <w:t>Project</w:t>
      </w:r>
      <w:r w:rsidRPr="009B2ACC">
        <w:rPr>
          <w:b w:val="0"/>
          <w:bCs w:val="0"/>
          <w:i/>
          <w:iCs/>
          <w:color w:val="4472C4" w:themeColor="accent1"/>
          <w:sz w:val="22"/>
          <w:szCs w:val="22"/>
          <w:lang w:val="en-CA"/>
        </w:rPr>
        <w:t>. Be thorough and detailed.</w:t>
      </w:r>
    </w:p>
    <w:p w14:paraId="502A576D" w14:textId="77777777" w:rsidR="00ED1AF0" w:rsidRPr="00ED1AF0" w:rsidRDefault="00ED1AF0" w:rsidP="00ED1AF0">
      <w:pPr>
        <w:rPr>
          <w:lang w:val="en-CA"/>
        </w:rPr>
      </w:pPr>
    </w:p>
    <w:p w14:paraId="2006CA78" w14:textId="233B01B8" w:rsidR="00B1040B" w:rsidRDefault="00B1040B">
      <w:r>
        <w:t>Kieran – It’s very easy to fly off the map as is, adding some walls or increasing stage size or something along those lines will help stop that from happening. The camera angle feels very low while playing and you can’t see anything behind you. Enemy hitbox also doesn’t always hit the player</w:t>
      </w:r>
      <w:r>
        <w:br/>
      </w:r>
      <w:r>
        <w:br/>
        <w:t xml:space="preserve">Kyle – It’s a cool idea. The health system doesn’t seem to be working as expected, my value went from 100 to 75 after a pickup. Also, if the enemy falls off the edge, there is no death or way out of that. I’m sure that would be implemented in the future. </w:t>
      </w:r>
    </w:p>
    <w:p w14:paraId="0496F090" w14:textId="2643589F" w:rsidR="0077520B" w:rsidRDefault="0077520B">
      <w:r>
        <w:t>Nathaniel – I really like the premise! Although there’s not a whole lot of things in the game, like obstacles or other mechanics.</w:t>
      </w:r>
    </w:p>
    <w:p w14:paraId="66FCD2EB" w14:textId="2EDAEEC5" w:rsidR="00ED1AF0" w:rsidRDefault="00ED1AF0">
      <w:pPr>
        <w:rPr>
          <w:b/>
          <w:bCs/>
          <w:sz w:val="28"/>
          <w:szCs w:val="28"/>
        </w:rPr>
      </w:pPr>
      <w:r>
        <w:br w:type="page"/>
      </w:r>
    </w:p>
    <w:p w14:paraId="6208F351" w14:textId="5692B2C8" w:rsidR="00ED575D" w:rsidRPr="006E1BBF" w:rsidRDefault="00582403" w:rsidP="006E1BBF">
      <w:pPr>
        <w:pStyle w:val="Heading2"/>
      </w:pPr>
      <w:bookmarkStart w:id="5" w:name="_Toc155363436"/>
      <w:bookmarkEnd w:id="4"/>
      <w:r>
        <w:rPr>
          <w:rStyle w:val="Heading2Char"/>
          <w:b/>
          <w:bCs/>
        </w:rPr>
        <w:lastRenderedPageBreak/>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415DC5D6" w14:textId="77777777" w:rsidR="00ED68AB" w:rsidRPr="00ED68AB" w:rsidRDefault="00ED68AB" w:rsidP="00ED68AB">
      <w:pPr>
        <w:rPr>
          <w:i/>
          <w:iCs/>
          <w:color w:val="4471C4"/>
          <w:lang w:val="en-CA"/>
        </w:rPr>
      </w:pPr>
      <w:r w:rsidRPr="00ED68AB">
        <w:rPr>
          <w:i/>
          <w:iCs/>
          <w:color w:val="4471C4"/>
          <w:lang w:val="en-CA"/>
        </w:rPr>
        <w:t>Take a moment to reflect and document your journey through this sprint. Consider both the successes and challenges you encountered along the way:</w:t>
      </w:r>
    </w:p>
    <w:p w14:paraId="457B73BD" w14:textId="656F934F" w:rsidR="00ED68AB" w:rsidRPr="00ED68AB" w:rsidRDefault="00ED68AB" w:rsidP="00ED68AB">
      <w:pPr>
        <w:numPr>
          <w:ilvl w:val="0"/>
          <w:numId w:val="25"/>
        </w:numPr>
        <w:rPr>
          <w:i/>
          <w:iCs/>
          <w:color w:val="4471C4"/>
          <w:lang w:val="en-CA"/>
        </w:rPr>
      </w:pPr>
      <w:r w:rsidRPr="00ED68AB">
        <w:rPr>
          <w:b/>
          <w:bCs/>
          <w:i/>
          <w:iCs/>
          <w:color w:val="4471C4"/>
          <w:lang w:val="en-CA"/>
        </w:rPr>
        <w:t>Successes:</w:t>
      </w:r>
      <w:r w:rsidRPr="00ED68AB">
        <w:rPr>
          <w:i/>
          <w:iCs/>
          <w:color w:val="4471C4"/>
          <w:lang w:val="en-CA"/>
        </w:rPr>
        <w:t xml:space="preserve"> What aspects of the sprint went smoothly? Were there any tasks you achieved more easily than expected?</w:t>
      </w:r>
    </w:p>
    <w:p w14:paraId="2C140110" w14:textId="77777777" w:rsidR="00ED68AB" w:rsidRPr="00ED68AB" w:rsidRDefault="00ED68AB" w:rsidP="00ED68AB">
      <w:pPr>
        <w:numPr>
          <w:ilvl w:val="0"/>
          <w:numId w:val="25"/>
        </w:numPr>
        <w:rPr>
          <w:i/>
          <w:iCs/>
          <w:color w:val="4471C4"/>
          <w:lang w:val="en-CA"/>
        </w:rPr>
      </w:pPr>
      <w:r w:rsidRPr="00ED68AB">
        <w:rPr>
          <w:b/>
          <w:bCs/>
          <w:i/>
          <w:iCs/>
          <w:color w:val="4471C4"/>
          <w:lang w:val="en-CA"/>
        </w:rPr>
        <w:t>Challenges:</w:t>
      </w:r>
      <w:r w:rsidRPr="00ED68AB">
        <w:rPr>
          <w:i/>
          <w:iCs/>
          <w:color w:val="4471C4"/>
          <w:lang w:val="en-CA"/>
        </w:rPr>
        <w:t xml:space="preserve"> Where did you face difficulties? Did any unexpected challenges arise, or were there tasks that turned out to be more complex than anticipated?</w:t>
      </w:r>
    </w:p>
    <w:p w14:paraId="16798FC4" w14:textId="77777777" w:rsidR="00ED68AB" w:rsidRPr="00ED68AB" w:rsidRDefault="00ED68AB" w:rsidP="00ED68AB">
      <w:pPr>
        <w:rPr>
          <w:i/>
          <w:iCs/>
          <w:color w:val="4471C4"/>
          <w:lang w:val="en-CA"/>
        </w:rPr>
      </w:pPr>
      <w:r w:rsidRPr="00ED68AB">
        <w:rPr>
          <w:i/>
          <w:iCs/>
          <w:color w:val="4471C4"/>
          <w:lang w:val="en-CA"/>
        </w:rPr>
        <w:t>As you reflect on your experiences, consider the lessons you’ve learned:</w:t>
      </w:r>
    </w:p>
    <w:p w14:paraId="508D1A95" w14:textId="77777777" w:rsidR="00ED68AB" w:rsidRPr="00ED68AB" w:rsidRDefault="00ED68AB" w:rsidP="00ED68AB">
      <w:pPr>
        <w:numPr>
          <w:ilvl w:val="0"/>
          <w:numId w:val="26"/>
        </w:numPr>
        <w:rPr>
          <w:i/>
          <w:iCs/>
          <w:color w:val="4471C4"/>
          <w:lang w:val="en-CA"/>
        </w:rPr>
      </w:pPr>
      <w:r w:rsidRPr="00ED68AB">
        <w:rPr>
          <w:b/>
          <w:bCs/>
          <w:i/>
          <w:iCs/>
          <w:color w:val="4471C4"/>
          <w:lang w:val="en-CA"/>
        </w:rPr>
        <w:t>Key Insights:</w:t>
      </w:r>
      <w:r w:rsidRPr="00ED68AB">
        <w:rPr>
          <w:i/>
          <w:iCs/>
          <w:color w:val="4471C4"/>
          <w:lang w:val="en-CA"/>
        </w:rPr>
        <w:t xml:space="preserve"> What crucial insights have you gained about game design and documentation? Have your initial assumptions about these aspects changed throughout your work?</w:t>
      </w:r>
    </w:p>
    <w:p w14:paraId="5041B1CD" w14:textId="77777777" w:rsidR="00ED68AB" w:rsidRPr="00ED68AB" w:rsidRDefault="00ED68AB" w:rsidP="00ED68AB">
      <w:pPr>
        <w:numPr>
          <w:ilvl w:val="0"/>
          <w:numId w:val="26"/>
        </w:numPr>
        <w:rPr>
          <w:i/>
          <w:iCs/>
          <w:color w:val="4471C4"/>
          <w:lang w:val="en-CA"/>
        </w:rPr>
      </w:pPr>
      <w:r w:rsidRPr="00ED68AB">
        <w:rPr>
          <w:b/>
          <w:bCs/>
          <w:i/>
          <w:iCs/>
          <w:color w:val="4471C4"/>
          <w:lang w:val="en-CA"/>
        </w:rPr>
        <w:t>Skills Development:</w:t>
      </w:r>
      <w:r w:rsidRPr="00ED68AB">
        <w:rPr>
          <w:i/>
          <w:iCs/>
          <w:color w:val="4471C4"/>
          <w:lang w:val="en-CA"/>
        </w:rPr>
        <w:t xml:space="preserve"> What new skills have you developed during this sprint? Were there any realizations that emerged from your efforts?</w:t>
      </w:r>
    </w:p>
    <w:p w14:paraId="034EDFFD" w14:textId="77777777" w:rsidR="00ED68AB" w:rsidRPr="00ED68AB" w:rsidRDefault="00ED68AB" w:rsidP="00ED68AB">
      <w:pPr>
        <w:rPr>
          <w:i/>
          <w:iCs/>
          <w:color w:val="4471C4"/>
          <w:lang w:val="en-CA"/>
        </w:rPr>
      </w:pPr>
      <w:r w:rsidRPr="00ED68AB">
        <w:rPr>
          <w:i/>
          <w:iCs/>
          <w:color w:val="4471C4"/>
          <w:lang w:val="en-CA"/>
        </w:rPr>
        <w:t>Articulate the significance of your experiences:</w:t>
      </w:r>
    </w:p>
    <w:p w14:paraId="03F3B093" w14:textId="23F92A60" w:rsidR="00ED68AB" w:rsidRPr="00ED68AB" w:rsidRDefault="00ED68AB" w:rsidP="00ED68AB">
      <w:pPr>
        <w:numPr>
          <w:ilvl w:val="0"/>
          <w:numId w:val="27"/>
        </w:numPr>
        <w:rPr>
          <w:i/>
          <w:iCs/>
          <w:color w:val="4471C4"/>
          <w:lang w:val="en-CA"/>
        </w:rPr>
      </w:pPr>
      <w:r w:rsidRPr="00ED68AB">
        <w:rPr>
          <w:b/>
          <w:bCs/>
          <w:i/>
          <w:iCs/>
          <w:color w:val="4471C4"/>
          <w:lang w:val="en-CA"/>
        </w:rPr>
        <w:t>Impact on Understanding:</w:t>
      </w:r>
      <w:r w:rsidRPr="00ED68AB">
        <w:rPr>
          <w:i/>
          <w:iCs/>
          <w:color w:val="4471C4"/>
          <w:lang w:val="en-CA"/>
        </w:rPr>
        <w:t xml:space="preserve"> How has this milestone contributed to your overall understanding of</w:t>
      </w:r>
      <w:r>
        <w:rPr>
          <w:i/>
          <w:iCs/>
          <w:color w:val="4471C4"/>
          <w:lang w:val="en-CA"/>
        </w:rPr>
        <w:t xml:space="preserve"> the Game Development process</w:t>
      </w:r>
      <w:r w:rsidRPr="00ED68AB">
        <w:rPr>
          <w:i/>
          <w:iCs/>
          <w:color w:val="4471C4"/>
          <w:lang w:val="en-CA"/>
        </w:rPr>
        <w:t xml:space="preserve"> and documentation?</w:t>
      </w:r>
    </w:p>
    <w:p w14:paraId="36C9ABB5" w14:textId="77777777" w:rsidR="00ED68AB" w:rsidRPr="00ED68AB" w:rsidRDefault="00ED68AB" w:rsidP="00ED68AB">
      <w:pPr>
        <w:rPr>
          <w:i/>
          <w:iCs/>
          <w:color w:val="4471C4"/>
          <w:lang w:val="en-CA"/>
        </w:rPr>
      </w:pPr>
      <w:r w:rsidRPr="00ED68AB">
        <w:rPr>
          <w:i/>
          <w:iCs/>
          <w:color w:val="4471C4"/>
          <w:lang w:val="en-CA"/>
        </w:rPr>
        <w:t>Finally, think about any adjustments or improvements you plan to make in your approach:</w:t>
      </w:r>
    </w:p>
    <w:p w14:paraId="71CD00FA" w14:textId="77777777" w:rsidR="00ED68AB" w:rsidRPr="00ED68AB" w:rsidRDefault="00ED68AB" w:rsidP="00ED68AB">
      <w:pPr>
        <w:numPr>
          <w:ilvl w:val="0"/>
          <w:numId w:val="28"/>
        </w:numPr>
        <w:rPr>
          <w:i/>
          <w:iCs/>
          <w:color w:val="4471C4"/>
          <w:lang w:val="en-CA"/>
        </w:rPr>
      </w:pPr>
      <w:r w:rsidRPr="00ED68AB">
        <w:rPr>
          <w:b/>
          <w:bCs/>
          <w:i/>
          <w:iCs/>
          <w:color w:val="4471C4"/>
          <w:lang w:val="en-CA"/>
        </w:rPr>
        <w:t>Future Adjustments:</w:t>
      </w:r>
      <w:r w:rsidRPr="00ED68AB">
        <w:rPr>
          <w:i/>
          <w:iCs/>
          <w:color w:val="4471C4"/>
          <w:lang w:val="en-CA"/>
        </w:rPr>
        <w:t xml:space="preserve"> Are there specific changes you intend to implement in your process as you continue working on this project (and possibly future projects)?</w:t>
      </w:r>
    </w:p>
    <w:p w14:paraId="60AB7D9D" w14:textId="77777777" w:rsidR="00ED68AB" w:rsidRDefault="00ED68AB" w:rsidP="00ED68AB">
      <w:pPr>
        <w:rPr>
          <w:i/>
          <w:iCs/>
          <w:color w:val="4471C4"/>
          <w:lang w:val="en-CA"/>
        </w:rPr>
      </w:pPr>
      <w:r w:rsidRPr="00ED68AB">
        <w:rPr>
          <w:i/>
          <w:iCs/>
          <w:color w:val="4471C4"/>
          <w:lang w:val="en-CA"/>
        </w:rPr>
        <w:t>This reflection is an opportunity to gain valuable insights into your learning process and growth as a game developer.</w:t>
      </w:r>
    </w:p>
    <w:p w14:paraId="6E4F995F" w14:textId="77777777" w:rsidR="00CD1886" w:rsidRDefault="00CD1886" w:rsidP="00ED68AB">
      <w:pPr>
        <w:rPr>
          <w:i/>
          <w:iCs/>
          <w:color w:val="4471C4"/>
          <w:lang w:val="en-CA"/>
        </w:rPr>
      </w:pPr>
    </w:p>
    <w:p w14:paraId="3B2A5C7A" w14:textId="77777777" w:rsidR="00CD1886" w:rsidRDefault="00CD1886" w:rsidP="00ED68AB">
      <w:pPr>
        <w:rPr>
          <w:i/>
          <w:iCs/>
          <w:color w:val="4471C4"/>
          <w:lang w:val="en-CA"/>
        </w:rPr>
      </w:pPr>
    </w:p>
    <w:p w14:paraId="31FC3391" w14:textId="77777777" w:rsidR="00CD1886" w:rsidRDefault="00CD1886" w:rsidP="00CD1886">
      <w:pPr>
        <w:pStyle w:val="Heading2"/>
      </w:pPr>
      <w:r>
        <w:t>Next Sprint Task List:</w:t>
      </w:r>
    </w:p>
    <w:p w14:paraId="335303FD" w14:textId="77777777" w:rsidR="00CD1886" w:rsidRPr="00E52A1E" w:rsidRDefault="00CD1886" w:rsidP="00CD1886">
      <w:pPr>
        <w:rPr>
          <w:i/>
          <w:iCs/>
          <w:color w:val="4472C4" w:themeColor="accent1"/>
        </w:rPr>
      </w:pPr>
      <w:r w:rsidRPr="00E52A1E">
        <w:rPr>
          <w:b/>
          <w:bCs/>
          <w:i/>
          <w:iCs/>
          <w:color w:val="4472C4" w:themeColor="accent1"/>
        </w:rPr>
        <w:t>Define Your Objectives:</w:t>
      </w:r>
      <w:r w:rsidRPr="00E52A1E">
        <w:rPr>
          <w:i/>
          <w:iCs/>
          <w:color w:val="4472C4" w:themeColor="accent1"/>
        </w:rPr>
        <w:t xml:space="preserve"> Identify what you intend to accomplish during your next sprint.</w:t>
      </w:r>
    </w:p>
    <w:p w14:paraId="12CCD13D" w14:textId="77777777" w:rsidR="00CD1886" w:rsidRPr="00E52A1E" w:rsidRDefault="00CD1886" w:rsidP="00CD1886">
      <w:pPr>
        <w:rPr>
          <w:i/>
          <w:iCs/>
          <w:color w:val="4472C4" w:themeColor="accent1"/>
        </w:rPr>
      </w:pPr>
      <w:r w:rsidRPr="00E52A1E">
        <w:rPr>
          <w:b/>
          <w:bCs/>
          <w:i/>
          <w:iCs/>
          <w:color w:val="4472C4" w:themeColor="accent1"/>
        </w:rPr>
        <w:t>Task Breakdown:</w:t>
      </w:r>
      <w:r w:rsidRPr="00E52A1E">
        <w:rPr>
          <w:i/>
          <w:iCs/>
          <w:color w:val="4472C4" w:themeColor="accent1"/>
        </w:rPr>
        <w:t xml:space="preserve"> Create a list of all the tasks required to achieve these objectives. Break down larger tasks into smaller, measurable pieces to ensure they are manageable and trackable.</w:t>
      </w:r>
      <w:r>
        <w:rPr>
          <w:i/>
          <w:iCs/>
          <w:color w:val="4472C4" w:themeColor="accent1"/>
        </w:rPr>
        <w:t xml:space="preserve"> </w:t>
      </w:r>
    </w:p>
    <w:p w14:paraId="5683B9D8" w14:textId="77777777" w:rsidR="00CD1886" w:rsidRPr="00E52A1E" w:rsidRDefault="00CD1886" w:rsidP="00CD1886">
      <w:pPr>
        <w:rPr>
          <w:i/>
          <w:iCs/>
          <w:color w:val="4472C4" w:themeColor="accent1"/>
        </w:rPr>
      </w:pPr>
      <w:r w:rsidRPr="00E52A1E">
        <w:rPr>
          <w:b/>
          <w:bCs/>
          <w:i/>
          <w:iCs/>
          <w:color w:val="4472C4" w:themeColor="accent1"/>
        </w:rPr>
        <w:t>Incorporate Feedback:</w:t>
      </w:r>
      <w:r w:rsidRPr="00E52A1E">
        <w:rPr>
          <w:i/>
          <w:iCs/>
          <w:color w:val="4472C4" w:themeColor="accent1"/>
        </w:rPr>
        <w:t xml:space="preserve"> Include any tasks that emerged from the peer feedback you received. Ensure these are prioritized alongside your original objectives.</w:t>
      </w:r>
    </w:p>
    <w:p w14:paraId="167D8583" w14:textId="77777777" w:rsidR="00CD1886" w:rsidRDefault="00CD1886" w:rsidP="00CD1886">
      <w:pPr>
        <w:rPr>
          <w:i/>
          <w:iCs/>
          <w:color w:val="4472C4" w:themeColor="accent1"/>
        </w:rPr>
      </w:pPr>
      <w:r w:rsidRPr="00E52A1E">
        <w:rPr>
          <w:b/>
          <w:bCs/>
          <w:i/>
          <w:iCs/>
          <w:color w:val="4472C4" w:themeColor="accent1"/>
        </w:rPr>
        <w:t>Prioritize by Milestones:</w:t>
      </w:r>
      <w:r w:rsidRPr="00E52A1E">
        <w:rPr>
          <w:i/>
          <w:iCs/>
          <w:color w:val="4472C4" w:themeColor="accent1"/>
        </w:rPr>
        <w:t xml:space="preserve"> Consider upcoming deliverables (e.g., Alpha, Beta) and prioritize tasks to ensure you meet these key milestones. Focus on tasks that are critical to reaching these goals.</w:t>
      </w:r>
      <w:r>
        <w:rPr>
          <w:i/>
          <w:iCs/>
          <w:color w:val="4472C4" w:themeColor="accent1"/>
        </w:rPr>
        <w:br/>
      </w: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7777777" w:rsidR="00CD1886" w:rsidRPr="00962413" w:rsidRDefault="00CD1886" w:rsidP="00B97279">
            <w:pPr>
              <w:rPr>
                <w:sz w:val="18"/>
                <w:szCs w:val="18"/>
              </w:rPr>
            </w:pPr>
            <w:r>
              <w:rPr>
                <w:sz w:val="18"/>
                <w:szCs w:val="18"/>
              </w:rPr>
              <w:t>GDD – Setup Wiki website</w:t>
            </w:r>
          </w:p>
        </w:tc>
        <w:tc>
          <w:tcPr>
            <w:tcW w:w="1686" w:type="dxa"/>
            <w:vAlign w:val="center"/>
          </w:tcPr>
          <w:p w14:paraId="6A3CB40C" w14:textId="77777777" w:rsidR="00CD1886" w:rsidRPr="00962413" w:rsidRDefault="00CD1886" w:rsidP="00B97279">
            <w:pPr>
              <w:jc w:val="center"/>
              <w:rPr>
                <w:sz w:val="18"/>
                <w:szCs w:val="18"/>
              </w:rPr>
            </w:pPr>
            <w:r w:rsidRPr="00962413">
              <w:rPr>
                <w:sz w:val="18"/>
                <w:szCs w:val="18"/>
              </w:rPr>
              <w:t>Name</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7777777" w:rsidR="00CD1886" w:rsidRPr="00962413" w:rsidRDefault="00CD1886" w:rsidP="00B97279">
            <w:pPr>
              <w:rPr>
                <w:sz w:val="18"/>
                <w:szCs w:val="18"/>
              </w:rPr>
            </w:pPr>
            <w:r>
              <w:rPr>
                <w:sz w:val="18"/>
                <w:szCs w:val="18"/>
              </w:rPr>
              <w:lastRenderedPageBreak/>
              <w:t>GDD – Create and fill Page: Overview</w:t>
            </w:r>
          </w:p>
        </w:tc>
        <w:tc>
          <w:tcPr>
            <w:tcW w:w="1686" w:type="dxa"/>
            <w:vAlign w:val="center"/>
          </w:tcPr>
          <w:p w14:paraId="2010DB20" w14:textId="77777777" w:rsidR="00CD1886" w:rsidRPr="00962413" w:rsidRDefault="00CD1886" w:rsidP="00B97279">
            <w:pPr>
              <w:jc w:val="center"/>
              <w:rPr>
                <w:sz w:val="18"/>
                <w:szCs w:val="18"/>
              </w:rPr>
            </w:pPr>
            <w:r w:rsidRPr="00405DAC">
              <w:rPr>
                <w:sz w:val="18"/>
                <w:szCs w:val="18"/>
              </w:rPr>
              <w:t>Name</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77777777" w:rsidR="00CD1886" w:rsidRPr="00962413" w:rsidRDefault="00CD1886" w:rsidP="00B97279">
            <w:pPr>
              <w:rPr>
                <w:sz w:val="18"/>
                <w:szCs w:val="18"/>
              </w:rPr>
            </w:pPr>
            <w:r>
              <w:rPr>
                <w:sz w:val="18"/>
                <w:szCs w:val="18"/>
              </w:rPr>
              <w:t>GDD – Create and fill Page: Design Pillars</w:t>
            </w:r>
          </w:p>
        </w:tc>
        <w:tc>
          <w:tcPr>
            <w:tcW w:w="1686" w:type="dxa"/>
            <w:vAlign w:val="center"/>
          </w:tcPr>
          <w:p w14:paraId="01518E36"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77777777" w:rsidR="00CD1886" w:rsidRPr="00962413" w:rsidRDefault="00CD1886" w:rsidP="00B97279">
            <w:pPr>
              <w:spacing w:line="259" w:lineRule="auto"/>
              <w:rPr>
                <w:sz w:val="18"/>
                <w:szCs w:val="18"/>
              </w:rPr>
            </w:pPr>
            <w:r>
              <w:rPr>
                <w:sz w:val="18"/>
                <w:szCs w:val="18"/>
              </w:rPr>
              <w:t>GDD – Create and fill Page: Controls</w:t>
            </w:r>
          </w:p>
        </w:tc>
        <w:tc>
          <w:tcPr>
            <w:tcW w:w="1686" w:type="dxa"/>
            <w:vAlign w:val="center"/>
          </w:tcPr>
          <w:p w14:paraId="2B59CB7A"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r w:rsidR="00CD1886" w:rsidRPr="006E1BBF" w14:paraId="16BBA139" w14:textId="77777777" w:rsidTr="00B97279">
        <w:trPr>
          <w:trHeight w:val="300"/>
        </w:trPr>
        <w:tc>
          <w:tcPr>
            <w:tcW w:w="5149" w:type="dxa"/>
            <w:vAlign w:val="center"/>
          </w:tcPr>
          <w:p w14:paraId="41ECBBF7" w14:textId="77777777" w:rsidR="00CD1886" w:rsidRPr="00962413" w:rsidRDefault="00CD1886" w:rsidP="00B97279">
            <w:pPr>
              <w:spacing w:line="259" w:lineRule="auto"/>
              <w:rPr>
                <w:sz w:val="18"/>
                <w:szCs w:val="18"/>
              </w:rPr>
            </w:pPr>
            <w:r>
              <w:rPr>
                <w:sz w:val="18"/>
                <w:szCs w:val="18"/>
              </w:rPr>
              <w:t>GDD – Create and fill Page: Story &amp; Setting</w:t>
            </w:r>
          </w:p>
        </w:tc>
        <w:tc>
          <w:tcPr>
            <w:tcW w:w="1686" w:type="dxa"/>
            <w:vAlign w:val="center"/>
          </w:tcPr>
          <w:p w14:paraId="31F3B75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DCE534F" w14:textId="77777777" w:rsidR="00CD1886" w:rsidRPr="00962413" w:rsidRDefault="00CD1886" w:rsidP="00B97279">
            <w:pPr>
              <w:jc w:val="center"/>
              <w:rPr>
                <w:sz w:val="18"/>
                <w:szCs w:val="18"/>
              </w:rPr>
            </w:pPr>
            <w:r w:rsidRPr="00374B93">
              <w:rPr>
                <w:sz w:val="18"/>
                <w:szCs w:val="18"/>
              </w:rPr>
              <w:t>n/a</w:t>
            </w:r>
          </w:p>
        </w:tc>
        <w:tc>
          <w:tcPr>
            <w:tcW w:w="1547" w:type="dxa"/>
            <w:vAlign w:val="center"/>
          </w:tcPr>
          <w:p w14:paraId="1F5EE674" w14:textId="77777777" w:rsidR="00CD1886" w:rsidRPr="00962413" w:rsidRDefault="00CD1886" w:rsidP="00B97279">
            <w:pPr>
              <w:jc w:val="center"/>
              <w:rPr>
                <w:sz w:val="18"/>
                <w:szCs w:val="18"/>
              </w:rPr>
            </w:pPr>
            <w:r w:rsidRPr="00374B93">
              <w:rPr>
                <w:sz w:val="18"/>
                <w:szCs w:val="18"/>
              </w:rPr>
              <w:t>n/a</w:t>
            </w:r>
          </w:p>
        </w:tc>
      </w:tr>
      <w:tr w:rsidR="00CD1886" w:rsidRPr="006E1BBF" w14:paraId="7BD61945" w14:textId="77777777" w:rsidTr="00B97279">
        <w:trPr>
          <w:trHeight w:val="300"/>
        </w:trPr>
        <w:tc>
          <w:tcPr>
            <w:tcW w:w="5149" w:type="dxa"/>
            <w:vAlign w:val="center"/>
          </w:tcPr>
          <w:p w14:paraId="3724BA36" w14:textId="77777777" w:rsidR="00CD1886" w:rsidRPr="00962413" w:rsidRDefault="00CD1886" w:rsidP="00B97279">
            <w:pPr>
              <w:spacing w:line="259" w:lineRule="auto"/>
              <w:rPr>
                <w:sz w:val="18"/>
                <w:szCs w:val="18"/>
              </w:rPr>
            </w:pPr>
            <w:r>
              <w:rPr>
                <w:sz w:val="18"/>
                <w:szCs w:val="18"/>
              </w:rPr>
              <w:t>GDD – Create and fill Page: Market analysis</w:t>
            </w:r>
          </w:p>
        </w:tc>
        <w:tc>
          <w:tcPr>
            <w:tcW w:w="1686" w:type="dxa"/>
            <w:vAlign w:val="center"/>
          </w:tcPr>
          <w:p w14:paraId="17086D6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95AD733" w14:textId="77777777" w:rsidR="00CD1886" w:rsidRPr="00962413" w:rsidRDefault="00CD1886" w:rsidP="00B97279">
            <w:pPr>
              <w:jc w:val="center"/>
              <w:rPr>
                <w:sz w:val="18"/>
                <w:szCs w:val="18"/>
              </w:rPr>
            </w:pPr>
            <w:r>
              <w:rPr>
                <w:sz w:val="18"/>
                <w:szCs w:val="18"/>
              </w:rPr>
              <w:t>n/a</w:t>
            </w:r>
          </w:p>
        </w:tc>
        <w:tc>
          <w:tcPr>
            <w:tcW w:w="1547" w:type="dxa"/>
            <w:vAlign w:val="center"/>
          </w:tcPr>
          <w:p w14:paraId="6CFE88E1" w14:textId="77777777" w:rsidR="00CD1886" w:rsidRPr="00962413" w:rsidRDefault="00CD1886" w:rsidP="00B97279">
            <w:pPr>
              <w:jc w:val="center"/>
              <w:rPr>
                <w:sz w:val="18"/>
                <w:szCs w:val="18"/>
              </w:rPr>
            </w:pPr>
            <w:r>
              <w:rPr>
                <w:sz w:val="18"/>
                <w:szCs w:val="18"/>
              </w:rPr>
              <w:t>n/a</w:t>
            </w:r>
          </w:p>
        </w:tc>
      </w:tr>
      <w:tr w:rsidR="00CD1886" w:rsidRPr="006E1BBF" w14:paraId="0DDB3F64" w14:textId="77777777" w:rsidTr="00B97279">
        <w:trPr>
          <w:trHeight w:val="300"/>
        </w:trPr>
        <w:tc>
          <w:tcPr>
            <w:tcW w:w="5149" w:type="dxa"/>
            <w:vAlign w:val="center"/>
          </w:tcPr>
          <w:p w14:paraId="5F945DE2" w14:textId="77777777" w:rsidR="00CD1886" w:rsidRPr="00962413" w:rsidRDefault="00CD1886" w:rsidP="00B97279">
            <w:pPr>
              <w:spacing w:line="259" w:lineRule="auto"/>
              <w:rPr>
                <w:sz w:val="18"/>
                <w:szCs w:val="18"/>
              </w:rPr>
            </w:pPr>
            <w:r>
              <w:rPr>
                <w:sz w:val="18"/>
                <w:szCs w:val="18"/>
              </w:rPr>
              <w:t>GDD – Gather Feedback from peers</w:t>
            </w:r>
          </w:p>
        </w:tc>
        <w:tc>
          <w:tcPr>
            <w:tcW w:w="1686" w:type="dxa"/>
            <w:vAlign w:val="center"/>
          </w:tcPr>
          <w:p w14:paraId="59E27DA4"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0FAF4E9" w14:textId="77777777" w:rsidR="00CD1886" w:rsidRPr="00962413" w:rsidRDefault="00CD1886" w:rsidP="00B97279">
            <w:pPr>
              <w:jc w:val="center"/>
              <w:rPr>
                <w:sz w:val="18"/>
                <w:szCs w:val="18"/>
              </w:rPr>
            </w:pPr>
            <w:r>
              <w:rPr>
                <w:sz w:val="18"/>
                <w:szCs w:val="18"/>
              </w:rPr>
              <w:t>n/a</w:t>
            </w:r>
          </w:p>
        </w:tc>
        <w:tc>
          <w:tcPr>
            <w:tcW w:w="1547" w:type="dxa"/>
            <w:vAlign w:val="center"/>
          </w:tcPr>
          <w:p w14:paraId="169283E9" w14:textId="77777777" w:rsidR="00CD1886" w:rsidRPr="00962413" w:rsidRDefault="00CD1886" w:rsidP="00B97279">
            <w:pPr>
              <w:jc w:val="center"/>
              <w:rPr>
                <w:sz w:val="18"/>
                <w:szCs w:val="18"/>
              </w:rPr>
            </w:pPr>
            <w:r>
              <w:rPr>
                <w:sz w:val="18"/>
                <w:szCs w:val="18"/>
              </w:rPr>
              <w:t>n/a</w:t>
            </w:r>
          </w:p>
        </w:tc>
      </w:tr>
      <w:tr w:rsidR="00CD1886" w:rsidRPr="006E1BBF" w14:paraId="651AB4E2" w14:textId="77777777" w:rsidTr="00B97279">
        <w:trPr>
          <w:trHeight w:val="300"/>
        </w:trPr>
        <w:tc>
          <w:tcPr>
            <w:tcW w:w="5149" w:type="dxa"/>
            <w:vAlign w:val="center"/>
          </w:tcPr>
          <w:p w14:paraId="2F1B8638" w14:textId="77777777" w:rsidR="00CD1886" w:rsidRDefault="00CD1886" w:rsidP="00B97279">
            <w:pPr>
              <w:rPr>
                <w:sz w:val="18"/>
                <w:szCs w:val="18"/>
              </w:rPr>
            </w:pPr>
          </w:p>
        </w:tc>
        <w:tc>
          <w:tcPr>
            <w:tcW w:w="1686" w:type="dxa"/>
            <w:vAlign w:val="center"/>
          </w:tcPr>
          <w:p w14:paraId="4DF8D03C" w14:textId="77777777" w:rsidR="00CD1886" w:rsidRPr="00962413" w:rsidRDefault="00CD1886" w:rsidP="00B97279">
            <w:pPr>
              <w:jc w:val="center"/>
              <w:rPr>
                <w:sz w:val="18"/>
                <w:szCs w:val="18"/>
              </w:rPr>
            </w:pPr>
          </w:p>
        </w:tc>
        <w:tc>
          <w:tcPr>
            <w:tcW w:w="1252" w:type="dxa"/>
            <w:vAlign w:val="center"/>
          </w:tcPr>
          <w:p w14:paraId="5D5968FC" w14:textId="77777777" w:rsidR="00CD1886" w:rsidRPr="00962413" w:rsidRDefault="00CD1886" w:rsidP="00B97279">
            <w:pPr>
              <w:jc w:val="center"/>
              <w:rPr>
                <w:sz w:val="18"/>
                <w:szCs w:val="18"/>
              </w:rPr>
            </w:pPr>
          </w:p>
        </w:tc>
        <w:tc>
          <w:tcPr>
            <w:tcW w:w="1547" w:type="dxa"/>
            <w:vAlign w:val="center"/>
          </w:tcPr>
          <w:p w14:paraId="4A1D678F" w14:textId="77777777" w:rsidR="00CD1886" w:rsidRPr="00962413" w:rsidRDefault="00CD1886" w:rsidP="00B97279">
            <w:pPr>
              <w:jc w:val="center"/>
              <w:rPr>
                <w:sz w:val="18"/>
                <w:szCs w:val="18"/>
              </w:rPr>
            </w:pPr>
          </w:p>
        </w:tc>
      </w:tr>
    </w:tbl>
    <w:p w14:paraId="4C9A3D6F" w14:textId="77777777" w:rsidR="00CD1886" w:rsidRDefault="00CD1886" w:rsidP="00CD1886">
      <w:pPr>
        <w:rPr>
          <w:i/>
          <w:iCs/>
          <w:color w:val="4472C4" w:themeColor="accent1"/>
        </w:rPr>
      </w:pPr>
    </w:p>
    <w:p w14:paraId="724090B4" w14:textId="77777777" w:rsidR="00CD1886" w:rsidRPr="00ED68AB" w:rsidRDefault="00CD1886" w:rsidP="00ED68AB">
      <w:pPr>
        <w:rPr>
          <w:i/>
          <w:iCs/>
          <w:color w:val="4471C4"/>
          <w:lang w:val="en-CA"/>
        </w:rPr>
      </w:pPr>
    </w:p>
    <w:p w14:paraId="2E3956EA" w14:textId="5DBE265C" w:rsidR="000576E1" w:rsidRPr="006E1BBF" w:rsidRDefault="000576E1" w:rsidP="00ED68AB">
      <w:pPr>
        <w:rPr>
          <w:rFonts w:eastAsiaTheme="majorEastAsia" w:cstheme="minorHAnsi"/>
          <w:b/>
          <w:bCs/>
          <w:color w:val="000000" w:themeColor="text1"/>
        </w:rPr>
      </w:pPr>
    </w:p>
    <w:sectPr w:rsidR="000576E1" w:rsidRPr="006E1B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3A217" w14:textId="77777777" w:rsidR="007B1143" w:rsidRDefault="007B1143" w:rsidP="00E8449D">
      <w:pPr>
        <w:spacing w:after="0" w:line="240" w:lineRule="auto"/>
      </w:pPr>
      <w:r>
        <w:separator/>
      </w:r>
    </w:p>
  </w:endnote>
  <w:endnote w:type="continuationSeparator" w:id="0">
    <w:p w14:paraId="67324340" w14:textId="77777777" w:rsidR="007B1143" w:rsidRDefault="007B1143" w:rsidP="00E8449D">
      <w:pPr>
        <w:spacing w:after="0" w:line="240" w:lineRule="auto"/>
      </w:pPr>
      <w:r>
        <w:continuationSeparator/>
      </w:r>
    </w:p>
  </w:endnote>
  <w:endnote w:type="continuationNotice" w:id="1">
    <w:p w14:paraId="67CAF66E" w14:textId="77777777" w:rsidR="007B1143" w:rsidRDefault="007B11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BAB09" w14:textId="77777777" w:rsidR="007B1143" w:rsidRDefault="007B1143" w:rsidP="00E8449D">
      <w:pPr>
        <w:spacing w:after="0" w:line="240" w:lineRule="auto"/>
      </w:pPr>
      <w:r>
        <w:separator/>
      </w:r>
    </w:p>
  </w:footnote>
  <w:footnote w:type="continuationSeparator" w:id="0">
    <w:p w14:paraId="2EC0BC50" w14:textId="77777777" w:rsidR="007B1143" w:rsidRDefault="007B1143" w:rsidP="00E8449D">
      <w:pPr>
        <w:spacing w:after="0" w:line="240" w:lineRule="auto"/>
      </w:pPr>
      <w:r>
        <w:continuationSeparator/>
      </w:r>
    </w:p>
  </w:footnote>
  <w:footnote w:type="continuationNotice" w:id="1">
    <w:p w14:paraId="6635B3CE" w14:textId="77777777" w:rsidR="007B1143" w:rsidRDefault="007B11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44DD1"/>
    <w:rsid w:val="00546F2E"/>
    <w:rsid w:val="00582403"/>
    <w:rsid w:val="00596FBA"/>
    <w:rsid w:val="005A21CC"/>
    <w:rsid w:val="005A36E5"/>
    <w:rsid w:val="005E28BD"/>
    <w:rsid w:val="006130CC"/>
    <w:rsid w:val="006571D4"/>
    <w:rsid w:val="00686AFF"/>
    <w:rsid w:val="006949A5"/>
    <w:rsid w:val="006B7531"/>
    <w:rsid w:val="006E1BBF"/>
    <w:rsid w:val="00706FA0"/>
    <w:rsid w:val="00733D86"/>
    <w:rsid w:val="007427C7"/>
    <w:rsid w:val="00771FFD"/>
    <w:rsid w:val="0077520B"/>
    <w:rsid w:val="007901B7"/>
    <w:rsid w:val="007B1143"/>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5F30"/>
    <w:rsid w:val="009B2ACC"/>
    <w:rsid w:val="009C38E3"/>
    <w:rsid w:val="009E40AE"/>
    <w:rsid w:val="009F3B48"/>
    <w:rsid w:val="00A015C2"/>
    <w:rsid w:val="00A13021"/>
    <w:rsid w:val="00A15C59"/>
    <w:rsid w:val="00A23BB3"/>
    <w:rsid w:val="00A43C9D"/>
    <w:rsid w:val="00A444CA"/>
    <w:rsid w:val="00A52D89"/>
    <w:rsid w:val="00A92031"/>
    <w:rsid w:val="00A97623"/>
    <w:rsid w:val="00AA52FE"/>
    <w:rsid w:val="00AE06E3"/>
    <w:rsid w:val="00AE7CD5"/>
    <w:rsid w:val="00AF31D4"/>
    <w:rsid w:val="00AF4A58"/>
    <w:rsid w:val="00B1040B"/>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41AD"/>
    <w:rsid w:val="00C724F5"/>
    <w:rsid w:val="00CB3D28"/>
    <w:rsid w:val="00CB761C"/>
    <w:rsid w:val="00CD061C"/>
    <w:rsid w:val="00CD1886"/>
    <w:rsid w:val="00CE75CF"/>
    <w:rsid w:val="00CF3A4B"/>
    <w:rsid w:val="00D2519E"/>
    <w:rsid w:val="00D34392"/>
    <w:rsid w:val="00D43A03"/>
    <w:rsid w:val="00D47849"/>
    <w:rsid w:val="00D62E87"/>
    <w:rsid w:val="00D767FE"/>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A020C"/>
    <w:rsid w:val="00EB4528"/>
    <w:rsid w:val="00ED1AF0"/>
    <w:rsid w:val="00ED575D"/>
    <w:rsid w:val="00ED68AB"/>
    <w:rsid w:val="00EF52E5"/>
    <w:rsid w:val="00F03007"/>
    <w:rsid w:val="00F03703"/>
    <w:rsid w:val="00F07231"/>
    <w:rsid w:val="00F10E7A"/>
    <w:rsid w:val="00F17112"/>
    <w:rsid w:val="00F35325"/>
    <w:rsid w:val="00F375A7"/>
    <w:rsid w:val="00F425E8"/>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9</cp:revision>
  <dcterms:created xsi:type="dcterms:W3CDTF">2024-10-07T17:34:00Z</dcterms:created>
  <dcterms:modified xsi:type="dcterms:W3CDTF">2024-10-16T12:57:00Z</dcterms:modified>
</cp:coreProperties>
</file>