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2017326"/>
        <w:docPartObj>
          <w:docPartGallery w:val="Cover Pages"/>
          <w:docPartUnique/>
        </w:docPartObj>
      </w:sdtPr>
      <w:sdtEndPr>
        <w:rPr>
          <w:b/>
          <w:spacing w:val="-1"/>
          <w:sz w:val="40"/>
          <w:u w:val="thick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4068"/>
          </w:tblGrid>
          <w:tr w:rsidR="00486B76" w:rsidTr="0007759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86B76" w:rsidRDefault="00486B7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68099EA5D40440A69B483B154D6B211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406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86B76" w:rsidRDefault="00486B7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2023</w:t>
                    </w:r>
                  </w:p>
                </w:tc>
              </w:sdtContent>
            </w:sdt>
          </w:tr>
          <w:tr w:rsidR="00486B76" w:rsidTr="0007759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86B76" w:rsidRDefault="00486B76"/>
            </w:tc>
            <w:tc>
              <w:tcPr>
                <w:tcW w:w="406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2060"/>
                  </w:rPr>
                  <w:alias w:val="Company"/>
                  <w:id w:val="15676123"/>
                  <w:placeholder>
                    <w:docPart w:val="42306055BCEF4A8681E3AF4FEEFC91E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86B76" w:rsidRDefault="00486B7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 w:rsidRPr="009D12E8">
                      <w:rPr>
                        <w:b/>
                        <w:color w:val="002060"/>
                      </w:rPr>
                      <w:t>ENGI-9819 (Computer Hardware Found)</w:t>
                    </w:r>
                  </w:p>
                </w:sdtContent>
              </w:sdt>
              <w:p w:rsidR="00486B76" w:rsidRDefault="00486B76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alias w:val="Author"/>
                  <w:id w:val="15676130"/>
                  <w:placeholder>
                    <w:docPart w:val="4A64D4A96F8B4091A08F461F4C6D6E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6B76" w:rsidRDefault="00486B7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 w:rsidRPr="009D12E8">
                      <w:t xml:space="preserve">Authors:                                                         </w:t>
                    </w:r>
                    <w:r w:rsidR="00077597" w:rsidRPr="009D12E8">
                      <w:t xml:space="preserve">  </w:t>
                    </w:r>
                    <w:r w:rsidRPr="009D12E8">
                      <w:t>1. Towhidul Islam – 202381732 (FPGA)         2. Moni Kishore Dhar – 202380330 (ASIC) 3. Sachi Datta – 202387871 (GPU)               4. Rifat Bin Masud – 202387267 (SiLaGO)</w:t>
                    </w:r>
                  </w:p>
                </w:sdtContent>
              </w:sdt>
              <w:p w:rsidR="00486B76" w:rsidRDefault="00486B76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486B76" w:rsidRDefault="00486B76"/>
        <w:p w:rsidR="00486B76" w:rsidRDefault="00486B7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796"/>
          </w:tblGrid>
          <w:tr w:rsidR="00486B76">
            <w:tc>
              <w:tcPr>
                <w:tcW w:w="0" w:type="auto"/>
              </w:tcPr>
              <w:p w:rsidR="00486B76" w:rsidRDefault="00486B7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75F47C8046F34BA38E25BC6F9112A90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Hardware Architectures for Deep Learning Models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486B76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6AF5A13CD1D549ED8B11FBC36B96C538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486B76" w:rsidRDefault="00486B7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486B76" w:rsidRDefault="00486B76"/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486B76">
          <w:pPr>
            <w:rPr>
              <w:b/>
              <w:spacing w:val="-1"/>
              <w:sz w:val="40"/>
              <w:u w:val="thick"/>
            </w:rPr>
          </w:pPr>
        </w:p>
        <w:p w:rsidR="00486B76" w:rsidRDefault="009D12E8">
          <w:pPr>
            <w:rPr>
              <w:b/>
              <w:spacing w:val="-1"/>
              <w:sz w:val="40"/>
              <w:u w:val="thick"/>
            </w:rPr>
          </w:pPr>
          <w:r w:rsidRPr="009D12E8">
            <w:rPr>
              <w:b/>
              <w:spacing w:val="-1"/>
              <w:sz w:val="40"/>
            </w:rPr>
            <w:drawing>
              <wp:inline distT="0" distB="0" distL="0" distR="0">
                <wp:extent cx="641350" cy="371475"/>
                <wp:effectExtent l="19050" t="0" r="6350" b="0"/>
                <wp:docPr id="8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2" name="Google Shape;217;p3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3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sdt>
      <w:sdtPr>
        <w:id w:val="420173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486B76" w:rsidRDefault="00486B76">
          <w:pPr>
            <w:pStyle w:val="TOCHeading"/>
          </w:pPr>
          <w:r>
            <w:t>Table of Contents</w:t>
          </w:r>
        </w:p>
        <w:p w:rsidR="00486B76" w:rsidRDefault="00486B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22217" w:history="1">
            <w:r w:rsidRPr="007C77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B76" w:rsidRDefault="00486B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1422218" w:history="1">
            <w:r w:rsidRPr="007C7788">
              <w:rPr>
                <w:rStyle w:val="Hyperlink"/>
                <w:noProof/>
                <w:spacing w:val="-1"/>
              </w:rPr>
              <w:t>Different</w:t>
            </w:r>
            <w:r w:rsidRPr="007C7788">
              <w:rPr>
                <w:rStyle w:val="Hyperlink"/>
                <w:noProof/>
                <w:spacing w:val="-3"/>
              </w:rPr>
              <w:t xml:space="preserve"> </w:t>
            </w:r>
            <w:r w:rsidRPr="007C7788">
              <w:rPr>
                <w:rStyle w:val="Hyperlink"/>
                <w:noProof/>
                <w:spacing w:val="-1"/>
              </w:rPr>
              <w:t>types</w:t>
            </w:r>
            <w:r w:rsidRPr="007C7788">
              <w:rPr>
                <w:rStyle w:val="Hyperlink"/>
                <w:noProof/>
                <w:spacing w:val="-5"/>
              </w:rPr>
              <w:t xml:space="preserve"> </w:t>
            </w:r>
            <w:r w:rsidRPr="007C7788">
              <w:rPr>
                <w:rStyle w:val="Hyperlink"/>
                <w:noProof/>
              </w:rPr>
              <w:t>of</w:t>
            </w:r>
            <w:r w:rsidRPr="007C7788">
              <w:rPr>
                <w:rStyle w:val="Hyperlink"/>
                <w:noProof/>
                <w:spacing w:val="-3"/>
              </w:rPr>
              <w:t xml:space="preserve"> </w:t>
            </w:r>
            <w:r w:rsidRPr="007C7788">
              <w:rPr>
                <w:rStyle w:val="Hyperlink"/>
                <w:noProof/>
              </w:rPr>
              <w:t>Hardware</w:t>
            </w:r>
            <w:r w:rsidRPr="007C7788">
              <w:rPr>
                <w:rStyle w:val="Hyperlink"/>
                <w:noProof/>
                <w:spacing w:val="-18"/>
              </w:rPr>
              <w:t xml:space="preserve"> </w:t>
            </w:r>
            <w:r w:rsidRPr="007C7788">
              <w:rPr>
                <w:rStyle w:val="Hyperlink"/>
                <w:noProof/>
              </w:rPr>
              <w:t>Architectures</w:t>
            </w:r>
            <w:r w:rsidRPr="007C7788">
              <w:rPr>
                <w:rStyle w:val="Hyperlink"/>
                <w:noProof/>
                <w:spacing w:val="-2"/>
              </w:rPr>
              <w:t xml:space="preserve"> </w:t>
            </w:r>
            <w:r w:rsidRPr="007C7788">
              <w:rPr>
                <w:rStyle w:val="Hyperlink"/>
                <w:noProof/>
              </w:rPr>
              <w:t>for</w:t>
            </w:r>
            <w:r w:rsidRPr="007C7788">
              <w:rPr>
                <w:rStyle w:val="Hyperlink"/>
                <w:noProof/>
                <w:spacing w:val="-7"/>
              </w:rPr>
              <w:t xml:space="preserve"> </w:t>
            </w:r>
            <w:r w:rsidRPr="007C7788">
              <w:rPr>
                <w:rStyle w:val="Hyperlink"/>
                <w:noProof/>
              </w:rPr>
              <w:t>Deep</w:t>
            </w:r>
            <w:r w:rsidRPr="007C7788">
              <w:rPr>
                <w:rStyle w:val="Hyperlink"/>
                <w:noProof/>
                <w:spacing w:val="-3"/>
              </w:rPr>
              <w:t xml:space="preserve"> </w:t>
            </w:r>
            <w:r w:rsidRPr="007C7788">
              <w:rPr>
                <w:rStyle w:val="Hyperlink"/>
                <w:noProof/>
              </w:rPr>
              <w:t>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B76" w:rsidRDefault="00486B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1422219" w:history="1">
            <w:r w:rsidRPr="007C7788">
              <w:rPr>
                <w:rStyle w:val="Hyperlink"/>
                <w:noProof/>
              </w:rPr>
              <w:t>i.</w:t>
            </w:r>
            <w:r w:rsidRPr="007C7788">
              <w:rPr>
                <w:rStyle w:val="Hyperlink"/>
                <w:noProof/>
                <w:spacing w:val="-10"/>
              </w:rPr>
              <w:t xml:space="preserve"> </w:t>
            </w:r>
            <w:r w:rsidRPr="007C7788">
              <w:rPr>
                <w:rStyle w:val="Hyperlink"/>
                <w:noProof/>
              </w:rPr>
              <w:t>The</w:t>
            </w:r>
            <w:r w:rsidRPr="007C7788">
              <w:rPr>
                <w:rStyle w:val="Hyperlink"/>
                <w:noProof/>
                <w:spacing w:val="-3"/>
              </w:rPr>
              <w:t xml:space="preserve"> </w:t>
            </w:r>
            <w:r w:rsidRPr="007C7788">
              <w:rPr>
                <w:rStyle w:val="Hyperlink"/>
                <w:noProof/>
              </w:rPr>
              <w:t>components</w:t>
            </w:r>
            <w:r w:rsidRPr="007C7788">
              <w:rPr>
                <w:rStyle w:val="Hyperlink"/>
                <w:noProof/>
                <w:spacing w:val="-7"/>
              </w:rPr>
              <w:t xml:space="preserve"> </w:t>
            </w:r>
            <w:r w:rsidRPr="007C7788">
              <w:rPr>
                <w:rStyle w:val="Hyperlink"/>
                <w:noProof/>
              </w:rPr>
              <w:t>of</w:t>
            </w:r>
            <w:r w:rsidRPr="007C7788">
              <w:rPr>
                <w:rStyle w:val="Hyperlink"/>
                <w:noProof/>
                <w:spacing w:val="-3"/>
              </w:rPr>
              <w:t xml:space="preserve"> </w:t>
            </w:r>
            <w:r w:rsidRPr="007C7788">
              <w:rPr>
                <w:rStyle w:val="Hyperlink"/>
                <w:noProof/>
              </w:rPr>
              <w:t>the</w:t>
            </w:r>
            <w:r w:rsidRPr="007C7788">
              <w:rPr>
                <w:rStyle w:val="Hyperlink"/>
                <w:noProof/>
                <w:spacing w:val="-5"/>
              </w:rPr>
              <w:t xml:space="preserve"> </w:t>
            </w:r>
            <w:r w:rsidRPr="007C7788">
              <w:rPr>
                <w:rStyle w:val="Hyperlink"/>
                <w:noProof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2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B76" w:rsidRDefault="00486B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1422220" w:history="1">
            <w:r w:rsidRPr="007C778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2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B76" w:rsidRDefault="00486B76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1422221" w:history="1">
            <w:r w:rsidRPr="007C77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2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B76" w:rsidRDefault="00486B76">
          <w:r>
            <w:fldChar w:fldCharType="end"/>
          </w:r>
        </w:p>
      </w:sdtContent>
    </w:sdt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486B76" w:rsidRDefault="00486B76">
      <w:pPr>
        <w:spacing w:before="61"/>
        <w:ind w:left="412"/>
        <w:rPr>
          <w:b/>
          <w:spacing w:val="-1"/>
          <w:sz w:val="40"/>
          <w:u w:val="thick"/>
        </w:rPr>
      </w:pPr>
    </w:p>
    <w:p w:rsidR="00BF7D1B" w:rsidRDefault="00435583">
      <w:pPr>
        <w:spacing w:before="61"/>
        <w:ind w:left="412"/>
        <w:rPr>
          <w:b/>
          <w:sz w:val="40"/>
        </w:rPr>
      </w:pPr>
      <w:r>
        <w:rPr>
          <w:b/>
          <w:spacing w:val="-1"/>
          <w:sz w:val="40"/>
          <w:u w:val="thick"/>
        </w:rPr>
        <w:lastRenderedPageBreak/>
        <w:t>Hardware</w:t>
      </w:r>
      <w:r>
        <w:rPr>
          <w:b/>
          <w:spacing w:val="-24"/>
          <w:sz w:val="40"/>
          <w:u w:val="thick"/>
        </w:rPr>
        <w:t xml:space="preserve"> </w:t>
      </w:r>
      <w:r>
        <w:rPr>
          <w:b/>
          <w:spacing w:val="-1"/>
          <w:sz w:val="40"/>
          <w:u w:val="thick"/>
        </w:rPr>
        <w:t>Architectures</w:t>
      </w:r>
      <w:r>
        <w:rPr>
          <w:b/>
          <w:spacing w:val="1"/>
          <w:sz w:val="40"/>
          <w:u w:val="thick"/>
        </w:rPr>
        <w:t xml:space="preserve"> </w:t>
      </w:r>
      <w:r>
        <w:rPr>
          <w:b/>
          <w:spacing w:val="-1"/>
          <w:sz w:val="40"/>
          <w:u w:val="thick"/>
        </w:rPr>
        <w:t>for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pacing w:val="-1"/>
          <w:sz w:val="40"/>
          <w:u w:val="thick"/>
        </w:rPr>
        <w:t>Deep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Learning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Models</w:t>
      </w:r>
    </w:p>
    <w:p w:rsidR="00BF7D1B" w:rsidRDefault="00BF7D1B">
      <w:pPr>
        <w:pStyle w:val="BodyText"/>
        <w:rPr>
          <w:b/>
          <w:sz w:val="20"/>
        </w:rPr>
      </w:pPr>
    </w:p>
    <w:p w:rsidR="00BF7D1B" w:rsidRDefault="00435583">
      <w:pPr>
        <w:pStyle w:val="Heading2"/>
        <w:spacing w:before="209"/>
      </w:pPr>
      <w:bookmarkStart w:id="0" w:name="_Toc151421727"/>
      <w:bookmarkStart w:id="1" w:name="_Toc151422217"/>
      <w:r>
        <w:t>Introduction</w:t>
      </w:r>
      <w:bookmarkEnd w:id="0"/>
      <w:bookmarkEnd w:id="1"/>
    </w:p>
    <w:p w:rsidR="00BF7D1B" w:rsidRDefault="00435583">
      <w:pPr>
        <w:pStyle w:val="BodyText"/>
        <w:spacing w:before="48" w:line="276" w:lineRule="auto"/>
        <w:ind w:left="100" w:right="114"/>
        <w:jc w:val="both"/>
      </w:pPr>
      <w:r>
        <w:t>Deep learning has transformed various fields, from computer vision to 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sophisticated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models.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computational</w:t>
      </w:r>
      <w:r>
        <w:rPr>
          <w:spacing w:val="-14"/>
        </w:rPr>
        <w:t xml:space="preserve"> </w:t>
      </w:r>
      <w:r>
        <w:t>demands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deep</w:t>
      </w:r>
      <w:r>
        <w:rPr>
          <w:spacing w:val="-67"/>
        </w:rPr>
        <w:t xml:space="preserve"> </w:t>
      </w:r>
      <w:r>
        <w:t>learning, a range of hardware architectures have emerged, each with its own unique</w:t>
      </w:r>
      <w:r>
        <w:rPr>
          <w:spacing w:val="-67"/>
        </w:rPr>
        <w:t xml:space="preserve"> </w:t>
      </w:r>
      <w:r>
        <w:t>robustness and trade-offs. We have studied several papers and found many types of</w:t>
      </w:r>
      <w:r>
        <w:rPr>
          <w:spacing w:val="-6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[3]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hardware</w:t>
      </w:r>
      <w:r>
        <w:rPr>
          <w:spacing w:val="-67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learning:</w:t>
      </w:r>
      <w:r>
        <w:rPr>
          <w:spacing w:val="1"/>
        </w:rPr>
        <w:t xml:space="preserve"> </w:t>
      </w:r>
      <w:r>
        <w:t>Field-Programmable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(FPGAs),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(GPUs),</w:t>
      </w:r>
      <w:r>
        <w:rPr>
          <w:spacing w:val="1"/>
        </w:rPr>
        <w:t xml:space="preserve"> </w:t>
      </w:r>
      <w:r>
        <w:t>Application-Specific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(ASICs), and the SilaGo method. So, we extensively research those four-hardware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compatibility for a range of deep learning tasks, offering insights into the evolving</w:t>
      </w:r>
      <w:r>
        <w:rPr>
          <w:spacing w:val="1"/>
        </w:rPr>
        <w:t xml:space="preserve"> </w:t>
      </w:r>
      <w:r>
        <w:t>landscape</w:t>
      </w:r>
      <w:r>
        <w:rPr>
          <w:spacing w:val="-4"/>
        </w:rPr>
        <w:t xml:space="preserve"> </w:t>
      </w:r>
      <w:r>
        <w:t>of hardware for</w:t>
      </w:r>
      <w:r>
        <w:rPr>
          <w:spacing w:val="-15"/>
        </w:rPr>
        <w:t xml:space="preserve"> </w:t>
      </w:r>
      <w:r>
        <w:t>AI.</w:t>
      </w:r>
    </w:p>
    <w:p w:rsidR="00BF7D1B" w:rsidRDefault="00435583">
      <w:pPr>
        <w:pStyle w:val="Heading2"/>
        <w:spacing w:before="161"/>
        <w:jc w:val="both"/>
      </w:pPr>
      <w:bookmarkStart w:id="2" w:name="_Toc151421728"/>
      <w:bookmarkStart w:id="3" w:name="_Toc151422218"/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Hardware</w:t>
      </w:r>
      <w:r>
        <w:rPr>
          <w:spacing w:val="-18"/>
        </w:rPr>
        <w:t xml:space="preserve"> </w:t>
      </w:r>
      <w:r>
        <w:t>Architectures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bookmarkEnd w:id="2"/>
      <w:bookmarkEnd w:id="3"/>
    </w:p>
    <w:p w:rsidR="00BF7D1B" w:rsidRDefault="00435583">
      <w:pPr>
        <w:pStyle w:val="ListParagraph"/>
        <w:numPr>
          <w:ilvl w:val="0"/>
          <w:numId w:val="2"/>
        </w:numPr>
        <w:tabs>
          <w:tab w:val="left" w:pos="461"/>
        </w:tabs>
        <w:spacing w:before="208" w:line="276" w:lineRule="auto"/>
        <w:ind w:firstLine="0"/>
        <w:rPr>
          <w:sz w:val="28"/>
        </w:rPr>
      </w:pPr>
      <w:r>
        <w:rPr>
          <w:b/>
          <w:sz w:val="28"/>
        </w:rPr>
        <w:t>FPGA: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FPGA</w:t>
      </w:r>
      <w:r>
        <w:rPr>
          <w:spacing w:val="1"/>
          <w:sz w:val="28"/>
        </w:rPr>
        <w:t xml:space="preserve"> </w:t>
      </w:r>
      <w:r>
        <w:rPr>
          <w:sz w:val="28"/>
        </w:rPr>
        <w:t>stands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Field-Programmable</w:t>
      </w:r>
      <w:r>
        <w:rPr>
          <w:spacing w:val="1"/>
          <w:sz w:val="28"/>
        </w:rPr>
        <w:t xml:space="preserve"> </w:t>
      </w:r>
      <w:r>
        <w:rPr>
          <w:sz w:val="28"/>
        </w:rPr>
        <w:t>Gate</w:t>
      </w:r>
      <w:r>
        <w:rPr>
          <w:spacing w:val="1"/>
          <w:sz w:val="28"/>
        </w:rPr>
        <w:t xml:space="preserve"> </w:t>
      </w:r>
      <w:r>
        <w:rPr>
          <w:sz w:val="28"/>
        </w:rPr>
        <w:t>Array.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-8"/>
          <w:sz w:val="28"/>
        </w:rPr>
        <w:t xml:space="preserve"> </w:t>
      </w:r>
      <w:r>
        <w:rPr>
          <w:sz w:val="28"/>
        </w:rPr>
        <w:t>circuit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programmed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reprogrammed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8"/>
          <w:sz w:val="28"/>
        </w:rPr>
        <w:t xml:space="preserve"> </w:t>
      </w:r>
      <w:r>
        <w:rPr>
          <w:sz w:val="28"/>
        </w:rPr>
        <w:t>forming.</w:t>
      </w:r>
      <w:r>
        <w:rPr>
          <w:spacing w:val="-9"/>
          <w:sz w:val="28"/>
        </w:rPr>
        <w:t xml:space="preserve"> </w:t>
      </w:r>
      <w:r>
        <w:rPr>
          <w:sz w:val="28"/>
        </w:rPr>
        <w:t>FPGAs</w:t>
      </w:r>
      <w:r>
        <w:rPr>
          <w:spacing w:val="-67"/>
          <w:sz w:val="28"/>
        </w:rPr>
        <w:t xml:space="preserve"> </w:t>
      </w:r>
      <w:r>
        <w:rPr>
          <w:sz w:val="28"/>
        </w:rPr>
        <w:t>are greatly compatible and can be customized to perform a various task, such as</w:t>
      </w:r>
      <w:r>
        <w:rPr>
          <w:spacing w:val="1"/>
          <w:sz w:val="28"/>
        </w:rPr>
        <w:t xml:space="preserve"> </w:t>
      </w:r>
      <w:r>
        <w:rPr>
          <w:sz w:val="28"/>
        </w:rPr>
        <w:t>digital signal processing, machine learning, and image processing. They consist of</w:t>
      </w:r>
      <w:r>
        <w:rPr>
          <w:spacing w:val="1"/>
          <w:sz w:val="28"/>
        </w:rPr>
        <w:t xml:space="preserve"> </w:t>
      </w:r>
      <w:r>
        <w:rPr>
          <w:sz w:val="28"/>
        </w:rPr>
        <w:t>configurable logic blocks and programmable I/O cells that can be programmed to</w:t>
      </w:r>
      <w:r>
        <w:rPr>
          <w:spacing w:val="1"/>
          <w:sz w:val="28"/>
        </w:rPr>
        <w:t xml:space="preserve"> </w:t>
      </w:r>
      <w:r>
        <w:rPr>
          <w:sz w:val="28"/>
        </w:rPr>
        <w:t>perform specific functions. FPGAs are usually used in applications that need high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and less power consumption, including deep learning. They are also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less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expensive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structure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construct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than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ASICs,</w:t>
      </w:r>
      <w:r>
        <w:rPr>
          <w:spacing w:val="-16"/>
          <w:sz w:val="28"/>
        </w:rPr>
        <w:t xml:space="preserve"> </w:t>
      </w:r>
      <w:r>
        <w:rPr>
          <w:sz w:val="28"/>
        </w:rPr>
        <w:t>allowing</w:t>
      </w:r>
      <w:r>
        <w:rPr>
          <w:spacing w:val="-16"/>
          <w:sz w:val="28"/>
        </w:rPr>
        <w:t xml:space="preserve"> </w:t>
      </w:r>
      <w:r>
        <w:rPr>
          <w:sz w:val="28"/>
        </w:rPr>
        <w:t>them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renown</w:t>
      </w:r>
      <w:r>
        <w:rPr>
          <w:spacing w:val="-14"/>
          <w:sz w:val="28"/>
        </w:rPr>
        <w:t xml:space="preserve"> </w:t>
      </w:r>
      <w:r>
        <w:rPr>
          <w:sz w:val="28"/>
        </w:rPr>
        <w:t>choice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prototyping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volume</w:t>
      </w:r>
      <w:r>
        <w:rPr>
          <w:spacing w:val="-4"/>
          <w:sz w:val="28"/>
        </w:rPr>
        <w:t xml:space="preserve"> </w:t>
      </w:r>
      <w:r>
        <w:rPr>
          <w:sz w:val="28"/>
        </w:rPr>
        <w:t>output.</w:t>
      </w:r>
    </w:p>
    <w:p w:rsidR="00BF7D1B" w:rsidRDefault="00BF7D1B">
      <w:pPr>
        <w:pStyle w:val="BodyText"/>
        <w:spacing w:before="4"/>
        <w:rPr>
          <w:sz w:val="32"/>
        </w:rPr>
      </w:pPr>
    </w:p>
    <w:p w:rsidR="00BF7D1B" w:rsidRDefault="00435583">
      <w:pPr>
        <w:spacing w:line="276" w:lineRule="auto"/>
        <w:ind w:left="100"/>
        <w:rPr>
          <w:sz w:val="28"/>
        </w:rPr>
      </w:pPr>
      <w:r>
        <w:rPr>
          <w:b/>
          <w:sz w:val="28"/>
        </w:rPr>
        <w:t>i. DESIGN OF FPGA-BASED DEEP LEARNING ACCELERATORS: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Designing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Accelerators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Specific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5"/>
          <w:sz w:val="28"/>
        </w:rPr>
        <w:t xml:space="preserve"> </w:t>
      </w:r>
      <w:r>
        <w:rPr>
          <w:sz w:val="28"/>
        </w:rPr>
        <w:t>utilizing</w:t>
      </w:r>
      <w:r>
        <w:rPr>
          <w:spacing w:val="-15"/>
          <w:sz w:val="28"/>
        </w:rPr>
        <w:t xml:space="preserve"> </w:t>
      </w:r>
      <w:r>
        <w:rPr>
          <w:sz w:val="28"/>
        </w:rPr>
        <w:t>FPGA-based</w:t>
      </w:r>
      <w:r>
        <w:rPr>
          <w:spacing w:val="-16"/>
          <w:sz w:val="28"/>
        </w:rPr>
        <w:t xml:space="preserve"> </w:t>
      </w:r>
      <w:r>
        <w:rPr>
          <w:sz w:val="28"/>
        </w:rPr>
        <w:t>accelerators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34"/>
          <w:sz w:val="28"/>
        </w:rPr>
        <w:t xml:space="preserve"> </w:t>
      </w:r>
      <w:r>
        <w:rPr>
          <w:sz w:val="28"/>
        </w:rPr>
        <w:t>specific</w:t>
      </w:r>
      <w:r>
        <w:rPr>
          <w:spacing w:val="34"/>
          <w:sz w:val="28"/>
        </w:rPr>
        <w:t xml:space="preserve"> </w:t>
      </w:r>
      <w:r>
        <w:rPr>
          <w:sz w:val="28"/>
        </w:rPr>
        <w:t>problems</w:t>
      </w:r>
      <w:r>
        <w:rPr>
          <w:spacing w:val="37"/>
          <w:sz w:val="28"/>
        </w:rPr>
        <w:t xml:space="preserve"> </w:t>
      </w:r>
      <w:r>
        <w:rPr>
          <w:sz w:val="28"/>
        </w:rPr>
        <w:t>is</w:t>
      </w:r>
      <w:r>
        <w:rPr>
          <w:spacing w:val="37"/>
          <w:sz w:val="28"/>
        </w:rPr>
        <w:t xml:space="preserve"> </w:t>
      </w:r>
      <w:r>
        <w:rPr>
          <w:sz w:val="28"/>
        </w:rPr>
        <w:t>currently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most</w:t>
      </w:r>
      <w:r>
        <w:rPr>
          <w:spacing w:val="35"/>
          <w:sz w:val="28"/>
        </w:rPr>
        <w:t xml:space="preserve"> </w:t>
      </w:r>
      <w:r>
        <w:rPr>
          <w:sz w:val="28"/>
        </w:rPr>
        <w:t>extensive</w:t>
      </w:r>
      <w:r>
        <w:rPr>
          <w:spacing w:val="37"/>
          <w:sz w:val="28"/>
        </w:rPr>
        <w:t xml:space="preserve"> </w:t>
      </w:r>
      <w:r>
        <w:rPr>
          <w:sz w:val="28"/>
        </w:rPr>
        <w:t>area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37"/>
          <w:sz w:val="28"/>
        </w:rPr>
        <w:t xml:space="preserve"> </w:t>
      </w:r>
      <w:r>
        <w:rPr>
          <w:sz w:val="28"/>
        </w:rPr>
        <w:t>FPGA</w:t>
      </w:r>
      <w:r>
        <w:rPr>
          <w:spacing w:val="-67"/>
          <w:sz w:val="28"/>
        </w:rPr>
        <w:t xml:space="preserve"> </w:t>
      </w:r>
      <w:r>
        <w:rPr>
          <w:sz w:val="28"/>
        </w:rPr>
        <w:t>accelerator.</w:t>
      </w:r>
    </w:p>
    <w:p w:rsidR="00BF7D1B" w:rsidRDefault="00435583">
      <w:pPr>
        <w:pStyle w:val="BodyText"/>
        <w:spacing w:line="276" w:lineRule="auto"/>
        <w:ind w:left="100"/>
      </w:pPr>
      <w:r>
        <w:t>Designing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accelerator</w:t>
      </w:r>
      <w:r>
        <w:rPr>
          <w:spacing w:val="42"/>
        </w:rPr>
        <w:t xml:space="preserve"> </w:t>
      </w:r>
      <w:r>
        <w:t>specifically</w:t>
      </w:r>
      <w:r>
        <w:rPr>
          <w:spacing w:val="43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specific</w:t>
      </w:r>
      <w:r>
        <w:rPr>
          <w:spacing w:val="43"/>
        </w:rPr>
        <w:t xml:space="preserve"> </w:t>
      </w:r>
      <w:r>
        <w:t>problem,</w:t>
      </w:r>
      <w:r>
        <w:rPr>
          <w:spacing w:val="41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fits</w:t>
      </w:r>
      <w:r>
        <w:rPr>
          <w:spacing w:val="4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5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relatively</w:t>
      </w:r>
      <w:r>
        <w:rPr>
          <w:spacing w:val="-14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difficulty.</w:t>
      </w:r>
      <w:r>
        <w:rPr>
          <w:spacing w:val="-14"/>
        </w:rPr>
        <w:t xml:space="preserve"> </w:t>
      </w:r>
      <w:r>
        <w:t>Designing</w:t>
      </w:r>
      <w:r>
        <w:rPr>
          <w:spacing w:val="-14"/>
        </w:rPr>
        <w:t xml:space="preserve"> </w:t>
      </w:r>
      <w:r>
        <w:t>accelerators</w:t>
      </w:r>
    </w:p>
    <w:p w:rsidR="00BF7D1B" w:rsidRDefault="00BF7D1B">
      <w:pPr>
        <w:spacing w:line="276" w:lineRule="auto"/>
        <w:sectPr w:rsidR="00BF7D1B" w:rsidSect="00486B76">
          <w:headerReference w:type="default" r:id="rId10"/>
          <w:footerReference w:type="default" r:id="rId11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:rsidR="00BF7D1B" w:rsidRDefault="00435583">
      <w:pPr>
        <w:pStyle w:val="BodyText"/>
        <w:spacing w:before="60" w:line="276" w:lineRule="auto"/>
        <w:ind w:left="100" w:right="126"/>
        <w:jc w:val="both"/>
      </w:pPr>
      <w:r>
        <w:lastRenderedPageBreak/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rather than the learning</w:t>
      </w:r>
      <w:r>
        <w:rPr>
          <w:spacing w:val="1"/>
        </w:rPr>
        <w:t xml:space="preserve"> </w:t>
      </w:r>
      <w:r>
        <w:t>process.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BodyText"/>
        <w:spacing w:line="276" w:lineRule="auto"/>
        <w:ind w:left="100" w:right="115"/>
        <w:jc w:val="both"/>
      </w:pPr>
      <w:r>
        <w:t>The paper [1] used FPGA to design a dedicated acceleration device to implement</w:t>
      </w:r>
      <w:r>
        <w:rPr>
          <w:spacing w:val="1"/>
        </w:rPr>
        <w:t xml:space="preserve"> </w:t>
      </w:r>
      <w:r>
        <w:t>the LSTM algorithm to achieve an efficient speech recognition engine (ESE). To</w:t>
      </w:r>
      <w:r>
        <w:rPr>
          <w:spacing w:val="1"/>
        </w:rPr>
        <w:t xml:space="preserve"> </w:t>
      </w:r>
      <w:r>
        <w:t>speed up predictions and save energy, they used a load-balanced sensing pruning</w:t>
      </w:r>
      <w:r>
        <w:rPr>
          <w:spacing w:val="1"/>
        </w:rPr>
        <w:t xml:space="preserve"> </w:t>
      </w:r>
      <w:r>
        <w:t>method that compresses the LSTM model size by 20x (10x form pruning, 2x form</w:t>
      </w:r>
      <w:r>
        <w:rPr>
          <w:spacing w:val="1"/>
        </w:rPr>
        <w:t xml:space="preserve"> </w:t>
      </w:r>
      <w:r>
        <w:t>quantization) with negligible loss of prediction accuracy. The compressed model is</w:t>
      </w:r>
      <w:r>
        <w:rPr>
          <w:spacing w:val="-67"/>
        </w:rPr>
        <w:t xml:space="preserve"> </w:t>
      </w:r>
      <w:r>
        <w:t>then encoded and split into multiple PEs for parallelism, and a complex LSTM data</w:t>
      </w:r>
      <w:r>
        <w:rPr>
          <w:spacing w:val="-68"/>
        </w:rPr>
        <w:t xml:space="preserve"> </w:t>
      </w:r>
      <w:r>
        <w:t>stream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scheduled</w:t>
      </w:r>
      <w:r>
        <w:rPr>
          <w:spacing w:val="-17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separately</w:t>
      </w:r>
      <w:r>
        <w:rPr>
          <w:spacing w:val="-15"/>
        </w:rPr>
        <w:t xml:space="preserve"> </w:t>
      </w:r>
      <w:r>
        <w:t>designed</w:t>
      </w:r>
      <w:r>
        <w:rPr>
          <w:spacing w:val="-17"/>
        </w:rPr>
        <w:t xml:space="preserve"> </w:t>
      </w:r>
      <w:r>
        <w:t>scheduler.</w:t>
      </w:r>
      <w:r>
        <w:rPr>
          <w:spacing w:val="-16"/>
        </w:rPr>
        <w:t xml:space="preserve"> </w:t>
      </w:r>
      <w:r>
        <w:t>Finally,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ESE</w:t>
      </w:r>
      <w:r>
        <w:rPr>
          <w:spacing w:val="-15"/>
        </w:rPr>
        <w:t xml:space="preserve"> </w:t>
      </w:r>
      <w:r>
        <w:t>hardware</w:t>
      </w:r>
      <w:r>
        <w:rPr>
          <w:spacing w:val="-68"/>
        </w:rPr>
        <w:t xml:space="preserve"> </w:t>
      </w:r>
      <w:r>
        <w:t>architecture that directly runs the sparse LSTM model is implemented. The ESE is</w:t>
      </w:r>
      <w:r>
        <w:rPr>
          <w:spacing w:val="1"/>
        </w:rPr>
        <w:t xml:space="preserve"> </w:t>
      </w:r>
      <w:r>
        <w:t>implemented in a Xilinx XCKU060 FPGA operating at 200MHz and operates</w:t>
      </w:r>
      <w:r>
        <w:rPr>
          <w:spacing w:val="1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sparse</w:t>
      </w:r>
      <w:r>
        <w:rPr>
          <w:spacing w:val="-13"/>
        </w:rPr>
        <w:t xml:space="preserve"> </w:t>
      </w:r>
      <w:r>
        <w:t>LSTM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282GOPS,</w:t>
      </w:r>
      <w:r>
        <w:rPr>
          <w:spacing w:val="-14"/>
        </w:rPr>
        <w:t xml:space="preserve"> </w:t>
      </w:r>
      <w:r>
        <w:t>corresponding</w:t>
      </w:r>
      <w:r>
        <w:rPr>
          <w:spacing w:val="-68"/>
        </w:rPr>
        <w:t xml:space="preserve"> </w:t>
      </w:r>
      <w:r>
        <w:t>to a 2.52 TOPS on a dense LSTM network. Moreover, it processes a full LSTM for</w:t>
      </w:r>
      <w:r>
        <w:rPr>
          <w:spacing w:val="-67"/>
        </w:rPr>
        <w:t xml:space="preserve"> </w:t>
      </w:r>
      <w:r>
        <w:t>speech recognition with a power dissipation of 41 Watts. Evaluated on the speech</w:t>
      </w:r>
      <w:r>
        <w:rPr>
          <w:spacing w:val="1"/>
        </w:rPr>
        <w:t xml:space="preserve"> </w:t>
      </w:r>
      <w:r>
        <w:t>recognition benchmark LSTM, ESE is 43x faster and 3x faster than the Core i7</w:t>
      </w:r>
      <w:r>
        <w:rPr>
          <w:spacing w:val="1"/>
        </w:rPr>
        <w:t xml:space="preserve"> </w:t>
      </w:r>
      <w:r>
        <w:t>5930k</w:t>
      </w:r>
      <w:r>
        <w:rPr>
          <w:spacing w:val="-6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Pascal</w:t>
      </w:r>
      <w:r>
        <w:rPr>
          <w:spacing w:val="-5"/>
        </w:rPr>
        <w:t xml:space="preserve"> </w:t>
      </w:r>
      <w:r>
        <w:t>TitanX</w:t>
      </w:r>
      <w:r>
        <w:rPr>
          <w:spacing w:val="-5"/>
        </w:rPr>
        <w:t xml:space="preserve"> </w:t>
      </w:r>
      <w:r>
        <w:t>GPU.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GPU,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68"/>
        </w:rPr>
        <w:t xml:space="preserve"> </w:t>
      </w:r>
      <w:r>
        <w:t>efficiency of</w:t>
      </w:r>
      <w:r>
        <w:rPr>
          <w:spacing w:val="-3"/>
        </w:rPr>
        <w:t xml:space="preserve"> </w:t>
      </w:r>
      <w:r>
        <w:t>40x and</w:t>
      </w:r>
      <w:r>
        <w:rPr>
          <w:spacing w:val="-1"/>
        </w:rPr>
        <w:t xml:space="preserve"> </w:t>
      </w:r>
      <w:r>
        <w:t>11.5x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respectively.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2"/>
        </w:numPr>
        <w:tabs>
          <w:tab w:val="left" w:pos="418"/>
        </w:tabs>
        <w:spacing w:line="276" w:lineRule="auto"/>
        <w:ind w:firstLine="0"/>
        <w:rPr>
          <w:sz w:val="28"/>
        </w:rPr>
      </w:pPr>
      <w:r>
        <w:rPr>
          <w:b/>
          <w:sz w:val="28"/>
        </w:rPr>
        <w:t xml:space="preserve">GPU: </w:t>
      </w:r>
      <w:r>
        <w:rPr>
          <w:sz w:val="28"/>
        </w:rPr>
        <w:t>GPU stands for Graphics Processing Unit. It is a specialized electronic</w:t>
      </w:r>
      <w:r>
        <w:rPr>
          <w:spacing w:val="1"/>
          <w:sz w:val="28"/>
        </w:rPr>
        <w:t xml:space="preserve"> </w:t>
      </w:r>
      <w:r>
        <w:rPr>
          <w:sz w:val="28"/>
        </w:rPr>
        <w:t>circuit, which is structured to accelerate the processing of images and graphics.</w:t>
      </w:r>
      <w:r>
        <w:rPr>
          <w:spacing w:val="1"/>
          <w:sz w:val="28"/>
        </w:rPr>
        <w:t xml:space="preserve"> </w:t>
      </w:r>
      <w:r>
        <w:rPr>
          <w:sz w:val="28"/>
        </w:rPr>
        <w:t>GPUs are hugely parallel and bearing multiple cores that can execute calculations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parallelism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GPUs</w:t>
      </w:r>
      <w:r>
        <w:rPr>
          <w:spacing w:val="1"/>
          <w:sz w:val="28"/>
        </w:rPr>
        <w:t xml:space="preserve"> </w:t>
      </w:r>
      <w:r>
        <w:rPr>
          <w:sz w:val="28"/>
        </w:rPr>
        <w:t>well-fitted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great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performed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simultaneously. GPUs are usually used to accelerate the training and inference of</w:t>
      </w:r>
      <w:r>
        <w:rPr>
          <w:spacing w:val="1"/>
          <w:sz w:val="28"/>
        </w:rPr>
        <w:t xml:space="preserve"> </w:t>
      </w:r>
      <w:r>
        <w:rPr>
          <w:sz w:val="28"/>
        </w:rPr>
        <w:t>deep neural networks, and they have been acted to produce momentous speedups</w:t>
      </w:r>
      <w:r>
        <w:rPr>
          <w:spacing w:val="1"/>
          <w:sz w:val="28"/>
        </w:rPr>
        <w:t xml:space="preserve"> </w:t>
      </w:r>
      <w:r>
        <w:rPr>
          <w:sz w:val="28"/>
        </w:rPr>
        <w:t>over conventional CPUs. Now a days, there has been a tendency towards creating</w:t>
      </w:r>
      <w:r>
        <w:rPr>
          <w:spacing w:val="1"/>
          <w:sz w:val="28"/>
        </w:rPr>
        <w:t xml:space="preserve"> </w:t>
      </w:r>
      <w:r>
        <w:rPr>
          <w:sz w:val="28"/>
        </w:rPr>
        <w:t>specialized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instance ASICs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FPGAs, but GPUs keep a great choice because of their significant performance and</w:t>
      </w:r>
      <w:r>
        <w:rPr>
          <w:spacing w:val="-67"/>
          <w:sz w:val="28"/>
        </w:rPr>
        <w:t xml:space="preserve"> </w:t>
      </w:r>
      <w:r>
        <w:rPr>
          <w:sz w:val="28"/>
        </w:rPr>
        <w:t>comparatively less cost. The paper [2] highlights the effectiveness of deep learning</w:t>
      </w:r>
      <w:r>
        <w:rPr>
          <w:spacing w:val="-67"/>
          <w:sz w:val="28"/>
        </w:rPr>
        <w:t xml:space="preserve"> </w:t>
      </w:r>
      <w:r>
        <w:rPr>
          <w:sz w:val="28"/>
        </w:rPr>
        <w:t>in different types of applications, because of the parallel processing of the GPU</w:t>
      </w:r>
      <w:r>
        <w:rPr>
          <w:spacing w:val="1"/>
          <w:sz w:val="28"/>
        </w:rPr>
        <w:t xml:space="preserve"> </w:t>
      </w:r>
      <w:r>
        <w:rPr>
          <w:sz w:val="28"/>
        </w:rPr>
        <w:t>platform.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</w:t>
      </w:r>
      <w:r>
        <w:rPr>
          <w:spacing w:val="1"/>
          <w:sz w:val="28"/>
        </w:rPr>
        <w:t xml:space="preserve"> </w:t>
      </w:r>
      <w:r>
        <w:rPr>
          <w:sz w:val="28"/>
        </w:rPr>
        <w:t>factor</w:t>
      </w:r>
      <w:r>
        <w:rPr>
          <w:spacing w:val="1"/>
          <w:sz w:val="28"/>
        </w:rPr>
        <w:t xml:space="preserve"> </w:t>
      </w:r>
      <w:r>
        <w:rPr>
          <w:sz w:val="28"/>
        </w:rPr>
        <w:t>hasn't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deeply</w:t>
      </w:r>
      <w:r>
        <w:rPr>
          <w:spacing w:val="1"/>
          <w:sz w:val="28"/>
        </w:rPr>
        <w:t xml:space="preserve"> </w:t>
      </w:r>
      <w:r>
        <w:rPr>
          <w:sz w:val="28"/>
        </w:rPr>
        <w:t>examined,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architectural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vulnerability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deep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1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optimizations.</w:t>
      </w:r>
      <w:r>
        <w:rPr>
          <w:spacing w:val="-17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paper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 xml:space="preserve">describes the </w:t>
      </w:r>
      <w:r>
        <w:rPr>
          <w:sz w:val="28"/>
        </w:rPr>
        <w:t>evaluation of GPU architecture AVF during deep learning, comparing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other</w:t>
      </w:r>
      <w:r>
        <w:rPr>
          <w:spacing w:val="-10"/>
          <w:sz w:val="28"/>
        </w:rPr>
        <w:t xml:space="preserve"> </w:t>
      </w:r>
      <w:r>
        <w:rPr>
          <w:sz w:val="28"/>
        </w:rPr>
        <w:t>GPU</w:t>
      </w:r>
      <w:r>
        <w:rPr>
          <w:spacing w:val="-1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explores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9"/>
          <w:sz w:val="28"/>
        </w:rPr>
        <w:t xml:space="preserve"> </w:t>
      </w:r>
      <w:r>
        <w:rPr>
          <w:sz w:val="28"/>
        </w:rPr>
        <w:t>techniques.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paper</w:t>
      </w:r>
    </w:p>
    <w:p w:rsidR="00BF7D1B" w:rsidRDefault="00BF7D1B">
      <w:pPr>
        <w:spacing w:line="276" w:lineRule="auto"/>
        <w:jc w:val="both"/>
        <w:rPr>
          <w:sz w:val="28"/>
        </w:rPr>
        <w:sectPr w:rsidR="00BF7D1B">
          <w:pgSz w:w="12240" w:h="15840"/>
          <w:pgMar w:top="1380" w:right="1320" w:bottom="280" w:left="1340" w:header="720" w:footer="720" w:gutter="0"/>
          <w:cols w:space="720"/>
        </w:sectPr>
      </w:pPr>
    </w:p>
    <w:p w:rsidR="00BF7D1B" w:rsidRDefault="00435583">
      <w:pPr>
        <w:pStyle w:val="BodyText"/>
        <w:spacing w:before="60" w:line="276" w:lineRule="auto"/>
        <w:ind w:left="100" w:right="119"/>
        <w:jc w:val="both"/>
      </w:pPr>
      <w:r>
        <w:lastRenderedPageBreak/>
        <w:t>[2] describes characterizing the architectural vulnerability factor (AVF) of GPU</w:t>
      </w:r>
      <w:r>
        <w:rPr>
          <w:spacing w:val="1"/>
        </w:rPr>
        <w:t xml:space="preserve"> </w:t>
      </w:r>
      <w:r>
        <w:t>architecture during deep learning, including convolution neural networks (CNNs)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(RNNs).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optimization. They modified a GPU simulator to measure AVF, for the specific</w:t>
      </w:r>
      <w:r>
        <w:rPr>
          <w:spacing w:val="1"/>
        </w:rPr>
        <w:t xml:space="preserve"> </w:t>
      </w:r>
      <w:r>
        <w:t>networks the data execution captured during benchmark tests. The results are about</w:t>
      </w:r>
      <w:r>
        <w:rPr>
          <w:spacing w:val="-67"/>
        </w:rPr>
        <w:t xml:space="preserve"> </w:t>
      </w:r>
      <w:r>
        <w:t>AVF</w:t>
      </w:r>
      <w:r>
        <w:rPr>
          <w:spacing w:val="-8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assessments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techniques,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comparison</w:t>
      </w:r>
      <w:r>
        <w:rPr>
          <w:spacing w:val="-67"/>
        </w:rPr>
        <w:t xml:space="preserve"> </w:t>
      </w:r>
      <w:r>
        <w:t>to general-purpose workloads. The paper estimates the failure rate for the register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instruction buffer</w:t>
      </w:r>
      <w:r>
        <w:rPr>
          <w:spacing w:val="-4"/>
        </w:rPr>
        <w:t xml:space="preserve"> </w:t>
      </w:r>
      <w:r>
        <w:t>based on the</w:t>
      </w:r>
      <w:r>
        <w:rPr>
          <w:spacing w:val="-16"/>
        </w:rPr>
        <w:t xml:space="preserve"> </w:t>
      </w:r>
      <w:r>
        <w:t>AVF</w:t>
      </w:r>
      <w:r>
        <w:rPr>
          <w:spacing w:val="-1"/>
        </w:rPr>
        <w:t xml:space="preserve"> </w:t>
      </w:r>
      <w:r>
        <w:t>results.</w:t>
      </w:r>
    </w:p>
    <w:p w:rsidR="00BF7D1B" w:rsidRDefault="00BF7D1B">
      <w:pPr>
        <w:pStyle w:val="BodyText"/>
        <w:spacing w:before="4"/>
        <w:rPr>
          <w:sz w:val="32"/>
        </w:rPr>
      </w:pPr>
    </w:p>
    <w:p w:rsidR="00BF7D1B" w:rsidRDefault="00435583">
      <w:pPr>
        <w:pStyle w:val="ListParagraph"/>
        <w:numPr>
          <w:ilvl w:val="0"/>
          <w:numId w:val="2"/>
        </w:numPr>
        <w:tabs>
          <w:tab w:val="left" w:pos="365"/>
        </w:tabs>
        <w:spacing w:line="276" w:lineRule="auto"/>
        <w:ind w:firstLine="0"/>
        <w:rPr>
          <w:sz w:val="28"/>
        </w:rPr>
      </w:pPr>
      <w:r>
        <w:rPr>
          <w:b/>
          <w:spacing w:val="-1"/>
          <w:sz w:val="28"/>
        </w:rPr>
        <w:t xml:space="preserve">ASIC: </w:t>
      </w:r>
      <w:r>
        <w:rPr>
          <w:spacing w:val="-1"/>
          <w:sz w:val="28"/>
        </w:rPr>
        <w:t xml:space="preserve">ASIC represent Application-Specific </w:t>
      </w:r>
      <w:r>
        <w:rPr>
          <w:sz w:val="28"/>
        </w:rPr>
        <w:t>Integrated Circuit. It is a one kind of</w:t>
      </w:r>
      <w:r>
        <w:rPr>
          <w:spacing w:val="-67"/>
          <w:sz w:val="28"/>
        </w:rPr>
        <w:t xml:space="preserve"> </w:t>
      </w:r>
      <w:r>
        <w:rPr>
          <w:sz w:val="28"/>
        </w:rPr>
        <w:t>integrated circuit that is structured for a certain application or use case, rather than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common-purpose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  <w:r>
        <w:rPr>
          <w:spacing w:val="1"/>
          <w:sz w:val="28"/>
        </w:rPr>
        <w:t xml:space="preserve"> </w:t>
      </w:r>
      <w:r>
        <w:rPr>
          <w:sz w:val="28"/>
        </w:rPr>
        <w:t>ASICs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hugely</w:t>
      </w:r>
      <w:r>
        <w:rPr>
          <w:spacing w:val="1"/>
          <w:sz w:val="28"/>
        </w:rPr>
        <w:t xml:space="preserve"> </w:t>
      </w:r>
      <w:r>
        <w:rPr>
          <w:sz w:val="28"/>
        </w:rPr>
        <w:t>reformed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optimized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individual task, which allows them more workable and faster than general-purpose</w:t>
      </w:r>
      <w:r>
        <w:rPr>
          <w:spacing w:val="1"/>
          <w:sz w:val="28"/>
        </w:rPr>
        <w:t xml:space="preserve"> </w:t>
      </w:r>
      <w:r>
        <w:rPr>
          <w:sz w:val="28"/>
        </w:rPr>
        <w:t>processors. They are usually utilized in applications, which need high performance,</w:t>
      </w:r>
      <w:r>
        <w:rPr>
          <w:spacing w:val="-67"/>
          <w:sz w:val="28"/>
        </w:rPr>
        <w:t xml:space="preserve"> </w:t>
      </w:r>
      <w:r>
        <w:rPr>
          <w:sz w:val="28"/>
        </w:rPr>
        <w:t>less power consumption, and high levels of integration. ASICs can be structured to</w:t>
      </w:r>
      <w:r>
        <w:rPr>
          <w:spacing w:val="1"/>
          <w:sz w:val="28"/>
        </w:rPr>
        <w:t xml:space="preserve"> </w:t>
      </w:r>
      <w:r>
        <w:rPr>
          <w:sz w:val="28"/>
        </w:rPr>
        <w:t>include various features, including memory blocks, microprocessors and digital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signal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processing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blocks.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But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ASICs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generally</w:t>
      </w:r>
      <w:r>
        <w:rPr>
          <w:spacing w:val="-17"/>
          <w:sz w:val="28"/>
        </w:rPr>
        <w:t xml:space="preserve"> </w:t>
      </w:r>
      <w:r>
        <w:rPr>
          <w:sz w:val="28"/>
        </w:rPr>
        <w:t>expensive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design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construct,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not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feasible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like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other</w:t>
      </w:r>
      <w:r>
        <w:rPr>
          <w:spacing w:val="-15"/>
          <w:sz w:val="28"/>
        </w:rPr>
        <w:t xml:space="preserve"> </w:t>
      </w:r>
      <w:r>
        <w:rPr>
          <w:sz w:val="28"/>
        </w:rPr>
        <w:t>kinds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hardware</w:t>
      </w:r>
      <w:r>
        <w:rPr>
          <w:spacing w:val="-15"/>
          <w:sz w:val="28"/>
        </w:rPr>
        <w:t xml:space="preserve"> </w:t>
      </w:r>
      <w:r>
        <w:rPr>
          <w:sz w:val="28"/>
        </w:rPr>
        <w:t>architectures</w:t>
      </w:r>
      <w:r>
        <w:rPr>
          <w:spacing w:val="-15"/>
          <w:sz w:val="28"/>
        </w:rPr>
        <w:t xml:space="preserve"> </w:t>
      </w:r>
      <w:r>
        <w:rPr>
          <w:sz w:val="28"/>
        </w:rPr>
        <w:t>like</w:t>
      </w:r>
      <w:r>
        <w:rPr>
          <w:spacing w:val="-15"/>
          <w:sz w:val="28"/>
        </w:rPr>
        <w:t xml:space="preserve"> </w:t>
      </w:r>
      <w:r>
        <w:rPr>
          <w:sz w:val="28"/>
        </w:rPr>
        <w:t>FPGAs.[3]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2"/>
        </w:numPr>
        <w:tabs>
          <w:tab w:val="left" w:pos="456"/>
        </w:tabs>
        <w:spacing w:line="276" w:lineRule="auto"/>
        <w:ind w:right="115" w:firstLine="0"/>
        <w:rPr>
          <w:sz w:val="28"/>
        </w:rPr>
      </w:pPr>
      <w:r>
        <w:rPr>
          <w:b/>
          <w:sz w:val="28"/>
        </w:rPr>
        <w:t xml:space="preserve">SilaGo: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SiLago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methodology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energy-efficient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main</w:t>
      </w:r>
      <w:r>
        <w:rPr>
          <w:spacing w:val="-16"/>
          <w:sz w:val="28"/>
        </w:rPr>
        <w:t xml:space="preserve"> </w:t>
      </w:r>
      <w:r>
        <w:rPr>
          <w:sz w:val="28"/>
        </w:rPr>
        <w:t>use</w:t>
      </w:r>
      <w:r>
        <w:rPr>
          <w:spacing w:val="-15"/>
          <w:sz w:val="28"/>
        </w:rPr>
        <w:t xml:space="preserve"> </w:t>
      </w:r>
      <w:r>
        <w:rPr>
          <w:sz w:val="28"/>
        </w:rPr>
        <w:t>case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17"/>
          <w:sz w:val="28"/>
        </w:rPr>
        <w:t xml:space="preserve"> </w:t>
      </w:r>
      <w:r>
        <w:rPr>
          <w:sz w:val="28"/>
        </w:rPr>
        <w:t>hardware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Deep</w:t>
      </w:r>
      <w:r>
        <w:rPr>
          <w:spacing w:val="-14"/>
          <w:sz w:val="28"/>
        </w:rPr>
        <w:t xml:space="preserve"> </w:t>
      </w:r>
      <w:r>
        <w:rPr>
          <w:sz w:val="28"/>
        </w:rPr>
        <w:t>Learning.</w:t>
      </w:r>
      <w:r>
        <w:rPr>
          <w:spacing w:val="-68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allows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reducing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footprint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modern</w:t>
      </w:r>
      <w:r>
        <w:rPr>
          <w:spacing w:val="-7"/>
          <w:sz w:val="28"/>
        </w:rPr>
        <w:t xml:space="preserve"> </w:t>
      </w:r>
      <w:r>
        <w:rPr>
          <w:sz w:val="28"/>
        </w:rPr>
        <w:t>dark</w:t>
      </w:r>
      <w:r>
        <w:rPr>
          <w:spacing w:val="-9"/>
          <w:sz w:val="28"/>
        </w:rPr>
        <w:t xml:space="preserve"> </w:t>
      </w:r>
      <w:r>
        <w:rPr>
          <w:sz w:val="28"/>
        </w:rPr>
        <w:t>silicon-related</w:t>
      </w:r>
      <w:r>
        <w:rPr>
          <w:spacing w:val="-7"/>
          <w:sz w:val="28"/>
        </w:rPr>
        <w:t xml:space="preserve"> </w:t>
      </w:r>
      <w:r>
        <w:rPr>
          <w:sz w:val="28"/>
        </w:rPr>
        <w:t>problems.</w:t>
      </w:r>
      <w:r>
        <w:rPr>
          <w:spacing w:val="-68"/>
          <w:sz w:val="28"/>
        </w:rPr>
        <w:t xml:space="preserve"> </w:t>
      </w:r>
      <w:r>
        <w:rPr>
          <w:sz w:val="28"/>
        </w:rPr>
        <w:t>In recent years transistors are getting packed more densely onto a chip, and in turn,</w:t>
      </w:r>
      <w:r>
        <w:rPr>
          <w:spacing w:val="-67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generating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heat.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heat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consumption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lead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thermal</w:t>
      </w:r>
      <w:r>
        <w:rPr>
          <w:spacing w:val="-15"/>
          <w:sz w:val="28"/>
        </w:rPr>
        <w:t xml:space="preserve"> </w:t>
      </w:r>
      <w:r>
        <w:rPr>
          <w:sz w:val="28"/>
        </w:rPr>
        <w:t>issues,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cause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chip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malfunction</w:t>
      </w:r>
      <w:r>
        <w:rPr>
          <w:spacing w:val="-68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even</w:t>
      </w:r>
      <w:r>
        <w:rPr>
          <w:spacing w:val="-13"/>
          <w:sz w:val="28"/>
        </w:rPr>
        <w:t xml:space="preserve"> </w:t>
      </w:r>
      <w:r>
        <w:rPr>
          <w:sz w:val="28"/>
        </w:rPr>
        <w:t>fail.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prevent</w:t>
      </w:r>
      <w:r>
        <w:rPr>
          <w:spacing w:val="-13"/>
          <w:sz w:val="28"/>
        </w:rPr>
        <w:t xml:space="preserve"> </w:t>
      </w:r>
      <w:r>
        <w:rPr>
          <w:sz w:val="28"/>
        </w:rPr>
        <w:t>this,</w:t>
      </w:r>
      <w:r>
        <w:rPr>
          <w:spacing w:val="-14"/>
          <w:sz w:val="28"/>
        </w:rPr>
        <w:t xml:space="preserve"> </w:t>
      </w:r>
      <w:r>
        <w:rPr>
          <w:sz w:val="28"/>
        </w:rPr>
        <w:t>chip</w:t>
      </w:r>
      <w:r>
        <w:rPr>
          <w:spacing w:val="-13"/>
          <w:sz w:val="28"/>
        </w:rPr>
        <w:t xml:space="preserve"> </w:t>
      </w:r>
      <w:r>
        <w:rPr>
          <w:sz w:val="28"/>
        </w:rPr>
        <w:t>manufacturers</w:t>
      </w:r>
      <w:r>
        <w:rPr>
          <w:spacing w:val="-13"/>
          <w:sz w:val="28"/>
        </w:rPr>
        <w:t xml:space="preserve"> </w:t>
      </w:r>
      <w:r>
        <w:rPr>
          <w:sz w:val="28"/>
        </w:rPr>
        <w:t>must</w:t>
      </w:r>
      <w:r>
        <w:rPr>
          <w:spacing w:val="-13"/>
          <w:sz w:val="28"/>
        </w:rPr>
        <w:t xml:space="preserve"> </w:t>
      </w:r>
      <w:r>
        <w:rPr>
          <w:sz w:val="28"/>
        </w:rPr>
        <w:t>limit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amount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power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can be used at any given time, which means that a significant portion of the chip</w:t>
      </w:r>
      <w:r>
        <w:rPr>
          <w:spacing w:val="1"/>
          <w:sz w:val="28"/>
        </w:rPr>
        <w:t xml:space="preserve"> </w:t>
      </w:r>
      <w:r>
        <w:rPr>
          <w:sz w:val="28"/>
        </w:rPr>
        <w:t>must remain "dark" or unpowered. The concept of Dark Silicon has led to the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of new design methodologies, such as the SilaGo Method, that aim to</w:t>
      </w:r>
      <w:r>
        <w:rPr>
          <w:spacing w:val="-67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silicon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consumption.[4]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BodyText"/>
        <w:spacing w:line="276" w:lineRule="auto"/>
        <w:ind w:left="100" w:right="122"/>
        <w:jc w:val="both"/>
      </w:pP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silicon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coarse</w:t>
      </w:r>
      <w:r>
        <w:rPr>
          <w:spacing w:val="1"/>
        </w:rPr>
        <w:t xml:space="preserve"> </w:t>
      </w:r>
      <w:r>
        <w:t>grain</w:t>
      </w:r>
      <w:r>
        <w:rPr>
          <w:spacing w:val="1"/>
        </w:rPr>
        <w:t xml:space="preserve"> </w:t>
      </w:r>
      <w:r>
        <w:t>reconfigurable</w:t>
      </w:r>
      <w:r>
        <w:rPr>
          <w:spacing w:val="1"/>
        </w:rPr>
        <w:t xml:space="preserve"> </w:t>
      </w:r>
      <w:r>
        <w:t>fabrics</w:t>
      </w:r>
      <w:r>
        <w:rPr>
          <w:spacing w:val="1"/>
        </w:rPr>
        <w:t xml:space="preserve"> </w:t>
      </w:r>
      <w:r>
        <w:t>(CGRA).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(PEs)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connected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programmable</w:t>
      </w:r>
      <w:r>
        <w:rPr>
          <w:spacing w:val="37"/>
        </w:rPr>
        <w:t xml:space="preserve"> </w:t>
      </w:r>
      <w:r>
        <w:t>interconnect</w:t>
      </w:r>
      <w:r>
        <w:rPr>
          <w:spacing w:val="38"/>
        </w:rPr>
        <w:t xml:space="preserve"> </w:t>
      </w:r>
      <w:r>
        <w:t>network.</w:t>
      </w:r>
      <w:r>
        <w:rPr>
          <w:spacing w:val="2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PEs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typically</w:t>
      </w:r>
    </w:p>
    <w:p w:rsidR="00BF7D1B" w:rsidRDefault="00BF7D1B">
      <w:pPr>
        <w:spacing w:line="276" w:lineRule="auto"/>
        <w:jc w:val="both"/>
        <w:sectPr w:rsidR="00BF7D1B">
          <w:pgSz w:w="12240" w:h="15840"/>
          <w:pgMar w:top="1380" w:right="1320" w:bottom="280" w:left="1340" w:header="720" w:footer="720" w:gutter="0"/>
          <w:cols w:space="720"/>
        </w:sectPr>
      </w:pPr>
    </w:p>
    <w:p w:rsidR="00BF7D1B" w:rsidRDefault="00435583">
      <w:pPr>
        <w:pStyle w:val="BodyText"/>
        <w:spacing w:before="60" w:line="276" w:lineRule="auto"/>
        <w:ind w:left="100" w:right="111"/>
        <w:jc w:val="both"/>
      </w:pPr>
      <w:r>
        <w:lastRenderedPageBreak/>
        <w:t>optimized for a specific set of operations, such as arithmetic or logic, and can be</w:t>
      </w:r>
      <w:r>
        <w:rPr>
          <w:spacing w:val="1"/>
        </w:rPr>
        <w:t xml:space="preserve"> </w:t>
      </w:r>
      <w:r>
        <w:t>reconfigured to perform different operations as needed. The interconnect network</w:t>
      </w:r>
      <w:r>
        <w:rPr>
          <w:spacing w:val="1"/>
        </w:rPr>
        <w:t xml:space="preserve"> </w:t>
      </w:r>
      <w:r>
        <w:t>allows the PEs to communicate with each other and with external memory and I/O</w:t>
      </w:r>
      <w:r>
        <w:rPr>
          <w:spacing w:val="1"/>
        </w:rPr>
        <w:t xml:space="preserve"> </w:t>
      </w:r>
      <w:r>
        <w:t>devices. The term "coarse-grain" refers to the fact that the PEs are larger and more</w:t>
      </w:r>
      <w:r>
        <w:rPr>
          <w:spacing w:val="1"/>
        </w:rPr>
        <w:t xml:space="preserve"> </w:t>
      </w:r>
      <w:r>
        <w:t>complex than those found in fine-grain reconfigurable architectures, such as field-</w:t>
      </w:r>
      <w:r>
        <w:rPr>
          <w:spacing w:val="1"/>
        </w:rPr>
        <w:t xml:space="preserve"> </w:t>
      </w:r>
      <w:r>
        <w:t>programmable gate arrays (FPGAs) to address the challenges posed by the dark</w:t>
      </w:r>
      <w:r>
        <w:rPr>
          <w:spacing w:val="1"/>
        </w:rPr>
        <w:t xml:space="preserve"> </w:t>
      </w:r>
      <w:r>
        <w:t>silicon era, where only a small percentage of a chip can be active at any given time</w:t>
      </w:r>
      <w:r>
        <w:rPr>
          <w:spacing w:val="1"/>
        </w:rPr>
        <w:t xml:space="preserve"> </w:t>
      </w:r>
      <w:r>
        <w:rPr>
          <w:spacing w:val="-1"/>
        </w:rPr>
        <w:t>due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power</w:t>
      </w:r>
      <w:r>
        <w:rPr>
          <w:spacing w:val="-17"/>
        </w:rPr>
        <w:t xml:space="preserve"> </w:t>
      </w:r>
      <w:r>
        <w:rPr>
          <w:spacing w:val="-1"/>
        </w:rPr>
        <w:t>constraints.</w:t>
      </w:r>
      <w:r>
        <w:rPr>
          <w:spacing w:val="-17"/>
        </w:rPr>
        <w:t xml:space="preserve"> </w:t>
      </w:r>
      <w:r>
        <w:rPr>
          <w:spacing w:val="-1"/>
        </w:rPr>
        <w:t>Overall,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SiLago</w:t>
      </w:r>
      <w:r>
        <w:rPr>
          <w:spacing w:val="-16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designed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energy-</w:t>
      </w:r>
      <w:r>
        <w:rPr>
          <w:spacing w:val="-67"/>
        </w:rPr>
        <w:t xml:space="preserve"> </w:t>
      </w:r>
      <w:r>
        <w:rPr>
          <w:spacing w:val="-1"/>
        </w:rPr>
        <w:t>efficient</w:t>
      </w:r>
      <w:r>
        <w:rPr>
          <w:spacing w:val="-16"/>
        </w:rPr>
        <w:t xml:space="preserve"> </w:t>
      </w:r>
      <w:r>
        <w:rPr>
          <w:spacing w:val="-1"/>
        </w:rPr>
        <w:t>computing</w:t>
      </w:r>
      <w:r>
        <w:rPr>
          <w:spacing w:val="-16"/>
        </w:rPr>
        <w:t xml:space="preserve"> </w:t>
      </w:r>
      <w:r>
        <w:rPr>
          <w:spacing w:val="-1"/>
        </w:rPr>
        <w:t>solutions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keep</w:t>
      </w:r>
      <w:r>
        <w:rPr>
          <w:spacing w:val="-16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increasing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complexity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modern applications requiring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Heading2"/>
        <w:jc w:val="both"/>
      </w:pPr>
      <w:bookmarkStart w:id="4" w:name="_Toc151421729"/>
      <w:bookmarkStart w:id="5" w:name="_Toc151422219"/>
      <w:r>
        <w:t>i.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architecture:</w:t>
      </w:r>
      <w:bookmarkEnd w:id="4"/>
      <w:bookmarkEnd w:id="5"/>
    </w:p>
    <w:p w:rsidR="00BF7D1B" w:rsidRDefault="00435583">
      <w:pPr>
        <w:pStyle w:val="BodyText"/>
        <w:spacing w:before="48" w:line="276" w:lineRule="auto"/>
        <w:ind w:left="100" w:right="116"/>
        <w:jc w:val="both"/>
      </w:pPr>
      <w:r>
        <w:t>SiLaGO is estimated to be the best alternative to tackle the ever-changing problems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interconnects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rPr>
          <w:spacing w:val="-1"/>
        </w:rPr>
        <w:t>"synchorocity"</w:t>
      </w:r>
      <w:r>
        <w:rPr>
          <w:spacing w:val="-15"/>
        </w:rPr>
        <w:t xml:space="preserve"> </w:t>
      </w:r>
      <w:r>
        <w:t>[3]</w:t>
      </w:r>
      <w:r>
        <w:rPr>
          <w:spacing w:val="-15"/>
        </w:rPr>
        <w:t xml:space="preserve"> </w:t>
      </w:r>
      <w:r>
        <w:t>"as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describe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philosophy</w:t>
      </w:r>
      <w:r>
        <w:rPr>
          <w:spacing w:val="-14"/>
        </w:rPr>
        <w:t xml:space="preserve"> </w:t>
      </w:r>
      <w:r>
        <w:t>behind</w:t>
      </w:r>
      <w:r>
        <w:rPr>
          <w:spacing w:val="-14"/>
        </w:rPr>
        <w:t xml:space="preserve"> </w:t>
      </w:r>
      <w:r>
        <w:t>SiLaGO</w:t>
      </w:r>
      <w:r>
        <w:rPr>
          <w:spacing w:val="-68"/>
        </w:rPr>
        <w:t xml:space="preserve"> </w:t>
      </w:r>
      <w:r>
        <w:t>architecture. It refers to the idea of minimizing the use of interconnects between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hardware design.</w:t>
      </w:r>
    </w:p>
    <w:p w:rsidR="00BF7D1B" w:rsidRDefault="00435583">
      <w:pPr>
        <w:pStyle w:val="BodyText"/>
        <w:spacing w:before="1" w:line="276" w:lineRule="auto"/>
        <w:ind w:left="100" w:right="114"/>
        <w:jc w:val="both"/>
      </w:pPr>
      <w:r>
        <w:t>In SiLaGO, the sub-components are placed in a way that minimizes the distance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sub-component</w:t>
      </w:r>
      <w:r>
        <w:rPr>
          <w:spacing w:val="-14"/>
        </w:rPr>
        <w:t xml:space="preserve"> </w:t>
      </w:r>
      <w:r>
        <w:rPr>
          <w:spacing w:val="-1"/>
        </w:rPr>
        <w:t>connected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next</w:t>
      </w:r>
      <w:r>
        <w:rPr>
          <w:spacing w:val="-14"/>
        </w:rPr>
        <w:t xml:space="preserve"> </w:t>
      </w:r>
      <w:r>
        <w:t>SiLaGO</w:t>
      </w:r>
      <w:r>
        <w:rPr>
          <w:spacing w:val="-15"/>
        </w:rPr>
        <w:t xml:space="preserve"> </w:t>
      </w:r>
      <w:r>
        <w:t>block.</w:t>
      </w:r>
      <w:r>
        <w:rPr>
          <w:spacing w:val="-18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reduces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power</w:t>
      </w:r>
      <w:r>
        <w:rPr>
          <w:spacing w:val="-68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minimizing the use of interconnects, SiLaGO aims to reduce the latency and power</w:t>
      </w:r>
      <w:r>
        <w:rPr>
          <w:spacing w:val="-67"/>
        </w:rPr>
        <w:t xml:space="preserve"> </w:t>
      </w:r>
      <w:r>
        <w:t>consumption of the hardware, which is particularly important for deep learning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require</w:t>
      </w:r>
      <w:r>
        <w:rPr>
          <w:spacing w:val="-17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computational</w:t>
      </w:r>
      <w:r>
        <w:rPr>
          <w:spacing w:val="-16"/>
        </w:rPr>
        <w:t xml:space="preserve"> </w:t>
      </w:r>
      <w:r>
        <w:t>power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efficiency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designs.</w:t>
      </w:r>
      <w:r>
        <w:rPr>
          <w:spacing w:val="-68"/>
        </w:rPr>
        <w:t xml:space="preserve"> </w:t>
      </w:r>
      <w:r>
        <w:t>SiLaGO</w:t>
      </w:r>
      <w:r>
        <w:rPr>
          <w:spacing w:val="-5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inter-connecting</w:t>
      </w:r>
      <w:r>
        <w:rPr>
          <w:spacing w:val="-3"/>
        </w:rPr>
        <w:t xml:space="preserve"> </w:t>
      </w:r>
      <w:r>
        <w:t>wires,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reduces</w:t>
      </w:r>
      <w:r>
        <w:rPr>
          <w:spacing w:val="-68"/>
        </w:rPr>
        <w:t xml:space="preserve"> </w:t>
      </w:r>
      <w:r>
        <w:rPr>
          <w:spacing w:val="-1"/>
        </w:rPr>
        <w:t>power</w:t>
      </w:r>
      <w:r>
        <w:rPr>
          <w:spacing w:val="-11"/>
        </w:rPr>
        <w:t xml:space="preserve"> </w:t>
      </w:r>
      <w:r>
        <w:rPr>
          <w:spacing w:val="-1"/>
        </w:rPr>
        <w:t>consumption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improves</w:t>
      </w:r>
      <w:r>
        <w:rPr>
          <w:spacing w:val="-11"/>
        </w:rPr>
        <w:t xml:space="preserve"> </w:t>
      </w:r>
      <w:r>
        <w:rPr>
          <w:spacing w:val="-1"/>
        </w:rPr>
        <w:t>efficiency.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SiLaGO</w:t>
      </w:r>
      <w:r>
        <w:rPr>
          <w:spacing w:val="-12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going</w:t>
      </w:r>
      <w:r>
        <w:rPr>
          <w:spacing w:val="-68"/>
        </w:rPr>
        <w:t xml:space="preserve"> </w:t>
      </w:r>
      <w:r>
        <w:t>through a surging stage from research to implementation, and some authors have</w:t>
      </w:r>
      <w:r>
        <w:rPr>
          <w:spacing w:val="1"/>
        </w:rPr>
        <w:t xml:space="preserve"> </w:t>
      </w:r>
      <w:r>
        <w:t>already</w:t>
      </w:r>
      <w:r>
        <w:rPr>
          <w:spacing w:val="47"/>
        </w:rPr>
        <w:t xml:space="preserve"> </w:t>
      </w:r>
      <w:r>
        <w:t>implemented</w:t>
      </w:r>
      <w:r>
        <w:rPr>
          <w:spacing w:val="47"/>
        </w:rPr>
        <w:t xml:space="preserve"> </w:t>
      </w:r>
      <w:r>
        <w:t>SiLaGO</w:t>
      </w:r>
      <w:r>
        <w:rPr>
          <w:spacing w:val="42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neural</w:t>
      </w:r>
      <w:r>
        <w:rPr>
          <w:spacing w:val="47"/>
        </w:rPr>
        <w:t xml:space="preserve"> </w:t>
      </w:r>
      <w:r>
        <w:t>network.</w:t>
      </w:r>
      <w:r>
        <w:rPr>
          <w:spacing w:val="45"/>
        </w:rPr>
        <w:t xml:space="preserve"> </w:t>
      </w:r>
      <w:r>
        <w:t>[5]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Heading2"/>
      </w:pPr>
      <w:bookmarkStart w:id="6" w:name="_Toc151421730"/>
      <w:bookmarkStart w:id="7" w:name="_Toc151422220"/>
      <w:r>
        <w:t>Conclusion</w:t>
      </w:r>
      <w:bookmarkEnd w:id="6"/>
      <w:bookmarkEnd w:id="7"/>
    </w:p>
    <w:p w:rsidR="00BF7D1B" w:rsidRDefault="00435583">
      <w:pPr>
        <w:pStyle w:val="BodyText"/>
        <w:spacing w:before="48" w:line="276" w:lineRule="auto"/>
        <w:ind w:left="100" w:right="120"/>
        <w:jc w:val="both"/>
      </w:pPr>
      <w:r>
        <w:t>In</w:t>
      </w:r>
      <w:r>
        <w:rPr>
          <w:spacing w:val="-12"/>
        </w:rPr>
        <w:t xml:space="preserve"> </w:t>
      </w:r>
      <w:r>
        <w:t>conclusion,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deep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tremendous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recent</w:t>
      </w:r>
      <w:r>
        <w:rPr>
          <w:spacing w:val="-13"/>
        </w:rPr>
        <w:t xml:space="preserve"> </w:t>
      </w:r>
      <w:r>
        <w:t>years,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greater. ASIC, FPGAs, GPUs, and SilaGO are all viable hardware architectures for</w:t>
      </w:r>
      <w:r>
        <w:rPr>
          <w:spacing w:val="-67"/>
        </w:rPr>
        <w:t xml:space="preserve"> </w:t>
      </w:r>
      <w:r>
        <w:rPr>
          <w:spacing w:val="-1"/>
        </w:rPr>
        <w:t xml:space="preserve">deep learning, each with its own unique </w:t>
      </w:r>
      <w:r>
        <w:t>advantages and disadvantages. ASICs offer</w:t>
      </w:r>
      <w:r>
        <w:rPr>
          <w:spacing w:val="-67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</w:t>
      </w:r>
      <w:r>
        <w:rPr>
          <w:spacing w:val="-13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consumption,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expensive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manufacture.</w:t>
      </w:r>
      <w:r>
        <w:rPr>
          <w:spacing w:val="7"/>
        </w:rPr>
        <w:t xml:space="preserve"> </w:t>
      </w:r>
      <w:r>
        <w:t>FPGAs</w:t>
      </w:r>
      <w:r>
        <w:rPr>
          <w:spacing w:val="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flexible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reprogrammed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tasks,</w:t>
      </w:r>
      <w:r>
        <w:rPr>
          <w:spacing w:val="5"/>
        </w:rPr>
        <w:t xml:space="preserve"> </w:t>
      </w:r>
      <w:r>
        <w:t>but</w:t>
      </w:r>
    </w:p>
    <w:p w:rsidR="00BF7D1B" w:rsidRDefault="00BF7D1B">
      <w:pPr>
        <w:spacing w:line="276" w:lineRule="auto"/>
        <w:jc w:val="both"/>
        <w:sectPr w:rsidR="00BF7D1B">
          <w:pgSz w:w="12240" w:h="15840"/>
          <w:pgMar w:top="1380" w:right="1320" w:bottom="280" w:left="1340" w:header="720" w:footer="720" w:gutter="0"/>
          <w:cols w:space="720"/>
        </w:sectPr>
      </w:pPr>
    </w:p>
    <w:p w:rsidR="00BF7D1B" w:rsidRDefault="00435583">
      <w:pPr>
        <w:pStyle w:val="BodyText"/>
        <w:spacing w:before="60" w:line="276" w:lineRule="auto"/>
        <w:ind w:left="100" w:right="120"/>
        <w:jc w:val="both"/>
      </w:pPr>
      <w:r>
        <w:lastRenderedPageBreak/>
        <w:t>they are less efficient than ASICs. GPUs are widely used for deep learning due to</w:t>
      </w:r>
      <w:r>
        <w:rPr>
          <w:spacing w:val="1"/>
        </w:rPr>
        <w:t xml:space="preserve"> </w:t>
      </w:r>
      <w:r>
        <w:t>their high parallelism, but they consume a lot of power. SilaGO is a promising</w:t>
      </w:r>
      <w:r>
        <w:rPr>
          <w:spacing w:val="1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combines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benefits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ASICs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FPGAs,</w:t>
      </w:r>
      <w:r>
        <w:rPr>
          <w:spacing w:val="-17"/>
        </w:rPr>
        <w:t xml:space="preserve"> </w:t>
      </w:r>
      <w:r>
        <w:rPr>
          <w:spacing w:val="-1"/>
        </w:rPr>
        <w:t>offering</w:t>
      </w:r>
      <w:r>
        <w:rPr>
          <w:spacing w:val="-17"/>
        </w:rPr>
        <w:t xml:space="preserve"> </w:t>
      </w:r>
      <w:r>
        <w:t>high</w:t>
      </w:r>
      <w:r>
        <w:rPr>
          <w:spacing w:val="-16"/>
        </w:rPr>
        <w:t xml:space="preserve"> </w:t>
      </w:r>
      <w:r>
        <w:t>performance,</w:t>
      </w:r>
      <w:r>
        <w:rPr>
          <w:spacing w:val="-68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6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architectures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weaknesses.</w:t>
      </w:r>
    </w:p>
    <w:p w:rsidR="00BF7D1B" w:rsidRDefault="00BF7D1B">
      <w:pPr>
        <w:pStyle w:val="BodyText"/>
        <w:rPr>
          <w:sz w:val="30"/>
        </w:rPr>
      </w:pPr>
    </w:p>
    <w:p w:rsidR="00BF7D1B" w:rsidRDefault="00BF7D1B">
      <w:pPr>
        <w:pStyle w:val="BodyText"/>
        <w:spacing w:before="4"/>
        <w:rPr>
          <w:sz w:val="34"/>
        </w:rPr>
      </w:pPr>
    </w:p>
    <w:p w:rsidR="00BF7D1B" w:rsidRDefault="00435583">
      <w:pPr>
        <w:pStyle w:val="Heading2"/>
      </w:pPr>
      <w:bookmarkStart w:id="8" w:name="_Toc151421731"/>
      <w:bookmarkStart w:id="9" w:name="_Toc151422221"/>
      <w:r>
        <w:t>References</w:t>
      </w:r>
      <w:bookmarkEnd w:id="8"/>
      <w:bookmarkEnd w:id="9"/>
    </w:p>
    <w:p w:rsidR="00BF7D1B" w:rsidRDefault="00BF7D1B">
      <w:pPr>
        <w:pStyle w:val="BodyText"/>
        <w:spacing w:before="6"/>
        <w:rPr>
          <w:b/>
          <w:sz w:val="36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521"/>
        </w:tabs>
        <w:spacing w:before="1" w:line="276" w:lineRule="auto"/>
        <w:ind w:right="116" w:firstLine="0"/>
        <w:rPr>
          <w:sz w:val="28"/>
        </w:rPr>
      </w:pPr>
      <w:r>
        <w:rPr>
          <w:sz w:val="28"/>
        </w:rPr>
        <w:t>Wang, C. Wang, X. Zhou and H. Chen, "An Overview of FPGA Based 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Accelerators: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Opportunities,"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2019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21st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 Conference on High Performance Computing and Communications;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17th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City;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5th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52"/>
          <w:sz w:val="28"/>
        </w:rPr>
        <w:t xml:space="preserve"> </w:t>
      </w:r>
      <w:r>
        <w:rPr>
          <w:sz w:val="28"/>
        </w:rPr>
        <w:t>on</w:t>
      </w:r>
      <w:r>
        <w:rPr>
          <w:spacing w:val="53"/>
          <w:sz w:val="28"/>
        </w:rPr>
        <w:t xml:space="preserve"> </w:t>
      </w:r>
      <w:r>
        <w:rPr>
          <w:sz w:val="28"/>
        </w:rPr>
        <w:t>Data</w:t>
      </w:r>
      <w:r>
        <w:rPr>
          <w:spacing w:val="50"/>
          <w:sz w:val="28"/>
        </w:rPr>
        <w:t xml:space="preserve"> </w:t>
      </w:r>
      <w:r>
        <w:rPr>
          <w:sz w:val="28"/>
        </w:rPr>
        <w:t>Science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Systems</w:t>
      </w:r>
      <w:r>
        <w:rPr>
          <w:spacing w:val="58"/>
          <w:sz w:val="28"/>
        </w:rPr>
        <w:t xml:space="preserve"> </w:t>
      </w:r>
      <w:r>
        <w:rPr>
          <w:sz w:val="28"/>
        </w:rPr>
        <w:t>(HPCC/SmartCity/DSS),</w:t>
      </w:r>
      <w:r>
        <w:rPr>
          <w:spacing w:val="52"/>
          <w:sz w:val="28"/>
        </w:rPr>
        <w:t xml:space="preserve"> </w:t>
      </w:r>
      <w:r>
        <w:rPr>
          <w:sz w:val="28"/>
        </w:rPr>
        <w:t>Zhangjiajie,</w:t>
      </w:r>
    </w:p>
    <w:p w:rsidR="00BF7D1B" w:rsidRDefault="00435583">
      <w:pPr>
        <w:pStyle w:val="BodyText"/>
        <w:spacing w:line="321" w:lineRule="exact"/>
        <w:ind w:left="100"/>
        <w:jc w:val="both"/>
      </w:pPr>
      <w:r>
        <w:t>China,</w:t>
      </w:r>
      <w:r>
        <w:rPr>
          <w:spacing w:val="-12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pp.</w:t>
      </w:r>
      <w:r>
        <w:rPr>
          <w:spacing w:val="-9"/>
        </w:rPr>
        <w:t xml:space="preserve"> </w:t>
      </w:r>
      <w:r>
        <w:t>1674-1681.</w:t>
      </w:r>
      <w:r>
        <w:rPr>
          <w:spacing w:val="-9"/>
        </w:rPr>
        <w:t xml:space="preserve"> </w:t>
      </w:r>
      <w:r>
        <w:t>doi:</w:t>
      </w:r>
      <w:r>
        <w:rPr>
          <w:spacing w:val="-8"/>
        </w:rPr>
        <w:t xml:space="preserve"> </w:t>
      </w:r>
      <w:r>
        <w:t>10.1109/HPCC/SmartCity/DSS.2019.00229</w:t>
      </w:r>
    </w:p>
    <w:p w:rsidR="00BF7D1B" w:rsidRDefault="00BF7D1B">
      <w:pPr>
        <w:pStyle w:val="BodyText"/>
        <w:spacing w:before="5"/>
        <w:rPr>
          <w:sz w:val="36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497"/>
        </w:tabs>
        <w:spacing w:line="276" w:lineRule="auto"/>
        <w:ind w:right="118" w:firstLine="0"/>
        <w:rPr>
          <w:sz w:val="28"/>
        </w:rPr>
      </w:pPr>
      <w:r>
        <w:rPr>
          <w:spacing w:val="-1"/>
          <w:sz w:val="28"/>
        </w:rPr>
        <w:t>D. Santoso and H. Jeon, " Understanding of GPU Architectural Vulnerability for</w:t>
      </w:r>
      <w:r>
        <w:rPr>
          <w:spacing w:val="-68"/>
          <w:sz w:val="28"/>
        </w:rPr>
        <w:t xml:space="preserve"> </w:t>
      </w:r>
      <w:r>
        <w:rPr>
          <w:sz w:val="28"/>
        </w:rPr>
        <w:t>Deep Learning Workloads," 2019 IEEE International Symposium on Defect and</w:t>
      </w:r>
      <w:r>
        <w:rPr>
          <w:spacing w:val="1"/>
          <w:sz w:val="28"/>
        </w:rPr>
        <w:t xml:space="preserve"> </w:t>
      </w:r>
      <w:r>
        <w:rPr>
          <w:sz w:val="28"/>
        </w:rPr>
        <w:t>Fault</w:t>
      </w:r>
      <w:r>
        <w:rPr>
          <w:spacing w:val="1"/>
          <w:sz w:val="28"/>
        </w:rPr>
        <w:t xml:space="preserve"> </w:t>
      </w:r>
      <w:r>
        <w:rPr>
          <w:sz w:val="28"/>
        </w:rPr>
        <w:t>Tolerance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VLSI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Nanotechnology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(DFT),</w:t>
      </w:r>
      <w:r>
        <w:rPr>
          <w:spacing w:val="1"/>
          <w:sz w:val="28"/>
        </w:rPr>
        <w:t xml:space="preserve"> </w:t>
      </w:r>
      <w:r>
        <w:rPr>
          <w:sz w:val="28"/>
        </w:rPr>
        <w:t>Noordwijk,</w:t>
      </w:r>
      <w:r>
        <w:rPr>
          <w:spacing w:val="1"/>
          <w:sz w:val="28"/>
        </w:rPr>
        <w:t xml:space="preserve"> </w:t>
      </w:r>
      <w:r>
        <w:rPr>
          <w:sz w:val="28"/>
        </w:rPr>
        <w:t>Netherlands,</w:t>
      </w:r>
      <w:r>
        <w:rPr>
          <w:spacing w:val="-6"/>
          <w:sz w:val="28"/>
        </w:rPr>
        <w:t xml:space="preserve"> </w:t>
      </w:r>
      <w:r>
        <w:rPr>
          <w:sz w:val="28"/>
        </w:rPr>
        <w:t>2019,</w:t>
      </w:r>
      <w:r>
        <w:rPr>
          <w:spacing w:val="-2"/>
          <w:sz w:val="28"/>
        </w:rPr>
        <w:t xml:space="preserve"> </w:t>
      </w:r>
      <w:r>
        <w:rPr>
          <w:sz w:val="28"/>
        </w:rPr>
        <w:t>pp.</w:t>
      </w:r>
      <w:r>
        <w:rPr>
          <w:spacing w:val="-2"/>
          <w:sz w:val="28"/>
        </w:rPr>
        <w:t xml:space="preserve"> </w:t>
      </w:r>
      <w:r>
        <w:rPr>
          <w:sz w:val="28"/>
        </w:rPr>
        <w:t>1-6,</w:t>
      </w:r>
      <w:r>
        <w:rPr>
          <w:spacing w:val="-3"/>
          <w:sz w:val="28"/>
        </w:rPr>
        <w:t xml:space="preserve"> </w:t>
      </w:r>
      <w:r>
        <w:rPr>
          <w:sz w:val="28"/>
        </w:rPr>
        <w:t>doi: 10.1109/DFT.2019.8875404.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520"/>
        </w:tabs>
        <w:spacing w:line="276" w:lineRule="auto"/>
        <w:ind w:right="124" w:firstLine="0"/>
        <w:rPr>
          <w:sz w:val="28"/>
        </w:rPr>
      </w:pPr>
      <w:r>
        <w:rPr>
          <w:sz w:val="28"/>
        </w:rPr>
        <w:t>Bhattacharya, G. (2021). From DNNs to GANs: Review of efficient hardware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architectures for</w:t>
      </w:r>
      <w:r>
        <w:rPr>
          <w:spacing w:val="-1"/>
          <w:sz w:val="28"/>
        </w:rPr>
        <w:t xml:space="preserve"> </w:t>
      </w:r>
      <w:r>
        <w:rPr>
          <w:sz w:val="28"/>
        </w:rPr>
        <w:t>deep</w:t>
      </w:r>
      <w:r>
        <w:rPr>
          <w:spacing w:val="-2"/>
          <w:sz w:val="28"/>
        </w:rPr>
        <w:t xml:space="preserve"> </w:t>
      </w:r>
      <w:r>
        <w:rPr>
          <w:sz w:val="28"/>
        </w:rPr>
        <w:t>learning.</w:t>
      </w:r>
      <w:r>
        <w:rPr>
          <w:spacing w:val="-17"/>
          <w:sz w:val="28"/>
        </w:rPr>
        <w:t xml:space="preserve"> </w:t>
      </w:r>
      <w:r>
        <w:rPr>
          <w:sz w:val="28"/>
        </w:rPr>
        <w:t>ArXiv,</w:t>
      </w:r>
      <w:r>
        <w:rPr>
          <w:spacing w:val="-1"/>
          <w:sz w:val="28"/>
        </w:rPr>
        <w:t xml:space="preserve"> </w:t>
      </w:r>
      <w:r>
        <w:rPr>
          <w:sz w:val="28"/>
        </w:rPr>
        <w:t>abs/2107.00092.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487"/>
        </w:tabs>
        <w:spacing w:line="276" w:lineRule="auto"/>
        <w:ind w:right="119" w:firstLine="0"/>
        <w:rPr>
          <w:sz w:val="28"/>
        </w:rPr>
      </w:pPr>
      <w:r>
        <w:rPr>
          <w:spacing w:val="-1"/>
          <w:sz w:val="28"/>
        </w:rPr>
        <w:t>Hemani,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A.,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Farahini,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N.,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Jafri,</w:t>
      </w:r>
      <w:r>
        <w:rPr>
          <w:spacing w:val="-13"/>
          <w:sz w:val="28"/>
        </w:rPr>
        <w:t xml:space="preserve"> </w:t>
      </w:r>
      <w:r>
        <w:rPr>
          <w:sz w:val="28"/>
        </w:rPr>
        <w:t>S.M.A.H.,</w:t>
      </w:r>
      <w:r>
        <w:rPr>
          <w:spacing w:val="-14"/>
          <w:sz w:val="28"/>
        </w:rPr>
        <w:t xml:space="preserve"> </w:t>
      </w:r>
      <w:r>
        <w:rPr>
          <w:sz w:val="28"/>
        </w:rPr>
        <w:t>Sohofi,</w:t>
      </w:r>
      <w:r>
        <w:rPr>
          <w:spacing w:val="-13"/>
          <w:sz w:val="28"/>
        </w:rPr>
        <w:t xml:space="preserve"> </w:t>
      </w:r>
      <w:r>
        <w:rPr>
          <w:sz w:val="28"/>
        </w:rPr>
        <w:t>H.,</w:t>
      </w:r>
      <w:r>
        <w:rPr>
          <w:spacing w:val="-13"/>
          <w:sz w:val="28"/>
        </w:rPr>
        <w:t xml:space="preserve"> </w:t>
      </w:r>
      <w:r>
        <w:rPr>
          <w:sz w:val="28"/>
        </w:rPr>
        <w:t>Li,</w:t>
      </w:r>
      <w:r>
        <w:rPr>
          <w:spacing w:val="-13"/>
          <w:sz w:val="28"/>
        </w:rPr>
        <w:t xml:space="preserve"> </w:t>
      </w:r>
      <w:r>
        <w:rPr>
          <w:sz w:val="28"/>
        </w:rPr>
        <w:t>S.,</w:t>
      </w:r>
      <w:r>
        <w:rPr>
          <w:spacing w:val="-12"/>
          <w:sz w:val="28"/>
        </w:rPr>
        <w:t xml:space="preserve"> </w:t>
      </w:r>
      <w:r>
        <w:rPr>
          <w:sz w:val="28"/>
        </w:rPr>
        <w:t>Paul,</w:t>
      </w:r>
      <w:r>
        <w:rPr>
          <w:spacing w:val="-13"/>
          <w:sz w:val="28"/>
        </w:rPr>
        <w:t xml:space="preserve"> </w:t>
      </w:r>
      <w:r>
        <w:rPr>
          <w:sz w:val="28"/>
        </w:rPr>
        <w:t>K.</w:t>
      </w:r>
      <w:r>
        <w:rPr>
          <w:spacing w:val="-12"/>
          <w:sz w:val="28"/>
        </w:rPr>
        <w:t xml:space="preserve"> </w:t>
      </w:r>
      <w:r>
        <w:rPr>
          <w:sz w:val="28"/>
        </w:rPr>
        <w:t>(2017).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SiLago</w:t>
      </w:r>
      <w:r>
        <w:rPr>
          <w:spacing w:val="1"/>
          <w:sz w:val="28"/>
        </w:rPr>
        <w:t xml:space="preserve"> </w:t>
      </w:r>
      <w:r>
        <w:rPr>
          <w:sz w:val="28"/>
        </w:rPr>
        <w:t>Solution: Architecture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Heterogeneous</w:t>
      </w:r>
      <w:r>
        <w:rPr>
          <w:spacing w:val="1"/>
          <w:sz w:val="28"/>
        </w:rPr>
        <w:t xml:space="preserve"> </w:t>
      </w:r>
      <w:r>
        <w:rPr>
          <w:sz w:val="28"/>
        </w:rPr>
        <w:t>Dark</w:t>
      </w:r>
      <w:r>
        <w:rPr>
          <w:spacing w:val="-67"/>
          <w:sz w:val="28"/>
        </w:rPr>
        <w:t xml:space="preserve"> </w:t>
      </w:r>
      <w:r>
        <w:rPr>
          <w:sz w:val="28"/>
        </w:rPr>
        <w:t>Silicon Aware Coarse Grain Reconfigurable Fabric. In: Rahmani, A., Liljeberg, P.,</w:t>
      </w:r>
      <w:r>
        <w:rPr>
          <w:spacing w:val="-67"/>
          <w:sz w:val="28"/>
        </w:rPr>
        <w:t xml:space="preserve"> </w:t>
      </w:r>
      <w:r>
        <w:rPr>
          <w:sz w:val="28"/>
        </w:rPr>
        <w:t>Hemani, A., Jantsch, A., Tenhunen, H. (eds) The Dark Side of Silicon. Springer,</w:t>
      </w:r>
      <w:r>
        <w:rPr>
          <w:spacing w:val="1"/>
          <w:sz w:val="28"/>
        </w:rPr>
        <w:t xml:space="preserve"> </w:t>
      </w:r>
      <w:r>
        <w:rPr>
          <w:sz w:val="28"/>
        </w:rPr>
        <w:t>Cham.</w:t>
      </w:r>
      <w:r>
        <w:rPr>
          <w:spacing w:val="-5"/>
          <w:sz w:val="28"/>
        </w:rPr>
        <w:t xml:space="preserve"> </w:t>
      </w:r>
      <w:hyperlink r:id="rId12">
        <w:r>
          <w:rPr>
            <w:sz w:val="28"/>
            <w:u w:val="single"/>
          </w:rPr>
          <w:t>https://doi.org/10.1007/978-3-319-31596-6_3</w:t>
        </w:r>
      </w:hyperlink>
    </w:p>
    <w:p w:rsidR="00BF7D1B" w:rsidRDefault="00BF7D1B">
      <w:pPr>
        <w:pStyle w:val="BodyText"/>
        <w:spacing w:before="6"/>
        <w:rPr>
          <w:sz w:val="24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516"/>
          <w:tab w:val="left" w:pos="4169"/>
          <w:tab w:val="left" w:pos="7447"/>
        </w:tabs>
        <w:spacing w:before="89" w:line="276" w:lineRule="auto"/>
        <w:ind w:right="113" w:firstLine="0"/>
        <w:rPr>
          <w:sz w:val="28"/>
        </w:rPr>
      </w:pPr>
      <w:r>
        <w:rPr>
          <w:sz w:val="28"/>
        </w:rPr>
        <w:t>Y. Zhang, “Mapping quantized convolutional layers on the SiLago platform,”</w:t>
      </w:r>
      <w:r>
        <w:rPr>
          <w:spacing w:val="1"/>
          <w:sz w:val="28"/>
        </w:rPr>
        <w:t xml:space="preserve"> </w:t>
      </w:r>
      <w:r>
        <w:rPr>
          <w:sz w:val="28"/>
        </w:rPr>
        <w:t>Dissertation,</w:t>
      </w:r>
      <w:r>
        <w:rPr>
          <w:sz w:val="28"/>
        </w:rPr>
        <w:tab/>
        <w:t>2022.</w:t>
      </w:r>
      <w:r>
        <w:rPr>
          <w:sz w:val="28"/>
        </w:rPr>
        <w:tab/>
      </w:r>
      <w:r>
        <w:rPr>
          <w:spacing w:val="-1"/>
          <w:sz w:val="28"/>
        </w:rPr>
        <w:t>https://www.diva-</w:t>
      </w:r>
      <w:r>
        <w:rPr>
          <w:spacing w:val="-68"/>
          <w:sz w:val="28"/>
        </w:rPr>
        <w:t xml:space="preserve"> </w:t>
      </w:r>
      <w:r>
        <w:rPr>
          <w:sz w:val="28"/>
        </w:rPr>
        <w:t>portal.org/smash/record.jsf?pid=diva2%3A1740699</w:t>
      </w:r>
    </w:p>
    <w:p w:rsidR="00BF7D1B" w:rsidRDefault="00BF7D1B">
      <w:pPr>
        <w:spacing w:line="276" w:lineRule="auto"/>
        <w:jc w:val="both"/>
        <w:rPr>
          <w:sz w:val="28"/>
        </w:rPr>
        <w:sectPr w:rsidR="00BF7D1B">
          <w:pgSz w:w="12240" w:h="15840"/>
          <w:pgMar w:top="1380" w:right="1320" w:bottom="280" w:left="1340" w:header="720" w:footer="720" w:gutter="0"/>
          <w:cols w:space="720"/>
        </w:sectPr>
      </w:pPr>
    </w:p>
    <w:p w:rsidR="00BF7D1B" w:rsidRDefault="00BF7D1B">
      <w:pPr>
        <w:pStyle w:val="BodyText"/>
        <w:rPr>
          <w:sz w:val="20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567"/>
        </w:tabs>
        <w:spacing w:before="262" w:line="276" w:lineRule="auto"/>
        <w:ind w:firstLine="0"/>
        <w:rPr>
          <w:sz w:val="28"/>
        </w:rPr>
      </w:pPr>
      <w:r>
        <w:rPr>
          <w:sz w:val="28"/>
        </w:rPr>
        <w:t>Machupalli, Raju, Masum Hossain, and Mrinal Mandal. "Review of ASIC</w:t>
      </w:r>
      <w:r>
        <w:rPr>
          <w:spacing w:val="1"/>
          <w:sz w:val="28"/>
        </w:rPr>
        <w:t xml:space="preserve"> </w:t>
      </w:r>
      <w:r>
        <w:rPr>
          <w:sz w:val="28"/>
        </w:rPr>
        <w:t>accelerators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network."</w:t>
      </w:r>
      <w:r>
        <w:rPr>
          <w:spacing w:val="1"/>
          <w:sz w:val="28"/>
        </w:rPr>
        <w:t xml:space="preserve"> </w:t>
      </w:r>
      <w:r>
        <w:rPr>
          <w:sz w:val="28"/>
        </w:rPr>
        <w:t>Microprocessors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Microsystems</w:t>
      </w:r>
      <w:r>
        <w:rPr>
          <w:spacing w:val="1"/>
          <w:sz w:val="28"/>
        </w:rPr>
        <w:t xml:space="preserve"> </w:t>
      </w:r>
      <w:r>
        <w:rPr>
          <w:sz w:val="28"/>
        </w:rPr>
        <w:t>89</w:t>
      </w:r>
      <w:r>
        <w:rPr>
          <w:spacing w:val="1"/>
          <w:sz w:val="28"/>
        </w:rPr>
        <w:t xml:space="preserve"> </w:t>
      </w:r>
      <w:r>
        <w:rPr>
          <w:sz w:val="28"/>
        </w:rPr>
        <w:t>(2022): 104441.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487"/>
        </w:tabs>
        <w:spacing w:line="276" w:lineRule="auto"/>
        <w:ind w:right="121" w:firstLine="0"/>
        <w:rPr>
          <w:sz w:val="28"/>
        </w:rPr>
      </w:pPr>
      <w:r>
        <w:rPr>
          <w:spacing w:val="-3"/>
          <w:sz w:val="28"/>
        </w:rPr>
        <w:t>Boutros,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Andrew,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Sadegh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Yazdanshenas,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Vaughn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Betz.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"You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cannot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improve</w:t>
      </w:r>
      <w:r>
        <w:rPr>
          <w:spacing w:val="-68"/>
          <w:sz w:val="28"/>
        </w:rPr>
        <w:t xml:space="preserve"> </w:t>
      </w:r>
      <w:r>
        <w:rPr>
          <w:sz w:val="28"/>
        </w:rPr>
        <w:t>what you do not measure: FPGA vs. ASIC efficiency gaps for convolutional neural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inference."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ACM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Transactions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Reconfigurable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Systems</w:t>
      </w:r>
      <w:r>
        <w:rPr>
          <w:spacing w:val="-68"/>
          <w:sz w:val="28"/>
        </w:rPr>
        <w:t xml:space="preserve"> </w:t>
      </w:r>
      <w:r>
        <w:rPr>
          <w:sz w:val="28"/>
        </w:rPr>
        <w:t>(TRETS)</w:t>
      </w:r>
      <w:r>
        <w:rPr>
          <w:spacing w:val="-2"/>
          <w:sz w:val="28"/>
        </w:rPr>
        <w:t xml:space="preserve"> </w:t>
      </w:r>
      <w:r>
        <w:rPr>
          <w:sz w:val="28"/>
        </w:rPr>
        <w:t>11.3 (2018):</w:t>
      </w:r>
      <w:r>
        <w:rPr>
          <w:spacing w:val="1"/>
          <w:sz w:val="28"/>
        </w:rPr>
        <w:t xml:space="preserve"> </w:t>
      </w:r>
      <w:r>
        <w:rPr>
          <w:sz w:val="28"/>
        </w:rPr>
        <w:t>1-23.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12"/>
        </w:tabs>
        <w:spacing w:line="276" w:lineRule="auto"/>
        <w:ind w:right="119" w:firstLine="0"/>
        <w:rPr>
          <w:sz w:val="28"/>
        </w:rPr>
      </w:pPr>
      <w:r>
        <w:rPr>
          <w:sz w:val="28"/>
        </w:rPr>
        <w:t>Manasi,</w:t>
      </w:r>
      <w:r>
        <w:rPr>
          <w:spacing w:val="1"/>
          <w:sz w:val="28"/>
        </w:rPr>
        <w:t xml:space="preserve"> </w:t>
      </w:r>
      <w:r>
        <w:rPr>
          <w:sz w:val="28"/>
        </w:rPr>
        <w:t>Susmita</w:t>
      </w:r>
      <w:r>
        <w:rPr>
          <w:spacing w:val="1"/>
          <w:sz w:val="28"/>
        </w:rPr>
        <w:t xml:space="preserve"> </w:t>
      </w:r>
      <w:r>
        <w:rPr>
          <w:sz w:val="28"/>
        </w:rPr>
        <w:t>Dey,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Sachin</w:t>
      </w:r>
      <w:r>
        <w:rPr>
          <w:spacing w:val="1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Sapatnekar.</w:t>
      </w:r>
      <w:r>
        <w:rPr>
          <w:spacing w:val="1"/>
          <w:sz w:val="28"/>
        </w:rPr>
        <w:t xml:space="preserve"> </w:t>
      </w:r>
      <w:r>
        <w:rPr>
          <w:sz w:val="28"/>
        </w:rPr>
        <w:t>"DeepOpt:</w:t>
      </w:r>
      <w:r>
        <w:rPr>
          <w:spacing w:val="1"/>
          <w:sz w:val="28"/>
        </w:rPr>
        <w:t xml:space="preserve"> </w:t>
      </w:r>
      <w:r>
        <w:rPr>
          <w:sz w:val="28"/>
        </w:rPr>
        <w:t>Optimized</w:t>
      </w:r>
      <w:r>
        <w:rPr>
          <w:spacing w:val="1"/>
          <w:sz w:val="28"/>
        </w:rPr>
        <w:t xml:space="preserve"> </w:t>
      </w:r>
      <w:r>
        <w:rPr>
          <w:sz w:val="28"/>
        </w:rPr>
        <w:t>scheduling of CNN workloads for ASIC-based systolic deep learning accelerators."</w:t>
      </w:r>
      <w:r>
        <w:rPr>
          <w:spacing w:val="-67"/>
          <w:sz w:val="28"/>
        </w:rPr>
        <w:t xml:space="preserve"> </w:t>
      </w:r>
      <w:r>
        <w:rPr>
          <w:sz w:val="28"/>
        </w:rPr>
        <w:t>Proceedings of the 26th Asia and South Pacific Design Automation Conference.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</w:p>
    <w:p w:rsidR="00BF7D1B" w:rsidRDefault="00BF7D1B">
      <w:pPr>
        <w:pStyle w:val="BodyText"/>
        <w:spacing w:before="4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492"/>
        </w:tabs>
        <w:spacing w:line="276" w:lineRule="auto"/>
        <w:ind w:right="117" w:firstLine="0"/>
        <w:rPr>
          <w:sz w:val="28"/>
        </w:rPr>
      </w:pPr>
      <w:r>
        <w:rPr>
          <w:spacing w:val="-2"/>
          <w:sz w:val="28"/>
        </w:rPr>
        <w:t>Hu,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Yunxiang,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Yuhao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Liu,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Zhuovuan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Liu.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"A</w:t>
      </w:r>
      <w:r>
        <w:rPr>
          <w:spacing w:val="-25"/>
          <w:sz w:val="28"/>
        </w:rPr>
        <w:t xml:space="preserve"> </w:t>
      </w:r>
      <w:r>
        <w:rPr>
          <w:spacing w:val="-1"/>
          <w:sz w:val="28"/>
        </w:rPr>
        <w:t>survey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convolutional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neural</w:t>
      </w:r>
      <w:r>
        <w:rPr>
          <w:spacing w:val="-67"/>
          <w:sz w:val="28"/>
        </w:rPr>
        <w:t xml:space="preserve"> </w:t>
      </w:r>
      <w:r>
        <w:rPr>
          <w:sz w:val="28"/>
        </w:rPr>
        <w:t>network accelerators: GPU, FPGA and ASIC." 2022 14th International Conference</w:t>
      </w:r>
      <w:r>
        <w:rPr>
          <w:spacing w:val="-67"/>
          <w:sz w:val="28"/>
        </w:rPr>
        <w:t xml:space="preserve"> </w:t>
      </w:r>
      <w:r>
        <w:rPr>
          <w:sz w:val="28"/>
        </w:rPr>
        <w:t>on Computer</w:t>
      </w:r>
      <w:r>
        <w:rPr>
          <w:spacing w:val="-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and Development (ICCRD).</w:t>
      </w:r>
      <w:r>
        <w:rPr>
          <w:spacing w:val="3"/>
          <w:sz w:val="28"/>
        </w:rPr>
        <w:t xml:space="preserve"> </w:t>
      </w:r>
      <w:r>
        <w:rPr>
          <w:sz w:val="28"/>
        </w:rPr>
        <w:t>IEEE,</w:t>
      </w:r>
      <w:r>
        <w:rPr>
          <w:spacing w:val="-2"/>
          <w:sz w:val="28"/>
        </w:rPr>
        <w:t xml:space="preserve"> </w:t>
      </w:r>
      <w:r>
        <w:rPr>
          <w:sz w:val="28"/>
        </w:rPr>
        <w:t>2022.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55"/>
        </w:tabs>
        <w:spacing w:line="276" w:lineRule="auto"/>
        <w:ind w:right="119" w:firstLine="0"/>
        <w:rPr>
          <w:sz w:val="28"/>
        </w:rPr>
      </w:pPr>
      <w:r>
        <w:rPr>
          <w:sz w:val="28"/>
        </w:rPr>
        <w:t>Li, Hengyi, et al. "An architecture-level analysis on deep learning models for</w:t>
      </w:r>
      <w:r>
        <w:rPr>
          <w:spacing w:val="1"/>
          <w:sz w:val="28"/>
        </w:rPr>
        <w:t xml:space="preserve"> </w:t>
      </w:r>
      <w:r>
        <w:rPr>
          <w:sz w:val="28"/>
        </w:rPr>
        <w:t>low-impact</w:t>
      </w:r>
      <w:r>
        <w:rPr>
          <w:spacing w:val="-4"/>
          <w:sz w:val="28"/>
        </w:rPr>
        <w:t xml:space="preserve"> </w:t>
      </w:r>
      <w:r>
        <w:rPr>
          <w:sz w:val="28"/>
        </w:rPr>
        <w:t>computations."</w:t>
      </w:r>
      <w:r>
        <w:rPr>
          <w:spacing w:val="-17"/>
          <w:sz w:val="28"/>
        </w:rPr>
        <w:t xml:space="preserve"> </w:t>
      </w:r>
      <w:r>
        <w:rPr>
          <w:sz w:val="28"/>
        </w:rPr>
        <w:t>Artificial</w:t>
      </w:r>
      <w:r>
        <w:rPr>
          <w:spacing w:val="-4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5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56.3</w:t>
      </w:r>
      <w:r>
        <w:rPr>
          <w:spacing w:val="-4"/>
          <w:sz w:val="28"/>
        </w:rPr>
        <w:t xml:space="preserve"> </w:t>
      </w:r>
      <w:r>
        <w:rPr>
          <w:sz w:val="28"/>
        </w:rPr>
        <w:t>(2023):</w:t>
      </w:r>
      <w:r>
        <w:rPr>
          <w:spacing w:val="-7"/>
          <w:sz w:val="28"/>
        </w:rPr>
        <w:t xml:space="preserve"> </w:t>
      </w:r>
      <w:r>
        <w:rPr>
          <w:sz w:val="28"/>
        </w:rPr>
        <w:t>1971-2010.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82"/>
        </w:tabs>
        <w:spacing w:line="276" w:lineRule="auto"/>
        <w:ind w:right="123" w:firstLine="0"/>
        <w:rPr>
          <w:sz w:val="28"/>
        </w:rPr>
      </w:pPr>
      <w:r>
        <w:rPr>
          <w:sz w:val="28"/>
        </w:rPr>
        <w:t>Hao, Yufeng. "A general neural network hardware architecture on FPGA."</w:t>
      </w:r>
      <w:r>
        <w:rPr>
          <w:spacing w:val="1"/>
          <w:sz w:val="28"/>
        </w:rPr>
        <w:t xml:space="preserve"> </w:t>
      </w:r>
      <w:r>
        <w:rPr>
          <w:sz w:val="28"/>
        </w:rPr>
        <w:t>arXiv</w:t>
      </w:r>
      <w:r>
        <w:rPr>
          <w:spacing w:val="-4"/>
          <w:sz w:val="28"/>
        </w:rPr>
        <w:t xml:space="preserve"> </w:t>
      </w:r>
      <w:r>
        <w:rPr>
          <w:sz w:val="28"/>
        </w:rPr>
        <w:t>preprint</w:t>
      </w:r>
      <w:r>
        <w:rPr>
          <w:spacing w:val="1"/>
          <w:sz w:val="28"/>
        </w:rPr>
        <w:t xml:space="preserve"> </w:t>
      </w:r>
      <w:r>
        <w:rPr>
          <w:sz w:val="28"/>
        </w:rPr>
        <w:t>arXiv:1711.05860</w:t>
      </w:r>
      <w:r>
        <w:rPr>
          <w:spacing w:val="2"/>
          <w:sz w:val="28"/>
        </w:rPr>
        <w:t xml:space="preserve"> </w:t>
      </w:r>
      <w:r>
        <w:rPr>
          <w:sz w:val="28"/>
        </w:rPr>
        <w:t>(2017).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58"/>
        </w:tabs>
        <w:spacing w:line="276" w:lineRule="auto"/>
        <w:ind w:right="127" w:firstLine="0"/>
        <w:rPr>
          <w:sz w:val="28"/>
        </w:rPr>
      </w:pPr>
      <w:r>
        <w:rPr>
          <w:sz w:val="28"/>
        </w:rPr>
        <w:t>Du, Gaoming, et al. "Efficient softmax hardware architecture for deep 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networks."</w:t>
      </w:r>
      <w:r>
        <w:rPr>
          <w:spacing w:val="-1"/>
          <w:sz w:val="28"/>
        </w:rPr>
        <w:t xml:space="preserve"> </w:t>
      </w:r>
      <w:r>
        <w:rPr>
          <w:sz w:val="28"/>
        </w:rPr>
        <w:t>Proceedings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2019 on</w:t>
      </w:r>
      <w:r>
        <w:rPr>
          <w:spacing w:val="-1"/>
          <w:sz w:val="28"/>
        </w:rPr>
        <w:t xml:space="preserve"> </w:t>
      </w:r>
      <w:r>
        <w:rPr>
          <w:sz w:val="28"/>
        </w:rPr>
        <w:t>Great</w:t>
      </w:r>
      <w:r>
        <w:rPr>
          <w:spacing w:val="-1"/>
          <w:sz w:val="28"/>
        </w:rPr>
        <w:t xml:space="preserve"> </w:t>
      </w:r>
      <w:r>
        <w:rPr>
          <w:sz w:val="28"/>
        </w:rPr>
        <w:t>Lakes Symposium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VLSI.</w:t>
      </w:r>
      <w:r>
        <w:rPr>
          <w:spacing w:val="-3"/>
          <w:sz w:val="28"/>
        </w:rPr>
        <w:t xml:space="preserve"> </w:t>
      </w:r>
      <w:r>
        <w:rPr>
          <w:sz w:val="28"/>
        </w:rPr>
        <w:t>2019.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53"/>
        </w:tabs>
        <w:spacing w:line="276" w:lineRule="auto"/>
        <w:ind w:right="116" w:firstLine="0"/>
        <w:rPr>
          <w:sz w:val="28"/>
        </w:rPr>
      </w:pPr>
      <w:r>
        <w:rPr>
          <w:sz w:val="28"/>
        </w:rPr>
        <w:t>Medus, Leandro D., et al. "A novel systolic parallel hardware architecture for</w:t>
      </w:r>
      <w:r>
        <w:rPr>
          <w:spacing w:val="1"/>
          <w:sz w:val="28"/>
        </w:rPr>
        <w:t xml:space="preserve"> </w:t>
      </w:r>
      <w:r>
        <w:rPr>
          <w:sz w:val="28"/>
        </w:rPr>
        <w:t>the FPGA acceleration of feedforward neural networks." IEEE Access 7 (2019):</w:t>
      </w:r>
      <w:r>
        <w:rPr>
          <w:spacing w:val="1"/>
          <w:sz w:val="28"/>
        </w:rPr>
        <w:t xml:space="preserve"> </w:t>
      </w:r>
      <w:r>
        <w:rPr>
          <w:sz w:val="28"/>
        </w:rPr>
        <w:t>76084-76103.</w:t>
      </w:r>
    </w:p>
    <w:p w:rsidR="00BF7D1B" w:rsidRDefault="00BF7D1B">
      <w:pPr>
        <w:spacing w:line="276" w:lineRule="auto"/>
        <w:jc w:val="both"/>
        <w:rPr>
          <w:sz w:val="28"/>
        </w:rPr>
        <w:sectPr w:rsidR="00BF7D1B">
          <w:pgSz w:w="12240" w:h="15840"/>
          <w:pgMar w:top="1500" w:right="1320" w:bottom="280" w:left="1340" w:header="720" w:footer="720" w:gutter="0"/>
          <w:cols w:space="720"/>
        </w:sect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706"/>
        </w:tabs>
        <w:spacing w:before="60" w:line="276" w:lineRule="auto"/>
        <w:ind w:right="120" w:firstLine="0"/>
        <w:rPr>
          <w:sz w:val="28"/>
        </w:rPr>
      </w:pPr>
      <w:r>
        <w:rPr>
          <w:sz w:val="28"/>
        </w:rPr>
        <w:lastRenderedPageBreak/>
        <w:t>Wang,</w:t>
      </w:r>
      <w:r>
        <w:rPr>
          <w:spacing w:val="1"/>
          <w:sz w:val="28"/>
        </w:rPr>
        <w:t xml:space="preserve"> </w:t>
      </w:r>
      <w:r>
        <w:rPr>
          <w:sz w:val="28"/>
        </w:rPr>
        <w:t>Xiaowei,</w:t>
      </w:r>
      <w:r>
        <w:rPr>
          <w:spacing w:val="1"/>
          <w:sz w:val="28"/>
        </w:rPr>
        <w:t xml:space="preserve"> </w:t>
      </w:r>
      <w:r>
        <w:rPr>
          <w:sz w:val="28"/>
        </w:rPr>
        <w:t>et</w:t>
      </w:r>
      <w:r>
        <w:rPr>
          <w:spacing w:val="1"/>
          <w:sz w:val="28"/>
        </w:rPr>
        <w:t xml:space="preserve"> </w:t>
      </w:r>
      <w:r>
        <w:rPr>
          <w:sz w:val="28"/>
        </w:rPr>
        <w:t>al.</w:t>
      </w:r>
      <w:r>
        <w:rPr>
          <w:spacing w:val="1"/>
          <w:sz w:val="28"/>
        </w:rPr>
        <w:t xml:space="preserve"> </w:t>
      </w:r>
      <w:r>
        <w:rPr>
          <w:sz w:val="28"/>
        </w:rPr>
        <w:t>"Compute-capable</w:t>
      </w:r>
      <w:r>
        <w:rPr>
          <w:spacing w:val="1"/>
          <w:sz w:val="28"/>
        </w:rPr>
        <w:t xml:space="preserve"> </w:t>
      </w:r>
      <w:r>
        <w:rPr>
          <w:sz w:val="28"/>
        </w:rPr>
        <w:t>block</w:t>
      </w:r>
      <w:r>
        <w:rPr>
          <w:spacing w:val="1"/>
          <w:sz w:val="28"/>
        </w:rPr>
        <w:t xml:space="preserve"> </w:t>
      </w:r>
      <w:r>
        <w:rPr>
          <w:sz w:val="28"/>
        </w:rPr>
        <w:t>RAMs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acceleration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FPGAs."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2021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IEEE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29th</w:t>
      </w:r>
      <w:r>
        <w:rPr>
          <w:spacing w:val="-22"/>
          <w:sz w:val="28"/>
        </w:rPr>
        <w:t xml:space="preserve"> </w:t>
      </w:r>
      <w:r>
        <w:rPr>
          <w:spacing w:val="-1"/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7"/>
          <w:sz w:val="28"/>
        </w:rPr>
        <w:t xml:space="preserve"> </w:t>
      </w:r>
      <w:r>
        <w:rPr>
          <w:sz w:val="28"/>
        </w:rPr>
        <w:t>Symposium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Field-Programmable</w:t>
      </w:r>
      <w:r>
        <w:rPr>
          <w:spacing w:val="-2"/>
          <w:sz w:val="28"/>
        </w:rPr>
        <w:t xml:space="preserve"> </w:t>
      </w:r>
      <w:r>
        <w:rPr>
          <w:sz w:val="28"/>
        </w:rPr>
        <w:t>Custom</w:t>
      </w:r>
      <w:r>
        <w:rPr>
          <w:spacing w:val="-2"/>
          <w:sz w:val="28"/>
        </w:rPr>
        <w:t xml:space="preserve"> </w:t>
      </w:r>
      <w:r>
        <w:rPr>
          <w:sz w:val="28"/>
        </w:rPr>
        <w:t>Computing</w:t>
      </w:r>
      <w:r>
        <w:rPr>
          <w:spacing w:val="-1"/>
          <w:sz w:val="28"/>
        </w:rPr>
        <w:t xml:space="preserve"> </w:t>
      </w:r>
      <w:r>
        <w:rPr>
          <w:sz w:val="28"/>
        </w:rPr>
        <w:t>Machines</w:t>
      </w:r>
      <w:r>
        <w:rPr>
          <w:spacing w:val="-1"/>
          <w:sz w:val="28"/>
        </w:rPr>
        <w:t xml:space="preserve"> </w:t>
      </w:r>
      <w:r>
        <w:rPr>
          <w:sz w:val="28"/>
        </w:rPr>
        <w:t>(FCCM).</w:t>
      </w:r>
      <w:r>
        <w:rPr>
          <w:spacing w:val="1"/>
          <w:sz w:val="28"/>
        </w:rPr>
        <w:t xml:space="preserve"> </w:t>
      </w:r>
      <w:r>
        <w:rPr>
          <w:sz w:val="28"/>
        </w:rPr>
        <w:t>IEEE,</w:t>
      </w:r>
      <w:r>
        <w:rPr>
          <w:spacing w:val="-4"/>
          <w:sz w:val="28"/>
        </w:rPr>
        <w:t xml:space="preserve"> </w:t>
      </w:r>
      <w:r>
        <w:rPr>
          <w:sz w:val="28"/>
        </w:rPr>
        <w:t>2021.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70"/>
        </w:tabs>
        <w:spacing w:line="276" w:lineRule="auto"/>
        <w:ind w:right="120" w:firstLine="0"/>
        <w:rPr>
          <w:sz w:val="28"/>
        </w:rPr>
      </w:pPr>
      <w:r>
        <w:rPr>
          <w:sz w:val="28"/>
        </w:rPr>
        <w:t>Zhou, Yuteng, Shrutika Redkar, and Xinming Huang. "Deep learning binary</w:t>
      </w:r>
      <w:r>
        <w:rPr>
          <w:spacing w:val="1"/>
          <w:sz w:val="28"/>
        </w:rPr>
        <w:t xml:space="preserve"> </w:t>
      </w:r>
      <w:r>
        <w:rPr>
          <w:sz w:val="28"/>
        </w:rPr>
        <w:t>neural network on an FPGA." 2017 IEEE 60th International Midwest Symposium</w:t>
      </w:r>
      <w:r>
        <w:rPr>
          <w:spacing w:val="1"/>
          <w:sz w:val="28"/>
        </w:rPr>
        <w:t xml:space="preserve"> </w:t>
      </w:r>
      <w:r>
        <w:rPr>
          <w:sz w:val="28"/>
        </w:rPr>
        <w:t>on Circuits</w:t>
      </w:r>
      <w:r>
        <w:rPr>
          <w:spacing w:val="1"/>
          <w:sz w:val="28"/>
        </w:rPr>
        <w:t xml:space="preserve"> </w:t>
      </w:r>
      <w:r>
        <w:rPr>
          <w:sz w:val="28"/>
        </w:rPr>
        <w:t>and Systems</w:t>
      </w:r>
      <w:r>
        <w:rPr>
          <w:spacing w:val="1"/>
          <w:sz w:val="28"/>
        </w:rPr>
        <w:t xml:space="preserve"> </w:t>
      </w:r>
      <w:r>
        <w:rPr>
          <w:sz w:val="28"/>
        </w:rPr>
        <w:t>(MWSCAS).</w:t>
      </w:r>
      <w:r>
        <w:rPr>
          <w:spacing w:val="1"/>
          <w:sz w:val="28"/>
        </w:rPr>
        <w:t xml:space="preserve"> </w:t>
      </w:r>
      <w:r>
        <w:rPr>
          <w:sz w:val="28"/>
        </w:rPr>
        <w:t>IEEE,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29"/>
        </w:tabs>
        <w:spacing w:line="276" w:lineRule="auto"/>
        <w:ind w:right="115" w:firstLine="0"/>
        <w:rPr>
          <w:sz w:val="28"/>
        </w:rPr>
      </w:pPr>
      <w:r>
        <w:rPr>
          <w:spacing w:val="-1"/>
          <w:sz w:val="28"/>
        </w:rPr>
        <w:t>Wang,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Jichen,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Jun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Lin,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Zhongfeng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Wang.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"Efficient</w:t>
      </w:r>
      <w:r>
        <w:rPr>
          <w:spacing w:val="-11"/>
          <w:sz w:val="28"/>
        </w:rPr>
        <w:t xml:space="preserve"> </w:t>
      </w:r>
      <w:r>
        <w:rPr>
          <w:sz w:val="28"/>
        </w:rPr>
        <w:t>hardware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architectures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11"/>
          <w:sz w:val="28"/>
        </w:rPr>
        <w:t xml:space="preserve"> </w:t>
      </w:r>
      <w:r>
        <w:rPr>
          <w:sz w:val="28"/>
        </w:rPr>
        <w:t>neural</w:t>
      </w:r>
      <w:r>
        <w:rPr>
          <w:spacing w:val="-12"/>
          <w:sz w:val="28"/>
        </w:rPr>
        <w:t xml:space="preserve"> </w:t>
      </w:r>
      <w:r>
        <w:rPr>
          <w:sz w:val="28"/>
        </w:rPr>
        <w:t>network."</w:t>
      </w:r>
      <w:r>
        <w:rPr>
          <w:spacing w:val="-8"/>
          <w:sz w:val="28"/>
        </w:rPr>
        <w:t xml:space="preserve"> </w:t>
      </w:r>
      <w:r>
        <w:rPr>
          <w:sz w:val="28"/>
        </w:rPr>
        <w:t>IEEE</w:t>
      </w:r>
      <w:r>
        <w:rPr>
          <w:spacing w:val="-15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Circuits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Systems</w:t>
      </w:r>
      <w:r>
        <w:rPr>
          <w:spacing w:val="-68"/>
          <w:sz w:val="28"/>
        </w:rPr>
        <w:t xml:space="preserve"> </w:t>
      </w:r>
      <w:r>
        <w:rPr>
          <w:sz w:val="28"/>
        </w:rPr>
        <w:t>I: Regular Papers</w:t>
      </w:r>
      <w:r>
        <w:rPr>
          <w:spacing w:val="2"/>
          <w:sz w:val="28"/>
        </w:rPr>
        <w:t xml:space="preserve"> </w:t>
      </w:r>
      <w:r>
        <w:rPr>
          <w:sz w:val="28"/>
        </w:rPr>
        <w:t>65.6 (2017):</w:t>
      </w:r>
      <w:r>
        <w:rPr>
          <w:spacing w:val="-2"/>
          <w:sz w:val="28"/>
        </w:rPr>
        <w:t xml:space="preserve"> </w:t>
      </w:r>
      <w:r>
        <w:rPr>
          <w:sz w:val="28"/>
        </w:rPr>
        <w:t>1941-1953.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737"/>
        </w:tabs>
        <w:spacing w:line="276" w:lineRule="auto"/>
        <w:ind w:firstLine="0"/>
        <w:rPr>
          <w:sz w:val="28"/>
        </w:rPr>
      </w:pPr>
      <w:r>
        <w:rPr>
          <w:sz w:val="28"/>
        </w:rPr>
        <w:t>Shawahna,</w:t>
      </w:r>
      <w:r>
        <w:rPr>
          <w:spacing w:val="1"/>
          <w:sz w:val="28"/>
        </w:rPr>
        <w:t xml:space="preserve"> </w:t>
      </w:r>
      <w:r>
        <w:rPr>
          <w:sz w:val="28"/>
        </w:rPr>
        <w:t>Ahmad,</w:t>
      </w:r>
      <w:r>
        <w:rPr>
          <w:spacing w:val="1"/>
          <w:sz w:val="28"/>
        </w:rPr>
        <w:t xml:space="preserve"> </w:t>
      </w:r>
      <w:r>
        <w:rPr>
          <w:sz w:val="28"/>
        </w:rPr>
        <w:t>Sadiq</w:t>
      </w:r>
      <w:r>
        <w:rPr>
          <w:spacing w:val="1"/>
          <w:sz w:val="28"/>
        </w:rPr>
        <w:t xml:space="preserve"> </w:t>
      </w: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Sait,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Aiman</w:t>
      </w:r>
      <w:r>
        <w:rPr>
          <w:spacing w:val="1"/>
          <w:sz w:val="28"/>
        </w:rPr>
        <w:t xml:space="preserve"> </w:t>
      </w:r>
      <w:r>
        <w:rPr>
          <w:sz w:val="28"/>
        </w:rPr>
        <w:t>El-Maleh.</w:t>
      </w:r>
      <w:r>
        <w:rPr>
          <w:spacing w:val="1"/>
          <w:sz w:val="28"/>
        </w:rPr>
        <w:t xml:space="preserve"> </w:t>
      </w:r>
      <w:r>
        <w:rPr>
          <w:sz w:val="28"/>
        </w:rPr>
        <w:t>"FPGA-based</w:t>
      </w:r>
      <w:r>
        <w:rPr>
          <w:spacing w:val="1"/>
          <w:sz w:val="28"/>
        </w:rPr>
        <w:t xml:space="preserve"> </w:t>
      </w:r>
      <w:r>
        <w:rPr>
          <w:sz w:val="28"/>
        </w:rPr>
        <w:t>accelerators of deep learning and classification: A review." ieee Access 7 (2018):</w:t>
      </w:r>
      <w:r>
        <w:rPr>
          <w:spacing w:val="1"/>
          <w:sz w:val="28"/>
        </w:rPr>
        <w:t xml:space="preserve"> </w:t>
      </w:r>
      <w:r>
        <w:rPr>
          <w:sz w:val="28"/>
        </w:rPr>
        <w:t>7823-7859.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782"/>
        </w:tabs>
        <w:spacing w:line="276" w:lineRule="auto"/>
        <w:ind w:right="119" w:firstLine="0"/>
        <w:rPr>
          <w:sz w:val="28"/>
        </w:rPr>
      </w:pPr>
      <w:r>
        <w:rPr>
          <w:sz w:val="28"/>
        </w:rPr>
        <w:t>Farrukh,</w:t>
      </w:r>
      <w:r>
        <w:rPr>
          <w:spacing w:val="1"/>
          <w:sz w:val="28"/>
        </w:rPr>
        <w:t xml:space="preserve"> </w:t>
      </w:r>
      <w:r>
        <w:rPr>
          <w:sz w:val="28"/>
        </w:rPr>
        <w:t>Fasih</w:t>
      </w:r>
      <w:r>
        <w:rPr>
          <w:spacing w:val="1"/>
          <w:sz w:val="28"/>
        </w:rPr>
        <w:t xml:space="preserve"> </w:t>
      </w:r>
      <w:r>
        <w:rPr>
          <w:sz w:val="28"/>
        </w:rPr>
        <w:t>Ud</w:t>
      </w:r>
      <w:r>
        <w:rPr>
          <w:spacing w:val="1"/>
          <w:sz w:val="28"/>
        </w:rPr>
        <w:t xml:space="preserve"> </w:t>
      </w:r>
      <w:r>
        <w:rPr>
          <w:sz w:val="28"/>
        </w:rPr>
        <w:t>Din,</w:t>
      </w:r>
      <w:r>
        <w:rPr>
          <w:spacing w:val="1"/>
          <w:sz w:val="28"/>
        </w:rPr>
        <w:t xml:space="preserve"> </w:t>
      </w:r>
      <w:r>
        <w:rPr>
          <w:sz w:val="28"/>
        </w:rPr>
        <w:t>et</w:t>
      </w:r>
      <w:r>
        <w:rPr>
          <w:spacing w:val="1"/>
          <w:sz w:val="28"/>
        </w:rPr>
        <w:t xml:space="preserve"> </w:t>
      </w:r>
      <w:r>
        <w:rPr>
          <w:sz w:val="28"/>
        </w:rPr>
        <w:t>al.</w:t>
      </w:r>
      <w:r>
        <w:rPr>
          <w:spacing w:val="1"/>
          <w:sz w:val="28"/>
        </w:rPr>
        <w:t xml:space="preserve"> </w:t>
      </w:r>
      <w:r>
        <w:rPr>
          <w:sz w:val="28"/>
        </w:rPr>
        <w:t>"Optimization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-67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CNN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FPGA."</w:t>
      </w:r>
      <w:r>
        <w:rPr>
          <w:spacing w:val="1"/>
          <w:sz w:val="28"/>
        </w:rPr>
        <w:t xml:space="preserve"> </w:t>
      </w:r>
      <w:r>
        <w:rPr>
          <w:sz w:val="28"/>
        </w:rPr>
        <w:t>2018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-3"/>
          <w:sz w:val="28"/>
        </w:rPr>
        <w:t xml:space="preserve"> </w:t>
      </w:r>
      <w:r>
        <w:rPr>
          <w:sz w:val="28"/>
        </w:rPr>
        <w:t>Circuits,</w:t>
      </w:r>
      <w:r>
        <w:rPr>
          <w:spacing w:val="-8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(ICTA).</w:t>
      </w:r>
      <w:r>
        <w:rPr>
          <w:spacing w:val="1"/>
          <w:sz w:val="28"/>
        </w:rPr>
        <w:t xml:space="preserve"> </w:t>
      </w:r>
      <w:r>
        <w:rPr>
          <w:sz w:val="28"/>
        </w:rPr>
        <w:t>IEEE,</w:t>
      </w:r>
      <w:r>
        <w:rPr>
          <w:spacing w:val="-5"/>
          <w:sz w:val="28"/>
        </w:rPr>
        <w:t xml:space="preserve"> </w:t>
      </w:r>
      <w:r>
        <w:rPr>
          <w:sz w:val="28"/>
        </w:rPr>
        <w:t>2018.</w:t>
      </w:r>
    </w:p>
    <w:p w:rsidR="00BF7D1B" w:rsidRDefault="00BF7D1B">
      <w:pPr>
        <w:pStyle w:val="BodyText"/>
        <w:spacing w:before="5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67"/>
        </w:tabs>
        <w:spacing w:line="276" w:lineRule="auto"/>
        <w:ind w:right="117" w:firstLine="0"/>
        <w:rPr>
          <w:sz w:val="28"/>
        </w:rPr>
      </w:pPr>
      <w:r>
        <w:rPr>
          <w:sz w:val="28"/>
        </w:rPr>
        <w:t>Wang, Chao, et al. "Service-oriented architecture on FPGA-based MPSoC."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-1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Parallel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28.10</w:t>
      </w:r>
      <w:r>
        <w:rPr>
          <w:spacing w:val="-3"/>
          <w:sz w:val="28"/>
        </w:rPr>
        <w:t xml:space="preserve"> </w:t>
      </w:r>
      <w:r>
        <w:rPr>
          <w:sz w:val="28"/>
        </w:rPr>
        <w:t>(2017):</w:t>
      </w:r>
      <w:r>
        <w:rPr>
          <w:spacing w:val="-2"/>
          <w:sz w:val="28"/>
        </w:rPr>
        <w:t xml:space="preserve"> </w:t>
      </w:r>
      <w:r>
        <w:rPr>
          <w:sz w:val="28"/>
        </w:rPr>
        <w:t>2993-3006.</w:t>
      </w:r>
    </w:p>
    <w:p w:rsidR="00BF7D1B" w:rsidRDefault="00BF7D1B">
      <w:pPr>
        <w:pStyle w:val="BodyText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53"/>
        </w:tabs>
        <w:spacing w:line="276" w:lineRule="auto"/>
        <w:ind w:right="118" w:firstLine="0"/>
        <w:rPr>
          <w:sz w:val="28"/>
        </w:rPr>
      </w:pPr>
      <w:r>
        <w:rPr>
          <w:sz w:val="28"/>
        </w:rPr>
        <w:t>Zaman, Kh Shahriya, et al. "Custom hardware architectures for deep learning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portable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devices: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review."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IEEE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Transactions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Neural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Networks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sz w:val="28"/>
        </w:rPr>
        <w:t>Systems (2021).</w:t>
      </w:r>
    </w:p>
    <w:p w:rsidR="00BF7D1B" w:rsidRDefault="00BF7D1B">
      <w:pPr>
        <w:pStyle w:val="BodyText"/>
        <w:spacing w:before="5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29"/>
        </w:tabs>
        <w:spacing w:line="276" w:lineRule="auto"/>
        <w:ind w:right="119" w:firstLine="0"/>
        <w:rPr>
          <w:sz w:val="28"/>
        </w:rPr>
      </w:pPr>
      <w:r>
        <w:rPr>
          <w:spacing w:val="-1"/>
          <w:sz w:val="28"/>
        </w:rPr>
        <w:t>Wang,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Jichen,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Jun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Lin,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Zhongfeng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Wang.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"Efficient</w:t>
      </w:r>
      <w:r>
        <w:rPr>
          <w:spacing w:val="-12"/>
          <w:sz w:val="28"/>
        </w:rPr>
        <w:t xml:space="preserve"> </w:t>
      </w:r>
      <w:r>
        <w:rPr>
          <w:sz w:val="28"/>
        </w:rPr>
        <w:t>hardware</w:t>
      </w:r>
      <w:r>
        <w:rPr>
          <w:spacing w:val="-9"/>
          <w:sz w:val="28"/>
        </w:rPr>
        <w:t xml:space="preserve"> </w:t>
      </w:r>
      <w:r>
        <w:rPr>
          <w:sz w:val="28"/>
        </w:rPr>
        <w:t>architectures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11"/>
          <w:sz w:val="28"/>
        </w:rPr>
        <w:t xml:space="preserve"> </w:t>
      </w:r>
      <w:r>
        <w:rPr>
          <w:sz w:val="28"/>
        </w:rPr>
        <w:t>neural</w:t>
      </w:r>
      <w:r>
        <w:rPr>
          <w:spacing w:val="-12"/>
          <w:sz w:val="28"/>
        </w:rPr>
        <w:t xml:space="preserve"> </w:t>
      </w:r>
      <w:r>
        <w:rPr>
          <w:sz w:val="28"/>
        </w:rPr>
        <w:t>network."</w:t>
      </w:r>
      <w:r>
        <w:rPr>
          <w:spacing w:val="-8"/>
          <w:sz w:val="28"/>
        </w:rPr>
        <w:t xml:space="preserve"> </w:t>
      </w:r>
      <w:r>
        <w:rPr>
          <w:sz w:val="28"/>
        </w:rPr>
        <w:t>IEEE</w:t>
      </w:r>
      <w:r>
        <w:rPr>
          <w:spacing w:val="-15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Circuits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Systems</w:t>
      </w:r>
      <w:r>
        <w:rPr>
          <w:spacing w:val="-68"/>
          <w:sz w:val="28"/>
        </w:rPr>
        <w:t xml:space="preserve"> </w:t>
      </w:r>
      <w:r>
        <w:rPr>
          <w:sz w:val="28"/>
        </w:rPr>
        <w:t>I: Regular Papers</w:t>
      </w:r>
      <w:r>
        <w:rPr>
          <w:spacing w:val="2"/>
          <w:sz w:val="28"/>
        </w:rPr>
        <w:t xml:space="preserve"> </w:t>
      </w:r>
      <w:r>
        <w:rPr>
          <w:sz w:val="28"/>
        </w:rPr>
        <w:t>65.6 (2017):</w:t>
      </w:r>
      <w:r>
        <w:rPr>
          <w:spacing w:val="-2"/>
          <w:sz w:val="28"/>
        </w:rPr>
        <w:t xml:space="preserve"> </w:t>
      </w:r>
      <w:r>
        <w:rPr>
          <w:sz w:val="28"/>
        </w:rPr>
        <w:t>1941-1953.</w:t>
      </w:r>
    </w:p>
    <w:p w:rsidR="00BF7D1B" w:rsidRDefault="00BF7D1B">
      <w:pPr>
        <w:pStyle w:val="BodyText"/>
        <w:spacing w:before="2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51"/>
        </w:tabs>
        <w:spacing w:line="276" w:lineRule="auto"/>
        <w:ind w:right="125" w:firstLine="0"/>
        <w:rPr>
          <w:sz w:val="28"/>
        </w:rPr>
      </w:pPr>
      <w:r>
        <w:rPr>
          <w:sz w:val="28"/>
        </w:rPr>
        <w:t>Shams, Shayan, et al. "Evaluation of deep learning frameworks over different</w:t>
      </w:r>
      <w:r>
        <w:rPr>
          <w:spacing w:val="1"/>
          <w:sz w:val="28"/>
        </w:rPr>
        <w:t xml:space="preserve"> </w:t>
      </w:r>
      <w:r>
        <w:rPr>
          <w:sz w:val="28"/>
        </w:rPr>
        <w:t>HPC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architectures."</w:t>
      </w:r>
      <w:r>
        <w:rPr>
          <w:spacing w:val="1"/>
          <w:sz w:val="28"/>
        </w:rPr>
        <w:t xml:space="preserve"> </w:t>
      </w:r>
      <w:r>
        <w:rPr>
          <w:sz w:val="28"/>
        </w:rPr>
        <w:t>2017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37th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Computing Systems</w:t>
      </w:r>
      <w:r>
        <w:rPr>
          <w:spacing w:val="1"/>
          <w:sz w:val="28"/>
        </w:rPr>
        <w:t xml:space="preserve"> </w:t>
      </w:r>
      <w:r>
        <w:rPr>
          <w:sz w:val="28"/>
        </w:rPr>
        <w:t>(ICDCS).</w:t>
      </w:r>
      <w:r>
        <w:rPr>
          <w:spacing w:val="-1"/>
          <w:sz w:val="28"/>
        </w:rPr>
        <w:t xml:space="preserve"> </w:t>
      </w:r>
      <w:r>
        <w:rPr>
          <w:sz w:val="28"/>
        </w:rPr>
        <w:t>IEEE,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</w:p>
    <w:p w:rsidR="00BF7D1B" w:rsidRDefault="00BF7D1B">
      <w:pPr>
        <w:spacing w:line="276" w:lineRule="auto"/>
        <w:jc w:val="both"/>
        <w:rPr>
          <w:sz w:val="28"/>
        </w:rPr>
        <w:sectPr w:rsidR="00BF7D1B">
          <w:pgSz w:w="12240" w:h="15840"/>
          <w:pgMar w:top="1380" w:right="1320" w:bottom="280" w:left="1340" w:header="720" w:footer="720" w:gutter="0"/>
          <w:cols w:space="720"/>
        </w:sect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67"/>
        </w:tabs>
        <w:spacing w:before="60" w:line="276" w:lineRule="auto"/>
        <w:ind w:right="118" w:firstLine="0"/>
        <w:rPr>
          <w:sz w:val="28"/>
        </w:rPr>
      </w:pPr>
      <w:r>
        <w:rPr>
          <w:sz w:val="28"/>
        </w:rPr>
        <w:lastRenderedPageBreak/>
        <w:t>Shi, Shaohuai, Qiang Wang, and Xiaowen Chu. "Performance modeling and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 of distributed deep learning frameworks on gpus." 2018 IEEE 16th Intl</w:t>
      </w:r>
      <w:r>
        <w:rPr>
          <w:spacing w:val="1"/>
          <w:sz w:val="28"/>
        </w:rPr>
        <w:t xml:space="preserve"> </w:t>
      </w:r>
      <w:r>
        <w:rPr>
          <w:sz w:val="28"/>
        </w:rPr>
        <w:t>Conf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Dependable,</w:t>
      </w:r>
      <w:r>
        <w:rPr>
          <w:spacing w:val="1"/>
          <w:sz w:val="28"/>
        </w:rPr>
        <w:t xml:space="preserve"> </w:t>
      </w:r>
      <w:r>
        <w:rPr>
          <w:sz w:val="28"/>
        </w:rPr>
        <w:t>Autonomic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Computing,</w:t>
      </w:r>
      <w:r>
        <w:rPr>
          <w:spacing w:val="1"/>
          <w:sz w:val="28"/>
        </w:rPr>
        <w:t xml:space="preserve"> </w:t>
      </w:r>
      <w:r>
        <w:rPr>
          <w:sz w:val="28"/>
        </w:rPr>
        <w:t>16th</w:t>
      </w:r>
      <w:r>
        <w:rPr>
          <w:spacing w:val="1"/>
          <w:sz w:val="28"/>
        </w:rPr>
        <w:t xml:space="preserve"> </w:t>
      </w:r>
      <w:r>
        <w:rPr>
          <w:sz w:val="28"/>
        </w:rPr>
        <w:t>Intl</w:t>
      </w:r>
      <w:r>
        <w:rPr>
          <w:spacing w:val="1"/>
          <w:sz w:val="28"/>
        </w:rPr>
        <w:t xml:space="preserve"> </w:t>
      </w:r>
      <w:r>
        <w:rPr>
          <w:sz w:val="28"/>
        </w:rPr>
        <w:t>Conf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Pervasive Intelligence and Computing, 4th Intl Conf on Big Data Intelligence and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Cyber</w:t>
      </w:r>
      <w:r>
        <w:rPr>
          <w:spacing w:val="63"/>
          <w:sz w:val="28"/>
        </w:rPr>
        <w:t xml:space="preserve"> </w:t>
      </w:r>
      <w:r>
        <w:rPr>
          <w:sz w:val="28"/>
        </w:rPr>
        <w:t>(DASC/PiCom/DataCom/CyberSciTech).</w:t>
      </w:r>
      <w:r>
        <w:rPr>
          <w:spacing w:val="-2"/>
          <w:sz w:val="28"/>
        </w:rPr>
        <w:t xml:space="preserve"> </w:t>
      </w:r>
      <w:r>
        <w:rPr>
          <w:sz w:val="28"/>
        </w:rPr>
        <w:t>IEEE,</w:t>
      </w:r>
      <w:r>
        <w:rPr>
          <w:spacing w:val="-4"/>
          <w:sz w:val="28"/>
        </w:rPr>
        <w:t xml:space="preserve"> </w:t>
      </w:r>
      <w:r>
        <w:rPr>
          <w:sz w:val="28"/>
        </w:rPr>
        <w:t>2018.</w:t>
      </w:r>
    </w:p>
    <w:p w:rsidR="00BF7D1B" w:rsidRDefault="00BF7D1B">
      <w:pPr>
        <w:pStyle w:val="BodyText"/>
        <w:spacing w:before="3"/>
        <w:rPr>
          <w:sz w:val="32"/>
        </w:rPr>
      </w:pPr>
    </w:p>
    <w:p w:rsidR="00BF7D1B" w:rsidRDefault="00435583">
      <w:pPr>
        <w:pStyle w:val="ListParagraph"/>
        <w:numPr>
          <w:ilvl w:val="0"/>
          <w:numId w:val="1"/>
        </w:numPr>
        <w:tabs>
          <w:tab w:val="left" w:pos="639"/>
        </w:tabs>
        <w:ind w:right="121" w:firstLine="0"/>
        <w:rPr>
          <w:sz w:val="28"/>
        </w:rPr>
      </w:pPr>
      <w:r>
        <w:rPr>
          <w:sz w:val="28"/>
        </w:rPr>
        <w:t>Gizopoulos, Dimitris, et al. "Modern hardware margins: CPUs, GPUs, FPGAs</w:t>
      </w:r>
      <w:r>
        <w:rPr>
          <w:spacing w:val="-67"/>
          <w:sz w:val="28"/>
        </w:rPr>
        <w:t xml:space="preserve"> </w:t>
      </w:r>
      <w:r>
        <w:rPr>
          <w:sz w:val="28"/>
        </w:rPr>
        <w:t>recent system-level studies." 2019 IEEE 25th International Symposium on On-Line</w:t>
      </w:r>
      <w:r>
        <w:rPr>
          <w:spacing w:val="-67"/>
          <w:sz w:val="28"/>
        </w:rPr>
        <w:t xml:space="preserve"> </w:t>
      </w:r>
      <w:r>
        <w:rPr>
          <w:sz w:val="28"/>
        </w:rPr>
        <w:t>Testing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Robust System</w:t>
      </w:r>
      <w:r>
        <w:rPr>
          <w:spacing w:val="-2"/>
          <w:sz w:val="28"/>
        </w:rPr>
        <w:t xml:space="preserve"> </w:t>
      </w:r>
      <w:r>
        <w:rPr>
          <w:sz w:val="28"/>
        </w:rPr>
        <w:t>Design (IOLTS). IEEE,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sectPr w:rsidR="00BF7D1B" w:rsidSect="00BF7D1B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1B2" w:rsidRDefault="00E851B2" w:rsidP="002A6359">
      <w:r>
        <w:separator/>
      </w:r>
    </w:p>
  </w:endnote>
  <w:endnote w:type="continuationSeparator" w:id="1">
    <w:p w:rsidR="00E851B2" w:rsidRDefault="00E851B2" w:rsidP="002A6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76" w:rsidRDefault="00486B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86B76">
      <w:rPr>
        <w:rFonts w:asciiTheme="majorHAnsi" w:hAnsiTheme="majorHAnsi"/>
        <w:lang w:val="en-CA"/>
      </w:rPr>
      <w:t>© ENGI-9819(Computer Hardware Found), 2023</w:t>
    </w:r>
    <w:r w:rsidRPr="00486B76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D12E8" w:rsidRPr="009D12E8">
        <w:rPr>
          <w:rFonts w:asciiTheme="majorHAnsi" w:hAnsiTheme="majorHAnsi"/>
          <w:noProof/>
        </w:rPr>
        <w:t>2</w:t>
      </w:r>
    </w:fldSimple>
  </w:p>
  <w:p w:rsidR="002A6359" w:rsidRDefault="002A63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1B2" w:rsidRDefault="00E851B2" w:rsidP="002A6359">
      <w:r>
        <w:separator/>
      </w:r>
    </w:p>
  </w:footnote>
  <w:footnote w:type="continuationSeparator" w:id="1">
    <w:p w:rsidR="00E851B2" w:rsidRDefault="00E851B2" w:rsidP="002A6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359" w:rsidRDefault="002A6359">
    <w:pPr>
      <w:pStyle w:val="Header"/>
      <w:jc w:val="right"/>
    </w:pPr>
  </w:p>
  <w:p w:rsidR="002A6359" w:rsidRDefault="002A63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E2D6B"/>
    <w:multiLevelType w:val="hybridMultilevel"/>
    <w:tmpl w:val="36802668"/>
    <w:lvl w:ilvl="0" w:tplc="C470794A">
      <w:start w:val="1"/>
      <w:numFmt w:val="decimal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442A5A6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7120458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CECE2ED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F49CCF52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07E67BD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A704D5E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370C35B4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ACE8EE5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>
    <w:nsid w:val="3A563A85"/>
    <w:multiLevelType w:val="hybridMultilevel"/>
    <w:tmpl w:val="619891B8"/>
    <w:lvl w:ilvl="0" w:tplc="BFB2B862">
      <w:start w:val="1"/>
      <w:numFmt w:val="decimal"/>
      <w:lvlText w:val="[%1]"/>
      <w:lvlJc w:val="left"/>
      <w:pPr>
        <w:ind w:left="10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1D2C23A">
      <w:numFmt w:val="bullet"/>
      <w:lvlText w:val="•"/>
      <w:lvlJc w:val="left"/>
      <w:pPr>
        <w:ind w:left="1048" w:hanging="420"/>
      </w:pPr>
      <w:rPr>
        <w:rFonts w:hint="default"/>
        <w:lang w:val="en-US" w:eastAsia="en-US" w:bidi="ar-SA"/>
      </w:rPr>
    </w:lvl>
    <w:lvl w:ilvl="2" w:tplc="BB620D02">
      <w:numFmt w:val="bullet"/>
      <w:lvlText w:val="•"/>
      <w:lvlJc w:val="left"/>
      <w:pPr>
        <w:ind w:left="1996" w:hanging="420"/>
      </w:pPr>
      <w:rPr>
        <w:rFonts w:hint="default"/>
        <w:lang w:val="en-US" w:eastAsia="en-US" w:bidi="ar-SA"/>
      </w:rPr>
    </w:lvl>
    <w:lvl w:ilvl="3" w:tplc="6DF24B90">
      <w:numFmt w:val="bullet"/>
      <w:lvlText w:val="•"/>
      <w:lvlJc w:val="left"/>
      <w:pPr>
        <w:ind w:left="2944" w:hanging="420"/>
      </w:pPr>
      <w:rPr>
        <w:rFonts w:hint="default"/>
        <w:lang w:val="en-US" w:eastAsia="en-US" w:bidi="ar-SA"/>
      </w:rPr>
    </w:lvl>
    <w:lvl w:ilvl="4" w:tplc="65EA46F6">
      <w:numFmt w:val="bullet"/>
      <w:lvlText w:val="•"/>
      <w:lvlJc w:val="left"/>
      <w:pPr>
        <w:ind w:left="3892" w:hanging="420"/>
      </w:pPr>
      <w:rPr>
        <w:rFonts w:hint="default"/>
        <w:lang w:val="en-US" w:eastAsia="en-US" w:bidi="ar-SA"/>
      </w:rPr>
    </w:lvl>
    <w:lvl w:ilvl="5" w:tplc="C8C4B34E">
      <w:numFmt w:val="bullet"/>
      <w:lvlText w:val="•"/>
      <w:lvlJc w:val="left"/>
      <w:pPr>
        <w:ind w:left="4840" w:hanging="420"/>
      </w:pPr>
      <w:rPr>
        <w:rFonts w:hint="default"/>
        <w:lang w:val="en-US" w:eastAsia="en-US" w:bidi="ar-SA"/>
      </w:rPr>
    </w:lvl>
    <w:lvl w:ilvl="6" w:tplc="45AA0958">
      <w:numFmt w:val="bullet"/>
      <w:lvlText w:val="•"/>
      <w:lvlJc w:val="left"/>
      <w:pPr>
        <w:ind w:left="5788" w:hanging="420"/>
      </w:pPr>
      <w:rPr>
        <w:rFonts w:hint="default"/>
        <w:lang w:val="en-US" w:eastAsia="en-US" w:bidi="ar-SA"/>
      </w:rPr>
    </w:lvl>
    <w:lvl w:ilvl="7" w:tplc="E02A3858">
      <w:numFmt w:val="bullet"/>
      <w:lvlText w:val="•"/>
      <w:lvlJc w:val="left"/>
      <w:pPr>
        <w:ind w:left="6736" w:hanging="420"/>
      </w:pPr>
      <w:rPr>
        <w:rFonts w:hint="default"/>
        <w:lang w:val="en-US" w:eastAsia="en-US" w:bidi="ar-SA"/>
      </w:rPr>
    </w:lvl>
    <w:lvl w:ilvl="8" w:tplc="046A905A"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F7D1B"/>
    <w:rsid w:val="00077597"/>
    <w:rsid w:val="002A6359"/>
    <w:rsid w:val="003B0B04"/>
    <w:rsid w:val="00435583"/>
    <w:rsid w:val="00486B76"/>
    <w:rsid w:val="009D12E8"/>
    <w:rsid w:val="00A56122"/>
    <w:rsid w:val="00B06E61"/>
    <w:rsid w:val="00BF7D1B"/>
    <w:rsid w:val="00E116CC"/>
    <w:rsid w:val="00E8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7D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7D1B"/>
    <w:pPr>
      <w:ind w:left="2176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rsid w:val="00BF7D1B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7D1B"/>
    <w:rPr>
      <w:sz w:val="28"/>
      <w:szCs w:val="28"/>
    </w:rPr>
  </w:style>
  <w:style w:type="paragraph" w:styleId="Title">
    <w:name w:val="Title"/>
    <w:basedOn w:val="Normal"/>
    <w:uiPriority w:val="1"/>
    <w:qFormat/>
    <w:rsid w:val="00BF7D1B"/>
    <w:pPr>
      <w:ind w:left="458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rsid w:val="00BF7D1B"/>
    <w:pPr>
      <w:ind w:left="100" w:right="114"/>
      <w:jc w:val="both"/>
    </w:pPr>
  </w:style>
  <w:style w:type="paragraph" w:customStyle="1" w:styleId="TableParagraph">
    <w:name w:val="Table Paragraph"/>
    <w:basedOn w:val="Normal"/>
    <w:uiPriority w:val="1"/>
    <w:qFormat/>
    <w:rsid w:val="00BF7D1B"/>
  </w:style>
  <w:style w:type="paragraph" w:styleId="NoSpacing">
    <w:name w:val="No Spacing"/>
    <w:link w:val="NoSpacingChar"/>
    <w:uiPriority w:val="1"/>
    <w:qFormat/>
    <w:rsid w:val="002A635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3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3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6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359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0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B0B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0B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B7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07/978-3-319-31596-6_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099EA5D40440A69B483B154D6B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878D-6C19-47C1-9EA1-F87214405CF0}"/>
      </w:docPartPr>
      <w:docPartBody>
        <w:p w:rsidR="00000000" w:rsidRDefault="00000000">
          <w:pPr>
            <w:pStyle w:val="68099EA5D40440A69B483B154D6B211B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42306055BCEF4A8681E3AF4FEEFC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A2B4-70F5-4F6B-995A-A595AB79A5D9}"/>
      </w:docPartPr>
      <w:docPartBody>
        <w:p w:rsidR="00000000" w:rsidRDefault="00000000">
          <w:pPr>
            <w:pStyle w:val="42306055BCEF4A8681E3AF4FEEFC91EB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4A64D4A96F8B4091A08F461F4C6D6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9EAAF-F4B6-48E0-B60B-4070367E41CC}"/>
      </w:docPartPr>
      <w:docPartBody>
        <w:p w:rsidR="00000000" w:rsidRDefault="00000000">
          <w:pPr>
            <w:pStyle w:val="4A64D4A96F8B4091A08F461F4C6D6EB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75F47C8046F34BA38E25BC6F9112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5AB5-0C61-46C6-B05E-ECF5F22748C4}"/>
      </w:docPartPr>
      <w:docPartBody>
        <w:p w:rsidR="00000000" w:rsidRDefault="00000000">
          <w:pPr>
            <w:pStyle w:val="75F47C8046F34BA38E25BC6F9112A90F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6AF5A13CD1D549ED8B11FBC36B96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E344-31E2-4F5E-9500-22E664BC12C3}"/>
      </w:docPartPr>
      <w:docPartBody>
        <w:p w:rsidR="00000000" w:rsidRDefault="00000000">
          <w:pPr>
            <w:pStyle w:val="6AF5A13CD1D549ED8B11FBC36B96C538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7D7A"/>
    <w:rsid w:val="00141815"/>
    <w:rsid w:val="008C7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61D0A10ABE4FD2971D3BBAF7A39EC0">
    <w:name w:val="C761D0A10ABE4FD2971D3BBAF7A39EC0"/>
    <w:rsid w:val="008C7D7A"/>
  </w:style>
  <w:style w:type="paragraph" w:customStyle="1" w:styleId="E5D2BDD3E9CF46DB8BDAA1C3A3307217">
    <w:name w:val="E5D2BDD3E9CF46DB8BDAA1C3A3307217"/>
    <w:rsid w:val="008C7D7A"/>
  </w:style>
  <w:style w:type="paragraph" w:customStyle="1" w:styleId="D73B2F25333F4670A90F7BDCC0117484">
    <w:name w:val="D73B2F25333F4670A90F7BDCC0117484"/>
    <w:rsid w:val="008C7D7A"/>
  </w:style>
  <w:style w:type="paragraph" w:customStyle="1" w:styleId="1C5846F3D6E0444387A8D16234507B0A">
    <w:name w:val="1C5846F3D6E0444387A8D16234507B0A"/>
    <w:rsid w:val="008C7D7A"/>
  </w:style>
  <w:style w:type="paragraph" w:customStyle="1" w:styleId="95C14DA455684678810388AF1533CE04">
    <w:name w:val="95C14DA455684678810388AF1533CE04"/>
    <w:rsid w:val="008C7D7A"/>
  </w:style>
  <w:style w:type="paragraph" w:customStyle="1" w:styleId="379994D3D33A4D0CBDA0FEDC667BBD8F">
    <w:name w:val="379994D3D33A4D0CBDA0FEDC667BBD8F"/>
  </w:style>
  <w:style w:type="paragraph" w:customStyle="1" w:styleId="F9D3B9B4154A49BBBAF3DB99DB49AB24">
    <w:name w:val="F9D3B9B4154A49BBBAF3DB99DB49AB24"/>
  </w:style>
  <w:style w:type="paragraph" w:customStyle="1" w:styleId="68099EA5D40440A69B483B154D6B211B">
    <w:name w:val="68099EA5D40440A69B483B154D6B211B"/>
  </w:style>
  <w:style w:type="paragraph" w:customStyle="1" w:styleId="42306055BCEF4A8681E3AF4FEEFC91EB">
    <w:name w:val="42306055BCEF4A8681E3AF4FEEFC91EB"/>
  </w:style>
  <w:style w:type="paragraph" w:customStyle="1" w:styleId="4A64D4A96F8B4091A08F461F4C6D6EBD">
    <w:name w:val="4A64D4A96F8B4091A08F461F4C6D6EBD"/>
  </w:style>
  <w:style w:type="paragraph" w:customStyle="1" w:styleId="75F47C8046F34BA38E25BC6F9112A90F">
    <w:name w:val="75F47C8046F34BA38E25BC6F9112A90F"/>
  </w:style>
  <w:style w:type="paragraph" w:customStyle="1" w:styleId="6AF5A13CD1D549ED8B11FBC36B96C538">
    <w:name w:val="6AF5A13CD1D549ED8B11FBC36B96C5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8CD30-0FFE-429E-A3CD-6AD6299C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Architectures for Deep Learning Models</vt:lpstr>
    </vt:vector>
  </TitlesOfParts>
  <Company>ENGI-9819 (Computer Hardware Found)</Company>
  <LinksUpToDate>false</LinksUpToDate>
  <CharactersWithSpaces>16487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Architectures for Deep Learning Models</dc:title>
  <dc:creator>Authors:                                                           1. Towhidul Islam – 202381732 (FPGA)         2. Moni Kishore Dhar – 202380330 (ASIC) 3. Sachi Datta – 202387871 (GPU)               4. Rifat Bin Masud – 202387267 (SiLaGO)</dc:creator>
  <cp:lastModifiedBy>Sonia</cp:lastModifiedBy>
  <cp:revision>6</cp:revision>
  <dcterms:created xsi:type="dcterms:W3CDTF">2023-11-21T04:23:00Z</dcterms:created>
  <dcterms:modified xsi:type="dcterms:W3CDTF">2023-11-21T04:57:00Z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2023-11-21T00:00:00Z</vt:filetime>
  </property>
</Properties>
</file>