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Matlab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楼主是参加大学生建模竞赛吗？我去年参加的，还拿了个小奖，嘻嘻，MATLAB对于数学建模用处是非常大的，编程可以不用MATLAB，但是MATLAB自带的那些数学分析程序非常厉害，下面是几点必学的数学建模中的MATLAB知识，主要都是数值分析中的东西：</w:t>
      </w:r>
    </w:p>
    <w:p>
      <w:pPr>
        <w:rPr>
          <w:rFonts w:hint="eastAsia"/>
        </w:rPr>
      </w:pPr>
      <w:r>
        <w:rPr>
          <w:rFonts w:hint="eastAsia"/>
        </w:rPr>
        <w:t>几个重要算法</w:t>
      </w:r>
    </w:p>
    <w:p>
      <w:pPr>
        <w:rPr>
          <w:rFonts w:hint="eastAsia"/>
        </w:rPr>
      </w:pPr>
      <w:r>
        <w:rPr>
          <w:rFonts w:hint="eastAsia"/>
        </w:rPr>
        <w:t>线性规划与非线性规划</w:t>
      </w:r>
    </w:p>
    <w:p>
      <w:pPr>
        <w:rPr>
          <w:rFonts w:hint="eastAsia"/>
        </w:rPr>
      </w:pPr>
      <w:r>
        <w:rPr>
          <w:rFonts w:hint="eastAsia"/>
        </w:rPr>
        <w:t>MATLAB作图：二维，三维都要，图画的漂亮对于数学建模很重要的哦</w:t>
      </w:r>
    </w:p>
    <w:p>
      <w:pPr>
        <w:rPr>
          <w:rFonts w:hint="eastAsia"/>
        </w:rPr>
      </w:pPr>
      <w:r>
        <w:rPr>
          <w:rFonts w:hint="eastAsia"/>
        </w:rPr>
        <w:t>分为：1、 散点图</w:t>
      </w:r>
    </w:p>
    <w:p>
      <w:pPr>
        <w:rPr>
          <w:rFonts w:hint="eastAsia"/>
        </w:rPr>
      </w:pPr>
      <w:r>
        <w:rPr>
          <w:rFonts w:hint="eastAsia"/>
        </w:rPr>
        <w:t>2、 曲线图</w:t>
      </w:r>
    </w:p>
    <w:p>
      <w:pPr>
        <w:rPr>
          <w:rFonts w:hint="eastAsia"/>
        </w:rPr>
      </w:pPr>
      <w:r>
        <w:rPr>
          <w:rFonts w:hint="eastAsia"/>
        </w:rPr>
        <w:t>3、 曲面图</w:t>
      </w:r>
    </w:p>
    <w:p>
      <w:pPr>
        <w:rPr>
          <w:rFonts w:hint="eastAsia"/>
        </w:rPr>
      </w:pPr>
      <w:r>
        <w:rPr>
          <w:rFonts w:hint="eastAsia"/>
        </w:rPr>
        <w:t>矩阵：矩阵的输入输出基本知识是MATLAB的基础</w:t>
      </w:r>
    </w:p>
    <w:p>
      <w:pPr>
        <w:rPr>
          <w:rFonts w:hint="eastAsia"/>
        </w:rPr>
      </w:pPr>
      <w:r>
        <w:rPr>
          <w:rFonts w:hint="eastAsia"/>
        </w:rPr>
        <w:t>微积分：</w:t>
      </w:r>
    </w:p>
    <w:p>
      <w:pPr>
        <w:rPr>
          <w:rFonts w:hint="eastAsia"/>
        </w:rPr>
      </w:pPr>
      <w:r>
        <w:rPr>
          <w:rFonts w:hint="eastAsia"/>
        </w:rPr>
        <w:t>1、 极限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 导数、极值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 积分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 无穷级数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 常微分方程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线性代数：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 矩阵的建立、操作、运算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 向量组的相关性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 方程组的求解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 特征值、特征向量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 二次型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应用性：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 数据处理问题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 优化问题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这些都是必学的MATLAB中的box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iknow-qb_replye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grad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hom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0E6E42"/>
    <w:rsid w:val="5A0E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3F88BF"/>
      <w:u w:val="none"/>
    </w:rPr>
  </w:style>
  <w:style w:type="character" w:styleId="4">
    <w:name w:val="Emphasis"/>
    <w:basedOn w:val="2"/>
    <w:qFormat/>
    <w:uiPriority w:val="0"/>
  </w:style>
  <w:style w:type="character" w:styleId="5">
    <w:name w:val="HTML Definition"/>
    <w:basedOn w:val="2"/>
    <w:uiPriority w:val="0"/>
  </w:style>
  <w:style w:type="character" w:styleId="6">
    <w:name w:val="HTML Variable"/>
    <w:basedOn w:val="2"/>
    <w:uiPriority w:val="0"/>
  </w:style>
  <w:style w:type="character" w:styleId="7">
    <w:name w:val="Hyperlink"/>
    <w:basedOn w:val="2"/>
    <w:uiPriority w:val="0"/>
    <w:rPr>
      <w:color w:val="3F88BF"/>
      <w:u w:val="none"/>
    </w:rPr>
  </w:style>
  <w:style w:type="character" w:styleId="8">
    <w:name w:val="HTML Code"/>
    <w:basedOn w:val="2"/>
    <w:uiPriority w:val="0"/>
    <w:rPr>
      <w:rFonts w:hint="eastAsia" w:ascii="PingFang SC" w:hAnsi="PingFang SC" w:eastAsia="PingFang SC" w:cs="PingFang SC"/>
      <w:sz w:val="20"/>
    </w:rPr>
  </w:style>
  <w:style w:type="character" w:styleId="9">
    <w:name w:val="HTML Cite"/>
    <w:basedOn w:val="2"/>
    <w:uiPriority w:val="0"/>
  </w:style>
  <w:style w:type="character" w:styleId="10">
    <w:name w:val="HTML Keyboard"/>
    <w:basedOn w:val="2"/>
    <w:uiPriority w:val="0"/>
    <w:rPr>
      <w:rFonts w:hint="default" w:ascii="PingFang SC" w:hAnsi="PingFang SC" w:eastAsia="PingFang SC" w:cs="PingFang SC"/>
      <w:sz w:val="20"/>
    </w:rPr>
  </w:style>
  <w:style w:type="character" w:styleId="11">
    <w:name w:val="HTML Sample"/>
    <w:basedOn w:val="2"/>
    <w:uiPriority w:val="0"/>
    <w:rPr>
      <w:rFonts w:hint="default" w:ascii="PingFang SC" w:hAnsi="PingFang SC" w:eastAsia="PingFang SC" w:cs="PingFang SC"/>
    </w:rPr>
  </w:style>
  <w:style w:type="character" w:customStyle="1" w:styleId="13">
    <w:name w:val="num"/>
    <w:basedOn w:val="2"/>
    <w:uiPriority w:val="0"/>
    <w:rPr>
      <w:b/>
      <w:color w:val="FF7800"/>
    </w:rPr>
  </w:style>
  <w:style w:type="character" w:customStyle="1" w:styleId="14">
    <w:name w:val="answer-title10"/>
    <w:basedOn w:val="2"/>
    <w:uiPriority w:val="0"/>
  </w:style>
  <w:style w:type="character" w:customStyle="1" w:styleId="15">
    <w:name w:val="release-day"/>
    <w:basedOn w:val="2"/>
    <w:uiPriority w:val="0"/>
    <w:rPr>
      <w:bdr w:val="single" w:color="BDEBB0" w:sz="6" w:space="0"/>
      <w:shd w:val="clear" w:fill="F5FFF1"/>
    </w:rPr>
  </w:style>
  <w:style w:type="character" w:customStyle="1" w:styleId="16">
    <w:name w:val="con1"/>
    <w:basedOn w:val="2"/>
    <w:uiPriority w:val="0"/>
  </w:style>
  <w:style w:type="character" w:customStyle="1" w:styleId="17">
    <w:name w:val="selectsearch-hide1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2017-11-16T12:22:00Z</dcterms:created>
  <dc:creator>Administrator</dc:creator>
  <cp:lastModifiedBy>Administrator</cp:lastModifiedBy>
  <dcterms:modified xsi:type="dcterms:W3CDTF">2017-11-16T12:24:18Z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