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28F29" w14:textId="366087F1" w:rsidR="003137A3" w:rsidRPr="0069507D" w:rsidRDefault="00524208" w:rsidP="003137A3">
      <w:pPr>
        <w:rPr>
          <w:sz w:val="32"/>
          <w:u w:val="single"/>
        </w:rPr>
      </w:pPr>
      <w:r>
        <w:rPr>
          <w:rFonts w:hint="eastAsia"/>
          <w:sz w:val="32"/>
        </w:rPr>
        <w:t>学号</w:t>
      </w:r>
      <w:r w:rsidRPr="0069507D">
        <w:rPr>
          <w:sz w:val="32"/>
        </w:rPr>
        <w:t xml:space="preserve">: </w:t>
      </w:r>
      <w:r w:rsidRPr="0069507D">
        <w:rPr>
          <w:sz w:val="32"/>
          <w:u w:val="single"/>
        </w:rPr>
        <w:t xml:space="preserve"> </w:t>
      </w:r>
      <w:proofErr w:type="spellStart"/>
      <w:r w:rsidR="005A0699">
        <w:rPr>
          <w:rFonts w:hint="eastAsia"/>
          <w:sz w:val="32"/>
          <w:u w:val="single"/>
        </w:rPr>
        <w:t>x</w:t>
      </w:r>
      <w:r w:rsidR="005A0699">
        <w:rPr>
          <w:sz w:val="32"/>
          <w:u w:val="single"/>
        </w:rPr>
        <w:t>xxxxxxxx</w:t>
      </w:r>
      <w:bookmarkStart w:id="0" w:name="_GoBack"/>
      <w:bookmarkEnd w:id="0"/>
      <w:r w:rsidR="005A0699">
        <w:rPr>
          <w:sz w:val="32"/>
          <w:u w:val="single"/>
        </w:rPr>
        <w:t>xx</w:t>
      </w:r>
      <w:proofErr w:type="spellEnd"/>
      <w:r w:rsidRPr="0069507D">
        <w:rPr>
          <w:sz w:val="32"/>
          <w:u w:val="single"/>
        </w:rPr>
        <w:t xml:space="preserve"> </w:t>
      </w:r>
      <w:r w:rsidRPr="0069507D">
        <w:rPr>
          <w:sz w:val="32"/>
        </w:rPr>
        <w:t xml:space="preserve"> </w:t>
      </w:r>
      <w:r w:rsidR="003137A3" w:rsidRPr="0069507D">
        <w:rPr>
          <w:sz w:val="32"/>
        </w:rPr>
        <w:t xml:space="preserve">     </w:t>
      </w:r>
      <w:r w:rsidR="003137A3">
        <w:rPr>
          <w:sz w:val="32"/>
        </w:rPr>
        <w:t xml:space="preserve"> </w:t>
      </w:r>
      <w:r w:rsidR="003137A3" w:rsidRPr="0069507D">
        <w:rPr>
          <w:rFonts w:hint="eastAsia"/>
          <w:sz w:val="32"/>
        </w:rPr>
        <w:t>姓名：</w:t>
      </w:r>
      <w:r w:rsidR="003137A3" w:rsidRPr="0069507D">
        <w:rPr>
          <w:rFonts w:hint="eastAsia"/>
          <w:sz w:val="32"/>
          <w:u w:val="single"/>
        </w:rPr>
        <w:t xml:space="preserve"> </w:t>
      </w:r>
      <w:r w:rsidR="003137A3" w:rsidRPr="0069507D">
        <w:rPr>
          <w:sz w:val="32"/>
          <w:u w:val="single"/>
        </w:rPr>
        <w:t xml:space="preserve">  </w:t>
      </w:r>
      <w:proofErr w:type="spellStart"/>
      <w:r w:rsidR="005A0699">
        <w:rPr>
          <w:rFonts w:hint="eastAsia"/>
          <w:sz w:val="32"/>
          <w:u w:val="single"/>
        </w:rPr>
        <w:t>x</w:t>
      </w:r>
      <w:r w:rsidR="005A0699">
        <w:rPr>
          <w:sz w:val="32"/>
          <w:u w:val="single"/>
        </w:rPr>
        <w:t>xxxxxx</w:t>
      </w:r>
      <w:proofErr w:type="spellEnd"/>
      <w:r w:rsidR="003137A3" w:rsidRPr="0069507D">
        <w:rPr>
          <w:sz w:val="32"/>
          <w:u w:val="single"/>
        </w:rPr>
        <w:t xml:space="preserve">    </w:t>
      </w:r>
    </w:p>
    <w:p w14:paraId="2FE2CDB6" w14:textId="0E3CFDC3" w:rsidR="003137A3" w:rsidRDefault="005976A5" w:rsidP="003137A3">
      <w:pPr>
        <w:pStyle w:val="2"/>
      </w:pPr>
      <w:r>
        <w:rPr>
          <w:rFonts w:hint="eastAsia"/>
        </w:rPr>
        <w:t>7</w:t>
      </w:r>
      <w:r w:rsidR="003137A3">
        <w:rPr>
          <w:rFonts w:hint="eastAsia"/>
        </w:rPr>
        <w:t xml:space="preserve"> </w:t>
      </w:r>
      <w:r w:rsidR="006F0025">
        <w:rPr>
          <w:rFonts w:hint="eastAsia"/>
        </w:rPr>
        <w:t>文件的加密与解密</w:t>
      </w:r>
    </w:p>
    <w:p w14:paraId="2AFA900B" w14:textId="77777777" w:rsidR="003137A3" w:rsidRPr="00C722AD" w:rsidRDefault="003137A3" w:rsidP="003137A3">
      <w:pPr>
        <w:pStyle w:val="1"/>
        <w:spacing w:before="120" w:after="120" w:line="360" w:lineRule="auto"/>
        <w:rPr>
          <w:sz w:val="36"/>
        </w:rPr>
      </w:pPr>
      <w:r>
        <w:rPr>
          <w:rFonts w:hint="eastAsia"/>
          <w:sz w:val="36"/>
        </w:rPr>
        <w:t>1</w:t>
      </w:r>
      <w:r w:rsidRPr="00C722AD">
        <w:rPr>
          <w:rFonts w:hint="eastAsia"/>
          <w:sz w:val="36"/>
        </w:rPr>
        <w:t>程序描述</w:t>
      </w:r>
    </w:p>
    <w:p w14:paraId="233B175F" w14:textId="309E6BAB" w:rsidR="00F0371E" w:rsidRDefault="00836F7F" w:rsidP="00F0371E">
      <w:pPr>
        <w:rPr>
          <w:sz w:val="32"/>
        </w:rPr>
      </w:pPr>
      <w:r>
        <w:rPr>
          <w:rFonts w:hint="eastAsia"/>
          <w:sz w:val="32"/>
        </w:rPr>
        <w:t>编写</w:t>
      </w:r>
      <w:r w:rsidR="003D765C">
        <w:rPr>
          <w:rFonts w:hint="eastAsia"/>
          <w:sz w:val="32"/>
        </w:rPr>
        <w:t>一个</w:t>
      </w:r>
      <w:r w:rsidR="005976A5">
        <w:rPr>
          <w:rFonts w:hint="eastAsia"/>
          <w:sz w:val="32"/>
        </w:rPr>
        <w:t>简易</w:t>
      </w:r>
      <w:r w:rsidR="006F0025">
        <w:rPr>
          <w:rFonts w:hint="eastAsia"/>
          <w:sz w:val="32"/>
        </w:rPr>
        <w:t>文件加密与解密程序</w:t>
      </w:r>
      <w:r w:rsidR="005976A5">
        <w:rPr>
          <w:rFonts w:hint="eastAsia"/>
          <w:sz w:val="32"/>
        </w:rPr>
        <w:t>，</w:t>
      </w:r>
      <w:r w:rsidR="006F0025">
        <w:rPr>
          <w:rFonts w:hint="eastAsia"/>
          <w:sz w:val="32"/>
        </w:rPr>
        <w:t>实现对选定文件的加密与解密功能</w:t>
      </w:r>
      <w:r w:rsidR="005976A5">
        <w:rPr>
          <w:rFonts w:hint="eastAsia"/>
          <w:sz w:val="32"/>
        </w:rPr>
        <w:t>，参考实现界面如下：</w:t>
      </w:r>
    </w:p>
    <w:p w14:paraId="48953EF6" w14:textId="75145F83" w:rsidR="006F0025" w:rsidRDefault="006F0025" w:rsidP="00F0371E">
      <w:pPr>
        <w:rPr>
          <w:sz w:val="32"/>
        </w:rPr>
      </w:pPr>
      <w:r>
        <w:rPr>
          <w:rFonts w:hint="eastAsia"/>
          <w:noProof/>
          <w:sz w:val="32"/>
        </w:rPr>
        <w:drawing>
          <wp:inline distT="0" distB="0" distL="0" distR="0" wp14:anchorId="5FFDECD7" wp14:editId="6738474E">
            <wp:extent cx="5153025" cy="2976880"/>
            <wp:effectExtent l="19050" t="19050" r="2857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9768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23BCE8" w14:textId="77777777" w:rsidR="00274214" w:rsidRDefault="006F0025" w:rsidP="00F0371E">
      <w:pPr>
        <w:rPr>
          <w:sz w:val="32"/>
        </w:rPr>
      </w:pPr>
      <w:r>
        <w:rPr>
          <w:rFonts w:hint="eastAsia"/>
          <w:sz w:val="32"/>
        </w:rPr>
        <w:t>其中，界面可以采用</w:t>
      </w:r>
      <w:proofErr w:type="spellStart"/>
      <w:r>
        <w:rPr>
          <w:rFonts w:hint="eastAsia"/>
          <w:sz w:val="32"/>
        </w:rPr>
        <w:t>tkinter</w:t>
      </w:r>
      <w:proofErr w:type="spellEnd"/>
      <w:r>
        <w:rPr>
          <w:rFonts w:hint="eastAsia"/>
          <w:sz w:val="32"/>
        </w:rPr>
        <w:t>实现，加密算法可以采用现有的加密和解密算法标准库实现</w:t>
      </w:r>
      <w:r w:rsidR="00DC107C">
        <w:rPr>
          <w:rFonts w:hint="eastAsia"/>
          <w:sz w:val="32"/>
        </w:rPr>
        <w:t>，有的算法比如</w:t>
      </w:r>
      <w:r w:rsidR="00DC107C">
        <w:rPr>
          <w:rFonts w:hint="eastAsia"/>
          <w:sz w:val="32"/>
        </w:rPr>
        <w:t>AES</w:t>
      </w:r>
      <w:r w:rsidR="00DC107C">
        <w:rPr>
          <w:rFonts w:hint="eastAsia"/>
          <w:sz w:val="32"/>
        </w:rPr>
        <w:t>等，需要指定密钥长度，可以选择</w:t>
      </w:r>
      <w:r w:rsidR="00DC107C">
        <w:rPr>
          <w:rFonts w:hint="eastAsia"/>
          <w:sz w:val="32"/>
        </w:rPr>
        <w:t>6</w:t>
      </w:r>
      <w:r w:rsidR="00DC107C">
        <w:rPr>
          <w:sz w:val="32"/>
        </w:rPr>
        <w:t>4</w:t>
      </w:r>
      <w:r w:rsidR="00DC107C">
        <w:rPr>
          <w:rFonts w:hint="eastAsia"/>
          <w:sz w:val="32"/>
        </w:rPr>
        <w:t>位、</w:t>
      </w:r>
      <w:r w:rsidR="00DC107C">
        <w:rPr>
          <w:rFonts w:hint="eastAsia"/>
          <w:sz w:val="32"/>
        </w:rPr>
        <w:t>1</w:t>
      </w:r>
      <w:r w:rsidR="00DC107C">
        <w:rPr>
          <w:sz w:val="32"/>
        </w:rPr>
        <w:t>28</w:t>
      </w:r>
      <w:r w:rsidR="00DC107C">
        <w:rPr>
          <w:rFonts w:hint="eastAsia"/>
          <w:sz w:val="32"/>
        </w:rPr>
        <w:t>位或</w:t>
      </w:r>
      <w:r w:rsidR="00DC107C">
        <w:rPr>
          <w:rFonts w:hint="eastAsia"/>
          <w:sz w:val="32"/>
        </w:rPr>
        <w:t>2</w:t>
      </w:r>
      <w:r w:rsidR="00DC107C">
        <w:rPr>
          <w:sz w:val="32"/>
        </w:rPr>
        <w:t>56</w:t>
      </w:r>
      <w:r w:rsidR="00DC107C">
        <w:rPr>
          <w:rFonts w:hint="eastAsia"/>
          <w:sz w:val="32"/>
        </w:rPr>
        <w:t>位；如果加密或解密算法不需要这一项，可以去掉。</w:t>
      </w:r>
    </w:p>
    <w:p w14:paraId="29A11F2D" w14:textId="522665FF" w:rsidR="006F0025" w:rsidRDefault="002A1848" w:rsidP="00F0371E">
      <w:pPr>
        <w:rPr>
          <w:sz w:val="32"/>
        </w:rPr>
      </w:pPr>
      <w:r>
        <w:rPr>
          <w:rFonts w:hint="eastAsia"/>
          <w:sz w:val="32"/>
        </w:rPr>
        <w:t>源</w:t>
      </w:r>
      <w:r w:rsidR="00274214">
        <w:rPr>
          <w:rFonts w:hint="eastAsia"/>
          <w:sz w:val="32"/>
        </w:rPr>
        <w:t>文件是指需要进行加密或者解密的文件；目标文件是指加密或解密得到的文件。</w:t>
      </w:r>
    </w:p>
    <w:p w14:paraId="7702C6E8" w14:textId="77777777" w:rsidR="00DC107C" w:rsidRDefault="00DC107C" w:rsidP="00F0371E">
      <w:pPr>
        <w:rPr>
          <w:sz w:val="32"/>
        </w:rPr>
      </w:pPr>
    </w:p>
    <w:p w14:paraId="6887764B" w14:textId="73AF9609" w:rsidR="005976A5" w:rsidRDefault="005976A5" w:rsidP="00D50261">
      <w:pPr>
        <w:jc w:val="center"/>
        <w:rPr>
          <w:sz w:val="32"/>
        </w:rPr>
      </w:pPr>
    </w:p>
    <w:p w14:paraId="3C934D40" w14:textId="77777777" w:rsidR="003137A3" w:rsidRPr="00C722AD" w:rsidRDefault="003137A3" w:rsidP="003137A3">
      <w:pPr>
        <w:pStyle w:val="1"/>
        <w:spacing w:before="120" w:after="120" w:line="360" w:lineRule="auto"/>
        <w:rPr>
          <w:sz w:val="36"/>
        </w:rPr>
      </w:pPr>
      <w:r>
        <w:rPr>
          <w:sz w:val="36"/>
        </w:rPr>
        <w:lastRenderedPageBreak/>
        <w:t>2</w:t>
      </w:r>
      <w:r w:rsidRPr="00C722AD">
        <w:rPr>
          <w:rFonts w:hint="eastAsia"/>
          <w:sz w:val="36"/>
        </w:rPr>
        <w:t>程序设计</w:t>
      </w:r>
    </w:p>
    <w:p w14:paraId="06D1A4D0" w14:textId="22715294" w:rsidR="003137A3" w:rsidRDefault="003137A3" w:rsidP="00322BE2">
      <w:pPr>
        <w:pStyle w:val="2"/>
        <w:spacing w:before="120" w:after="120" w:line="415" w:lineRule="auto"/>
        <w:jc w:val="left"/>
      </w:pPr>
      <w:r>
        <w:t>2.1</w:t>
      </w:r>
      <w:r>
        <w:rPr>
          <w:rFonts w:hint="eastAsia"/>
        </w:rPr>
        <w:t>设计思路</w:t>
      </w:r>
    </w:p>
    <w:p w14:paraId="7079BA9A" w14:textId="0D62E8E6" w:rsidR="00810737" w:rsidRDefault="00810737" w:rsidP="00810737">
      <w:pPr>
        <w:spacing w:line="360" w:lineRule="auto"/>
      </w:pPr>
      <w:r>
        <w:tab/>
      </w:r>
      <w:r>
        <w:rPr>
          <w:rFonts w:hint="eastAsia"/>
        </w:rPr>
        <w:t>加密在</w:t>
      </w:r>
      <w:r>
        <w:rPr>
          <w:rFonts w:hint="eastAsia"/>
        </w:rPr>
        <w:t>Web</w:t>
      </w:r>
      <w:r>
        <w:rPr>
          <w:rFonts w:hint="eastAsia"/>
        </w:rPr>
        <w:t>密码传输、文件传输以及其他保密工作中极其重要。加密算法分为对称加密和非对称加密两种，文件加密同城使用对称加密算法，如</w:t>
      </w:r>
      <w:r>
        <w:rPr>
          <w:rFonts w:hint="eastAsia"/>
        </w:rPr>
        <w:t>AES</w:t>
      </w:r>
      <w:r>
        <w:rPr>
          <w:rFonts w:hint="eastAsia"/>
        </w:rPr>
        <w:t>、</w:t>
      </w:r>
      <w:r>
        <w:rPr>
          <w:rFonts w:hint="eastAsia"/>
        </w:rPr>
        <w:t>DES</w:t>
      </w:r>
      <w:r>
        <w:rPr>
          <w:rFonts w:hint="eastAsia"/>
        </w:rPr>
        <w:t>等。</w:t>
      </w:r>
    </w:p>
    <w:p w14:paraId="4A692278" w14:textId="53762E1F" w:rsidR="00810737" w:rsidRDefault="00810737" w:rsidP="00810737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Python语言中用于加密的库有很多，其中最常用的是</w:t>
      </w:r>
      <w:proofErr w:type="spellStart"/>
      <w:r w:rsidRPr="00810737">
        <w:rPr>
          <w:rFonts w:ascii="宋体" w:eastAsia="宋体" w:hAnsi="宋体"/>
        </w:rPr>
        <w:t>Cryptodome</w:t>
      </w:r>
      <w:proofErr w:type="spellEnd"/>
      <w:r>
        <w:rPr>
          <w:rFonts w:ascii="宋体" w:eastAsia="宋体" w:hAnsi="宋体" w:hint="eastAsia"/>
        </w:rPr>
        <w:t>。这个库包含了很多常用的对称、非对称的加密算法，使用方法也很简单。</w:t>
      </w:r>
    </w:p>
    <w:p w14:paraId="5DE1927D" w14:textId="31471E6B" w:rsidR="00810737" w:rsidRDefault="00322BE2" w:rsidP="00810737">
      <w:pPr>
        <w:spacing w:line="360" w:lineRule="auto"/>
        <w:rPr>
          <w:rFonts w:ascii="宋体" w:eastAsia="宋体" w:hAnsi="宋体"/>
        </w:rPr>
      </w:pPr>
      <w:r>
        <w:tab/>
      </w:r>
      <w:r w:rsidRPr="00322BE2">
        <w:rPr>
          <w:rFonts w:ascii="宋体" w:eastAsia="宋体" w:hAnsi="宋体" w:hint="eastAsia"/>
        </w:rPr>
        <w:t>使用</w:t>
      </w:r>
      <w:r w:rsidR="00810737">
        <w:rPr>
          <w:rFonts w:ascii="宋体" w:eastAsia="宋体" w:hAnsi="宋体" w:hint="eastAsia"/>
        </w:rPr>
        <w:t>PyQt5</w:t>
      </w:r>
      <w:r w:rsidRPr="00322BE2">
        <w:rPr>
          <w:rFonts w:ascii="宋体" w:eastAsia="宋体" w:hAnsi="宋体" w:hint="eastAsia"/>
        </w:rPr>
        <w:t>设计软件界面，加密算法选择AES、</w:t>
      </w:r>
      <w:r w:rsidR="00810737">
        <w:rPr>
          <w:rFonts w:ascii="宋体" w:eastAsia="宋体" w:hAnsi="宋体" w:hint="eastAsia"/>
        </w:rPr>
        <w:t>DES两</w:t>
      </w:r>
      <w:r w:rsidRPr="00322BE2">
        <w:rPr>
          <w:rFonts w:ascii="宋体" w:eastAsia="宋体" w:hAnsi="宋体" w:hint="eastAsia"/>
        </w:rPr>
        <w:t>种，用户可以自行选择</w:t>
      </w:r>
      <w:r>
        <w:rPr>
          <w:rFonts w:ascii="宋体" w:eastAsia="宋体" w:hAnsi="宋体" w:hint="eastAsia"/>
        </w:rPr>
        <w:t>。</w:t>
      </w:r>
      <w:r w:rsidR="00810737">
        <w:rPr>
          <w:rFonts w:ascii="宋体" w:eastAsia="宋体" w:hAnsi="宋体" w:hint="eastAsia"/>
        </w:rPr>
        <w:t>AES</w:t>
      </w:r>
      <w:r w:rsidR="00012BE1">
        <w:rPr>
          <w:rFonts w:ascii="宋体" w:eastAsia="宋体" w:hAnsi="宋体" w:hint="eastAsia"/>
        </w:rPr>
        <w:t>和DES</w:t>
      </w:r>
      <w:r w:rsidR="00810737">
        <w:rPr>
          <w:rFonts w:ascii="宋体" w:eastAsia="宋体" w:hAnsi="宋体" w:hint="eastAsia"/>
        </w:rPr>
        <w:t>加密</w:t>
      </w:r>
      <w:r w:rsidR="00012BE1">
        <w:rPr>
          <w:rFonts w:ascii="宋体" w:eastAsia="宋体" w:hAnsi="宋体" w:hint="eastAsia"/>
        </w:rPr>
        <w:t>都</w:t>
      </w:r>
      <w:r w:rsidR="00810737">
        <w:rPr>
          <w:rFonts w:ascii="宋体" w:eastAsia="宋体" w:hAnsi="宋体" w:hint="eastAsia"/>
        </w:rPr>
        <w:t>有CBC和EC</w:t>
      </w:r>
      <w:r w:rsidR="00871065">
        <w:rPr>
          <w:rFonts w:ascii="宋体" w:eastAsia="宋体" w:hAnsi="宋体"/>
        </w:rPr>
        <w:t>B</w:t>
      </w:r>
      <w:r w:rsidR="00810737">
        <w:rPr>
          <w:rFonts w:ascii="宋体" w:eastAsia="宋体" w:hAnsi="宋体" w:hint="eastAsia"/>
        </w:rPr>
        <w:t>两种模式，用户可以选择加密模式。</w:t>
      </w:r>
    </w:p>
    <w:p w14:paraId="16C0B689" w14:textId="1F4E45B5" w:rsidR="00810737" w:rsidRDefault="00810737" w:rsidP="00810737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AES和DES加密都需要密钥且对密钥长度有限制。在Python的</w:t>
      </w:r>
      <w:proofErr w:type="spellStart"/>
      <w:r w:rsidRPr="00810737">
        <w:rPr>
          <w:rFonts w:ascii="宋体" w:eastAsia="宋体" w:hAnsi="宋体"/>
        </w:rPr>
        <w:t>Cryptodome</w:t>
      </w:r>
      <w:proofErr w:type="spellEnd"/>
      <w:r>
        <w:rPr>
          <w:rFonts w:ascii="宋体" w:eastAsia="宋体" w:hAnsi="宋体" w:hint="eastAsia"/>
        </w:rPr>
        <w:t>库中的AES加密所需要的密钥字符串长度</w:t>
      </w:r>
      <w:r w:rsidRPr="00810737">
        <w:rPr>
          <w:rFonts w:ascii="宋体" w:eastAsia="宋体" w:hAnsi="宋体" w:hint="eastAsia"/>
        </w:rPr>
        <w:t>可以是16/24/32位</w:t>
      </w:r>
      <w:r>
        <w:rPr>
          <w:rFonts w:ascii="宋体" w:eastAsia="宋体" w:hAnsi="宋体" w:hint="eastAsia"/>
        </w:rPr>
        <w:t>，</w:t>
      </w:r>
      <w:r w:rsidRPr="00810737">
        <w:rPr>
          <w:rFonts w:ascii="宋体" w:eastAsia="宋体" w:hAnsi="宋体" w:hint="eastAsia"/>
        </w:rPr>
        <w:t>其对应为AES-128</w:t>
      </w:r>
      <w:r>
        <w:rPr>
          <w:rFonts w:ascii="宋体" w:eastAsia="宋体" w:hAnsi="宋体" w:hint="eastAsia"/>
        </w:rPr>
        <w:t>/</w:t>
      </w:r>
      <w:r w:rsidRPr="00810737">
        <w:rPr>
          <w:rFonts w:ascii="宋体" w:eastAsia="宋体" w:hAnsi="宋体" w:hint="eastAsia"/>
        </w:rPr>
        <w:t>AES-196</w:t>
      </w:r>
      <w:r>
        <w:rPr>
          <w:rFonts w:ascii="宋体" w:eastAsia="宋体" w:hAnsi="宋体" w:hint="eastAsia"/>
        </w:rPr>
        <w:t>/</w:t>
      </w:r>
      <w:r w:rsidRPr="00810737">
        <w:rPr>
          <w:rFonts w:ascii="宋体" w:eastAsia="宋体" w:hAnsi="宋体" w:hint="eastAsia"/>
        </w:rPr>
        <w:t>AES-256</w:t>
      </w:r>
      <w:r>
        <w:rPr>
          <w:rFonts w:ascii="宋体" w:eastAsia="宋体" w:hAnsi="宋体" w:hint="eastAsia"/>
        </w:rPr>
        <w:t>。DES加密密钥字符串长度只能是8位</w:t>
      </w:r>
      <w:r w:rsidR="000B458F">
        <w:rPr>
          <w:rFonts w:ascii="宋体" w:eastAsia="宋体" w:hAnsi="宋体" w:hint="eastAsia"/>
        </w:rPr>
        <w:t>。</w:t>
      </w:r>
      <w:r w:rsidR="00012BE1">
        <w:rPr>
          <w:rFonts w:ascii="宋体" w:eastAsia="宋体" w:hAnsi="宋体" w:hint="eastAsia"/>
        </w:rPr>
        <w:t>使用CBC模式时候，需要输入偏移量，AES的偏移量为16位，DES的偏移量位8位，</w:t>
      </w:r>
      <w:r w:rsidR="000B458F">
        <w:rPr>
          <w:rFonts w:ascii="宋体" w:eastAsia="宋体" w:hAnsi="宋体" w:hint="eastAsia"/>
        </w:rPr>
        <w:t>软件应当对用户输入的密钥</w:t>
      </w:r>
      <w:r w:rsidR="00012BE1">
        <w:rPr>
          <w:rFonts w:ascii="宋体" w:eastAsia="宋体" w:hAnsi="宋体" w:hint="eastAsia"/>
        </w:rPr>
        <w:t>和偏移量</w:t>
      </w:r>
      <w:r w:rsidR="000B458F">
        <w:rPr>
          <w:rFonts w:ascii="宋体" w:eastAsia="宋体" w:hAnsi="宋体" w:hint="eastAsia"/>
        </w:rPr>
        <w:t>进行校验并在不满足要求时给出提示。</w:t>
      </w:r>
    </w:p>
    <w:p w14:paraId="178D5D6C" w14:textId="5DBC4DBF" w:rsidR="000B458F" w:rsidRDefault="000B458F" w:rsidP="00810737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为增强程序的鲁棒性，应该在进行加密前对输入文件路径、输出路径、密钥等进行校验，无法通过校验时给出提示，防止程序卡死退出。</w:t>
      </w:r>
      <w:r w:rsidR="003F4665">
        <w:rPr>
          <w:rFonts w:ascii="宋体" w:eastAsia="宋体" w:hAnsi="宋体" w:hint="eastAsia"/>
        </w:rPr>
        <w:t>因为是对文件加密，文件类型多种多样，读取和写入时使用二进制文件操作(</w:t>
      </w:r>
      <w:proofErr w:type="spellStart"/>
      <w:r w:rsidR="003F4665">
        <w:rPr>
          <w:rFonts w:ascii="宋体" w:eastAsia="宋体" w:hAnsi="宋体"/>
        </w:rPr>
        <w:t>wb</w:t>
      </w:r>
      <w:proofErr w:type="spellEnd"/>
      <w:r w:rsidR="003F4665">
        <w:rPr>
          <w:rFonts w:ascii="宋体" w:eastAsia="宋体" w:hAnsi="宋体"/>
        </w:rPr>
        <w:t xml:space="preserve">, </w:t>
      </w:r>
      <w:proofErr w:type="spellStart"/>
      <w:r w:rsidR="003F4665">
        <w:rPr>
          <w:rFonts w:ascii="宋体" w:eastAsia="宋体" w:hAnsi="宋体"/>
        </w:rPr>
        <w:t>rb</w:t>
      </w:r>
      <w:proofErr w:type="spellEnd"/>
      <w:r w:rsidR="003F4665">
        <w:rPr>
          <w:rFonts w:ascii="宋体" w:eastAsia="宋体" w:hAnsi="宋体"/>
        </w:rPr>
        <w:t>)</w:t>
      </w:r>
      <w:r w:rsidR="003F4665">
        <w:rPr>
          <w:rFonts w:ascii="宋体" w:eastAsia="宋体" w:hAnsi="宋体" w:hint="eastAsia"/>
        </w:rPr>
        <w:t>，防止文件损坏。</w:t>
      </w:r>
    </w:p>
    <w:p w14:paraId="3B0FD5F8" w14:textId="2DDCF384" w:rsidR="000B458F" w:rsidRDefault="000B458F" w:rsidP="00810737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程序分层设计，加密层为核心，</w:t>
      </w:r>
      <w:proofErr w:type="gramStart"/>
      <w:r>
        <w:rPr>
          <w:rFonts w:ascii="宋体" w:eastAsia="宋体" w:hAnsi="宋体" w:hint="eastAsia"/>
        </w:rPr>
        <w:t>视图层仅为</w:t>
      </w:r>
      <w:proofErr w:type="gramEnd"/>
      <w:r>
        <w:rPr>
          <w:rFonts w:ascii="宋体" w:eastAsia="宋体" w:hAnsi="宋体" w:hint="eastAsia"/>
        </w:rPr>
        <w:t>界面，逻辑层为视图层和核心层的连接桥率，所有校验操作和界面交互在此完成。</w:t>
      </w:r>
    </w:p>
    <w:p w14:paraId="1076E38D" w14:textId="62793235" w:rsidR="00167387" w:rsidRPr="00322BE2" w:rsidRDefault="00167387" w:rsidP="00810737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加密后的文件以原文件名+</w:t>
      </w:r>
      <w:r>
        <w:rPr>
          <w:rFonts w:ascii="宋体" w:eastAsia="宋体" w:hAnsi="宋体"/>
        </w:rPr>
        <w:t>.data</w:t>
      </w:r>
      <w:r>
        <w:rPr>
          <w:rFonts w:ascii="宋体" w:eastAsia="宋体" w:hAnsi="宋体" w:hint="eastAsia"/>
        </w:rPr>
        <w:t>格式命名，防止输入和输出为同一个目录时覆盖掉原文件。解密时，根据加密的得到的文件名进行解析的到后缀名，如果更改过加密后的文件名后缀导致解析失败则直接以decrypt+当前时间戳命名，并提示手动更改后缀。</w:t>
      </w:r>
    </w:p>
    <w:p w14:paraId="33AC61F5" w14:textId="1174B852" w:rsidR="003137A3" w:rsidRDefault="003137A3" w:rsidP="003137A3">
      <w:pPr>
        <w:pStyle w:val="2"/>
        <w:spacing w:before="120" w:after="120" w:line="415" w:lineRule="auto"/>
        <w:jc w:val="left"/>
      </w:pPr>
      <w:r>
        <w:t>2.2</w:t>
      </w:r>
      <w:r>
        <w:rPr>
          <w:rFonts w:hint="eastAsia"/>
        </w:rPr>
        <w:t>程序代码</w:t>
      </w:r>
    </w:p>
    <w:p w14:paraId="45CFC947" w14:textId="0340B4E0" w:rsidR="00386A4E" w:rsidRDefault="00322BE2" w:rsidP="00322BE2">
      <w:pPr>
        <w:spacing w:line="360" w:lineRule="auto"/>
        <w:ind w:firstLine="420"/>
      </w:pPr>
      <w:r>
        <w:rPr>
          <w:rFonts w:hint="eastAsia"/>
        </w:rPr>
        <w:t>代码见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文件夹</w:t>
      </w:r>
    </w:p>
    <w:p w14:paraId="6467A268" w14:textId="5647DBC2" w:rsidR="00322BE2" w:rsidRDefault="00322BE2" w:rsidP="00322BE2">
      <w:pPr>
        <w:spacing w:line="360" w:lineRule="auto"/>
        <w:ind w:firstLine="420"/>
      </w:pPr>
      <w:r>
        <w:rPr>
          <w:rFonts w:hint="eastAsia"/>
        </w:rPr>
        <w:t>已经打包为可执行文件，见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文件夹</w:t>
      </w:r>
    </w:p>
    <w:p w14:paraId="1DC67327" w14:textId="77777777" w:rsidR="00167387" w:rsidRDefault="00167387" w:rsidP="00322BE2">
      <w:pPr>
        <w:spacing w:line="360" w:lineRule="auto"/>
        <w:ind w:firstLine="420"/>
      </w:pPr>
    </w:p>
    <w:p w14:paraId="6F7ABB40" w14:textId="613C5DA8" w:rsidR="00167387" w:rsidRDefault="00167387" w:rsidP="00322BE2">
      <w:pPr>
        <w:spacing w:line="360" w:lineRule="auto"/>
        <w:ind w:firstLine="420"/>
        <w:rPr>
          <w:sz w:val="28"/>
          <w:szCs w:val="28"/>
        </w:rPr>
      </w:pPr>
      <w:r w:rsidRPr="00167387">
        <w:rPr>
          <w:rFonts w:hint="eastAsia"/>
          <w:sz w:val="28"/>
          <w:szCs w:val="28"/>
        </w:rPr>
        <w:lastRenderedPageBreak/>
        <w:t>代码运行</w:t>
      </w:r>
    </w:p>
    <w:p w14:paraId="63E1E29A" w14:textId="370D4348" w:rsidR="00167387" w:rsidRDefault="00167387" w:rsidP="00F132E5">
      <w:pPr>
        <w:spacing w:line="360" w:lineRule="auto"/>
        <w:ind w:firstLine="420"/>
      </w:pPr>
      <w:r>
        <w:rPr>
          <w:sz w:val="28"/>
          <w:szCs w:val="28"/>
        </w:rPr>
        <w:tab/>
      </w:r>
      <w:r>
        <w:rPr>
          <w:rFonts w:hint="eastAsia"/>
        </w:rPr>
        <w:t>因使用了第三方库，运行前需要先安装依赖，依赖已经导出为</w:t>
      </w:r>
      <w:r w:rsidRPr="00167387">
        <w:t>requirements</w:t>
      </w:r>
      <w:r>
        <w:rPr>
          <w:rFonts w:hint="eastAsia"/>
        </w:rPr>
        <w:t>.txt</w:t>
      </w:r>
      <w:r>
        <w:rPr>
          <w:rFonts w:hint="eastAsia"/>
        </w:rPr>
        <w:t>，</w:t>
      </w:r>
      <w:r w:rsidR="0024447C">
        <w:rPr>
          <w:rFonts w:hint="eastAsia"/>
        </w:rPr>
        <w:t>命令行窗口进入</w:t>
      </w:r>
      <w:proofErr w:type="spellStart"/>
      <w:r w:rsidR="0024447C">
        <w:rPr>
          <w:rFonts w:hint="eastAsia"/>
        </w:rPr>
        <w:t>src</w:t>
      </w:r>
      <w:proofErr w:type="spellEnd"/>
      <w:r w:rsidR="0024447C">
        <w:rPr>
          <w:rFonts w:hint="eastAsia"/>
        </w:rPr>
        <w:t>目录后</w:t>
      </w:r>
      <w:r>
        <w:rPr>
          <w:rFonts w:hint="eastAsia"/>
        </w:rPr>
        <w:t>使用以下命令安装（使用清华大学镜像源，国内网络环境可直接在线安装）：</w:t>
      </w:r>
    </w:p>
    <w:p w14:paraId="2B8BABC4" w14:textId="5B2516FB" w:rsidR="00167387" w:rsidRPr="00167387" w:rsidRDefault="00167387" w:rsidP="0016738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67387">
        <w:rPr>
          <w:rFonts w:ascii="Consolas" w:eastAsia="宋体" w:hAnsi="Consolas" w:cs="宋体"/>
          <w:color w:val="333333"/>
          <w:kern w:val="0"/>
        </w:rPr>
        <w:t>pip install -</w:t>
      </w:r>
      <w:proofErr w:type="spellStart"/>
      <w:r w:rsidRPr="00167387">
        <w:rPr>
          <w:rFonts w:ascii="Consolas" w:eastAsia="宋体" w:hAnsi="Consolas" w:cs="宋体"/>
          <w:color w:val="333333"/>
          <w:kern w:val="0"/>
        </w:rPr>
        <w:t>i</w:t>
      </w:r>
      <w:proofErr w:type="spellEnd"/>
      <w:r w:rsidRPr="00167387">
        <w:rPr>
          <w:rFonts w:ascii="Consolas" w:eastAsia="宋体" w:hAnsi="Consolas" w:cs="宋体"/>
          <w:color w:val="333333"/>
          <w:kern w:val="0"/>
        </w:rPr>
        <w:t xml:space="preserve"> </w:t>
      </w:r>
      <w:r w:rsidR="00F132E5" w:rsidRPr="00F132E5">
        <w:rPr>
          <w:rFonts w:ascii="Consolas" w:eastAsia="宋体" w:hAnsi="Consolas" w:cs="宋体"/>
          <w:color w:val="333333"/>
          <w:kern w:val="0"/>
        </w:rPr>
        <w:t>http</w:t>
      </w:r>
      <w:r w:rsidR="00F132E5">
        <w:rPr>
          <w:rFonts w:ascii="Consolas" w:eastAsia="宋体" w:hAnsi="Consolas" w:cs="宋体" w:hint="eastAsia"/>
          <w:color w:val="333333"/>
          <w:kern w:val="0"/>
        </w:rPr>
        <w:t>s</w:t>
      </w:r>
      <w:r w:rsidR="00F132E5" w:rsidRPr="00F132E5">
        <w:rPr>
          <w:rFonts w:ascii="Consolas" w:eastAsia="宋体" w:hAnsi="Consolas" w:cs="宋体"/>
          <w:color w:val="333333"/>
          <w:kern w:val="0"/>
        </w:rPr>
        <w:t>://mirrors.aliyun.com/pypi/simple/</w:t>
      </w:r>
      <w:r w:rsidR="0024447C">
        <w:rPr>
          <w:rFonts w:ascii="Consolas" w:eastAsia="宋体" w:hAnsi="Consolas" w:cs="宋体"/>
          <w:color w:val="333333"/>
          <w:kern w:val="0"/>
        </w:rPr>
        <w:t xml:space="preserve"> </w:t>
      </w:r>
      <w:r w:rsidR="0024447C">
        <w:rPr>
          <w:rFonts w:ascii="Consolas" w:eastAsia="宋体" w:hAnsi="Consolas" w:cs="宋体" w:hint="eastAsia"/>
          <w:color w:val="333333"/>
          <w:kern w:val="0"/>
        </w:rPr>
        <w:t>-r</w:t>
      </w:r>
      <w:r>
        <w:rPr>
          <w:rFonts w:ascii="Consolas" w:eastAsia="宋体" w:hAnsi="Consolas" w:cs="宋体"/>
          <w:color w:val="333333"/>
          <w:kern w:val="0"/>
        </w:rPr>
        <w:t xml:space="preserve"> </w:t>
      </w:r>
      <w:r w:rsidR="0024447C" w:rsidRPr="0024447C">
        <w:rPr>
          <w:rFonts w:ascii="Consolas" w:eastAsia="宋体" w:hAnsi="Consolas" w:cs="宋体"/>
          <w:color w:val="333333"/>
          <w:kern w:val="0"/>
        </w:rPr>
        <w:t>requirements.txt</w:t>
      </w:r>
    </w:p>
    <w:p w14:paraId="5E78C49B" w14:textId="61E65264" w:rsidR="00167387" w:rsidRPr="00167387" w:rsidRDefault="00F132E5" w:rsidP="00322BE2">
      <w:pPr>
        <w:spacing w:line="360" w:lineRule="auto"/>
        <w:ind w:firstLine="420"/>
      </w:pPr>
      <w:r>
        <w:rPr>
          <w:rFonts w:hint="eastAsia"/>
        </w:rPr>
        <w:t>安装依赖后运行</w:t>
      </w:r>
      <w:r>
        <w:rPr>
          <w:rFonts w:hint="eastAsia"/>
        </w:rPr>
        <w:t>mian.</w:t>
      </w:r>
      <w:r>
        <w:t>p</w:t>
      </w:r>
      <w:r>
        <w:rPr>
          <w:rFonts w:hint="eastAsia"/>
        </w:rPr>
        <w:t>y</w:t>
      </w:r>
      <w:r>
        <w:rPr>
          <w:rFonts w:hint="eastAsia"/>
        </w:rPr>
        <w:t>即可。</w:t>
      </w:r>
    </w:p>
    <w:p w14:paraId="49DBCAE4" w14:textId="10036CF7" w:rsidR="00646171" w:rsidRDefault="00646171" w:rsidP="00386A4E"/>
    <w:p w14:paraId="6E77F4ED" w14:textId="0B47ACF9" w:rsidR="00646171" w:rsidRPr="00386A4E" w:rsidRDefault="00646171" w:rsidP="00386A4E">
      <w:r>
        <w:rPr>
          <w:rFonts w:hint="eastAsia"/>
        </w:rPr>
        <w:t>（程序代码与实验报告一起打包提交）</w:t>
      </w:r>
    </w:p>
    <w:p w14:paraId="08E8F2A8" w14:textId="3A426542" w:rsidR="003137A3" w:rsidRDefault="003137A3" w:rsidP="003137A3">
      <w:pPr>
        <w:pStyle w:val="2"/>
        <w:spacing w:before="120" w:after="120" w:line="415" w:lineRule="auto"/>
        <w:jc w:val="left"/>
      </w:pPr>
      <w:r>
        <w:t>2.3</w:t>
      </w:r>
      <w:r>
        <w:rPr>
          <w:rFonts w:hint="eastAsia"/>
        </w:rPr>
        <w:t>运行结果</w:t>
      </w:r>
    </w:p>
    <w:p w14:paraId="20335D0F" w14:textId="41780432" w:rsidR="00394674" w:rsidRPr="00394674" w:rsidRDefault="00394674" w:rsidP="00394674">
      <w:pPr>
        <w:spacing w:line="360" w:lineRule="auto"/>
        <w:ind w:firstLine="420"/>
        <w:rPr>
          <w:rFonts w:asciiTheme="minorEastAsia" w:hAnsiTheme="minorEastAsia"/>
        </w:rPr>
      </w:pPr>
      <w:r w:rsidRPr="00394674">
        <w:rPr>
          <w:rFonts w:asciiTheme="minorEastAsia" w:hAnsiTheme="minorEastAsia" w:hint="eastAsia"/>
        </w:rPr>
        <w:t>输入路径和输出路径旁边的按钮可以浏览选择文件/目录</w:t>
      </w:r>
    </w:p>
    <w:p w14:paraId="6BB1DCA3" w14:textId="2C48DFE9" w:rsidR="003137A3" w:rsidRDefault="00394674" w:rsidP="00394674">
      <w:pPr>
        <w:spacing w:line="360" w:lineRule="auto"/>
      </w:pPr>
      <w:r w:rsidRPr="00394674">
        <w:rPr>
          <w:noProof/>
        </w:rPr>
        <w:drawing>
          <wp:inline distT="0" distB="0" distL="0" distR="0" wp14:anchorId="20AEE89B" wp14:editId="3CAC54EA">
            <wp:extent cx="5333365" cy="42481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336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2B5E1" w14:textId="7D994A3A" w:rsidR="00394674" w:rsidRDefault="00394674" w:rsidP="00394674">
      <w:pPr>
        <w:spacing w:line="360" w:lineRule="auto"/>
      </w:pPr>
      <w:r w:rsidRPr="00394674">
        <w:rPr>
          <w:noProof/>
        </w:rPr>
        <w:lastRenderedPageBreak/>
        <w:drawing>
          <wp:inline distT="0" distB="0" distL="0" distR="0" wp14:anchorId="4B697CC1" wp14:editId="7ACF4BBB">
            <wp:extent cx="5333365" cy="425704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3365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198AA" w14:textId="0B242ECC" w:rsidR="00394674" w:rsidRDefault="00394674" w:rsidP="00394674">
      <w:pPr>
        <w:spacing w:line="360" w:lineRule="auto"/>
      </w:pPr>
      <w:r w:rsidRPr="00394674">
        <w:rPr>
          <w:noProof/>
        </w:rPr>
        <w:drawing>
          <wp:inline distT="0" distB="0" distL="0" distR="0" wp14:anchorId="5CB605C1" wp14:editId="1941C4B6">
            <wp:extent cx="5333365" cy="429577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336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3EFD3" w14:textId="3B8F8ED5" w:rsidR="00394674" w:rsidRDefault="00394674" w:rsidP="00394674">
      <w:pPr>
        <w:spacing w:line="360" w:lineRule="auto"/>
      </w:pPr>
      <w:r w:rsidRPr="00394674">
        <w:rPr>
          <w:noProof/>
        </w:rPr>
        <w:lastRenderedPageBreak/>
        <w:drawing>
          <wp:inline distT="0" distB="0" distL="0" distR="0" wp14:anchorId="746E2D58" wp14:editId="07E6C7E7">
            <wp:extent cx="5333365" cy="425323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3365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757C6" w14:textId="38DD3523" w:rsidR="00394674" w:rsidRDefault="00394674" w:rsidP="00394674">
      <w:pPr>
        <w:spacing w:line="360" w:lineRule="auto"/>
      </w:pPr>
      <w:r w:rsidRPr="00394674">
        <w:rPr>
          <w:noProof/>
        </w:rPr>
        <w:drawing>
          <wp:inline distT="0" distB="0" distL="0" distR="0" wp14:anchorId="74577D88" wp14:editId="584A63A2">
            <wp:extent cx="5333365" cy="4237355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3365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C6026" w14:textId="517C2289" w:rsidR="00394674" w:rsidRPr="00C722AD" w:rsidRDefault="00394674" w:rsidP="00394674">
      <w:pPr>
        <w:spacing w:line="360" w:lineRule="auto"/>
      </w:pPr>
      <w:r w:rsidRPr="00394674">
        <w:rPr>
          <w:noProof/>
        </w:rPr>
        <w:lastRenderedPageBreak/>
        <w:drawing>
          <wp:inline distT="0" distB="0" distL="0" distR="0" wp14:anchorId="2245BADD" wp14:editId="681E62A3">
            <wp:extent cx="1425063" cy="2499577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A4F9B" w14:textId="15376951" w:rsidR="003137A3" w:rsidRPr="00C722AD" w:rsidRDefault="003137A3" w:rsidP="003137A3">
      <w:pPr>
        <w:pStyle w:val="1"/>
        <w:spacing w:before="120" w:after="120" w:line="360" w:lineRule="auto"/>
        <w:rPr>
          <w:sz w:val="36"/>
        </w:rPr>
      </w:pPr>
      <w:r>
        <w:rPr>
          <w:sz w:val="36"/>
        </w:rPr>
        <w:t>3</w:t>
      </w:r>
      <w:r w:rsidRPr="00C722AD">
        <w:rPr>
          <w:rFonts w:hint="eastAsia"/>
          <w:sz w:val="36"/>
        </w:rPr>
        <w:t>总结</w:t>
      </w:r>
    </w:p>
    <w:p w14:paraId="067CA07D" w14:textId="3B15DF51" w:rsidR="003137A3" w:rsidRDefault="00322BE2" w:rsidP="003137A3">
      <w:pPr>
        <w:spacing w:line="360" w:lineRule="auto"/>
      </w:pPr>
      <w:r>
        <w:tab/>
      </w:r>
      <w:r w:rsidR="00592953">
        <w:rPr>
          <w:rFonts w:hint="eastAsia"/>
        </w:rPr>
        <w:t>相比</w:t>
      </w:r>
      <w:proofErr w:type="spellStart"/>
      <w:r w:rsidR="00592953">
        <w:rPr>
          <w:rFonts w:hint="eastAsia"/>
        </w:rPr>
        <w:t>Tkinter</w:t>
      </w:r>
      <w:proofErr w:type="spellEnd"/>
      <w:r w:rsidR="00592953">
        <w:rPr>
          <w:rFonts w:hint="eastAsia"/>
        </w:rPr>
        <w:t>，</w:t>
      </w:r>
      <w:proofErr w:type="spellStart"/>
      <w:r w:rsidR="00592953">
        <w:rPr>
          <w:rFonts w:hint="eastAsia"/>
        </w:rPr>
        <w:t>PyQt</w:t>
      </w:r>
      <w:proofErr w:type="spellEnd"/>
      <w:r w:rsidR="00592953">
        <w:rPr>
          <w:rFonts w:hint="eastAsia"/>
        </w:rPr>
        <w:t>的槽函数机制更容易实现程序分层设计，视图和逻辑分开，此外，</w:t>
      </w:r>
      <w:proofErr w:type="spellStart"/>
      <w:r w:rsidR="00592953">
        <w:rPr>
          <w:rFonts w:hint="eastAsia"/>
        </w:rPr>
        <w:t>PyQt</w:t>
      </w:r>
      <w:proofErr w:type="spellEnd"/>
      <w:r w:rsidR="00592953">
        <w:rPr>
          <w:rFonts w:hint="eastAsia"/>
        </w:rPr>
        <w:t>的控件比</w:t>
      </w:r>
      <w:proofErr w:type="spellStart"/>
      <w:r w:rsidR="00592953">
        <w:rPr>
          <w:rFonts w:hint="eastAsia"/>
        </w:rPr>
        <w:t>Tkinter</w:t>
      </w:r>
      <w:proofErr w:type="spellEnd"/>
      <w:r w:rsidR="00592953">
        <w:rPr>
          <w:rFonts w:hint="eastAsia"/>
        </w:rPr>
        <w:t>的要美观一些。</w:t>
      </w:r>
    </w:p>
    <w:p w14:paraId="1342FB62" w14:textId="4ED1B814" w:rsidR="003137A3" w:rsidRPr="003137A3" w:rsidRDefault="00592953" w:rsidP="003137A3">
      <w:pPr>
        <w:spacing w:line="360" w:lineRule="auto"/>
      </w:pPr>
      <w:r>
        <w:tab/>
      </w:r>
      <w:r>
        <w:rPr>
          <w:rFonts w:hint="eastAsia"/>
        </w:rPr>
        <w:t>Python</w:t>
      </w:r>
      <w:r>
        <w:rPr>
          <w:rFonts w:hint="eastAsia"/>
        </w:rPr>
        <w:t>的加密解密库很容易使用，而且功能强大，一个</w:t>
      </w:r>
      <w:proofErr w:type="gramStart"/>
      <w:r>
        <w:rPr>
          <w:rFonts w:hint="eastAsia"/>
        </w:rPr>
        <w:t>库几乎</w:t>
      </w:r>
      <w:proofErr w:type="gramEnd"/>
      <w:r>
        <w:rPr>
          <w:rFonts w:hint="eastAsia"/>
        </w:rPr>
        <w:t>包含所有常用的加密算法</w:t>
      </w:r>
      <w:r w:rsidR="007D7326">
        <w:rPr>
          <w:rFonts w:hint="eastAsia"/>
        </w:rPr>
        <w:t>。</w:t>
      </w:r>
    </w:p>
    <w:sectPr w:rsidR="003137A3" w:rsidRPr="003137A3" w:rsidSect="00815F0F">
      <w:pgSz w:w="11900" w:h="16840"/>
      <w:pgMar w:top="1440" w:right="1800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0A60A5" w14:textId="77777777" w:rsidR="00AC07EB" w:rsidRDefault="00AC07EB" w:rsidP="00742290">
      <w:r>
        <w:separator/>
      </w:r>
    </w:p>
  </w:endnote>
  <w:endnote w:type="continuationSeparator" w:id="0">
    <w:p w14:paraId="77DE5551" w14:textId="77777777" w:rsidR="00AC07EB" w:rsidRDefault="00AC07EB" w:rsidP="007422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429C9D" w14:textId="77777777" w:rsidR="00AC07EB" w:rsidRDefault="00AC07EB" w:rsidP="00742290">
      <w:r>
        <w:separator/>
      </w:r>
    </w:p>
  </w:footnote>
  <w:footnote w:type="continuationSeparator" w:id="0">
    <w:p w14:paraId="6663C101" w14:textId="77777777" w:rsidR="00AC07EB" w:rsidRDefault="00AC07EB" w:rsidP="007422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66FED"/>
    <w:multiLevelType w:val="hybridMultilevel"/>
    <w:tmpl w:val="7D360416"/>
    <w:lvl w:ilvl="0" w:tplc="B3125440">
      <w:start w:val="1"/>
      <w:numFmt w:val="decimal"/>
      <w:lvlText w:val="%1、"/>
      <w:lvlJc w:val="left"/>
      <w:pPr>
        <w:ind w:left="114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" w15:restartNumberingAfterBreak="0">
    <w:nsid w:val="138809B7"/>
    <w:multiLevelType w:val="hybridMultilevel"/>
    <w:tmpl w:val="4BE053EA"/>
    <w:lvl w:ilvl="0" w:tplc="1958B1E0">
      <w:start w:val="1"/>
      <w:numFmt w:val="decimal"/>
      <w:lvlText w:val="%1."/>
      <w:lvlJc w:val="left"/>
      <w:pPr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2" w15:restartNumberingAfterBreak="0">
    <w:nsid w:val="18ED79C8"/>
    <w:multiLevelType w:val="multilevel"/>
    <w:tmpl w:val="8D6AC3F0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677" w:hanging="1700"/>
      </w:pPr>
      <w:rPr>
        <w:rFonts w:hint="eastAsia"/>
      </w:rPr>
    </w:lvl>
  </w:abstractNum>
  <w:abstractNum w:abstractNumId="3" w15:restartNumberingAfterBreak="0">
    <w:nsid w:val="25CA6A1B"/>
    <w:multiLevelType w:val="hybridMultilevel"/>
    <w:tmpl w:val="93C8D0E6"/>
    <w:lvl w:ilvl="0" w:tplc="3E801A8A">
      <w:start w:val="1"/>
      <w:numFmt w:val="decimal"/>
      <w:lvlText w:val="%1."/>
      <w:lvlJc w:val="left"/>
      <w:pPr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4" w15:restartNumberingAfterBreak="0">
    <w:nsid w:val="2D7817C0"/>
    <w:multiLevelType w:val="hybridMultilevel"/>
    <w:tmpl w:val="D67A877E"/>
    <w:lvl w:ilvl="0" w:tplc="D6309208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37A1E36"/>
    <w:multiLevelType w:val="hybridMultilevel"/>
    <w:tmpl w:val="642C5432"/>
    <w:lvl w:ilvl="0" w:tplc="5F0474B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DF76E2B"/>
    <w:multiLevelType w:val="hybridMultilevel"/>
    <w:tmpl w:val="8FFADBC8"/>
    <w:lvl w:ilvl="0" w:tplc="5E66DE94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0640DD8"/>
    <w:multiLevelType w:val="hybridMultilevel"/>
    <w:tmpl w:val="CC28D0FC"/>
    <w:lvl w:ilvl="0" w:tplc="5900B9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2D76386"/>
    <w:multiLevelType w:val="hybridMultilevel"/>
    <w:tmpl w:val="53123C62"/>
    <w:lvl w:ilvl="0" w:tplc="41EC4D64">
      <w:start w:val="1"/>
      <w:numFmt w:val="decimal"/>
      <w:lvlText w:val="（%1）"/>
      <w:lvlJc w:val="left"/>
      <w:pPr>
        <w:ind w:left="114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9" w15:restartNumberingAfterBreak="0">
    <w:nsid w:val="44CA3DD8"/>
    <w:multiLevelType w:val="hybridMultilevel"/>
    <w:tmpl w:val="85E04B76"/>
    <w:lvl w:ilvl="0" w:tplc="ADDC82BA">
      <w:start w:val="1"/>
      <w:numFmt w:val="decimal"/>
      <w:pStyle w:val="a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47BE1284"/>
    <w:multiLevelType w:val="hybridMultilevel"/>
    <w:tmpl w:val="B56A385E"/>
    <w:lvl w:ilvl="0" w:tplc="CAD61096">
      <w:start w:val="1"/>
      <w:numFmt w:val="decimal"/>
      <w:lvlText w:val="%1."/>
      <w:lvlJc w:val="left"/>
      <w:pPr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1" w15:restartNumberingAfterBreak="0">
    <w:nsid w:val="52166330"/>
    <w:multiLevelType w:val="hybridMultilevel"/>
    <w:tmpl w:val="1756A412"/>
    <w:lvl w:ilvl="0" w:tplc="CB760F02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93A3C66"/>
    <w:multiLevelType w:val="hybridMultilevel"/>
    <w:tmpl w:val="CF2C7F06"/>
    <w:lvl w:ilvl="0" w:tplc="F330275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CA83150"/>
    <w:multiLevelType w:val="hybridMultilevel"/>
    <w:tmpl w:val="EB4457C0"/>
    <w:lvl w:ilvl="0" w:tplc="70861CF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FF67CB4"/>
    <w:multiLevelType w:val="hybridMultilevel"/>
    <w:tmpl w:val="AA4E0158"/>
    <w:lvl w:ilvl="0" w:tplc="1BE0B894">
      <w:start w:val="1"/>
      <w:numFmt w:val="decimal"/>
      <w:lvlText w:val="%1、"/>
      <w:lvlJc w:val="left"/>
      <w:pPr>
        <w:ind w:left="114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5" w15:restartNumberingAfterBreak="0">
    <w:nsid w:val="7430391E"/>
    <w:multiLevelType w:val="hybridMultilevel"/>
    <w:tmpl w:val="01AC7E70"/>
    <w:lvl w:ilvl="0" w:tplc="20C6ADF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8680EB8"/>
    <w:multiLevelType w:val="hybridMultilevel"/>
    <w:tmpl w:val="C04CA138"/>
    <w:lvl w:ilvl="0" w:tplc="77E069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E206980"/>
    <w:multiLevelType w:val="hybridMultilevel"/>
    <w:tmpl w:val="2C3C84A6"/>
    <w:lvl w:ilvl="0" w:tplc="B644F25A">
      <w:start w:val="1"/>
      <w:numFmt w:val="decimal"/>
      <w:lvlText w:val="%1."/>
      <w:lvlJc w:val="left"/>
      <w:pPr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num w:numId="1">
    <w:abstractNumId w:val="2"/>
  </w:num>
  <w:num w:numId="2">
    <w:abstractNumId w:val="2"/>
  </w:num>
  <w:num w:numId="3">
    <w:abstractNumId w:val="10"/>
  </w:num>
  <w:num w:numId="4">
    <w:abstractNumId w:val="17"/>
  </w:num>
  <w:num w:numId="5">
    <w:abstractNumId w:val="5"/>
  </w:num>
  <w:num w:numId="6">
    <w:abstractNumId w:val="16"/>
  </w:num>
  <w:num w:numId="7">
    <w:abstractNumId w:val="15"/>
  </w:num>
  <w:num w:numId="8">
    <w:abstractNumId w:val="0"/>
  </w:num>
  <w:num w:numId="9">
    <w:abstractNumId w:val="9"/>
  </w:num>
  <w:num w:numId="10">
    <w:abstractNumId w:val="9"/>
    <w:lvlOverride w:ilvl="0">
      <w:startOverride w:val="1"/>
    </w:lvlOverride>
  </w:num>
  <w:num w:numId="11">
    <w:abstractNumId w:val="1"/>
  </w:num>
  <w:num w:numId="12">
    <w:abstractNumId w:val="13"/>
  </w:num>
  <w:num w:numId="13">
    <w:abstractNumId w:val="14"/>
  </w:num>
  <w:num w:numId="14">
    <w:abstractNumId w:val="2"/>
  </w:num>
  <w:num w:numId="15">
    <w:abstractNumId w:val="7"/>
  </w:num>
  <w:num w:numId="16">
    <w:abstractNumId w:val="3"/>
  </w:num>
  <w:num w:numId="17">
    <w:abstractNumId w:val="8"/>
  </w:num>
  <w:num w:numId="18">
    <w:abstractNumId w:val="12"/>
  </w:num>
  <w:num w:numId="19">
    <w:abstractNumId w:val="6"/>
  </w:num>
  <w:num w:numId="20">
    <w:abstractNumId w:val="4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63E7"/>
    <w:rsid w:val="000104A0"/>
    <w:rsid w:val="00012BE1"/>
    <w:rsid w:val="00012D67"/>
    <w:rsid w:val="00013C0C"/>
    <w:rsid w:val="00013D25"/>
    <w:rsid w:val="000164DD"/>
    <w:rsid w:val="00022559"/>
    <w:rsid w:val="00026849"/>
    <w:rsid w:val="000269D3"/>
    <w:rsid w:val="00034107"/>
    <w:rsid w:val="00035D94"/>
    <w:rsid w:val="00036DE9"/>
    <w:rsid w:val="0004588C"/>
    <w:rsid w:val="000468D5"/>
    <w:rsid w:val="000625ED"/>
    <w:rsid w:val="00073008"/>
    <w:rsid w:val="00074F18"/>
    <w:rsid w:val="000754E2"/>
    <w:rsid w:val="000766DA"/>
    <w:rsid w:val="0008018D"/>
    <w:rsid w:val="000928FC"/>
    <w:rsid w:val="000A669E"/>
    <w:rsid w:val="000B0359"/>
    <w:rsid w:val="000B1C91"/>
    <w:rsid w:val="000B458F"/>
    <w:rsid w:val="000B5263"/>
    <w:rsid w:val="000B64FE"/>
    <w:rsid w:val="000B70EC"/>
    <w:rsid w:val="000C34A3"/>
    <w:rsid w:val="000C3AB8"/>
    <w:rsid w:val="000D1E43"/>
    <w:rsid w:val="000D24AA"/>
    <w:rsid w:val="000D5854"/>
    <w:rsid w:val="000E026A"/>
    <w:rsid w:val="000E7C29"/>
    <w:rsid w:val="000F1628"/>
    <w:rsid w:val="001030B4"/>
    <w:rsid w:val="0010593F"/>
    <w:rsid w:val="0011253C"/>
    <w:rsid w:val="001135A1"/>
    <w:rsid w:val="0011374E"/>
    <w:rsid w:val="00117C99"/>
    <w:rsid w:val="00122A01"/>
    <w:rsid w:val="001443C3"/>
    <w:rsid w:val="0015056F"/>
    <w:rsid w:val="00150BE2"/>
    <w:rsid w:val="00151C01"/>
    <w:rsid w:val="00152799"/>
    <w:rsid w:val="00157478"/>
    <w:rsid w:val="001578D1"/>
    <w:rsid w:val="00165438"/>
    <w:rsid w:val="0016681E"/>
    <w:rsid w:val="00167387"/>
    <w:rsid w:val="0017673F"/>
    <w:rsid w:val="001803E1"/>
    <w:rsid w:val="00181F72"/>
    <w:rsid w:val="00182F9E"/>
    <w:rsid w:val="00193E84"/>
    <w:rsid w:val="00194482"/>
    <w:rsid w:val="00195AF3"/>
    <w:rsid w:val="001A0612"/>
    <w:rsid w:val="001A54B1"/>
    <w:rsid w:val="001A61E0"/>
    <w:rsid w:val="001A77C7"/>
    <w:rsid w:val="001B0752"/>
    <w:rsid w:val="001B3052"/>
    <w:rsid w:val="001C3527"/>
    <w:rsid w:val="001D3471"/>
    <w:rsid w:val="001D6056"/>
    <w:rsid w:val="001D66E6"/>
    <w:rsid w:val="001E0ED9"/>
    <w:rsid w:val="001F14E8"/>
    <w:rsid w:val="001F6FE5"/>
    <w:rsid w:val="001F7BA6"/>
    <w:rsid w:val="002100D8"/>
    <w:rsid w:val="00211364"/>
    <w:rsid w:val="00212A0C"/>
    <w:rsid w:val="0022280B"/>
    <w:rsid w:val="002235F8"/>
    <w:rsid w:val="0023328A"/>
    <w:rsid w:val="002438D4"/>
    <w:rsid w:val="0024447C"/>
    <w:rsid w:val="00274214"/>
    <w:rsid w:val="002764A5"/>
    <w:rsid w:val="0027788D"/>
    <w:rsid w:val="00283424"/>
    <w:rsid w:val="00284175"/>
    <w:rsid w:val="0028469D"/>
    <w:rsid w:val="00286145"/>
    <w:rsid w:val="00287DD4"/>
    <w:rsid w:val="002943C5"/>
    <w:rsid w:val="002A1581"/>
    <w:rsid w:val="002A1848"/>
    <w:rsid w:val="002A63E6"/>
    <w:rsid w:val="002A691A"/>
    <w:rsid w:val="002C47C5"/>
    <w:rsid w:val="002D2743"/>
    <w:rsid w:val="002D454E"/>
    <w:rsid w:val="002F325F"/>
    <w:rsid w:val="002F4695"/>
    <w:rsid w:val="002F5D62"/>
    <w:rsid w:val="002F67C6"/>
    <w:rsid w:val="00301688"/>
    <w:rsid w:val="0030374C"/>
    <w:rsid w:val="00305CEE"/>
    <w:rsid w:val="003137A3"/>
    <w:rsid w:val="003151E7"/>
    <w:rsid w:val="00315640"/>
    <w:rsid w:val="0032065B"/>
    <w:rsid w:val="00320C5F"/>
    <w:rsid w:val="00321E72"/>
    <w:rsid w:val="00322BE2"/>
    <w:rsid w:val="00322E37"/>
    <w:rsid w:val="00331905"/>
    <w:rsid w:val="00337697"/>
    <w:rsid w:val="00346A4D"/>
    <w:rsid w:val="0035014E"/>
    <w:rsid w:val="003517B1"/>
    <w:rsid w:val="00354A3B"/>
    <w:rsid w:val="0035517B"/>
    <w:rsid w:val="0035569B"/>
    <w:rsid w:val="00363ED7"/>
    <w:rsid w:val="003737FC"/>
    <w:rsid w:val="00375C9B"/>
    <w:rsid w:val="00380337"/>
    <w:rsid w:val="00383448"/>
    <w:rsid w:val="00386A1B"/>
    <w:rsid w:val="00386A4E"/>
    <w:rsid w:val="00393505"/>
    <w:rsid w:val="00394674"/>
    <w:rsid w:val="0039633D"/>
    <w:rsid w:val="00396879"/>
    <w:rsid w:val="003A09F7"/>
    <w:rsid w:val="003A0BEB"/>
    <w:rsid w:val="003A0BF3"/>
    <w:rsid w:val="003A0CC6"/>
    <w:rsid w:val="003A4B14"/>
    <w:rsid w:val="003B0A6E"/>
    <w:rsid w:val="003C12CE"/>
    <w:rsid w:val="003C3EA7"/>
    <w:rsid w:val="003C4F06"/>
    <w:rsid w:val="003C67C7"/>
    <w:rsid w:val="003C7A31"/>
    <w:rsid w:val="003D2108"/>
    <w:rsid w:val="003D2CC3"/>
    <w:rsid w:val="003D458A"/>
    <w:rsid w:val="003D765C"/>
    <w:rsid w:val="003D798A"/>
    <w:rsid w:val="003E69DC"/>
    <w:rsid w:val="003F4665"/>
    <w:rsid w:val="003F63BE"/>
    <w:rsid w:val="003F6FD9"/>
    <w:rsid w:val="00403E38"/>
    <w:rsid w:val="00406DA1"/>
    <w:rsid w:val="004101B7"/>
    <w:rsid w:val="00414D03"/>
    <w:rsid w:val="00445DFF"/>
    <w:rsid w:val="00447FA3"/>
    <w:rsid w:val="00452E25"/>
    <w:rsid w:val="0045762E"/>
    <w:rsid w:val="004646FB"/>
    <w:rsid w:val="00465E19"/>
    <w:rsid w:val="004725B8"/>
    <w:rsid w:val="00477367"/>
    <w:rsid w:val="00483D8F"/>
    <w:rsid w:val="00483F95"/>
    <w:rsid w:val="00484F32"/>
    <w:rsid w:val="004A4487"/>
    <w:rsid w:val="004A4636"/>
    <w:rsid w:val="004B27DE"/>
    <w:rsid w:val="004B46F8"/>
    <w:rsid w:val="004B509A"/>
    <w:rsid w:val="004B6402"/>
    <w:rsid w:val="004B6726"/>
    <w:rsid w:val="004C0407"/>
    <w:rsid w:val="004C33ED"/>
    <w:rsid w:val="004C3FFB"/>
    <w:rsid w:val="004D3218"/>
    <w:rsid w:val="004D62DB"/>
    <w:rsid w:val="004D656D"/>
    <w:rsid w:val="004D6BE9"/>
    <w:rsid w:val="004E6270"/>
    <w:rsid w:val="004F0034"/>
    <w:rsid w:val="004F684B"/>
    <w:rsid w:val="00500A6E"/>
    <w:rsid w:val="005070C5"/>
    <w:rsid w:val="00517B12"/>
    <w:rsid w:val="00520780"/>
    <w:rsid w:val="00524208"/>
    <w:rsid w:val="00533AA1"/>
    <w:rsid w:val="00540D2C"/>
    <w:rsid w:val="005531DC"/>
    <w:rsid w:val="005543CB"/>
    <w:rsid w:val="005606F6"/>
    <w:rsid w:val="00563F32"/>
    <w:rsid w:val="005667D2"/>
    <w:rsid w:val="005705FF"/>
    <w:rsid w:val="00573D54"/>
    <w:rsid w:val="0057595E"/>
    <w:rsid w:val="005811F1"/>
    <w:rsid w:val="00585157"/>
    <w:rsid w:val="0058736A"/>
    <w:rsid w:val="005909E4"/>
    <w:rsid w:val="00592953"/>
    <w:rsid w:val="00593CFE"/>
    <w:rsid w:val="005976A5"/>
    <w:rsid w:val="005A0699"/>
    <w:rsid w:val="005A0AD5"/>
    <w:rsid w:val="005A3600"/>
    <w:rsid w:val="005A59EC"/>
    <w:rsid w:val="005B1073"/>
    <w:rsid w:val="005B3144"/>
    <w:rsid w:val="005C0511"/>
    <w:rsid w:val="005C154F"/>
    <w:rsid w:val="005C21A7"/>
    <w:rsid w:val="005C7662"/>
    <w:rsid w:val="005D14E8"/>
    <w:rsid w:val="005D1EA3"/>
    <w:rsid w:val="005D25F3"/>
    <w:rsid w:val="005D2E01"/>
    <w:rsid w:val="005D4C97"/>
    <w:rsid w:val="005E60F8"/>
    <w:rsid w:val="005F052E"/>
    <w:rsid w:val="005F07A2"/>
    <w:rsid w:val="005F57B8"/>
    <w:rsid w:val="00605086"/>
    <w:rsid w:val="00607AAD"/>
    <w:rsid w:val="00610503"/>
    <w:rsid w:val="006171E2"/>
    <w:rsid w:val="00620C20"/>
    <w:rsid w:val="006227A2"/>
    <w:rsid w:val="00630616"/>
    <w:rsid w:val="00632D73"/>
    <w:rsid w:val="00637E22"/>
    <w:rsid w:val="00642DE4"/>
    <w:rsid w:val="00642E90"/>
    <w:rsid w:val="006453DA"/>
    <w:rsid w:val="00646171"/>
    <w:rsid w:val="00647CD6"/>
    <w:rsid w:val="00657668"/>
    <w:rsid w:val="00657FDA"/>
    <w:rsid w:val="00660A25"/>
    <w:rsid w:val="006637D9"/>
    <w:rsid w:val="00664133"/>
    <w:rsid w:val="00672F51"/>
    <w:rsid w:val="00674768"/>
    <w:rsid w:val="00675EE0"/>
    <w:rsid w:val="00685940"/>
    <w:rsid w:val="00691882"/>
    <w:rsid w:val="00691C4A"/>
    <w:rsid w:val="00694052"/>
    <w:rsid w:val="0069473E"/>
    <w:rsid w:val="006954D3"/>
    <w:rsid w:val="0069551F"/>
    <w:rsid w:val="006959E0"/>
    <w:rsid w:val="00695FF8"/>
    <w:rsid w:val="006963E7"/>
    <w:rsid w:val="006A267D"/>
    <w:rsid w:val="006A7850"/>
    <w:rsid w:val="006B053A"/>
    <w:rsid w:val="006B6181"/>
    <w:rsid w:val="006B626A"/>
    <w:rsid w:val="006C45D7"/>
    <w:rsid w:val="006C720A"/>
    <w:rsid w:val="006C7ED2"/>
    <w:rsid w:val="006D616F"/>
    <w:rsid w:val="006E0BED"/>
    <w:rsid w:val="006F0025"/>
    <w:rsid w:val="006F265C"/>
    <w:rsid w:val="00705C18"/>
    <w:rsid w:val="007070B8"/>
    <w:rsid w:val="0071297A"/>
    <w:rsid w:val="007137A7"/>
    <w:rsid w:val="00722495"/>
    <w:rsid w:val="007255F7"/>
    <w:rsid w:val="0072633D"/>
    <w:rsid w:val="00730C20"/>
    <w:rsid w:val="007356CB"/>
    <w:rsid w:val="00741552"/>
    <w:rsid w:val="00741A6E"/>
    <w:rsid w:val="00742290"/>
    <w:rsid w:val="00762A98"/>
    <w:rsid w:val="0076528D"/>
    <w:rsid w:val="00770184"/>
    <w:rsid w:val="007716C7"/>
    <w:rsid w:val="007749DD"/>
    <w:rsid w:val="00774FA0"/>
    <w:rsid w:val="00781342"/>
    <w:rsid w:val="00782EE0"/>
    <w:rsid w:val="007868C8"/>
    <w:rsid w:val="00792444"/>
    <w:rsid w:val="00796D35"/>
    <w:rsid w:val="007A16DC"/>
    <w:rsid w:val="007B0D84"/>
    <w:rsid w:val="007B2A1A"/>
    <w:rsid w:val="007B75D6"/>
    <w:rsid w:val="007C03D5"/>
    <w:rsid w:val="007C5263"/>
    <w:rsid w:val="007D1130"/>
    <w:rsid w:val="007D15EA"/>
    <w:rsid w:val="007D7326"/>
    <w:rsid w:val="007E380D"/>
    <w:rsid w:val="007E7D2B"/>
    <w:rsid w:val="007F1EEA"/>
    <w:rsid w:val="008044E1"/>
    <w:rsid w:val="0080631F"/>
    <w:rsid w:val="00810737"/>
    <w:rsid w:val="00810F99"/>
    <w:rsid w:val="00815F0F"/>
    <w:rsid w:val="00817C77"/>
    <w:rsid w:val="00824004"/>
    <w:rsid w:val="008330E1"/>
    <w:rsid w:val="0083419C"/>
    <w:rsid w:val="00836F7F"/>
    <w:rsid w:val="00840ABB"/>
    <w:rsid w:val="00841562"/>
    <w:rsid w:val="00856075"/>
    <w:rsid w:val="00857EB4"/>
    <w:rsid w:val="00862A18"/>
    <w:rsid w:val="0086601A"/>
    <w:rsid w:val="008664BA"/>
    <w:rsid w:val="008673C7"/>
    <w:rsid w:val="00871065"/>
    <w:rsid w:val="008739B9"/>
    <w:rsid w:val="00880D07"/>
    <w:rsid w:val="00887414"/>
    <w:rsid w:val="00891828"/>
    <w:rsid w:val="00891E13"/>
    <w:rsid w:val="00892104"/>
    <w:rsid w:val="00893250"/>
    <w:rsid w:val="0089507E"/>
    <w:rsid w:val="008A47CB"/>
    <w:rsid w:val="008A7636"/>
    <w:rsid w:val="008A79CB"/>
    <w:rsid w:val="008B142D"/>
    <w:rsid w:val="008B42C3"/>
    <w:rsid w:val="008C06F8"/>
    <w:rsid w:val="008C2D8B"/>
    <w:rsid w:val="008C2F68"/>
    <w:rsid w:val="008D1B39"/>
    <w:rsid w:val="008D430C"/>
    <w:rsid w:val="008D6EEE"/>
    <w:rsid w:val="008E0F16"/>
    <w:rsid w:val="008E1CCF"/>
    <w:rsid w:val="008E32F3"/>
    <w:rsid w:val="008E6652"/>
    <w:rsid w:val="008E6E61"/>
    <w:rsid w:val="008F0572"/>
    <w:rsid w:val="008F3E07"/>
    <w:rsid w:val="008F67B3"/>
    <w:rsid w:val="00905CD8"/>
    <w:rsid w:val="009157C9"/>
    <w:rsid w:val="0091606C"/>
    <w:rsid w:val="0091748E"/>
    <w:rsid w:val="00920DF7"/>
    <w:rsid w:val="009254EC"/>
    <w:rsid w:val="009263DC"/>
    <w:rsid w:val="00931E61"/>
    <w:rsid w:val="009405DD"/>
    <w:rsid w:val="00940F0F"/>
    <w:rsid w:val="00942E16"/>
    <w:rsid w:val="0095056F"/>
    <w:rsid w:val="0095183B"/>
    <w:rsid w:val="009523A6"/>
    <w:rsid w:val="00964E84"/>
    <w:rsid w:val="00972670"/>
    <w:rsid w:val="00973B4F"/>
    <w:rsid w:val="00976230"/>
    <w:rsid w:val="00980E68"/>
    <w:rsid w:val="00985606"/>
    <w:rsid w:val="00985E44"/>
    <w:rsid w:val="00991DCD"/>
    <w:rsid w:val="009B711C"/>
    <w:rsid w:val="009C57BA"/>
    <w:rsid w:val="009D38C6"/>
    <w:rsid w:val="009D5560"/>
    <w:rsid w:val="009D7692"/>
    <w:rsid w:val="009E0346"/>
    <w:rsid w:val="009E047B"/>
    <w:rsid w:val="009E7522"/>
    <w:rsid w:val="009F001A"/>
    <w:rsid w:val="009F1E51"/>
    <w:rsid w:val="009F3A66"/>
    <w:rsid w:val="00A05A2D"/>
    <w:rsid w:val="00A2749D"/>
    <w:rsid w:val="00A30A5D"/>
    <w:rsid w:val="00A32B9F"/>
    <w:rsid w:val="00A34B1E"/>
    <w:rsid w:val="00A36C0D"/>
    <w:rsid w:val="00A378A5"/>
    <w:rsid w:val="00A41D17"/>
    <w:rsid w:val="00A42A00"/>
    <w:rsid w:val="00A44F08"/>
    <w:rsid w:val="00A45415"/>
    <w:rsid w:val="00A45EAE"/>
    <w:rsid w:val="00A5756C"/>
    <w:rsid w:val="00A709A4"/>
    <w:rsid w:val="00A70C6F"/>
    <w:rsid w:val="00A75B70"/>
    <w:rsid w:val="00A761D5"/>
    <w:rsid w:val="00A823C8"/>
    <w:rsid w:val="00A83FA6"/>
    <w:rsid w:val="00A908C4"/>
    <w:rsid w:val="00A931A0"/>
    <w:rsid w:val="00A95352"/>
    <w:rsid w:val="00AA34E7"/>
    <w:rsid w:val="00AA41E0"/>
    <w:rsid w:val="00AB4870"/>
    <w:rsid w:val="00AB4BC7"/>
    <w:rsid w:val="00AC07EB"/>
    <w:rsid w:val="00AC3209"/>
    <w:rsid w:val="00AC3AAD"/>
    <w:rsid w:val="00AC5EFA"/>
    <w:rsid w:val="00AD130D"/>
    <w:rsid w:val="00AD4695"/>
    <w:rsid w:val="00AD4BE4"/>
    <w:rsid w:val="00AE2012"/>
    <w:rsid w:val="00AE3948"/>
    <w:rsid w:val="00AF0275"/>
    <w:rsid w:val="00AF31FC"/>
    <w:rsid w:val="00AF750B"/>
    <w:rsid w:val="00B018C4"/>
    <w:rsid w:val="00B01AF8"/>
    <w:rsid w:val="00B02833"/>
    <w:rsid w:val="00B05692"/>
    <w:rsid w:val="00B058EA"/>
    <w:rsid w:val="00B076CF"/>
    <w:rsid w:val="00B11E7A"/>
    <w:rsid w:val="00B1294D"/>
    <w:rsid w:val="00B12ADF"/>
    <w:rsid w:val="00B13905"/>
    <w:rsid w:val="00B2302D"/>
    <w:rsid w:val="00B41AF3"/>
    <w:rsid w:val="00B42D03"/>
    <w:rsid w:val="00B460A0"/>
    <w:rsid w:val="00B61608"/>
    <w:rsid w:val="00B622A6"/>
    <w:rsid w:val="00B67FEC"/>
    <w:rsid w:val="00B84E5E"/>
    <w:rsid w:val="00B8701A"/>
    <w:rsid w:val="00B87334"/>
    <w:rsid w:val="00B9388E"/>
    <w:rsid w:val="00B963A6"/>
    <w:rsid w:val="00B96FFC"/>
    <w:rsid w:val="00BA2850"/>
    <w:rsid w:val="00BB342A"/>
    <w:rsid w:val="00BB64B5"/>
    <w:rsid w:val="00BD0016"/>
    <w:rsid w:val="00BD3C35"/>
    <w:rsid w:val="00BD3DFB"/>
    <w:rsid w:val="00BD4CF7"/>
    <w:rsid w:val="00BD5740"/>
    <w:rsid w:val="00BD7739"/>
    <w:rsid w:val="00BE1636"/>
    <w:rsid w:val="00BE455F"/>
    <w:rsid w:val="00BE7DA7"/>
    <w:rsid w:val="00BF411F"/>
    <w:rsid w:val="00C01372"/>
    <w:rsid w:val="00C01469"/>
    <w:rsid w:val="00C01E0B"/>
    <w:rsid w:val="00C03A33"/>
    <w:rsid w:val="00C06243"/>
    <w:rsid w:val="00C0793E"/>
    <w:rsid w:val="00C1635C"/>
    <w:rsid w:val="00C17FC0"/>
    <w:rsid w:val="00C205E7"/>
    <w:rsid w:val="00C2109B"/>
    <w:rsid w:val="00C21803"/>
    <w:rsid w:val="00C25DAE"/>
    <w:rsid w:val="00C25F0F"/>
    <w:rsid w:val="00C30D10"/>
    <w:rsid w:val="00C37422"/>
    <w:rsid w:val="00C4424B"/>
    <w:rsid w:val="00C45316"/>
    <w:rsid w:val="00C508F9"/>
    <w:rsid w:val="00C6797A"/>
    <w:rsid w:val="00C67FB5"/>
    <w:rsid w:val="00C71751"/>
    <w:rsid w:val="00C76547"/>
    <w:rsid w:val="00C948B7"/>
    <w:rsid w:val="00C96B3A"/>
    <w:rsid w:val="00CA0936"/>
    <w:rsid w:val="00CA0DB3"/>
    <w:rsid w:val="00CA273D"/>
    <w:rsid w:val="00CA52D2"/>
    <w:rsid w:val="00CB7661"/>
    <w:rsid w:val="00CD2C89"/>
    <w:rsid w:val="00CE0D05"/>
    <w:rsid w:val="00CE37A4"/>
    <w:rsid w:val="00CE587E"/>
    <w:rsid w:val="00CE5A39"/>
    <w:rsid w:val="00CF07CD"/>
    <w:rsid w:val="00CF7FB0"/>
    <w:rsid w:val="00D03197"/>
    <w:rsid w:val="00D06360"/>
    <w:rsid w:val="00D147CD"/>
    <w:rsid w:val="00D200CC"/>
    <w:rsid w:val="00D201E8"/>
    <w:rsid w:val="00D41B36"/>
    <w:rsid w:val="00D50261"/>
    <w:rsid w:val="00D51379"/>
    <w:rsid w:val="00D574C4"/>
    <w:rsid w:val="00D661A9"/>
    <w:rsid w:val="00D737CC"/>
    <w:rsid w:val="00D86AAB"/>
    <w:rsid w:val="00D934B6"/>
    <w:rsid w:val="00D95DAD"/>
    <w:rsid w:val="00DA0B2E"/>
    <w:rsid w:val="00DA1089"/>
    <w:rsid w:val="00DA13BE"/>
    <w:rsid w:val="00DB7A66"/>
    <w:rsid w:val="00DC107C"/>
    <w:rsid w:val="00DC1D81"/>
    <w:rsid w:val="00DC5129"/>
    <w:rsid w:val="00DD7A64"/>
    <w:rsid w:val="00DE0AEE"/>
    <w:rsid w:val="00DE425C"/>
    <w:rsid w:val="00E04841"/>
    <w:rsid w:val="00E122BD"/>
    <w:rsid w:val="00E179DB"/>
    <w:rsid w:val="00E2289D"/>
    <w:rsid w:val="00E30564"/>
    <w:rsid w:val="00E31475"/>
    <w:rsid w:val="00E37491"/>
    <w:rsid w:val="00E56AA4"/>
    <w:rsid w:val="00E60765"/>
    <w:rsid w:val="00E607C1"/>
    <w:rsid w:val="00E643CD"/>
    <w:rsid w:val="00E6544C"/>
    <w:rsid w:val="00E66B27"/>
    <w:rsid w:val="00E70E94"/>
    <w:rsid w:val="00E771EF"/>
    <w:rsid w:val="00E80A3F"/>
    <w:rsid w:val="00E81471"/>
    <w:rsid w:val="00E82759"/>
    <w:rsid w:val="00E83634"/>
    <w:rsid w:val="00E9423F"/>
    <w:rsid w:val="00E96AA0"/>
    <w:rsid w:val="00EA0AF8"/>
    <w:rsid w:val="00EA0FA1"/>
    <w:rsid w:val="00EA5B7E"/>
    <w:rsid w:val="00EC3611"/>
    <w:rsid w:val="00EC4FBB"/>
    <w:rsid w:val="00ED2CBB"/>
    <w:rsid w:val="00ED4E57"/>
    <w:rsid w:val="00EE2D90"/>
    <w:rsid w:val="00EF20BF"/>
    <w:rsid w:val="00EF4866"/>
    <w:rsid w:val="00F0371E"/>
    <w:rsid w:val="00F07867"/>
    <w:rsid w:val="00F132E5"/>
    <w:rsid w:val="00F23487"/>
    <w:rsid w:val="00F27CFE"/>
    <w:rsid w:val="00F3080C"/>
    <w:rsid w:val="00F31D2D"/>
    <w:rsid w:val="00F33000"/>
    <w:rsid w:val="00F344E9"/>
    <w:rsid w:val="00F43A49"/>
    <w:rsid w:val="00F52AC1"/>
    <w:rsid w:val="00F570B7"/>
    <w:rsid w:val="00F57B56"/>
    <w:rsid w:val="00F73221"/>
    <w:rsid w:val="00F74D8B"/>
    <w:rsid w:val="00F775CC"/>
    <w:rsid w:val="00F80B55"/>
    <w:rsid w:val="00F91C55"/>
    <w:rsid w:val="00F925E9"/>
    <w:rsid w:val="00F927D3"/>
    <w:rsid w:val="00FA12A9"/>
    <w:rsid w:val="00FB2AD2"/>
    <w:rsid w:val="00FB58DA"/>
    <w:rsid w:val="00FB659E"/>
    <w:rsid w:val="00FC706B"/>
    <w:rsid w:val="00FD2A3D"/>
    <w:rsid w:val="00FD613E"/>
    <w:rsid w:val="00FE2F79"/>
    <w:rsid w:val="00FF19BA"/>
    <w:rsid w:val="00FF29E4"/>
    <w:rsid w:val="00FF2E16"/>
    <w:rsid w:val="00FF4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878CD7"/>
  <w14:defaultImageDpi w14:val="300"/>
  <w15:docId w15:val="{2A3C1645-1CC2-41CA-B6FE-133E6EBEA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6963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autoRedefine/>
    <w:qFormat/>
    <w:rsid w:val="00CA0936"/>
    <w:pPr>
      <w:keepNext/>
      <w:keepLines/>
      <w:widowControl/>
      <w:tabs>
        <w:tab w:val="left" w:pos="2835"/>
      </w:tabs>
      <w:spacing w:before="260" w:after="260" w:line="416" w:lineRule="auto"/>
      <w:jc w:val="center"/>
      <w:outlineLvl w:val="1"/>
    </w:pPr>
    <w:rPr>
      <w:rFonts w:ascii="Arial" w:eastAsia="黑体" w:hAnsi="Arial" w:cs="宋体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6963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6963E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basedOn w:val="a1"/>
    <w:link w:val="2"/>
    <w:qFormat/>
    <w:rsid w:val="00CA0936"/>
    <w:rPr>
      <w:rFonts w:ascii="Arial" w:eastAsia="黑体" w:hAnsi="Arial" w:cs="宋体"/>
      <w:b/>
      <w:bCs/>
      <w:sz w:val="32"/>
      <w:szCs w:val="32"/>
    </w:rPr>
  </w:style>
  <w:style w:type="character" w:customStyle="1" w:styleId="10">
    <w:name w:val="标题 1 字符"/>
    <w:basedOn w:val="a1"/>
    <w:link w:val="1"/>
    <w:uiPriority w:val="9"/>
    <w:rsid w:val="006963E7"/>
    <w:rPr>
      <w:b/>
      <w:bCs/>
      <w:kern w:val="44"/>
      <w:sz w:val="44"/>
      <w:szCs w:val="44"/>
    </w:rPr>
  </w:style>
  <w:style w:type="character" w:customStyle="1" w:styleId="30">
    <w:name w:val="标题 3 字符"/>
    <w:basedOn w:val="a1"/>
    <w:link w:val="3"/>
    <w:uiPriority w:val="9"/>
    <w:rsid w:val="006963E7"/>
    <w:rPr>
      <w:b/>
      <w:bCs/>
      <w:sz w:val="32"/>
      <w:szCs w:val="32"/>
    </w:rPr>
  </w:style>
  <w:style w:type="paragraph" w:styleId="a4">
    <w:name w:val="Document Map"/>
    <w:basedOn w:val="a0"/>
    <w:link w:val="a5"/>
    <w:uiPriority w:val="99"/>
    <w:semiHidden/>
    <w:unhideWhenUsed/>
    <w:rsid w:val="006963E7"/>
    <w:rPr>
      <w:rFonts w:ascii="Heiti SC Light" w:eastAsia="Heiti SC Light"/>
    </w:rPr>
  </w:style>
  <w:style w:type="character" w:customStyle="1" w:styleId="a5">
    <w:name w:val="文档结构图 字符"/>
    <w:basedOn w:val="a1"/>
    <w:link w:val="a4"/>
    <w:uiPriority w:val="99"/>
    <w:semiHidden/>
    <w:rsid w:val="006963E7"/>
    <w:rPr>
      <w:rFonts w:ascii="Heiti SC Light" w:eastAsia="Heiti SC Light"/>
    </w:rPr>
  </w:style>
  <w:style w:type="character" w:customStyle="1" w:styleId="40">
    <w:name w:val="标题 4 字符"/>
    <w:basedOn w:val="a1"/>
    <w:link w:val="4"/>
    <w:uiPriority w:val="9"/>
    <w:rsid w:val="006963E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0"/>
    <w:link w:val="HTML0"/>
    <w:uiPriority w:val="99"/>
    <w:semiHidden/>
    <w:unhideWhenUsed/>
    <w:rsid w:val="00C30D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预设格式 字符"/>
    <w:basedOn w:val="a1"/>
    <w:link w:val="HTML"/>
    <w:uiPriority w:val="99"/>
    <w:semiHidden/>
    <w:rsid w:val="00C30D10"/>
    <w:rPr>
      <w:rFonts w:ascii="Courier" w:hAnsi="Courier" w:cs="Courier"/>
      <w:kern w:val="0"/>
      <w:sz w:val="20"/>
      <w:szCs w:val="20"/>
    </w:rPr>
  </w:style>
  <w:style w:type="paragraph" w:customStyle="1" w:styleId="11">
    <w:name w:val="1例程代码（无行号）"/>
    <w:basedOn w:val="a0"/>
    <w:rsid w:val="00C30D10"/>
    <w:pPr>
      <w:widowControl/>
      <w:shd w:val="clear" w:color="auto" w:fill="E0E0E0"/>
      <w:spacing w:line="276" w:lineRule="auto"/>
      <w:ind w:firstLineChars="200" w:firstLine="420"/>
      <w:jc w:val="left"/>
    </w:pPr>
    <w:rPr>
      <w:rFonts w:ascii="Courier New" w:eastAsia="宋体" w:hAnsi="Courier New" w:cs="宋体"/>
      <w:kern w:val="0"/>
      <w:sz w:val="18"/>
      <w:szCs w:val="18"/>
    </w:rPr>
  </w:style>
  <w:style w:type="paragraph" w:styleId="a6">
    <w:name w:val="List Paragraph"/>
    <w:basedOn w:val="a0"/>
    <w:uiPriority w:val="34"/>
    <w:qFormat/>
    <w:rsid w:val="00DE425C"/>
    <w:pPr>
      <w:ind w:firstLineChars="200" w:firstLine="420"/>
    </w:pPr>
  </w:style>
  <w:style w:type="paragraph" w:styleId="a7">
    <w:name w:val="Balloon Text"/>
    <w:basedOn w:val="a0"/>
    <w:link w:val="a8"/>
    <w:uiPriority w:val="99"/>
    <w:semiHidden/>
    <w:unhideWhenUsed/>
    <w:rsid w:val="00B8701A"/>
    <w:rPr>
      <w:rFonts w:ascii="Heiti SC Light" w:eastAsia="Heiti SC Light"/>
      <w:sz w:val="18"/>
      <w:szCs w:val="18"/>
    </w:rPr>
  </w:style>
  <w:style w:type="character" w:customStyle="1" w:styleId="a8">
    <w:name w:val="批注框文本 字符"/>
    <w:basedOn w:val="a1"/>
    <w:link w:val="a7"/>
    <w:uiPriority w:val="99"/>
    <w:semiHidden/>
    <w:rsid w:val="00B8701A"/>
    <w:rPr>
      <w:rFonts w:ascii="Heiti SC Light" w:eastAsia="Heiti SC Light"/>
      <w:sz w:val="18"/>
      <w:szCs w:val="18"/>
    </w:rPr>
  </w:style>
  <w:style w:type="paragraph" w:customStyle="1" w:styleId="a">
    <w:name w:val="例程代码（带行号）"/>
    <w:basedOn w:val="a0"/>
    <w:rsid w:val="00E56AA4"/>
    <w:pPr>
      <w:numPr>
        <w:numId w:val="9"/>
      </w:numPr>
      <w:shd w:val="clear" w:color="auto" w:fill="E0E0E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styleId="TOC1">
    <w:name w:val="toc 1"/>
    <w:basedOn w:val="a0"/>
    <w:next w:val="a0"/>
    <w:autoRedefine/>
    <w:uiPriority w:val="39"/>
    <w:unhideWhenUsed/>
    <w:rsid w:val="001D3471"/>
  </w:style>
  <w:style w:type="paragraph" w:styleId="TOC2">
    <w:name w:val="toc 2"/>
    <w:basedOn w:val="a0"/>
    <w:next w:val="a0"/>
    <w:autoRedefine/>
    <w:uiPriority w:val="39"/>
    <w:unhideWhenUsed/>
    <w:rsid w:val="001D3471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1D3471"/>
    <w:pPr>
      <w:ind w:leftChars="400" w:left="840"/>
    </w:pPr>
  </w:style>
  <w:style w:type="paragraph" w:styleId="TOC4">
    <w:name w:val="toc 4"/>
    <w:basedOn w:val="a0"/>
    <w:next w:val="a0"/>
    <w:autoRedefine/>
    <w:uiPriority w:val="39"/>
    <w:unhideWhenUsed/>
    <w:rsid w:val="001D3471"/>
    <w:pPr>
      <w:ind w:leftChars="600" w:left="1260"/>
    </w:pPr>
  </w:style>
  <w:style w:type="paragraph" w:styleId="TOC5">
    <w:name w:val="toc 5"/>
    <w:basedOn w:val="a0"/>
    <w:next w:val="a0"/>
    <w:autoRedefine/>
    <w:uiPriority w:val="39"/>
    <w:unhideWhenUsed/>
    <w:rsid w:val="001D3471"/>
    <w:pPr>
      <w:ind w:leftChars="800" w:left="1680"/>
    </w:pPr>
  </w:style>
  <w:style w:type="paragraph" w:styleId="TOC6">
    <w:name w:val="toc 6"/>
    <w:basedOn w:val="a0"/>
    <w:next w:val="a0"/>
    <w:autoRedefine/>
    <w:uiPriority w:val="39"/>
    <w:unhideWhenUsed/>
    <w:rsid w:val="001D3471"/>
    <w:pPr>
      <w:ind w:leftChars="1000" w:left="2100"/>
    </w:pPr>
  </w:style>
  <w:style w:type="paragraph" w:styleId="TOC7">
    <w:name w:val="toc 7"/>
    <w:basedOn w:val="a0"/>
    <w:next w:val="a0"/>
    <w:autoRedefine/>
    <w:uiPriority w:val="39"/>
    <w:unhideWhenUsed/>
    <w:rsid w:val="001D3471"/>
    <w:pPr>
      <w:ind w:leftChars="1200" w:left="2520"/>
    </w:pPr>
  </w:style>
  <w:style w:type="paragraph" w:styleId="TOC8">
    <w:name w:val="toc 8"/>
    <w:basedOn w:val="a0"/>
    <w:next w:val="a0"/>
    <w:autoRedefine/>
    <w:uiPriority w:val="39"/>
    <w:unhideWhenUsed/>
    <w:rsid w:val="001D3471"/>
    <w:pPr>
      <w:ind w:leftChars="1400" w:left="2940"/>
    </w:pPr>
  </w:style>
  <w:style w:type="paragraph" w:styleId="TOC9">
    <w:name w:val="toc 9"/>
    <w:basedOn w:val="a0"/>
    <w:next w:val="a0"/>
    <w:autoRedefine/>
    <w:uiPriority w:val="39"/>
    <w:unhideWhenUsed/>
    <w:rsid w:val="001D3471"/>
    <w:pPr>
      <w:ind w:leftChars="1600" w:left="3360"/>
    </w:pPr>
  </w:style>
  <w:style w:type="paragraph" w:styleId="a9">
    <w:name w:val="Normal (Web)"/>
    <w:basedOn w:val="a0"/>
    <w:uiPriority w:val="99"/>
    <w:semiHidden/>
    <w:unhideWhenUsed/>
    <w:rsid w:val="00DC512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a">
    <w:name w:val="header"/>
    <w:basedOn w:val="a0"/>
    <w:link w:val="ab"/>
    <w:uiPriority w:val="99"/>
    <w:unhideWhenUsed/>
    <w:rsid w:val="007422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742290"/>
    <w:rPr>
      <w:sz w:val="18"/>
      <w:szCs w:val="18"/>
    </w:rPr>
  </w:style>
  <w:style w:type="paragraph" w:styleId="ac">
    <w:name w:val="footer"/>
    <w:basedOn w:val="a0"/>
    <w:link w:val="ad"/>
    <w:uiPriority w:val="99"/>
    <w:unhideWhenUsed/>
    <w:rsid w:val="007422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742290"/>
    <w:rPr>
      <w:sz w:val="18"/>
      <w:szCs w:val="18"/>
    </w:rPr>
  </w:style>
  <w:style w:type="character" w:styleId="HTML1">
    <w:name w:val="HTML Code"/>
    <w:basedOn w:val="a1"/>
    <w:uiPriority w:val="99"/>
    <w:semiHidden/>
    <w:unhideWhenUsed/>
    <w:rsid w:val="00167387"/>
    <w:rPr>
      <w:rFonts w:ascii="宋体" w:eastAsia="宋体" w:hAnsi="宋体" w:cs="宋体"/>
      <w:sz w:val="24"/>
      <w:szCs w:val="24"/>
    </w:rPr>
  </w:style>
  <w:style w:type="character" w:styleId="ae">
    <w:name w:val="Hyperlink"/>
    <w:basedOn w:val="a1"/>
    <w:uiPriority w:val="99"/>
    <w:unhideWhenUsed/>
    <w:rsid w:val="00167387"/>
    <w:rPr>
      <w:color w:val="0000FF" w:themeColor="hyperlink"/>
      <w:u w:val="single"/>
    </w:rPr>
  </w:style>
  <w:style w:type="character" w:styleId="af">
    <w:name w:val="Unresolved Mention"/>
    <w:basedOn w:val="a1"/>
    <w:uiPriority w:val="99"/>
    <w:semiHidden/>
    <w:unhideWhenUsed/>
    <w:rsid w:val="001673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0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6</Pages>
  <Words>204</Words>
  <Characters>1169</Characters>
  <Application>Microsoft Office Word</Application>
  <DocSecurity>0</DocSecurity>
  <Lines>9</Lines>
  <Paragraphs>2</Paragraphs>
  <ScaleCrop>false</ScaleCrop>
  <Company>传智播客</Company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美云 高</dc:creator>
  <cp:keywords/>
  <dc:description/>
  <cp:lastModifiedBy>. Oxygen</cp:lastModifiedBy>
  <cp:revision>496</cp:revision>
  <dcterms:created xsi:type="dcterms:W3CDTF">2017-02-24T06:29:00Z</dcterms:created>
  <dcterms:modified xsi:type="dcterms:W3CDTF">2020-05-27T13:25:00Z</dcterms:modified>
</cp:coreProperties>
</file>