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E1FFF" w:rsidRDefault="002E1C1B">
      <w:r>
        <w:rPr>
          <w:noProof/>
        </w:rPr>
        <w:drawing>
          <wp:inline distT="0" distB="0" distL="0" distR="0">
            <wp:extent cx="914400" cy="901700"/>
            <wp:effectExtent l="0" t="0" r="0" b="0"/>
            <wp:docPr id="7"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Rot="1" noChangeAspect="1" noEditPoints="1" noChangeArrowheads="1" noChangeShapeType="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01700"/>
                    </a:xfrm>
                    <a:prstGeom prst="rect">
                      <a:avLst/>
                    </a:prstGeom>
                    <a:noFill/>
                    <a:ln>
                      <a:noFill/>
                    </a:ln>
                  </pic:spPr>
                </pic:pic>
              </a:graphicData>
            </a:graphic>
          </wp:inline>
        </w:drawing>
      </w:r>
    </w:p>
    <w:p w:rsidR="007E1FFF" w:rsidRDefault="007E1FFF"/>
    <w:p w:rsidR="007E1FFF" w:rsidRDefault="007E1FFF"/>
    <w:p w:rsidR="00F214C3" w:rsidRDefault="00F214C3"/>
    <w:p w:rsidR="00F214C3" w:rsidRDefault="00F214C3">
      <w:bookmarkStart w:id="0" w:name="_GoBack"/>
      <w:bookmarkEnd w:id="0"/>
    </w:p>
    <w:p w:rsidR="00F214C3" w:rsidRDefault="00F214C3"/>
    <w:p w:rsidR="00F214C3" w:rsidRDefault="00F214C3"/>
    <w:p w:rsidR="00F214C3" w:rsidRDefault="00F214C3"/>
    <w:p w:rsidR="00F214C3" w:rsidRPr="005C3DC5" w:rsidRDefault="005C4597" w:rsidP="005C3DC5">
      <w:pPr>
        <w:adjustRightInd w:val="0"/>
        <w:snapToGrid w:val="0"/>
        <w:spacing w:line="360" w:lineRule="auto"/>
        <w:jc w:val="center"/>
        <w:rPr>
          <w:b/>
          <w:sz w:val="48"/>
          <w:szCs w:val="48"/>
        </w:rPr>
      </w:pPr>
      <w:r>
        <w:rPr>
          <w:rFonts w:hint="eastAsia"/>
          <w:b/>
          <w:sz w:val="48"/>
          <w:szCs w:val="48"/>
        </w:rPr>
        <w:t>云图展示系统</w:t>
      </w:r>
    </w:p>
    <w:p w:rsidR="007E1FFF" w:rsidRDefault="007E1FFF" w:rsidP="005C3DC5">
      <w:pPr>
        <w:pStyle w:val="Normal0"/>
        <w:adjustRightInd w:val="0"/>
        <w:snapToGrid w:val="0"/>
        <w:spacing w:line="360" w:lineRule="auto"/>
        <w:jc w:val="center"/>
        <w:rPr>
          <w:sz w:val="44"/>
          <w:lang w:eastAsia="zh-CN"/>
        </w:rPr>
      </w:pPr>
      <w:r>
        <w:rPr>
          <w:rFonts w:hint="eastAsia"/>
          <w:sz w:val="44"/>
          <w:lang w:eastAsia="zh-CN"/>
        </w:rPr>
        <w:t>需求说明书</w:t>
      </w:r>
    </w:p>
    <w:p w:rsidR="00F214C3" w:rsidRDefault="00F214C3"/>
    <w:p w:rsidR="00E8015C" w:rsidRDefault="00E8015C"/>
    <w:p w:rsidR="00E8015C" w:rsidRDefault="00E8015C"/>
    <w:p w:rsidR="00E8015C" w:rsidRDefault="00E8015C"/>
    <w:p w:rsidR="00E8015C" w:rsidRDefault="00E8015C"/>
    <w:p w:rsidR="00F214C3" w:rsidRDefault="00F214C3"/>
    <w:p w:rsidR="00F214C3" w:rsidRDefault="00F214C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1344"/>
        <w:gridCol w:w="4692"/>
      </w:tblGrid>
      <w:tr w:rsidR="007E1FFF">
        <w:trPr>
          <w:cantSplit/>
          <w:trHeight w:val="319"/>
          <w:jc w:val="center"/>
        </w:trPr>
        <w:tc>
          <w:tcPr>
            <w:tcW w:w="2684" w:type="dxa"/>
            <w:vMerge w:val="restart"/>
            <w:shd w:val="clear" w:color="auto" w:fill="auto"/>
          </w:tcPr>
          <w:p w:rsidR="007E1FFF" w:rsidRDefault="007E1FFF">
            <w:pPr>
              <w:rPr>
                <w:rFonts w:ascii="宋体" w:hAnsi="宋体"/>
              </w:rPr>
            </w:pPr>
            <w:r>
              <w:rPr>
                <w:rFonts w:ascii="宋体" w:hAnsi="宋体" w:hint="eastAsia"/>
              </w:rPr>
              <w:t>文件状态：</w:t>
            </w:r>
          </w:p>
          <w:p w:rsidR="007E1FFF" w:rsidRDefault="007E1FFF" w:rsidP="007E1FFF">
            <w:pPr>
              <w:ind w:firstLineChars="100" w:firstLine="210"/>
              <w:rPr>
                <w:rFonts w:ascii="宋体" w:hAnsi="宋体"/>
              </w:rPr>
            </w:pPr>
            <w:r>
              <w:rPr>
                <w:rFonts w:ascii="宋体" w:hAnsi="宋体" w:hint="eastAsia"/>
              </w:rPr>
              <w:t>[√] 草稿</w:t>
            </w:r>
          </w:p>
          <w:p w:rsidR="007E1FFF" w:rsidRDefault="007E1FFF" w:rsidP="007E1FFF">
            <w:pPr>
              <w:ind w:firstLineChars="100" w:firstLine="210"/>
              <w:rPr>
                <w:rFonts w:ascii="宋体" w:hAnsi="宋体"/>
              </w:rPr>
            </w:pPr>
            <w:r>
              <w:rPr>
                <w:rFonts w:ascii="宋体" w:hAnsi="宋体" w:hint="eastAsia"/>
              </w:rPr>
              <w:t>[  ] 正式发布</w:t>
            </w:r>
          </w:p>
          <w:p w:rsidR="007E1FFF" w:rsidRDefault="007E1FFF" w:rsidP="007E1FFF">
            <w:pPr>
              <w:ind w:firstLineChars="100" w:firstLine="210"/>
            </w:pPr>
            <w:r>
              <w:rPr>
                <w:rFonts w:ascii="宋体" w:hAnsi="宋体" w:hint="eastAsia"/>
              </w:rPr>
              <w:t>[  ]</w:t>
            </w:r>
            <w:r>
              <w:rPr>
                <w:rFonts w:ascii="宋体" w:hAnsi="宋体"/>
              </w:rPr>
              <w:t xml:space="preserve"> </w:t>
            </w:r>
            <w:r>
              <w:rPr>
                <w:rFonts w:ascii="宋体" w:hAnsi="宋体" w:hint="eastAsia"/>
              </w:rPr>
              <w:t>正在修改</w:t>
            </w:r>
          </w:p>
        </w:tc>
        <w:tc>
          <w:tcPr>
            <w:tcW w:w="1344" w:type="dxa"/>
            <w:shd w:val="clear" w:color="auto" w:fill="D9D9D9"/>
          </w:tcPr>
          <w:p w:rsidR="007E1FFF" w:rsidRDefault="007E1FFF">
            <w:r>
              <w:rPr>
                <w:rFonts w:hint="eastAsia"/>
              </w:rPr>
              <w:t>文件标识：</w:t>
            </w:r>
          </w:p>
        </w:tc>
        <w:tc>
          <w:tcPr>
            <w:tcW w:w="4692" w:type="dxa"/>
          </w:tcPr>
          <w:p w:rsidR="007E1FFF" w:rsidRDefault="007E1FFF"/>
        </w:tc>
      </w:tr>
      <w:tr w:rsidR="007E1FFF">
        <w:trPr>
          <w:cantSplit/>
          <w:trHeight w:val="319"/>
          <w:jc w:val="center"/>
        </w:trPr>
        <w:tc>
          <w:tcPr>
            <w:tcW w:w="2684" w:type="dxa"/>
            <w:vMerge/>
            <w:shd w:val="clear" w:color="auto" w:fill="auto"/>
          </w:tcPr>
          <w:p w:rsidR="007E1FFF" w:rsidRDefault="007E1FFF" w:rsidP="007E1FFF">
            <w:pPr>
              <w:ind w:firstLineChars="200" w:firstLine="420"/>
            </w:pPr>
          </w:p>
        </w:tc>
        <w:tc>
          <w:tcPr>
            <w:tcW w:w="1344" w:type="dxa"/>
            <w:shd w:val="clear" w:color="auto" w:fill="D9D9D9"/>
          </w:tcPr>
          <w:p w:rsidR="007E1FFF" w:rsidRDefault="007E1FFF">
            <w:r>
              <w:rPr>
                <w:rFonts w:hint="eastAsia"/>
              </w:rPr>
              <w:t>当前版本：</w:t>
            </w:r>
          </w:p>
        </w:tc>
        <w:tc>
          <w:tcPr>
            <w:tcW w:w="4692" w:type="dxa"/>
          </w:tcPr>
          <w:p w:rsidR="007E1FFF" w:rsidRDefault="00F214C3">
            <w:r>
              <w:rPr>
                <w:rFonts w:hint="eastAsia"/>
              </w:rPr>
              <w:t>1.</w:t>
            </w:r>
            <w:r w:rsidR="007E1FFF">
              <w:rPr>
                <w:rFonts w:hint="eastAsia"/>
              </w:rPr>
              <w:t>0</w:t>
            </w:r>
          </w:p>
        </w:tc>
      </w:tr>
      <w:tr w:rsidR="007E1FFF">
        <w:trPr>
          <w:cantSplit/>
          <w:jc w:val="center"/>
        </w:trPr>
        <w:tc>
          <w:tcPr>
            <w:tcW w:w="2684" w:type="dxa"/>
            <w:vMerge/>
            <w:shd w:val="clear" w:color="auto" w:fill="auto"/>
          </w:tcPr>
          <w:p w:rsidR="007E1FFF" w:rsidRDefault="007E1FFF" w:rsidP="007E1FFF">
            <w:pPr>
              <w:ind w:firstLineChars="200" w:firstLine="420"/>
            </w:pPr>
          </w:p>
        </w:tc>
        <w:tc>
          <w:tcPr>
            <w:tcW w:w="1344" w:type="dxa"/>
            <w:shd w:val="clear" w:color="auto" w:fill="D9D9D9"/>
          </w:tcPr>
          <w:p w:rsidR="007E1FFF" w:rsidRDefault="007E1FFF">
            <w:r>
              <w:rPr>
                <w:rFonts w:hint="eastAsia"/>
              </w:rPr>
              <w:t>作</w:t>
            </w:r>
            <w:r>
              <w:rPr>
                <w:rFonts w:hint="eastAsia"/>
              </w:rPr>
              <w:t xml:space="preserve">    </w:t>
            </w:r>
            <w:r>
              <w:rPr>
                <w:rFonts w:hint="eastAsia"/>
              </w:rPr>
              <w:t>者：</w:t>
            </w:r>
          </w:p>
        </w:tc>
        <w:tc>
          <w:tcPr>
            <w:tcW w:w="4692" w:type="dxa"/>
          </w:tcPr>
          <w:p w:rsidR="007E1FFF" w:rsidRDefault="007E1FFF"/>
        </w:tc>
      </w:tr>
      <w:tr w:rsidR="007E1FFF">
        <w:trPr>
          <w:cantSplit/>
          <w:jc w:val="center"/>
        </w:trPr>
        <w:tc>
          <w:tcPr>
            <w:tcW w:w="2684" w:type="dxa"/>
            <w:vMerge/>
            <w:shd w:val="clear" w:color="auto" w:fill="auto"/>
          </w:tcPr>
          <w:p w:rsidR="007E1FFF" w:rsidRDefault="007E1FFF" w:rsidP="007E1FFF">
            <w:pPr>
              <w:ind w:firstLineChars="200" w:firstLine="420"/>
            </w:pPr>
          </w:p>
        </w:tc>
        <w:tc>
          <w:tcPr>
            <w:tcW w:w="1344" w:type="dxa"/>
            <w:shd w:val="clear" w:color="auto" w:fill="D9D9D9"/>
          </w:tcPr>
          <w:p w:rsidR="007E1FFF" w:rsidRDefault="007E1FFF">
            <w:r>
              <w:rPr>
                <w:rFonts w:hint="eastAsia"/>
              </w:rPr>
              <w:t>完成日期：</w:t>
            </w:r>
          </w:p>
        </w:tc>
        <w:tc>
          <w:tcPr>
            <w:tcW w:w="4692" w:type="dxa"/>
          </w:tcPr>
          <w:p w:rsidR="007E1FFF" w:rsidRDefault="007E1FFF"/>
        </w:tc>
      </w:tr>
    </w:tbl>
    <w:p w:rsidR="007E1FFF" w:rsidRDefault="00C653FB">
      <w:r>
        <w:rPr>
          <w:noProof/>
          <w:sz w:val="20"/>
        </w:rPr>
        <mc:AlternateContent>
          <mc:Choice Requires="wps">
            <w:drawing>
              <wp:anchor distT="0" distB="0" distL="114300" distR="114300" simplePos="0" relativeHeight="251658752" behindDoc="0" locked="0" layoutInCell="1" allowOverlap="1">
                <wp:simplePos x="0" y="0"/>
                <wp:positionH relativeFrom="column">
                  <wp:posOffset>426720</wp:posOffset>
                </wp:positionH>
                <wp:positionV relativeFrom="page">
                  <wp:posOffset>8470900</wp:posOffset>
                </wp:positionV>
                <wp:extent cx="5262880" cy="1000125"/>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62880"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solidFill>
                                <a:srgbClr val="000000"/>
                              </a:solidFill>
                              <a:prstDash val="sysDot"/>
                              <a:miter lim="800000"/>
                              <a:headEnd/>
                              <a:tailEnd/>
                            </a14:hiddenLine>
                          </a:ext>
                        </a:extLst>
                      </wps:spPr>
                      <wps:txbx>
                        <w:txbxContent>
                          <w:p w:rsidR="002D1EF9" w:rsidRDefault="002D1EF9">
                            <w:pPr>
                              <w:jc w:val="center"/>
                            </w:pPr>
                          </w:p>
                          <w:p w:rsidR="002D1EF9" w:rsidRPr="00F214C3" w:rsidRDefault="002D1EF9">
                            <w:pPr>
                              <w:pStyle w:val="a7"/>
                              <w:pBdr>
                                <w:bottom w:val="none" w:sz="0" w:space="0" w:color="auto"/>
                              </w:pBdr>
                              <w:tabs>
                                <w:tab w:val="clear" w:pos="4153"/>
                                <w:tab w:val="clear" w:pos="8306"/>
                              </w:tabs>
                              <w:snapToGrid/>
                              <w:rPr>
                                <w:sz w:val="28"/>
                                <w:szCs w:val="28"/>
                              </w:rPr>
                            </w:pPr>
                            <w:r w:rsidRPr="00F214C3">
                              <w:rPr>
                                <w:rFonts w:hint="eastAsia"/>
                                <w:sz w:val="28"/>
                                <w:szCs w:val="28"/>
                              </w:rPr>
                              <w:t>南京信息工程大学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33.6pt;margin-top:667pt;width:414.4pt;height:7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" filled="f" stroked="f">
                <v:stroke dashstyle="1 1" endcap="round"/>
                <v:path arrowok="t"/>
                <v:textbox>
                  <w:txbxContent>
                    <w:p w:rsidR="002D1EF9" w:rsidRDefault="002D1EF9">
                      <w:pPr>
                        <w:jc w:val="center"/>
                      </w:pPr>
                    </w:p>
                    <w:p w:rsidR="002D1EF9" w:rsidRPr="00F214C3" w:rsidRDefault="002D1EF9">
                      <w:pPr>
                        <w:pStyle w:val="a7"/>
                        <w:pBdr>
                          <w:bottom w:val="none" w:sz="0" w:space="0" w:color="auto"/>
                        </w:pBdr>
                        <w:tabs>
                          <w:tab w:val="clear" w:pos="4153"/>
                          <w:tab w:val="clear" w:pos="8306"/>
                        </w:tabs>
                        <w:snapToGrid/>
                        <w:rPr>
                          <w:sz w:val="28"/>
                          <w:szCs w:val="28"/>
                        </w:rPr>
                      </w:pPr>
                      <w:r w:rsidRPr="00F214C3">
                        <w:rPr>
                          <w:rFonts w:hint="eastAsia"/>
                          <w:sz w:val="28"/>
                          <w:szCs w:val="28"/>
                        </w:rPr>
                        <w:t>南京信息工程大学</w:t>
                      </w:r>
                    </w:p>
                  </w:txbxContent>
                </v:textbox>
                <w10:wrap anchory="page"/>
              </v:shape>
            </w:pict>
          </mc:Fallback>
        </mc:AlternateContent>
      </w:r>
    </w:p>
    <w:p w:rsidR="007E1FFF" w:rsidRPr="00FD39BA" w:rsidRDefault="007E1FFF">
      <w:pPr>
        <w:pageBreakBefore/>
        <w:jc w:val="center"/>
        <w:rPr>
          <w:rFonts w:ascii="Times" w:hAnsi="Times"/>
          <w:sz w:val="32"/>
          <w:bdr w:val="single" w:sz="4" w:space="0" w:color="auto"/>
          <w14:shadow w14:blurRad="50800" w14:dist="38100" w14:dir="2700000" w14:sx="100000" w14:sy="100000" w14:kx="0" w14:ky="0" w14:algn="tl">
            <w14:srgbClr w14:val="000000">
              <w14:alpha w14:val="60000"/>
            </w14:srgbClr>
          </w14:shadow>
        </w:rPr>
      </w:pPr>
      <w:r w:rsidRPr="00FD39BA">
        <w:rPr>
          <w:rFonts w:ascii="Times" w:hAnsi="Times" w:hint="eastAsia"/>
          <w:sz w:val="32"/>
          <w14:shadow w14:blurRad="50800" w14:dist="38100" w14:dir="2700000" w14:sx="100000" w14:sy="100000" w14:kx="0" w14:ky="0" w14:algn="tl">
            <w14:srgbClr w14:val="000000">
              <w14:alpha w14:val="60000"/>
            </w14:srgbClr>
          </w14:shadow>
        </w:rPr>
        <w:lastRenderedPageBreak/>
        <w:t>目</w:t>
      </w:r>
      <w:r w:rsidRPr="00FD39BA">
        <w:rPr>
          <w:rFonts w:ascii="Times" w:hAnsi="Times" w:hint="eastAsia"/>
          <w:sz w:val="32"/>
          <w14:shadow w14:blurRad="50800" w14:dist="38100" w14:dir="2700000" w14:sx="100000" w14:sy="100000" w14:kx="0" w14:ky="0" w14:algn="tl">
            <w14:srgbClr w14:val="000000">
              <w14:alpha w14:val="60000"/>
            </w14:srgbClr>
          </w14:shadow>
        </w:rPr>
        <w:t xml:space="preserve"> </w:t>
      </w:r>
      <w:r w:rsidRPr="00FD39BA">
        <w:rPr>
          <w:rFonts w:ascii="Times" w:hAnsi="Times" w:hint="eastAsia"/>
          <w:sz w:val="32"/>
          <w14:shadow w14:blurRad="50800" w14:dist="38100" w14:dir="2700000" w14:sx="100000" w14:sy="100000" w14:kx="0" w14:ky="0" w14:algn="tl">
            <w14:srgbClr w14:val="000000">
              <w14:alpha w14:val="60000"/>
            </w14:srgbClr>
          </w14:shadow>
        </w:rPr>
        <w:t>录</w:t>
      </w:r>
      <w:r w:rsidRPr="00FD39BA">
        <w:rPr>
          <w:rFonts w:ascii="Times" w:hAnsi="Times" w:hint="eastAsia"/>
          <w:sz w:val="32"/>
          <w14:shadow w14:blurRad="50800" w14:dist="38100" w14:dir="2700000" w14:sx="100000" w14:sy="100000" w14:kx="0" w14:ky="0" w14:algn="tl">
            <w14:srgbClr w14:val="000000">
              <w14:alpha w14:val="60000"/>
            </w14:srgbClr>
          </w14:shadow>
        </w:rPr>
        <w:t xml:space="preserve"> </w:t>
      </w:r>
    </w:p>
    <w:p w:rsidR="00FA7C0D" w:rsidRDefault="007E1FFF">
      <w:pPr>
        <w:pStyle w:val="TOC1"/>
        <w:tabs>
          <w:tab w:val="right" w:leader="dot" w:pos="9742"/>
        </w:tabs>
        <w:rPr>
          <w:rFonts w:asciiTheme="minorHAnsi" w:eastAsiaTheme="minorEastAsia" w:hAnsiTheme="minorHAnsi" w:cstheme="minorBidi"/>
          <w:noProof/>
        </w:rPr>
      </w:pPr>
      <w:r w:rsidRPr="00E1237D">
        <w:rPr>
          <w:bCs/>
          <w:caps/>
        </w:rPr>
        <w:fldChar w:fldCharType="begin"/>
      </w:r>
      <w:r w:rsidRPr="00E1237D">
        <w:instrText xml:space="preserve"> TOC \o "1-3" \h \z </w:instrText>
      </w:r>
      <w:r w:rsidRPr="00E1237D">
        <w:rPr>
          <w:bCs/>
          <w:caps/>
        </w:rPr>
        <w:fldChar w:fldCharType="separate"/>
      </w:r>
      <w:hyperlink w:anchor="_Toc25686796" w:history="1">
        <w:r w:rsidR="00FA7C0D" w:rsidRPr="00AC42AE">
          <w:rPr>
            <w:rStyle w:val="a5"/>
            <w:noProof/>
          </w:rPr>
          <w:t xml:space="preserve">1. </w:t>
        </w:r>
        <w:r w:rsidR="00FA7C0D" w:rsidRPr="00AC42AE">
          <w:rPr>
            <w:rStyle w:val="a5"/>
            <w:noProof/>
          </w:rPr>
          <w:t>系统概述</w:t>
        </w:r>
        <w:r w:rsidR="00FA7C0D">
          <w:rPr>
            <w:noProof/>
            <w:webHidden/>
          </w:rPr>
          <w:tab/>
        </w:r>
        <w:r w:rsidR="00FA7C0D">
          <w:rPr>
            <w:noProof/>
            <w:webHidden/>
          </w:rPr>
          <w:fldChar w:fldCharType="begin"/>
        </w:r>
        <w:r w:rsidR="00FA7C0D">
          <w:rPr>
            <w:noProof/>
            <w:webHidden/>
          </w:rPr>
          <w:instrText xml:space="preserve"> PAGEREF _Toc25686796 \h </w:instrText>
        </w:r>
        <w:r w:rsidR="00FA7C0D">
          <w:rPr>
            <w:noProof/>
            <w:webHidden/>
          </w:rPr>
        </w:r>
        <w:r w:rsidR="00FA7C0D">
          <w:rPr>
            <w:noProof/>
            <w:webHidden/>
          </w:rPr>
          <w:fldChar w:fldCharType="separate"/>
        </w:r>
        <w:r w:rsidR="00FA7C0D">
          <w:rPr>
            <w:noProof/>
            <w:webHidden/>
          </w:rPr>
          <w:t>2</w:t>
        </w:r>
        <w:r w:rsidR="00FA7C0D">
          <w:rPr>
            <w:noProof/>
            <w:webHidden/>
          </w:rPr>
          <w:fldChar w:fldCharType="end"/>
        </w:r>
      </w:hyperlink>
    </w:p>
    <w:p w:rsidR="00FA7C0D" w:rsidRDefault="00FA7C0D">
      <w:pPr>
        <w:pStyle w:val="TOC1"/>
        <w:tabs>
          <w:tab w:val="right" w:leader="dot" w:pos="9742"/>
        </w:tabs>
        <w:rPr>
          <w:rFonts w:asciiTheme="minorHAnsi" w:eastAsiaTheme="minorEastAsia" w:hAnsiTheme="minorHAnsi" w:cstheme="minorBidi"/>
          <w:noProof/>
        </w:rPr>
      </w:pPr>
      <w:hyperlink w:anchor="_Toc25686797" w:history="1">
        <w:r w:rsidRPr="00AC42AE">
          <w:rPr>
            <w:rStyle w:val="a5"/>
            <w:noProof/>
          </w:rPr>
          <w:t>2</w:t>
        </w:r>
        <w:r w:rsidRPr="00AC42AE">
          <w:rPr>
            <w:rStyle w:val="a5"/>
            <w:noProof/>
          </w:rPr>
          <w:t>．系统总体介绍</w:t>
        </w:r>
        <w:r>
          <w:rPr>
            <w:noProof/>
            <w:webHidden/>
          </w:rPr>
          <w:tab/>
        </w:r>
        <w:r>
          <w:rPr>
            <w:noProof/>
            <w:webHidden/>
          </w:rPr>
          <w:fldChar w:fldCharType="begin"/>
        </w:r>
        <w:r>
          <w:rPr>
            <w:noProof/>
            <w:webHidden/>
          </w:rPr>
          <w:instrText xml:space="preserve"> PAGEREF _Toc25686797 \h </w:instrText>
        </w:r>
        <w:r>
          <w:rPr>
            <w:noProof/>
            <w:webHidden/>
          </w:rPr>
        </w:r>
        <w:r>
          <w:rPr>
            <w:noProof/>
            <w:webHidden/>
          </w:rPr>
          <w:fldChar w:fldCharType="separate"/>
        </w:r>
        <w:r>
          <w:rPr>
            <w:noProof/>
            <w:webHidden/>
          </w:rPr>
          <w:t>2</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798" w:history="1">
        <w:r w:rsidRPr="00AC42AE">
          <w:rPr>
            <w:rStyle w:val="a5"/>
            <w:noProof/>
          </w:rPr>
          <w:t>2.1</w:t>
        </w:r>
        <w:r w:rsidRPr="00AC42AE">
          <w:rPr>
            <w:rStyle w:val="a5"/>
            <w:noProof/>
          </w:rPr>
          <w:t>系统功能组成</w:t>
        </w:r>
        <w:r>
          <w:rPr>
            <w:noProof/>
            <w:webHidden/>
          </w:rPr>
          <w:tab/>
        </w:r>
        <w:r>
          <w:rPr>
            <w:noProof/>
            <w:webHidden/>
          </w:rPr>
          <w:fldChar w:fldCharType="begin"/>
        </w:r>
        <w:r>
          <w:rPr>
            <w:noProof/>
            <w:webHidden/>
          </w:rPr>
          <w:instrText xml:space="preserve"> PAGEREF _Toc25686798 \h </w:instrText>
        </w:r>
        <w:r>
          <w:rPr>
            <w:noProof/>
            <w:webHidden/>
          </w:rPr>
        </w:r>
        <w:r>
          <w:rPr>
            <w:noProof/>
            <w:webHidden/>
          </w:rPr>
          <w:fldChar w:fldCharType="separate"/>
        </w:r>
        <w:r>
          <w:rPr>
            <w:noProof/>
            <w:webHidden/>
          </w:rPr>
          <w:t>2</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799" w:history="1">
        <w:r w:rsidRPr="00AC42AE">
          <w:rPr>
            <w:rStyle w:val="a5"/>
            <w:noProof/>
          </w:rPr>
          <w:t>2.2</w:t>
        </w:r>
        <w:r w:rsidRPr="00AC42AE">
          <w:rPr>
            <w:rStyle w:val="a5"/>
            <w:noProof/>
          </w:rPr>
          <w:t>系统组成结构</w:t>
        </w:r>
        <w:r>
          <w:rPr>
            <w:noProof/>
            <w:webHidden/>
          </w:rPr>
          <w:tab/>
        </w:r>
        <w:r>
          <w:rPr>
            <w:noProof/>
            <w:webHidden/>
          </w:rPr>
          <w:fldChar w:fldCharType="begin"/>
        </w:r>
        <w:r>
          <w:rPr>
            <w:noProof/>
            <w:webHidden/>
          </w:rPr>
          <w:instrText xml:space="preserve"> PAGEREF _Toc25686799 \h </w:instrText>
        </w:r>
        <w:r>
          <w:rPr>
            <w:noProof/>
            <w:webHidden/>
          </w:rPr>
        </w:r>
        <w:r>
          <w:rPr>
            <w:noProof/>
            <w:webHidden/>
          </w:rPr>
          <w:fldChar w:fldCharType="separate"/>
        </w:r>
        <w:r>
          <w:rPr>
            <w:noProof/>
            <w:webHidden/>
          </w:rPr>
          <w:t>3</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00" w:history="1">
        <w:r w:rsidRPr="00AC42AE">
          <w:rPr>
            <w:rStyle w:val="a5"/>
            <w:noProof/>
          </w:rPr>
          <w:t xml:space="preserve">2.3 </w:t>
        </w:r>
        <w:r w:rsidRPr="00AC42AE">
          <w:rPr>
            <w:rStyle w:val="a5"/>
            <w:noProof/>
          </w:rPr>
          <w:t>技术可行性分析</w:t>
        </w:r>
        <w:r>
          <w:rPr>
            <w:noProof/>
            <w:webHidden/>
          </w:rPr>
          <w:tab/>
        </w:r>
        <w:r>
          <w:rPr>
            <w:noProof/>
            <w:webHidden/>
          </w:rPr>
          <w:fldChar w:fldCharType="begin"/>
        </w:r>
        <w:r>
          <w:rPr>
            <w:noProof/>
            <w:webHidden/>
          </w:rPr>
          <w:instrText xml:space="preserve"> PAGEREF _Toc25686800 \h </w:instrText>
        </w:r>
        <w:r>
          <w:rPr>
            <w:noProof/>
            <w:webHidden/>
          </w:rPr>
        </w:r>
        <w:r>
          <w:rPr>
            <w:noProof/>
            <w:webHidden/>
          </w:rPr>
          <w:fldChar w:fldCharType="separate"/>
        </w:r>
        <w:r>
          <w:rPr>
            <w:noProof/>
            <w:webHidden/>
          </w:rPr>
          <w:t>3</w:t>
        </w:r>
        <w:r>
          <w:rPr>
            <w:noProof/>
            <w:webHidden/>
          </w:rPr>
          <w:fldChar w:fldCharType="end"/>
        </w:r>
      </w:hyperlink>
    </w:p>
    <w:p w:rsidR="00FA7C0D" w:rsidRDefault="00FA7C0D">
      <w:pPr>
        <w:pStyle w:val="TOC1"/>
        <w:tabs>
          <w:tab w:val="right" w:leader="dot" w:pos="9742"/>
        </w:tabs>
        <w:rPr>
          <w:rFonts w:asciiTheme="minorHAnsi" w:eastAsiaTheme="minorEastAsia" w:hAnsiTheme="minorHAnsi" w:cstheme="minorBidi"/>
          <w:noProof/>
        </w:rPr>
      </w:pPr>
      <w:hyperlink w:anchor="_Toc25686801" w:history="1">
        <w:r w:rsidRPr="00AC42AE">
          <w:rPr>
            <w:rStyle w:val="a5"/>
            <w:noProof/>
          </w:rPr>
          <w:t xml:space="preserve">3. </w:t>
        </w:r>
        <w:r w:rsidRPr="00AC42AE">
          <w:rPr>
            <w:rStyle w:val="a5"/>
            <w:noProof/>
          </w:rPr>
          <w:t>系统主要功能介绍</w:t>
        </w:r>
        <w:r>
          <w:rPr>
            <w:noProof/>
            <w:webHidden/>
          </w:rPr>
          <w:tab/>
        </w:r>
        <w:r>
          <w:rPr>
            <w:noProof/>
            <w:webHidden/>
          </w:rPr>
          <w:fldChar w:fldCharType="begin"/>
        </w:r>
        <w:r>
          <w:rPr>
            <w:noProof/>
            <w:webHidden/>
          </w:rPr>
          <w:instrText xml:space="preserve"> PAGEREF _Toc25686801 \h </w:instrText>
        </w:r>
        <w:r>
          <w:rPr>
            <w:noProof/>
            <w:webHidden/>
          </w:rPr>
        </w:r>
        <w:r>
          <w:rPr>
            <w:noProof/>
            <w:webHidden/>
          </w:rPr>
          <w:fldChar w:fldCharType="separate"/>
        </w:r>
        <w:r>
          <w:rPr>
            <w:noProof/>
            <w:webHidden/>
          </w:rPr>
          <w:t>3</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02" w:history="1">
        <w:r w:rsidRPr="00AC42AE">
          <w:rPr>
            <w:rStyle w:val="a5"/>
            <w:noProof/>
          </w:rPr>
          <w:t>3.1</w:t>
        </w:r>
        <w:r w:rsidRPr="00AC42AE">
          <w:rPr>
            <w:rStyle w:val="a5"/>
            <w:noProof/>
          </w:rPr>
          <w:t>云图展示系统</w:t>
        </w:r>
        <w:r>
          <w:rPr>
            <w:noProof/>
            <w:webHidden/>
          </w:rPr>
          <w:tab/>
        </w:r>
        <w:r>
          <w:rPr>
            <w:noProof/>
            <w:webHidden/>
          </w:rPr>
          <w:fldChar w:fldCharType="begin"/>
        </w:r>
        <w:r>
          <w:rPr>
            <w:noProof/>
            <w:webHidden/>
          </w:rPr>
          <w:instrText xml:space="preserve"> PAGEREF _Toc25686802 \h </w:instrText>
        </w:r>
        <w:r>
          <w:rPr>
            <w:noProof/>
            <w:webHidden/>
          </w:rPr>
        </w:r>
        <w:r>
          <w:rPr>
            <w:noProof/>
            <w:webHidden/>
          </w:rPr>
          <w:fldChar w:fldCharType="separate"/>
        </w:r>
        <w:r>
          <w:rPr>
            <w:noProof/>
            <w:webHidden/>
          </w:rPr>
          <w:t>4</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03" w:history="1">
        <w:r w:rsidRPr="00AC42AE">
          <w:rPr>
            <w:rStyle w:val="a5"/>
            <w:noProof/>
          </w:rPr>
          <w:t>3.1.1</w:t>
        </w:r>
        <w:r w:rsidRPr="00AC42AE">
          <w:rPr>
            <w:rStyle w:val="a5"/>
            <w:noProof/>
          </w:rPr>
          <w:t>数据库系统</w:t>
        </w:r>
        <w:r>
          <w:rPr>
            <w:noProof/>
            <w:webHidden/>
          </w:rPr>
          <w:tab/>
        </w:r>
        <w:r>
          <w:rPr>
            <w:noProof/>
            <w:webHidden/>
          </w:rPr>
          <w:fldChar w:fldCharType="begin"/>
        </w:r>
        <w:r>
          <w:rPr>
            <w:noProof/>
            <w:webHidden/>
          </w:rPr>
          <w:instrText xml:space="preserve"> PAGEREF _Toc25686803 \h </w:instrText>
        </w:r>
        <w:r>
          <w:rPr>
            <w:noProof/>
            <w:webHidden/>
          </w:rPr>
        </w:r>
        <w:r>
          <w:rPr>
            <w:noProof/>
            <w:webHidden/>
          </w:rPr>
          <w:fldChar w:fldCharType="separate"/>
        </w:r>
        <w:r>
          <w:rPr>
            <w:noProof/>
            <w:webHidden/>
          </w:rPr>
          <w:t>4</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04" w:history="1">
        <w:r w:rsidRPr="00AC42AE">
          <w:rPr>
            <w:rStyle w:val="a5"/>
            <w:noProof/>
          </w:rPr>
          <w:t xml:space="preserve">3.2 </w:t>
        </w:r>
        <w:r w:rsidRPr="00AC42AE">
          <w:rPr>
            <w:rStyle w:val="a5"/>
            <w:noProof/>
          </w:rPr>
          <w:t>展示系统</w:t>
        </w:r>
        <w:r>
          <w:rPr>
            <w:noProof/>
            <w:webHidden/>
          </w:rPr>
          <w:tab/>
        </w:r>
        <w:r>
          <w:rPr>
            <w:noProof/>
            <w:webHidden/>
          </w:rPr>
          <w:fldChar w:fldCharType="begin"/>
        </w:r>
        <w:r>
          <w:rPr>
            <w:noProof/>
            <w:webHidden/>
          </w:rPr>
          <w:instrText xml:space="preserve"> PAGEREF _Toc25686804 \h </w:instrText>
        </w:r>
        <w:r>
          <w:rPr>
            <w:noProof/>
            <w:webHidden/>
          </w:rPr>
        </w:r>
        <w:r>
          <w:rPr>
            <w:noProof/>
            <w:webHidden/>
          </w:rPr>
          <w:fldChar w:fldCharType="separate"/>
        </w:r>
        <w:r>
          <w:rPr>
            <w:noProof/>
            <w:webHidden/>
          </w:rPr>
          <w:t>4</w:t>
        </w:r>
        <w:r>
          <w:rPr>
            <w:noProof/>
            <w:webHidden/>
          </w:rPr>
          <w:fldChar w:fldCharType="end"/>
        </w:r>
      </w:hyperlink>
    </w:p>
    <w:p w:rsidR="00FA7C0D" w:rsidRDefault="00FA7C0D">
      <w:pPr>
        <w:pStyle w:val="TOC1"/>
        <w:tabs>
          <w:tab w:val="right" w:leader="dot" w:pos="9742"/>
        </w:tabs>
        <w:rPr>
          <w:rFonts w:asciiTheme="minorHAnsi" w:eastAsiaTheme="minorEastAsia" w:hAnsiTheme="minorHAnsi" w:cstheme="minorBidi"/>
          <w:noProof/>
        </w:rPr>
      </w:pPr>
      <w:hyperlink w:anchor="_Toc25686805" w:history="1">
        <w:r w:rsidRPr="00AC42AE">
          <w:rPr>
            <w:rStyle w:val="a5"/>
            <w:noProof/>
          </w:rPr>
          <w:t xml:space="preserve">4. </w:t>
        </w:r>
        <w:r w:rsidRPr="00AC42AE">
          <w:rPr>
            <w:rStyle w:val="a5"/>
            <w:noProof/>
          </w:rPr>
          <w:t>系统分析</w:t>
        </w:r>
        <w:r>
          <w:rPr>
            <w:noProof/>
            <w:webHidden/>
          </w:rPr>
          <w:tab/>
        </w:r>
        <w:r>
          <w:rPr>
            <w:noProof/>
            <w:webHidden/>
          </w:rPr>
          <w:fldChar w:fldCharType="begin"/>
        </w:r>
        <w:r>
          <w:rPr>
            <w:noProof/>
            <w:webHidden/>
          </w:rPr>
          <w:instrText xml:space="preserve"> PAGEREF _Toc25686805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06" w:history="1">
        <w:r w:rsidRPr="00AC42AE">
          <w:rPr>
            <w:rStyle w:val="a5"/>
            <w:noProof/>
          </w:rPr>
          <w:t>4.1</w:t>
        </w:r>
        <w:r w:rsidRPr="00AC42AE">
          <w:rPr>
            <w:rStyle w:val="a5"/>
            <w:noProof/>
          </w:rPr>
          <w:t>构建数据库</w:t>
        </w:r>
        <w:r>
          <w:rPr>
            <w:noProof/>
            <w:webHidden/>
          </w:rPr>
          <w:tab/>
        </w:r>
        <w:r>
          <w:rPr>
            <w:noProof/>
            <w:webHidden/>
          </w:rPr>
          <w:fldChar w:fldCharType="begin"/>
        </w:r>
        <w:r>
          <w:rPr>
            <w:noProof/>
            <w:webHidden/>
          </w:rPr>
          <w:instrText xml:space="preserve"> PAGEREF _Toc25686806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07" w:history="1">
        <w:r w:rsidRPr="00AC42AE">
          <w:rPr>
            <w:rStyle w:val="a5"/>
            <w:noProof/>
          </w:rPr>
          <w:t>4.2</w:t>
        </w:r>
        <w:r w:rsidRPr="00AC42AE">
          <w:rPr>
            <w:rStyle w:val="a5"/>
            <w:noProof/>
          </w:rPr>
          <w:t>资源采集系统</w:t>
        </w:r>
        <w:r>
          <w:rPr>
            <w:noProof/>
            <w:webHidden/>
          </w:rPr>
          <w:tab/>
        </w:r>
        <w:r>
          <w:rPr>
            <w:noProof/>
            <w:webHidden/>
          </w:rPr>
          <w:fldChar w:fldCharType="begin"/>
        </w:r>
        <w:r>
          <w:rPr>
            <w:noProof/>
            <w:webHidden/>
          </w:rPr>
          <w:instrText xml:space="preserve"> PAGEREF _Toc25686807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08" w:history="1">
        <w:r w:rsidRPr="00AC42AE">
          <w:rPr>
            <w:rStyle w:val="a5"/>
            <w:noProof/>
          </w:rPr>
          <w:t>4.2.1</w:t>
        </w:r>
        <w:r w:rsidRPr="00AC42AE">
          <w:rPr>
            <w:rStyle w:val="a5"/>
            <w:noProof/>
          </w:rPr>
          <w:t>数据类资源采集</w:t>
        </w:r>
        <w:r>
          <w:rPr>
            <w:noProof/>
            <w:webHidden/>
          </w:rPr>
          <w:tab/>
        </w:r>
        <w:r>
          <w:rPr>
            <w:noProof/>
            <w:webHidden/>
          </w:rPr>
          <w:fldChar w:fldCharType="begin"/>
        </w:r>
        <w:r>
          <w:rPr>
            <w:noProof/>
            <w:webHidden/>
          </w:rPr>
          <w:instrText xml:space="preserve"> PAGEREF _Toc25686808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09" w:history="1">
        <w:r w:rsidRPr="00AC42AE">
          <w:rPr>
            <w:rStyle w:val="a5"/>
            <w:noProof/>
          </w:rPr>
          <w:t xml:space="preserve">4.2.2 </w:t>
        </w:r>
        <w:r w:rsidRPr="00AC42AE">
          <w:rPr>
            <w:rStyle w:val="a5"/>
            <w:noProof/>
          </w:rPr>
          <w:t>图片类资源采集</w:t>
        </w:r>
        <w:r>
          <w:rPr>
            <w:noProof/>
            <w:webHidden/>
          </w:rPr>
          <w:tab/>
        </w:r>
        <w:r>
          <w:rPr>
            <w:noProof/>
            <w:webHidden/>
          </w:rPr>
          <w:fldChar w:fldCharType="begin"/>
        </w:r>
        <w:r>
          <w:rPr>
            <w:noProof/>
            <w:webHidden/>
          </w:rPr>
          <w:instrText xml:space="preserve"> PAGEREF _Toc25686809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10" w:history="1">
        <w:r w:rsidRPr="00AC42AE">
          <w:rPr>
            <w:rStyle w:val="a5"/>
            <w:noProof/>
          </w:rPr>
          <w:t>4.3</w:t>
        </w:r>
        <w:r w:rsidRPr="00AC42AE">
          <w:rPr>
            <w:rStyle w:val="a5"/>
            <w:noProof/>
          </w:rPr>
          <w:t>资源管理系统</w:t>
        </w:r>
        <w:r>
          <w:rPr>
            <w:noProof/>
            <w:webHidden/>
          </w:rPr>
          <w:tab/>
        </w:r>
        <w:r>
          <w:rPr>
            <w:noProof/>
            <w:webHidden/>
          </w:rPr>
          <w:fldChar w:fldCharType="begin"/>
        </w:r>
        <w:r>
          <w:rPr>
            <w:noProof/>
            <w:webHidden/>
          </w:rPr>
          <w:instrText xml:space="preserve"> PAGEREF _Toc25686810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11" w:history="1">
        <w:r w:rsidRPr="00AC42AE">
          <w:rPr>
            <w:rStyle w:val="a5"/>
            <w:noProof/>
          </w:rPr>
          <w:t>4.3.1</w:t>
        </w:r>
        <w:r w:rsidRPr="00AC42AE">
          <w:rPr>
            <w:rStyle w:val="a5"/>
            <w:noProof/>
          </w:rPr>
          <w:t>基础数据库管理</w:t>
        </w:r>
        <w:r>
          <w:rPr>
            <w:noProof/>
            <w:webHidden/>
          </w:rPr>
          <w:tab/>
        </w:r>
        <w:r>
          <w:rPr>
            <w:noProof/>
            <w:webHidden/>
          </w:rPr>
          <w:fldChar w:fldCharType="begin"/>
        </w:r>
        <w:r>
          <w:rPr>
            <w:noProof/>
            <w:webHidden/>
          </w:rPr>
          <w:instrText xml:space="preserve"> PAGEREF _Toc25686811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12" w:history="1">
        <w:r w:rsidRPr="00AC42AE">
          <w:rPr>
            <w:rStyle w:val="a5"/>
            <w:noProof/>
          </w:rPr>
          <w:t>4.3.2</w:t>
        </w:r>
        <w:r w:rsidRPr="00AC42AE">
          <w:rPr>
            <w:rStyle w:val="a5"/>
            <w:noProof/>
          </w:rPr>
          <w:t>智能检索系统</w:t>
        </w:r>
        <w:r>
          <w:rPr>
            <w:noProof/>
            <w:webHidden/>
          </w:rPr>
          <w:tab/>
        </w:r>
        <w:r>
          <w:rPr>
            <w:noProof/>
            <w:webHidden/>
          </w:rPr>
          <w:fldChar w:fldCharType="begin"/>
        </w:r>
        <w:r>
          <w:rPr>
            <w:noProof/>
            <w:webHidden/>
          </w:rPr>
          <w:instrText xml:space="preserve"> PAGEREF _Toc25686812 \h </w:instrText>
        </w:r>
        <w:r>
          <w:rPr>
            <w:noProof/>
            <w:webHidden/>
          </w:rPr>
        </w:r>
        <w:r>
          <w:rPr>
            <w:noProof/>
            <w:webHidden/>
          </w:rPr>
          <w:fldChar w:fldCharType="separate"/>
        </w:r>
        <w:r>
          <w:rPr>
            <w:noProof/>
            <w:webHidden/>
          </w:rPr>
          <w:t>9</w:t>
        </w:r>
        <w:r>
          <w:rPr>
            <w:noProof/>
            <w:webHidden/>
          </w:rPr>
          <w:fldChar w:fldCharType="end"/>
        </w:r>
      </w:hyperlink>
    </w:p>
    <w:p w:rsidR="00FA7C0D" w:rsidRDefault="00FA7C0D">
      <w:pPr>
        <w:pStyle w:val="TOC2"/>
        <w:tabs>
          <w:tab w:val="right" w:leader="dot" w:pos="9742"/>
        </w:tabs>
        <w:rPr>
          <w:rFonts w:asciiTheme="minorHAnsi" w:eastAsiaTheme="minorEastAsia" w:hAnsiTheme="minorHAnsi" w:cstheme="minorBidi"/>
          <w:noProof/>
        </w:rPr>
      </w:pPr>
      <w:hyperlink w:anchor="_Toc25686813" w:history="1">
        <w:r w:rsidRPr="00AC42AE">
          <w:rPr>
            <w:rStyle w:val="a5"/>
            <w:noProof/>
          </w:rPr>
          <w:t>4.4</w:t>
        </w:r>
        <w:r w:rsidRPr="00AC42AE">
          <w:rPr>
            <w:rStyle w:val="a5"/>
            <w:noProof/>
          </w:rPr>
          <w:t>系统管理</w:t>
        </w:r>
        <w:r>
          <w:rPr>
            <w:noProof/>
            <w:webHidden/>
          </w:rPr>
          <w:tab/>
        </w:r>
        <w:r>
          <w:rPr>
            <w:noProof/>
            <w:webHidden/>
          </w:rPr>
          <w:fldChar w:fldCharType="begin"/>
        </w:r>
        <w:r>
          <w:rPr>
            <w:noProof/>
            <w:webHidden/>
          </w:rPr>
          <w:instrText xml:space="preserve"> PAGEREF _Toc25686813 \h </w:instrText>
        </w:r>
        <w:r>
          <w:rPr>
            <w:noProof/>
            <w:webHidden/>
          </w:rPr>
        </w:r>
        <w:r>
          <w:rPr>
            <w:noProof/>
            <w:webHidden/>
          </w:rPr>
          <w:fldChar w:fldCharType="separate"/>
        </w:r>
        <w:r>
          <w:rPr>
            <w:noProof/>
            <w:webHidden/>
          </w:rPr>
          <w:t>10</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14" w:history="1">
        <w:r w:rsidRPr="00AC42AE">
          <w:rPr>
            <w:rStyle w:val="a5"/>
            <w:noProof/>
          </w:rPr>
          <w:t xml:space="preserve">4.4.1 </w:t>
        </w:r>
        <w:r w:rsidRPr="00AC42AE">
          <w:rPr>
            <w:rStyle w:val="a5"/>
            <w:noProof/>
          </w:rPr>
          <w:t>用户管理</w:t>
        </w:r>
        <w:r>
          <w:rPr>
            <w:noProof/>
            <w:webHidden/>
          </w:rPr>
          <w:tab/>
        </w:r>
        <w:r>
          <w:rPr>
            <w:noProof/>
            <w:webHidden/>
          </w:rPr>
          <w:fldChar w:fldCharType="begin"/>
        </w:r>
        <w:r>
          <w:rPr>
            <w:noProof/>
            <w:webHidden/>
          </w:rPr>
          <w:instrText xml:space="preserve"> PAGEREF _Toc25686814 \h </w:instrText>
        </w:r>
        <w:r>
          <w:rPr>
            <w:noProof/>
            <w:webHidden/>
          </w:rPr>
        </w:r>
        <w:r>
          <w:rPr>
            <w:noProof/>
            <w:webHidden/>
          </w:rPr>
          <w:fldChar w:fldCharType="separate"/>
        </w:r>
        <w:r>
          <w:rPr>
            <w:noProof/>
            <w:webHidden/>
          </w:rPr>
          <w:t>10</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15" w:history="1">
        <w:r w:rsidRPr="00AC42AE">
          <w:rPr>
            <w:rStyle w:val="a5"/>
            <w:noProof/>
          </w:rPr>
          <w:t xml:space="preserve">4.4.2 </w:t>
        </w:r>
        <w:r w:rsidRPr="00AC42AE">
          <w:rPr>
            <w:rStyle w:val="a5"/>
            <w:noProof/>
          </w:rPr>
          <w:t>角色</w:t>
        </w:r>
        <w:r w:rsidRPr="00AC42AE">
          <w:rPr>
            <w:rStyle w:val="a5"/>
            <w:noProof/>
          </w:rPr>
          <w:t>/</w:t>
        </w:r>
        <w:r w:rsidRPr="00AC42AE">
          <w:rPr>
            <w:rStyle w:val="a5"/>
            <w:noProof/>
          </w:rPr>
          <w:t>权限管理</w:t>
        </w:r>
        <w:r>
          <w:rPr>
            <w:noProof/>
            <w:webHidden/>
          </w:rPr>
          <w:tab/>
        </w:r>
        <w:r>
          <w:rPr>
            <w:noProof/>
            <w:webHidden/>
          </w:rPr>
          <w:fldChar w:fldCharType="begin"/>
        </w:r>
        <w:r>
          <w:rPr>
            <w:noProof/>
            <w:webHidden/>
          </w:rPr>
          <w:instrText xml:space="preserve"> PAGEREF _Toc25686815 \h </w:instrText>
        </w:r>
        <w:r>
          <w:rPr>
            <w:noProof/>
            <w:webHidden/>
          </w:rPr>
        </w:r>
        <w:r>
          <w:rPr>
            <w:noProof/>
            <w:webHidden/>
          </w:rPr>
          <w:fldChar w:fldCharType="separate"/>
        </w:r>
        <w:r>
          <w:rPr>
            <w:noProof/>
            <w:webHidden/>
          </w:rPr>
          <w:t>10</w:t>
        </w:r>
        <w:r>
          <w:rPr>
            <w:noProof/>
            <w:webHidden/>
          </w:rPr>
          <w:fldChar w:fldCharType="end"/>
        </w:r>
      </w:hyperlink>
    </w:p>
    <w:p w:rsidR="00FA7C0D" w:rsidRDefault="00FA7C0D">
      <w:pPr>
        <w:pStyle w:val="TOC3"/>
        <w:tabs>
          <w:tab w:val="right" w:leader="dot" w:pos="9742"/>
        </w:tabs>
        <w:rPr>
          <w:rFonts w:asciiTheme="minorHAnsi" w:eastAsiaTheme="minorEastAsia" w:hAnsiTheme="minorHAnsi" w:cstheme="minorBidi"/>
          <w:noProof/>
        </w:rPr>
      </w:pPr>
      <w:hyperlink w:anchor="_Toc25686816" w:history="1">
        <w:r w:rsidRPr="00AC42AE">
          <w:rPr>
            <w:rStyle w:val="a5"/>
            <w:noProof/>
          </w:rPr>
          <w:t xml:space="preserve">4.4.3 </w:t>
        </w:r>
        <w:r w:rsidRPr="00AC42AE">
          <w:rPr>
            <w:rStyle w:val="a5"/>
            <w:noProof/>
          </w:rPr>
          <w:t>系统日志浏览</w:t>
        </w:r>
        <w:r>
          <w:rPr>
            <w:noProof/>
            <w:webHidden/>
          </w:rPr>
          <w:tab/>
        </w:r>
        <w:r>
          <w:rPr>
            <w:noProof/>
            <w:webHidden/>
          </w:rPr>
          <w:fldChar w:fldCharType="begin"/>
        </w:r>
        <w:r>
          <w:rPr>
            <w:noProof/>
            <w:webHidden/>
          </w:rPr>
          <w:instrText xml:space="preserve"> PAGEREF _Toc25686816 \h </w:instrText>
        </w:r>
        <w:r>
          <w:rPr>
            <w:noProof/>
            <w:webHidden/>
          </w:rPr>
        </w:r>
        <w:r>
          <w:rPr>
            <w:noProof/>
            <w:webHidden/>
          </w:rPr>
          <w:fldChar w:fldCharType="separate"/>
        </w:r>
        <w:r>
          <w:rPr>
            <w:noProof/>
            <w:webHidden/>
          </w:rPr>
          <w:t>10</w:t>
        </w:r>
        <w:r>
          <w:rPr>
            <w:noProof/>
            <w:webHidden/>
          </w:rPr>
          <w:fldChar w:fldCharType="end"/>
        </w:r>
      </w:hyperlink>
    </w:p>
    <w:p w:rsidR="00C653FB" w:rsidRDefault="007E1FFF" w:rsidP="00C653FB">
      <w:pPr>
        <w:pStyle w:val="1"/>
        <w:spacing w:beforeLines="0" w:before="175" w:afterLines="0" w:after="175"/>
        <w:rPr>
          <w:sz w:val="44"/>
        </w:rPr>
      </w:pPr>
      <w:r w:rsidRPr="00E1237D">
        <w:fldChar w:fldCharType="end"/>
      </w:r>
      <w:r>
        <w:br w:type="page"/>
      </w:r>
      <w:bookmarkStart w:id="1" w:name="_Toc25686796"/>
      <w:r w:rsidR="009A2F1E" w:rsidRPr="00C653FB">
        <w:rPr>
          <w:rFonts w:hint="eastAsia"/>
          <w:sz w:val="44"/>
        </w:rPr>
        <w:t>1</w:t>
      </w:r>
      <w:r w:rsidRPr="00C653FB">
        <w:rPr>
          <w:sz w:val="44"/>
        </w:rPr>
        <w:t xml:space="preserve">. </w:t>
      </w:r>
      <w:r w:rsidR="00C653FB" w:rsidRPr="00C653FB">
        <w:rPr>
          <w:rFonts w:hint="eastAsia"/>
          <w:sz w:val="44"/>
        </w:rPr>
        <w:t>系统概述</w:t>
      </w:r>
      <w:bookmarkEnd w:id="1"/>
    </w:p>
    <w:p w:rsidR="00FD39BA" w:rsidRPr="00496C37" w:rsidRDefault="00FD39BA" w:rsidP="00FD39BA">
      <w:pPr>
        <w:spacing w:line="360" w:lineRule="auto"/>
        <w:ind w:firstLineChars="200" w:firstLine="480"/>
        <w:rPr>
          <w:sz w:val="24"/>
        </w:rPr>
      </w:pPr>
      <w:bookmarkStart w:id="2" w:name="_Toc369468278"/>
      <w:r w:rsidRPr="00496C37">
        <w:rPr>
          <w:rFonts w:hint="eastAsia"/>
          <w:sz w:val="24"/>
        </w:rPr>
        <w:t>2012</w:t>
      </w:r>
      <w:r w:rsidRPr="00496C37">
        <w:rPr>
          <w:rFonts w:hint="eastAsia"/>
          <w:sz w:val="24"/>
        </w:rPr>
        <w:t>年</w:t>
      </w:r>
      <w:r w:rsidRPr="00496C37">
        <w:rPr>
          <w:rFonts w:hint="eastAsia"/>
          <w:sz w:val="24"/>
        </w:rPr>
        <w:t>8</w:t>
      </w:r>
      <w:r w:rsidRPr="00C653FB">
        <w:rPr>
          <w:rFonts w:ascii="宋体" w:hAnsi="宋体" w:hint="eastAsia"/>
          <w:sz w:val="24"/>
        </w:rPr>
        <w:t>月31日，中国气象局气象宣传与科普中心在京正式成立。新成立的气象宣传与科普中心将承担全国气象宣传与科</w:t>
      </w:r>
      <w:r w:rsidRPr="00496C37">
        <w:rPr>
          <w:rFonts w:hint="eastAsia"/>
          <w:sz w:val="24"/>
        </w:rPr>
        <w:t>普工作的策划、组织实施与业务指导，全国气象宣传与科普工作规划、计划的编制，组织气象宣传与科普基础研究和产品研发等，承担国家级媒体和境外媒体的联系、服务和协调等。</w:t>
      </w:r>
    </w:p>
    <w:p w:rsidR="00AC0315" w:rsidRDefault="00FD39BA" w:rsidP="00AC0315">
      <w:pPr>
        <w:spacing w:line="360" w:lineRule="auto"/>
        <w:ind w:firstLineChars="200" w:firstLine="480"/>
        <w:rPr>
          <w:sz w:val="24"/>
        </w:rPr>
      </w:pPr>
      <w:r w:rsidRPr="00496C37">
        <w:rPr>
          <w:sz w:val="24"/>
        </w:rPr>
        <w:t>中国气象局党组书记、局长郑国光</w:t>
      </w:r>
      <w:r w:rsidRPr="00496C37">
        <w:rPr>
          <w:rFonts w:hint="eastAsia"/>
          <w:sz w:val="24"/>
        </w:rPr>
        <w:t>表示，成立气象宣传与科普中心，整合气象宣传与科普资源，进一步理顺管理体制机制，势在必行。它的成立不仅有利于切实提高气象宣传与科普能力，发挥气象宣传与科普工作的整体效益，更有利于发挥气象宣传与科普工作在拓展和延伸公共气象服务、履行气象社会管理职能方面的作用，推动气象工作进一步服务民生、融入社会、面向基层；同时，也更加有利于应用数字技术、网络技术、新兴媒体，提升气象宣传与科普工作能力和水平</w:t>
      </w:r>
      <w:r w:rsidR="00AC0315">
        <w:rPr>
          <w:rFonts w:hint="eastAsia"/>
          <w:sz w:val="24"/>
        </w:rPr>
        <w:t>。</w:t>
      </w:r>
    </w:p>
    <w:p w:rsidR="00AC0315" w:rsidRDefault="00FD39BA" w:rsidP="00AC0315">
      <w:pPr>
        <w:spacing w:line="360" w:lineRule="auto"/>
        <w:ind w:firstLineChars="200" w:firstLine="480"/>
        <w:rPr>
          <w:sz w:val="24"/>
        </w:rPr>
      </w:pPr>
      <w:r w:rsidRPr="00AC0315">
        <w:rPr>
          <w:rFonts w:hint="eastAsia"/>
          <w:sz w:val="24"/>
        </w:rPr>
        <w:t>为了加强中心的宣传与科普的服务工作，提高服务科技含量，提升服务水平，急需组织开发一套集资源采集加工、资源库管理、服务产品发布于一体的综合业务平台</w:t>
      </w:r>
      <w:r w:rsidR="00AC0315">
        <w:rPr>
          <w:rFonts w:hint="eastAsia"/>
          <w:sz w:val="24"/>
        </w:rPr>
        <w:t>。</w:t>
      </w:r>
    </w:p>
    <w:p w:rsidR="00AC0315" w:rsidRPr="00AC0315" w:rsidRDefault="00C653FB" w:rsidP="00AC0315">
      <w:pPr>
        <w:spacing w:line="360" w:lineRule="auto"/>
        <w:ind w:firstLineChars="200" w:firstLine="480"/>
        <w:rPr>
          <w:bCs/>
          <w:sz w:val="24"/>
        </w:rPr>
      </w:pPr>
      <w:r w:rsidRPr="00AC0315">
        <w:rPr>
          <w:rFonts w:hint="eastAsia"/>
          <w:bCs/>
          <w:sz w:val="24"/>
        </w:rPr>
        <w:t>《云图展示系统》是多年来结合卫星云图与实际图像，将各种各类的云图进行科学，严谨的分类，划分，力求准确，清晰，针对教师教育时实例与理论相结合，有利于学生的理解，方便于教学。</w:t>
      </w:r>
    </w:p>
    <w:p w:rsidR="007E1FFF" w:rsidRPr="00C653FB" w:rsidRDefault="009A2F1E" w:rsidP="00FD39BA">
      <w:pPr>
        <w:pStyle w:val="1"/>
        <w:keepNext w:val="0"/>
        <w:spacing w:beforeLines="0" w:before="175" w:afterLines="0" w:after="175"/>
      </w:pPr>
      <w:bookmarkStart w:id="3" w:name="_Toc25686797"/>
      <w:r>
        <w:rPr>
          <w:rFonts w:hint="eastAsia"/>
          <w:sz w:val="44"/>
        </w:rPr>
        <w:t>2</w:t>
      </w:r>
      <w:r w:rsidR="007E1FFF" w:rsidRPr="00B66B0B">
        <w:rPr>
          <w:rFonts w:hint="eastAsia"/>
          <w:sz w:val="44"/>
        </w:rPr>
        <w:t>．</w:t>
      </w:r>
      <w:r w:rsidR="00FD39BA">
        <w:rPr>
          <w:rFonts w:hint="eastAsia"/>
          <w:sz w:val="44"/>
        </w:rPr>
        <w:t>系统</w:t>
      </w:r>
      <w:bookmarkEnd w:id="2"/>
      <w:r w:rsidR="00FD39BA">
        <w:rPr>
          <w:rFonts w:hint="eastAsia"/>
          <w:sz w:val="44"/>
        </w:rPr>
        <w:t>总体介绍</w:t>
      </w:r>
      <w:bookmarkEnd w:id="3"/>
    </w:p>
    <w:p w:rsidR="007E1FFF" w:rsidRDefault="009A2F1E" w:rsidP="007E1FFF">
      <w:pPr>
        <w:pStyle w:val="2"/>
        <w:spacing w:line="360" w:lineRule="auto"/>
      </w:pPr>
      <w:bookmarkStart w:id="4" w:name="_Toc369468279"/>
      <w:bookmarkStart w:id="5" w:name="_Toc25686798"/>
      <w:r>
        <w:rPr>
          <w:rFonts w:hint="eastAsia"/>
        </w:rPr>
        <w:t>2</w:t>
      </w:r>
      <w:r w:rsidR="007E1FFF">
        <w:rPr>
          <w:rFonts w:hint="eastAsia"/>
        </w:rPr>
        <w:t>.1</w:t>
      </w:r>
      <w:bookmarkEnd w:id="4"/>
      <w:r w:rsidR="00FD39BA">
        <w:rPr>
          <w:rFonts w:hint="eastAsia"/>
        </w:rPr>
        <w:t>系统功能组成</w:t>
      </w:r>
      <w:bookmarkEnd w:id="5"/>
    </w:p>
    <w:p w:rsidR="007E1FFF" w:rsidRPr="00496C37" w:rsidRDefault="007E1FFF" w:rsidP="007E1FFF">
      <w:pPr>
        <w:spacing w:line="360" w:lineRule="auto"/>
        <w:ind w:firstLineChars="200" w:firstLine="480"/>
        <w:rPr>
          <w:sz w:val="24"/>
        </w:rPr>
      </w:pPr>
      <w:r w:rsidRPr="00496C37">
        <w:rPr>
          <w:rFonts w:ascii="Arial" w:hAnsi="Arial" w:cs="Arial"/>
          <w:color w:val="000000"/>
          <w:sz w:val="24"/>
        </w:rPr>
        <w:t xml:space="preserve">　</w:t>
      </w:r>
      <w:r w:rsidR="00FD39BA">
        <w:rPr>
          <w:noProof/>
          <w:sz w:val="24"/>
        </w:rPr>
        <w:drawing>
          <wp:inline distT="0" distB="0" distL="0" distR="0">
            <wp:extent cx="5590755" cy="235852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5EF38FC305A-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8203" cy="2386983"/>
                    </a:xfrm>
                    <a:prstGeom prst="rect">
                      <a:avLst/>
                    </a:prstGeom>
                  </pic:spPr>
                </pic:pic>
              </a:graphicData>
            </a:graphic>
          </wp:inline>
        </w:drawing>
      </w:r>
    </w:p>
    <w:p w:rsidR="007E1FFF" w:rsidRDefault="009A2F1E" w:rsidP="007E1FFF">
      <w:pPr>
        <w:pStyle w:val="2"/>
        <w:spacing w:line="360" w:lineRule="auto"/>
      </w:pPr>
      <w:bookmarkStart w:id="6" w:name="_Toc369468280"/>
      <w:bookmarkStart w:id="7" w:name="_Toc25686799"/>
      <w:r>
        <w:rPr>
          <w:rFonts w:hint="eastAsia"/>
        </w:rPr>
        <w:t>2</w:t>
      </w:r>
      <w:r w:rsidR="007E1FFF">
        <w:rPr>
          <w:rFonts w:hint="eastAsia"/>
        </w:rPr>
        <w:t>.2</w:t>
      </w:r>
      <w:bookmarkEnd w:id="6"/>
      <w:r w:rsidR="00FD39BA">
        <w:rPr>
          <w:rFonts w:hint="eastAsia"/>
        </w:rPr>
        <w:t>系统组成结构</w:t>
      </w:r>
      <w:bookmarkEnd w:id="7"/>
    </w:p>
    <w:p w:rsidR="007E1FFF" w:rsidRPr="00496C37" w:rsidRDefault="007E1FFF" w:rsidP="007E1FFF">
      <w:pPr>
        <w:spacing w:line="360" w:lineRule="auto"/>
        <w:ind w:firstLineChars="200" w:firstLine="480"/>
        <w:rPr>
          <w:sz w:val="24"/>
        </w:rPr>
      </w:pPr>
      <w:r w:rsidRPr="00496C37">
        <w:rPr>
          <w:rFonts w:hint="eastAsia"/>
          <w:sz w:val="24"/>
        </w:rPr>
        <w:t>（</w:t>
      </w:r>
      <w:r w:rsidRPr="00496C37">
        <w:rPr>
          <w:rFonts w:hint="eastAsia"/>
          <w:sz w:val="24"/>
        </w:rPr>
        <w:t>1</w:t>
      </w:r>
      <w:r w:rsidRPr="00496C37">
        <w:rPr>
          <w:rFonts w:hint="eastAsia"/>
          <w:sz w:val="24"/>
        </w:rPr>
        <w:t>）</w:t>
      </w:r>
      <w:r w:rsidR="00FF0E4B">
        <w:rPr>
          <w:rFonts w:hint="eastAsia"/>
          <w:sz w:val="24"/>
        </w:rPr>
        <w:t>本系统由储存云图的数据库和展示系统组成。</w:t>
      </w:r>
    </w:p>
    <w:p w:rsidR="007E1FFF" w:rsidRPr="00FF0E4B" w:rsidRDefault="007E1FFF" w:rsidP="00FF0E4B">
      <w:pPr>
        <w:spacing w:line="360" w:lineRule="auto"/>
        <w:ind w:firstLineChars="200" w:firstLine="480"/>
        <w:rPr>
          <w:sz w:val="24"/>
        </w:rPr>
      </w:pPr>
      <w:r w:rsidRPr="00496C37">
        <w:rPr>
          <w:rFonts w:hint="eastAsia"/>
          <w:sz w:val="24"/>
        </w:rPr>
        <w:t>（</w:t>
      </w:r>
      <w:r w:rsidRPr="00496C37">
        <w:rPr>
          <w:rFonts w:hint="eastAsia"/>
          <w:sz w:val="24"/>
        </w:rPr>
        <w:t>2</w:t>
      </w:r>
      <w:r w:rsidRPr="00496C37">
        <w:rPr>
          <w:rFonts w:hint="eastAsia"/>
          <w:sz w:val="24"/>
        </w:rPr>
        <w:t>）本平台部分数据、资源或产品可能来自于气象中心、气候中心、信息中心等大院其他业务部门，为更好地实现数据共享，在确保安全性的同时将通过各级气象部门提供的系统接口，进行无缝对接。</w:t>
      </w:r>
    </w:p>
    <w:p w:rsidR="007E1FFF" w:rsidRDefault="007E1FFF"/>
    <w:p w:rsidR="00966F04" w:rsidRDefault="009A2F1E" w:rsidP="00966F04">
      <w:pPr>
        <w:pStyle w:val="2"/>
        <w:spacing w:line="360" w:lineRule="auto"/>
      </w:pPr>
      <w:bookmarkStart w:id="8" w:name="_Toc25686800"/>
      <w:r>
        <w:rPr>
          <w:rFonts w:hint="eastAsia"/>
        </w:rPr>
        <w:t>2</w:t>
      </w:r>
      <w:r w:rsidR="00966F04">
        <w:rPr>
          <w:rFonts w:hint="eastAsia"/>
        </w:rPr>
        <w:t xml:space="preserve">.3 </w:t>
      </w:r>
      <w:r w:rsidR="00966F04">
        <w:rPr>
          <w:rFonts w:hint="eastAsia"/>
        </w:rPr>
        <w:t>技术可行性分析</w:t>
      </w:r>
      <w:bookmarkEnd w:id="8"/>
    </w:p>
    <w:p w:rsidR="00966F04" w:rsidRPr="00496C37" w:rsidRDefault="00966F04" w:rsidP="00966F04">
      <w:pPr>
        <w:spacing w:line="360" w:lineRule="auto"/>
        <w:rPr>
          <w:b/>
          <w:sz w:val="24"/>
        </w:rPr>
      </w:pPr>
      <w:r w:rsidRPr="00496C37">
        <w:rPr>
          <w:rFonts w:hint="eastAsia"/>
          <w:b/>
          <w:sz w:val="24"/>
        </w:rPr>
        <w:t>（</w:t>
      </w:r>
      <w:r w:rsidRPr="00496C37">
        <w:rPr>
          <w:rFonts w:hint="eastAsia"/>
          <w:b/>
          <w:sz w:val="24"/>
        </w:rPr>
        <w:t>1</w:t>
      </w:r>
      <w:r w:rsidRPr="00496C37">
        <w:rPr>
          <w:rFonts w:hint="eastAsia"/>
          <w:b/>
          <w:sz w:val="24"/>
        </w:rPr>
        <w:t>）</w:t>
      </w:r>
      <w:r w:rsidR="00FF0E4B">
        <w:rPr>
          <w:rFonts w:hint="eastAsia"/>
          <w:b/>
          <w:sz w:val="24"/>
        </w:rPr>
        <w:t>XML</w:t>
      </w:r>
      <w:r w:rsidR="00FF0E4B">
        <w:rPr>
          <w:rFonts w:hint="eastAsia"/>
          <w:b/>
          <w:sz w:val="24"/>
        </w:rPr>
        <w:t>可扩展标记语言</w:t>
      </w:r>
    </w:p>
    <w:p w:rsidR="00FF0E4B" w:rsidRPr="00FF0E4B" w:rsidRDefault="00FF0E4B" w:rsidP="00FF0E4B">
      <w:pPr>
        <w:spacing w:line="360" w:lineRule="auto"/>
        <w:ind w:firstLineChars="200" w:firstLine="480"/>
        <w:rPr>
          <w:sz w:val="24"/>
        </w:rPr>
      </w:pPr>
      <w:r w:rsidRPr="00FF0E4B">
        <w:rPr>
          <w:sz w:val="24"/>
        </w:rPr>
        <w:t>可扩展</w:t>
      </w:r>
      <w:hyperlink r:id="rId9" w:tgtFrame="_blank" w:history="1">
        <w:r w:rsidRPr="00FF0E4B">
          <w:rPr>
            <w:sz w:val="24"/>
          </w:rPr>
          <w:t>标记语言</w:t>
        </w:r>
      </w:hyperlink>
      <w:r w:rsidRPr="00FF0E4B">
        <w:rPr>
          <w:sz w:val="24"/>
        </w:rPr>
        <w:t>，</w:t>
      </w:r>
      <w:hyperlink r:id="rId10" w:tgtFrame="_blank" w:history="1">
        <w:r w:rsidRPr="00FF0E4B">
          <w:rPr>
            <w:sz w:val="24"/>
          </w:rPr>
          <w:t>标准通用标记语言</w:t>
        </w:r>
      </w:hyperlink>
      <w:r w:rsidRPr="00FF0E4B">
        <w:rPr>
          <w:sz w:val="24"/>
        </w:rPr>
        <w:t>的子集，简称</w:t>
      </w:r>
      <w:r w:rsidRPr="00FF0E4B">
        <w:rPr>
          <w:sz w:val="24"/>
        </w:rPr>
        <w:t>XML</w:t>
      </w:r>
      <w:r w:rsidRPr="00FF0E4B">
        <w:rPr>
          <w:sz w:val="24"/>
        </w:rPr>
        <w:t>。是一种用于标记电子文件使其具有结构性的</w:t>
      </w:r>
      <w:hyperlink r:id="rId11" w:tgtFrame="_blank" w:history="1">
        <w:r w:rsidRPr="00FF0E4B">
          <w:rPr>
            <w:sz w:val="24"/>
          </w:rPr>
          <w:t>标记语言</w:t>
        </w:r>
      </w:hyperlink>
      <w:r>
        <w:rPr>
          <w:rFonts w:hint="eastAsia"/>
          <w:sz w:val="24"/>
        </w:rPr>
        <w:t>。</w:t>
      </w:r>
    </w:p>
    <w:p w:rsidR="00966F04" w:rsidRDefault="00FF0E4B" w:rsidP="00AC0315">
      <w:pPr>
        <w:spacing w:line="360" w:lineRule="auto"/>
        <w:ind w:firstLineChars="200" w:firstLine="480"/>
        <w:rPr>
          <w:sz w:val="24"/>
        </w:rPr>
      </w:pPr>
      <w:r w:rsidRPr="00FF0E4B">
        <w:rPr>
          <w:sz w:val="24"/>
        </w:rPr>
        <w:t>在电子计算机中，标记指</w:t>
      </w:r>
      <w:hyperlink r:id="rId12" w:tgtFrame="_blank" w:history="1">
        <w:r w:rsidRPr="00FF0E4B">
          <w:rPr>
            <w:sz w:val="24"/>
          </w:rPr>
          <w:t>计算机</w:t>
        </w:r>
      </w:hyperlink>
      <w:r w:rsidRPr="00FF0E4B">
        <w:rPr>
          <w:sz w:val="24"/>
        </w:rPr>
        <w:t>所能理解的信息符号，通过此种标记，计算机之间可以处理包含各种的信息比如文章等。它可以用来标记数据、定义数据类型，是一种允许用户对自己的标记语言进行定义的源语言。</w:t>
      </w:r>
      <w:r w:rsidRPr="00FF0E4B">
        <w:rPr>
          <w:sz w:val="24"/>
        </w:rPr>
        <w:t xml:space="preserve"> </w:t>
      </w:r>
      <w:r w:rsidRPr="00FF0E4B">
        <w:rPr>
          <w:sz w:val="24"/>
        </w:rPr>
        <w:t>它非常适合</w:t>
      </w:r>
      <w:hyperlink r:id="rId13" w:tgtFrame="_blank" w:history="1">
        <w:r w:rsidRPr="00FF0E4B">
          <w:rPr>
            <w:sz w:val="24"/>
          </w:rPr>
          <w:t>万维网</w:t>
        </w:r>
      </w:hyperlink>
      <w:r w:rsidRPr="00FF0E4B">
        <w:rPr>
          <w:sz w:val="24"/>
        </w:rPr>
        <w:t>传输，提供统一的方法来</w:t>
      </w:r>
      <w:hyperlink r:id="rId14" w:tgtFrame="_blank" w:history="1">
        <w:r w:rsidRPr="00FF0E4B">
          <w:rPr>
            <w:sz w:val="24"/>
          </w:rPr>
          <w:t>描述</w:t>
        </w:r>
      </w:hyperlink>
      <w:r w:rsidRPr="00FF0E4B">
        <w:rPr>
          <w:sz w:val="24"/>
        </w:rPr>
        <w:t>和交换独立于</w:t>
      </w:r>
      <w:hyperlink r:id="rId15" w:tgtFrame="_blank" w:history="1">
        <w:r w:rsidRPr="00FF0E4B">
          <w:rPr>
            <w:sz w:val="24"/>
          </w:rPr>
          <w:t>应用程序</w:t>
        </w:r>
      </w:hyperlink>
      <w:r w:rsidRPr="00FF0E4B">
        <w:rPr>
          <w:sz w:val="24"/>
        </w:rPr>
        <w:t>或供应商的结构化数据。是</w:t>
      </w:r>
      <w:r w:rsidRPr="00FF0E4B">
        <w:rPr>
          <w:sz w:val="24"/>
        </w:rPr>
        <w:t>Internet</w:t>
      </w:r>
      <w:r w:rsidRPr="00FF0E4B">
        <w:rPr>
          <w:sz w:val="24"/>
        </w:rPr>
        <w:t>环境中跨平台的、依赖于内容的技术，也是当今处理分布式结构信息的有效工具。早在</w:t>
      </w:r>
      <w:r w:rsidRPr="00FF0E4B">
        <w:rPr>
          <w:sz w:val="24"/>
        </w:rPr>
        <w:t>1998</w:t>
      </w:r>
      <w:r w:rsidRPr="00FF0E4B">
        <w:rPr>
          <w:sz w:val="24"/>
        </w:rPr>
        <w:t>年，</w:t>
      </w:r>
      <w:r w:rsidRPr="00FF0E4B">
        <w:rPr>
          <w:sz w:val="24"/>
        </w:rPr>
        <w:t>W3C</w:t>
      </w:r>
      <w:r w:rsidRPr="00FF0E4B">
        <w:rPr>
          <w:sz w:val="24"/>
        </w:rPr>
        <w:t>就发布了</w:t>
      </w:r>
      <w:r w:rsidRPr="00FF0E4B">
        <w:rPr>
          <w:sz w:val="24"/>
        </w:rPr>
        <w:t>XML1.0</w:t>
      </w:r>
      <w:r w:rsidRPr="00FF0E4B">
        <w:rPr>
          <w:sz w:val="24"/>
        </w:rPr>
        <w:t>规范，使用它来简化</w:t>
      </w:r>
      <w:r w:rsidRPr="00FF0E4B">
        <w:rPr>
          <w:sz w:val="24"/>
        </w:rPr>
        <w:t>Internet</w:t>
      </w:r>
      <w:r w:rsidRPr="00FF0E4B">
        <w:rPr>
          <w:sz w:val="24"/>
        </w:rPr>
        <w:t>的文档信息传输。</w:t>
      </w:r>
    </w:p>
    <w:p w:rsidR="00AC0315" w:rsidRPr="00FF0E4B" w:rsidRDefault="00AC0315" w:rsidP="00AC0315">
      <w:pPr>
        <w:spacing w:line="360" w:lineRule="auto"/>
        <w:ind w:firstLineChars="200" w:firstLine="480"/>
        <w:rPr>
          <w:sz w:val="24"/>
        </w:rPr>
      </w:pPr>
    </w:p>
    <w:p w:rsidR="00966F04" w:rsidRPr="00496C37" w:rsidRDefault="00966F04" w:rsidP="00966F04">
      <w:pPr>
        <w:spacing w:beforeLines="50" w:before="156" w:line="360" w:lineRule="auto"/>
        <w:rPr>
          <w:b/>
          <w:sz w:val="24"/>
        </w:rPr>
      </w:pPr>
      <w:r w:rsidRPr="00496C37">
        <w:rPr>
          <w:rFonts w:hint="eastAsia"/>
          <w:b/>
          <w:sz w:val="24"/>
        </w:rPr>
        <w:t>（</w:t>
      </w:r>
      <w:r w:rsidRPr="00496C37">
        <w:rPr>
          <w:rFonts w:hint="eastAsia"/>
          <w:b/>
          <w:sz w:val="24"/>
        </w:rPr>
        <w:t>2</w:t>
      </w:r>
      <w:r w:rsidRPr="00496C37">
        <w:rPr>
          <w:rFonts w:hint="eastAsia"/>
          <w:b/>
          <w:sz w:val="24"/>
        </w:rPr>
        <w:t>）</w:t>
      </w:r>
      <w:r>
        <w:rPr>
          <w:rFonts w:hint="eastAsia"/>
          <w:b/>
          <w:sz w:val="24"/>
        </w:rPr>
        <w:t>中型</w:t>
      </w:r>
      <w:r w:rsidRPr="00496C37">
        <w:rPr>
          <w:rFonts w:hint="eastAsia"/>
          <w:b/>
          <w:sz w:val="24"/>
        </w:rPr>
        <w:t>数据库</w:t>
      </w:r>
    </w:p>
    <w:p w:rsidR="00966F04" w:rsidRDefault="00966F04" w:rsidP="00966F04">
      <w:pPr>
        <w:spacing w:line="360" w:lineRule="auto"/>
        <w:ind w:firstLineChars="200" w:firstLine="480"/>
        <w:rPr>
          <w:sz w:val="24"/>
        </w:rPr>
      </w:pPr>
      <w:r w:rsidRPr="00496C37">
        <w:rPr>
          <w:rFonts w:hint="eastAsia"/>
          <w:sz w:val="24"/>
        </w:rPr>
        <w:t>本</w:t>
      </w:r>
      <w:r w:rsidR="00FF0E4B">
        <w:rPr>
          <w:rFonts w:hint="eastAsia"/>
          <w:sz w:val="24"/>
        </w:rPr>
        <w:t>系统</w:t>
      </w:r>
      <w:r w:rsidRPr="00496C37">
        <w:rPr>
          <w:rFonts w:hint="eastAsia"/>
          <w:sz w:val="24"/>
        </w:rPr>
        <w:t>涉及的</w:t>
      </w:r>
      <w:r w:rsidR="00FF0E4B">
        <w:rPr>
          <w:rFonts w:hint="eastAsia"/>
          <w:sz w:val="24"/>
        </w:rPr>
        <w:t>云图</w:t>
      </w:r>
      <w:r w:rsidRPr="00496C37">
        <w:rPr>
          <w:rFonts w:hint="eastAsia"/>
          <w:sz w:val="24"/>
        </w:rPr>
        <w:t>资源数据量</w:t>
      </w:r>
      <w:r w:rsidR="00AC0315">
        <w:rPr>
          <w:rFonts w:hint="eastAsia"/>
          <w:sz w:val="24"/>
        </w:rPr>
        <w:t>较</w:t>
      </w:r>
      <w:r w:rsidRPr="00496C37">
        <w:rPr>
          <w:rFonts w:hint="eastAsia"/>
          <w:sz w:val="24"/>
        </w:rPr>
        <w:t>大</w:t>
      </w:r>
      <w:r w:rsidR="00AC0315">
        <w:rPr>
          <w:rFonts w:hint="eastAsia"/>
          <w:sz w:val="24"/>
        </w:rPr>
        <w:t>，需要随时更新</w:t>
      </w:r>
      <w:r w:rsidRPr="00496C37">
        <w:rPr>
          <w:rFonts w:hint="eastAsia"/>
          <w:sz w:val="24"/>
        </w:rPr>
        <w:t>，</w:t>
      </w:r>
      <w:r w:rsidR="00AC0315">
        <w:rPr>
          <w:rFonts w:hint="eastAsia"/>
          <w:sz w:val="24"/>
        </w:rPr>
        <w:t>选择</w:t>
      </w:r>
      <w:r w:rsidRPr="00496C37">
        <w:rPr>
          <w:rFonts w:hint="eastAsia"/>
          <w:sz w:val="24"/>
        </w:rPr>
        <w:t>使用中型数据库支撑，从性价比上考虑拟采用微软的</w:t>
      </w:r>
      <w:r w:rsidRPr="00496C37">
        <w:rPr>
          <w:rFonts w:hint="eastAsia"/>
          <w:sz w:val="24"/>
        </w:rPr>
        <w:t xml:space="preserve">SQL Server 2008 </w:t>
      </w:r>
      <w:r w:rsidRPr="00496C37">
        <w:rPr>
          <w:rFonts w:hint="eastAsia"/>
          <w:sz w:val="24"/>
        </w:rPr>
        <w:t>及以上版本。</w:t>
      </w:r>
    </w:p>
    <w:p w:rsidR="00AC0315" w:rsidRDefault="00AC0315" w:rsidP="00966F04">
      <w:pPr>
        <w:spacing w:line="360" w:lineRule="auto"/>
        <w:ind w:firstLineChars="200" w:firstLine="480"/>
        <w:rPr>
          <w:sz w:val="24"/>
        </w:rPr>
      </w:pPr>
    </w:p>
    <w:p w:rsidR="009F07F8" w:rsidRPr="00967077" w:rsidRDefault="009A2F1E" w:rsidP="00967077">
      <w:pPr>
        <w:pStyle w:val="1"/>
        <w:spacing w:line="360" w:lineRule="auto"/>
        <w:rPr>
          <w:sz w:val="44"/>
        </w:rPr>
      </w:pPr>
      <w:bookmarkStart w:id="9" w:name="_Toc25686801"/>
      <w:r>
        <w:rPr>
          <w:rFonts w:hint="eastAsia"/>
          <w:sz w:val="44"/>
        </w:rPr>
        <w:t>3</w:t>
      </w:r>
      <w:r w:rsidR="007E1FFF" w:rsidRPr="009F07F8">
        <w:rPr>
          <w:rFonts w:hint="eastAsia"/>
          <w:sz w:val="44"/>
        </w:rPr>
        <w:t>.</w:t>
      </w:r>
      <w:r w:rsidR="007E1FFF" w:rsidRPr="009F07F8">
        <w:rPr>
          <w:sz w:val="44"/>
        </w:rPr>
        <w:t xml:space="preserve"> </w:t>
      </w:r>
      <w:r w:rsidR="00AC0315">
        <w:rPr>
          <w:rFonts w:hint="eastAsia"/>
          <w:sz w:val="44"/>
        </w:rPr>
        <w:t>系统主要功能介绍</w:t>
      </w:r>
      <w:bookmarkEnd w:id="9"/>
    </w:p>
    <w:p w:rsidR="00967077" w:rsidRPr="00967077" w:rsidRDefault="00967077" w:rsidP="00967077">
      <w:pPr>
        <w:spacing w:line="360" w:lineRule="auto"/>
        <w:ind w:firstLineChars="200" w:firstLine="480"/>
        <w:rPr>
          <w:sz w:val="24"/>
        </w:rPr>
        <w:sectPr w:rsidR="00967077" w:rsidRPr="00967077" w:rsidSect="00071920">
          <w:headerReference w:type="even" r:id="rId16"/>
          <w:headerReference w:type="default" r:id="rId17"/>
          <w:footerReference w:type="even" r:id="rId18"/>
          <w:footerReference w:type="default" r:id="rId19"/>
          <w:headerReference w:type="first" r:id="rId20"/>
          <w:footerReference w:type="first" r:id="rId21"/>
          <w:pgSz w:w="11906" w:h="16838" w:code="9"/>
          <w:pgMar w:top="1440" w:right="1077" w:bottom="1440" w:left="1077" w:header="851" w:footer="992" w:gutter="0"/>
          <w:pgNumType w:start="0"/>
          <w:cols w:space="425"/>
          <w:titlePg/>
          <w:docGrid w:type="lines" w:linePitch="312"/>
        </w:sectPr>
      </w:pPr>
      <w:r>
        <w:rPr>
          <w:rFonts w:hint="eastAsia"/>
          <w:sz w:val="24"/>
        </w:rPr>
        <w:t>本系统主要有数据库储存以及云图展示系统，以及查询功能。</w:t>
      </w:r>
    </w:p>
    <w:p w:rsidR="007E1FFF" w:rsidRPr="00B66B0B" w:rsidRDefault="009A2F1E" w:rsidP="007E1FFF">
      <w:pPr>
        <w:pStyle w:val="2"/>
        <w:spacing w:line="360" w:lineRule="auto"/>
      </w:pPr>
      <w:bookmarkStart w:id="10" w:name="_Toc369468283"/>
      <w:bookmarkStart w:id="11" w:name="_Toc25686802"/>
      <w:r>
        <w:rPr>
          <w:rFonts w:hint="eastAsia"/>
        </w:rPr>
        <w:t>3</w:t>
      </w:r>
      <w:r w:rsidR="007E1FFF" w:rsidRPr="00B66B0B">
        <w:t>.1</w:t>
      </w:r>
      <w:r w:rsidR="00AC0315">
        <w:rPr>
          <w:rFonts w:hint="eastAsia"/>
        </w:rPr>
        <w:t>云图展示</w:t>
      </w:r>
      <w:r w:rsidR="007E1FFF" w:rsidRPr="00B66B0B">
        <w:t>系统</w:t>
      </w:r>
      <w:bookmarkEnd w:id="10"/>
      <w:bookmarkEnd w:id="11"/>
    </w:p>
    <w:p w:rsidR="007E1FFF" w:rsidRPr="00967077" w:rsidRDefault="009A2F1E" w:rsidP="00967077">
      <w:pPr>
        <w:pStyle w:val="3"/>
        <w:spacing w:line="360" w:lineRule="auto"/>
        <w:rPr>
          <w:sz w:val="24"/>
          <w:szCs w:val="24"/>
        </w:rPr>
      </w:pPr>
      <w:bookmarkStart w:id="12" w:name="_Toc369468284"/>
      <w:bookmarkStart w:id="13" w:name="_Toc25686803"/>
      <w:r>
        <w:rPr>
          <w:rFonts w:hint="eastAsia"/>
          <w:sz w:val="24"/>
          <w:szCs w:val="24"/>
        </w:rPr>
        <w:t>3</w:t>
      </w:r>
      <w:r w:rsidR="007E1FFF" w:rsidRPr="002D424C">
        <w:rPr>
          <w:rFonts w:hint="eastAsia"/>
          <w:sz w:val="24"/>
          <w:szCs w:val="24"/>
        </w:rPr>
        <w:t>.1.1</w:t>
      </w:r>
      <w:r w:rsidR="00967077">
        <w:rPr>
          <w:rFonts w:hint="eastAsia"/>
          <w:sz w:val="24"/>
          <w:szCs w:val="24"/>
        </w:rPr>
        <w:t>数据库</w:t>
      </w:r>
      <w:bookmarkEnd w:id="12"/>
      <w:r w:rsidR="00967077">
        <w:rPr>
          <w:rFonts w:hint="eastAsia"/>
          <w:sz w:val="24"/>
          <w:szCs w:val="24"/>
        </w:rPr>
        <w:t>系统</w:t>
      </w:r>
      <w:bookmarkEnd w:id="13"/>
    </w:p>
    <w:p w:rsidR="00967077" w:rsidRPr="00AA74A9" w:rsidRDefault="00967077" w:rsidP="00967077">
      <w:pPr>
        <w:spacing w:line="360" w:lineRule="auto"/>
        <w:ind w:firstLine="420"/>
        <w:rPr>
          <w:sz w:val="24"/>
        </w:rPr>
      </w:pPr>
      <w:r w:rsidRPr="00AA74A9">
        <w:rPr>
          <w:rFonts w:hint="eastAsia"/>
          <w:sz w:val="24"/>
        </w:rPr>
        <w:t>该系统既是各类资源的存储、维护和管理中心，也是</w:t>
      </w:r>
      <w:r w:rsidR="00495F46">
        <w:rPr>
          <w:rFonts w:hint="eastAsia"/>
          <w:sz w:val="24"/>
        </w:rPr>
        <w:t>展示系统运行功能</w:t>
      </w:r>
      <w:r w:rsidRPr="00AA74A9">
        <w:rPr>
          <w:rFonts w:hint="eastAsia"/>
          <w:sz w:val="24"/>
        </w:rPr>
        <w:t>的数据来源。</w:t>
      </w:r>
    </w:p>
    <w:p w:rsidR="00967077" w:rsidRPr="00AA74A9" w:rsidRDefault="00967077" w:rsidP="00967077">
      <w:pPr>
        <w:spacing w:afterLines="50" w:after="175" w:line="360" w:lineRule="auto"/>
        <w:ind w:firstLineChars="200" w:firstLine="508"/>
        <w:rPr>
          <w:sz w:val="24"/>
        </w:rPr>
      </w:pPr>
      <w:r w:rsidRPr="00AA74A9">
        <w:rPr>
          <w:rFonts w:hint="eastAsia"/>
          <w:sz w:val="24"/>
        </w:rPr>
        <w:t>实现多种资源的统一编目、统一存储，根据气象宣传与科普中心自有特色资源及应用价值来构建专业资源库，并提供强大的资源管理功能。库资源可以做个性化的上传、下载、维护、浏览等操作，并提供丰富的智能检索、统计分析等功能。功能结构如下图所示：</w:t>
      </w:r>
    </w:p>
    <w:p w:rsidR="00967077" w:rsidRPr="00967077" w:rsidRDefault="00495F46" w:rsidP="00495F46">
      <w:pPr>
        <w:spacing w:line="360" w:lineRule="auto"/>
        <w:rPr>
          <w:sz w:val="24"/>
        </w:rPr>
      </w:pPr>
      <w:r>
        <w:rPr>
          <w:rFonts w:hint="eastAsia"/>
          <w:noProof/>
          <w:sz w:val="24"/>
        </w:rPr>
        <w:drawing>
          <wp:inline distT="0" distB="0" distL="0" distR="0">
            <wp:extent cx="5400040" cy="27959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2143AA029A47-1.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rsidR="007E1FFF" w:rsidRDefault="009A2F1E" w:rsidP="007E1FFF">
      <w:pPr>
        <w:pStyle w:val="2"/>
        <w:spacing w:line="360" w:lineRule="auto"/>
      </w:pPr>
      <w:bookmarkStart w:id="14" w:name="_Toc369468290"/>
      <w:bookmarkStart w:id="15" w:name="_Toc25686804"/>
      <w:r>
        <w:rPr>
          <w:rFonts w:hint="eastAsia"/>
        </w:rPr>
        <w:t>3</w:t>
      </w:r>
      <w:r w:rsidR="007E1FFF">
        <w:rPr>
          <w:rFonts w:hint="eastAsia"/>
        </w:rPr>
        <w:t xml:space="preserve">.2 </w:t>
      </w:r>
      <w:bookmarkEnd w:id="14"/>
      <w:r w:rsidR="00967077">
        <w:rPr>
          <w:rFonts w:hint="eastAsia"/>
        </w:rPr>
        <w:t>展示系统</w:t>
      </w:r>
      <w:bookmarkEnd w:id="15"/>
    </w:p>
    <w:p w:rsidR="00FF7ED3" w:rsidRDefault="00495F46" w:rsidP="00495F46">
      <w:pPr>
        <w:spacing w:line="360" w:lineRule="auto"/>
        <w:ind w:firstLineChars="200" w:firstLine="508"/>
        <w:rPr>
          <w:sz w:val="24"/>
        </w:rPr>
      </w:pPr>
      <w:r>
        <w:rPr>
          <w:rFonts w:hint="eastAsia"/>
          <w:sz w:val="24"/>
        </w:rPr>
        <w:t>云图展示系统主要运用</w:t>
      </w:r>
      <w:r>
        <w:rPr>
          <w:rFonts w:hint="eastAsia"/>
          <w:sz w:val="24"/>
        </w:rPr>
        <w:t>XML</w:t>
      </w:r>
      <w:r>
        <w:rPr>
          <w:rFonts w:hint="eastAsia"/>
          <w:sz w:val="24"/>
        </w:rPr>
        <w:t>语言，可以在网页上进行相关云图的数据展示，根据数据库中储存的数据，分类进行有效的展示，对云图也匹配了文字，更加准确的进行展示。</w:t>
      </w:r>
    </w:p>
    <w:p w:rsidR="009A4D3A" w:rsidRDefault="009A4D3A" w:rsidP="00495F46">
      <w:pPr>
        <w:spacing w:line="360" w:lineRule="auto"/>
        <w:ind w:firstLineChars="200" w:firstLine="508"/>
        <w:rPr>
          <w:sz w:val="24"/>
        </w:rPr>
      </w:pPr>
    </w:p>
    <w:p w:rsidR="009A4D3A" w:rsidRDefault="009A4D3A" w:rsidP="00495F46">
      <w:pPr>
        <w:spacing w:line="360" w:lineRule="auto"/>
        <w:ind w:firstLineChars="200" w:firstLine="508"/>
        <w:rPr>
          <w:sz w:val="24"/>
        </w:rPr>
      </w:pPr>
    </w:p>
    <w:p w:rsidR="009A4D3A" w:rsidRDefault="009A4D3A" w:rsidP="00495F46">
      <w:pPr>
        <w:spacing w:line="360" w:lineRule="auto"/>
        <w:ind w:firstLineChars="200" w:firstLine="508"/>
        <w:rPr>
          <w:rFonts w:hint="eastAsia"/>
          <w:sz w:val="24"/>
        </w:rPr>
      </w:pPr>
    </w:p>
    <w:p w:rsidR="00495F46" w:rsidRDefault="00495F46" w:rsidP="009A4D3A">
      <w:pPr>
        <w:spacing w:line="360" w:lineRule="auto"/>
        <w:ind w:firstLineChars="200" w:firstLine="448"/>
        <w:jc w:val="center"/>
        <w:rPr>
          <w:sz w:val="24"/>
        </w:rPr>
      </w:pPr>
      <w:r w:rsidRPr="00064DF0">
        <w:rPr>
          <w:rFonts w:ascii="宋体" w:hAnsi="宋体"/>
          <w:noProof/>
        </w:rPr>
        <w:drawing>
          <wp:inline distT="0" distB="0" distL="0" distR="0" wp14:anchorId="35846D7E" wp14:editId="346938F7">
            <wp:extent cx="6091982" cy="3912282"/>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Rot="1" noChangeAspect="1" noEditPoints="1" noChangeArrowheads="1" noChangeShapeType="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6966" cy="3992547"/>
                    </a:xfrm>
                    <a:prstGeom prst="rect">
                      <a:avLst/>
                    </a:prstGeom>
                    <a:noFill/>
                    <a:ln>
                      <a:noFill/>
                    </a:ln>
                  </pic:spPr>
                </pic:pic>
              </a:graphicData>
            </a:graphic>
          </wp:inline>
        </w:drawing>
      </w:r>
    </w:p>
    <w:p w:rsidR="009A4D3A" w:rsidRDefault="009A4D3A" w:rsidP="009A4D3A">
      <w:pPr>
        <w:spacing w:line="360" w:lineRule="auto"/>
        <w:ind w:firstLineChars="200" w:firstLine="508"/>
        <w:jc w:val="center"/>
        <w:rPr>
          <w:rFonts w:hint="eastAsia"/>
          <w:sz w:val="24"/>
        </w:rPr>
      </w:pPr>
    </w:p>
    <w:p w:rsidR="00495F46" w:rsidRDefault="00495F46" w:rsidP="00495F46">
      <w:pPr>
        <w:spacing w:line="360" w:lineRule="auto"/>
        <w:ind w:firstLineChars="200" w:firstLine="448"/>
      </w:pPr>
      <w:r w:rsidRPr="00064DF0">
        <w:rPr>
          <w:rFonts w:ascii="宋体" w:hAnsi="宋体"/>
          <w:noProof/>
        </w:rPr>
        <w:drawing>
          <wp:inline distT="0" distB="0" distL="0" distR="0" wp14:anchorId="1AD72090" wp14:editId="4A08E1AF">
            <wp:extent cx="6265146" cy="3402910"/>
            <wp:effectExtent l="0" t="0" r="0" b="0"/>
            <wp:docPr id="6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4359" cy="3424209"/>
                    </a:xfrm>
                    <a:prstGeom prst="rect">
                      <a:avLst/>
                    </a:prstGeom>
                    <a:noFill/>
                    <a:ln>
                      <a:noFill/>
                    </a:ln>
                  </pic:spPr>
                </pic:pic>
              </a:graphicData>
            </a:graphic>
          </wp:inline>
        </w:drawing>
      </w:r>
    </w:p>
    <w:p w:rsidR="009A4D3A" w:rsidRDefault="009A4D3A" w:rsidP="00495F46">
      <w:pPr>
        <w:spacing w:line="360" w:lineRule="auto"/>
        <w:rPr>
          <w:b/>
          <w:sz w:val="44"/>
        </w:rPr>
      </w:pPr>
    </w:p>
    <w:p w:rsidR="009A4D3A" w:rsidRDefault="009A4D3A" w:rsidP="00495F46">
      <w:pPr>
        <w:spacing w:line="360" w:lineRule="auto"/>
        <w:rPr>
          <w:rFonts w:hint="eastAsia"/>
          <w:b/>
          <w:sz w:val="44"/>
        </w:rPr>
      </w:pPr>
    </w:p>
    <w:p w:rsidR="009A4D3A" w:rsidRPr="009A4D3A" w:rsidRDefault="009A4D3A" w:rsidP="009A4D3A">
      <w:pPr>
        <w:widowControl/>
        <w:shd w:val="clear" w:color="auto" w:fill="FFFFFF"/>
        <w:spacing w:after="300"/>
        <w:ind w:firstLineChars="50" w:firstLine="112"/>
        <w:jc w:val="left"/>
        <w:rPr>
          <w:rFonts w:ascii="Arial" w:hAnsi="Arial" w:cs="Arial"/>
          <w:color w:val="111111"/>
          <w:kern w:val="0"/>
          <w:szCs w:val="21"/>
        </w:rPr>
      </w:pPr>
      <w:r w:rsidRPr="009A4D3A">
        <w:rPr>
          <w:rFonts w:ascii="Arial" w:hAnsi="Arial" w:cs="Arial" w:hint="eastAsia"/>
          <w:b/>
          <w:bCs/>
          <w:color w:val="111111"/>
          <w:kern w:val="0"/>
          <w:szCs w:val="21"/>
        </w:rPr>
        <w:t>高</w:t>
      </w:r>
      <w:r w:rsidRPr="009A4D3A">
        <w:rPr>
          <w:rFonts w:ascii="Arial" w:hAnsi="Arial" w:cs="Arial"/>
          <w:b/>
          <w:bCs/>
          <w:color w:val="111111"/>
          <w:kern w:val="0"/>
          <w:szCs w:val="21"/>
        </w:rPr>
        <w:t>云族</w:t>
      </w:r>
    </w:p>
    <w:p w:rsidR="009A4D3A" w:rsidRPr="009A4D3A" w:rsidRDefault="009A4D3A" w:rsidP="009A4D3A">
      <w:pPr>
        <w:widowControl/>
        <w:shd w:val="clear" w:color="auto" w:fill="FFFFFF"/>
        <w:spacing w:after="300"/>
        <w:ind w:firstLine="440"/>
        <w:jc w:val="left"/>
        <w:rPr>
          <w:rFonts w:ascii="Arial" w:hAnsi="Arial" w:cs="Arial" w:hint="eastAsia"/>
          <w:color w:val="111111"/>
          <w:kern w:val="0"/>
          <w:szCs w:val="21"/>
        </w:rPr>
      </w:pPr>
      <w:r w:rsidRPr="009A4D3A">
        <w:rPr>
          <w:rFonts w:ascii="Arial" w:hAnsi="Arial" w:cs="Arial"/>
          <w:color w:val="111111"/>
          <w:kern w:val="0"/>
          <w:szCs w:val="21"/>
        </w:rPr>
        <w:t>高云形成于</w:t>
      </w:r>
      <w:r w:rsidRPr="009A4D3A">
        <w:rPr>
          <w:rFonts w:ascii="Arial" w:hAnsi="Arial" w:cs="Arial"/>
          <w:color w:val="111111"/>
          <w:kern w:val="0"/>
          <w:szCs w:val="21"/>
        </w:rPr>
        <w:t>6000m</w:t>
      </w:r>
      <w:r w:rsidRPr="009A4D3A">
        <w:rPr>
          <w:rFonts w:ascii="Arial" w:hAnsi="Arial" w:cs="Arial"/>
          <w:color w:val="111111"/>
          <w:kern w:val="0"/>
          <w:szCs w:val="21"/>
        </w:rPr>
        <w:t>以上高空，对流层较冷的部份。分三属，都是卷云类的。在这高度的水都会凝固结晶，所以这族的云都是由冰晶体所组成的。高云一般呈纤维状，薄薄的并多数会透明。高云族主要包括卷云</w:t>
      </w:r>
      <w:r w:rsidRPr="009A4D3A">
        <w:rPr>
          <w:rFonts w:ascii="Arial" w:hAnsi="Arial" w:cs="Arial"/>
          <w:color w:val="111111"/>
          <w:kern w:val="0"/>
          <w:szCs w:val="21"/>
        </w:rPr>
        <w:t>(Ci</w:t>
      </w:r>
      <w:r w:rsidRPr="009A4D3A">
        <w:rPr>
          <w:rFonts w:ascii="Arial" w:hAnsi="Arial" w:cs="Arial"/>
          <w:color w:val="111111"/>
          <w:kern w:val="0"/>
          <w:szCs w:val="21"/>
        </w:rPr>
        <w:t>，</w:t>
      </w:r>
      <w:r w:rsidRPr="009A4D3A">
        <w:rPr>
          <w:rFonts w:ascii="Arial" w:hAnsi="Arial" w:cs="Arial"/>
          <w:color w:val="111111"/>
          <w:kern w:val="0"/>
          <w:szCs w:val="21"/>
        </w:rPr>
        <w:t>Cirrus)</w:t>
      </w:r>
      <w:r w:rsidRPr="009A4D3A">
        <w:rPr>
          <w:rFonts w:ascii="Arial" w:hAnsi="Arial" w:cs="Arial"/>
          <w:color w:val="111111"/>
          <w:kern w:val="0"/>
          <w:szCs w:val="21"/>
        </w:rPr>
        <w:t>、卷积云</w:t>
      </w:r>
      <w:r w:rsidRPr="009A4D3A">
        <w:rPr>
          <w:rFonts w:ascii="Arial" w:hAnsi="Arial" w:cs="Arial"/>
          <w:color w:val="111111"/>
          <w:kern w:val="0"/>
          <w:szCs w:val="21"/>
        </w:rPr>
        <w:t>(Cc</w:t>
      </w:r>
      <w:r w:rsidRPr="009A4D3A">
        <w:rPr>
          <w:rFonts w:ascii="Arial" w:hAnsi="Arial" w:cs="Arial"/>
          <w:color w:val="111111"/>
          <w:kern w:val="0"/>
          <w:szCs w:val="21"/>
        </w:rPr>
        <w:t>，</w:t>
      </w:r>
      <w:r w:rsidRPr="009A4D3A">
        <w:rPr>
          <w:rFonts w:ascii="Arial" w:hAnsi="Arial" w:cs="Arial"/>
          <w:color w:val="111111"/>
          <w:kern w:val="0"/>
          <w:szCs w:val="21"/>
        </w:rPr>
        <w:t>Cirrocumulus)</w:t>
      </w:r>
      <w:r w:rsidRPr="009A4D3A">
        <w:rPr>
          <w:rFonts w:ascii="Arial" w:hAnsi="Arial" w:cs="Arial"/>
          <w:color w:val="111111"/>
          <w:kern w:val="0"/>
          <w:szCs w:val="21"/>
        </w:rPr>
        <w:t>、卷层云</w:t>
      </w:r>
      <w:r w:rsidRPr="009A4D3A">
        <w:rPr>
          <w:rFonts w:ascii="Arial" w:hAnsi="Arial" w:cs="Arial"/>
          <w:color w:val="111111"/>
          <w:kern w:val="0"/>
          <w:szCs w:val="21"/>
        </w:rPr>
        <w:t>(Cs</w:t>
      </w:r>
      <w:r w:rsidRPr="009A4D3A">
        <w:rPr>
          <w:rFonts w:ascii="Arial" w:hAnsi="Arial" w:cs="Arial"/>
          <w:color w:val="111111"/>
          <w:kern w:val="0"/>
          <w:szCs w:val="21"/>
        </w:rPr>
        <w:t>，</w:t>
      </w:r>
      <w:r w:rsidRPr="009A4D3A">
        <w:rPr>
          <w:rFonts w:ascii="Arial" w:hAnsi="Arial" w:cs="Arial"/>
          <w:color w:val="111111"/>
          <w:kern w:val="0"/>
          <w:szCs w:val="21"/>
        </w:rPr>
        <w:t>Cirrostratus)</w:t>
      </w:r>
      <w:r w:rsidRPr="009A4D3A">
        <w:rPr>
          <w:rFonts w:ascii="Arial" w:hAnsi="Arial" w:cs="Arial"/>
          <w:color w:val="111111"/>
          <w:kern w:val="0"/>
          <w:szCs w:val="21"/>
        </w:rPr>
        <w:t>。</w:t>
      </w: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Helvetica" w:hAnsi="Helvetica" w:cs="宋体"/>
          <w:color w:val="111111"/>
          <w:kern w:val="0"/>
          <w:sz w:val="2"/>
          <w:szCs w:val="2"/>
        </w:rPr>
        <w:fldChar w:fldCharType="begin"/>
      </w:r>
      <w:r w:rsidRPr="009A4D3A">
        <w:rPr>
          <w:rFonts w:ascii="Helvetica" w:hAnsi="Helvetica" w:cs="宋体"/>
          <w:color w:val="111111"/>
          <w:kern w:val="0"/>
          <w:sz w:val="2"/>
          <w:szCs w:val="2"/>
        </w:rPr>
        <w:instrText xml:space="preserve"> INCLUDEPICTURE "https://img3.doubanio.com/view/group_topic/l/public/p159407814.webp" \* MERGEFORMATINET </w:instrText>
      </w:r>
      <w:r w:rsidRPr="009A4D3A">
        <w:rPr>
          <w:rFonts w:ascii="Helvetica" w:hAnsi="Helvetica" w:cs="宋体"/>
          <w:color w:val="111111"/>
          <w:kern w:val="0"/>
          <w:sz w:val="2"/>
          <w:szCs w:val="2"/>
        </w:rPr>
        <w:fldChar w:fldCharType="separate"/>
      </w:r>
      <w:r w:rsidRPr="009A4D3A">
        <w:rPr>
          <w:rFonts w:ascii="Helvetica" w:hAnsi="Helvetica" w:cs="宋体"/>
          <w:color w:val="111111"/>
          <w:kern w:val="0"/>
          <w:sz w:val="2"/>
          <w:szCs w:val="2"/>
        </w:rPr>
        <w:fldChar w:fldCharType="end"/>
      </w:r>
    </w:p>
    <w:p w:rsidR="009A4D3A" w:rsidRDefault="009A4D3A" w:rsidP="009A4D3A">
      <w:pPr>
        <w:widowControl/>
        <w:shd w:val="clear" w:color="auto" w:fill="FFFFFF"/>
        <w:spacing w:after="300"/>
        <w:ind w:firstLineChars="50" w:firstLine="112"/>
        <w:jc w:val="left"/>
        <w:rPr>
          <w:rFonts w:ascii="Arial" w:hAnsi="Arial" w:cs="Arial"/>
          <w:b/>
          <w:bCs/>
          <w:color w:val="111111"/>
          <w:kern w:val="0"/>
          <w:szCs w:val="21"/>
        </w:rPr>
      </w:pPr>
      <w:r>
        <w:rPr>
          <w:rFonts w:ascii="Arial" w:hAnsi="Arial" w:cs="Arial"/>
          <w:b/>
          <w:bCs/>
          <w:noProof/>
          <w:color w:val="111111"/>
          <w:kern w:val="0"/>
          <w:szCs w:val="21"/>
          <w:lang w:val="zh-CN"/>
        </w:rPr>
        <w:drawing>
          <wp:inline distT="0" distB="0" distL="0" distR="0">
            <wp:extent cx="3903980" cy="29729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薄幕卷层云.png"/>
                    <pic:cNvPicPr/>
                  </pic:nvPicPr>
                  <pic:blipFill>
                    <a:blip r:embed="rId25">
                      <a:extLst>
                        <a:ext uri="{28A0092B-C50C-407E-A947-70E740481C1C}">
                          <a14:useLocalDpi xmlns:a14="http://schemas.microsoft.com/office/drawing/2010/main" val="0"/>
                        </a:ext>
                      </a:extLst>
                    </a:blip>
                    <a:stretch>
                      <a:fillRect/>
                    </a:stretch>
                  </pic:blipFill>
                  <pic:spPr>
                    <a:xfrm>
                      <a:off x="0" y="0"/>
                      <a:ext cx="3935515" cy="2996987"/>
                    </a:xfrm>
                    <a:prstGeom prst="rect">
                      <a:avLst/>
                    </a:prstGeom>
                  </pic:spPr>
                </pic:pic>
              </a:graphicData>
            </a:graphic>
          </wp:inline>
        </w:drawing>
      </w:r>
    </w:p>
    <w:p w:rsidR="009A4D3A" w:rsidRDefault="009A4D3A" w:rsidP="009A4D3A">
      <w:pPr>
        <w:widowControl/>
        <w:shd w:val="clear" w:color="auto" w:fill="FFFFFF"/>
        <w:spacing w:after="300"/>
        <w:ind w:firstLineChars="50" w:firstLine="112"/>
        <w:jc w:val="left"/>
        <w:rPr>
          <w:rFonts w:ascii="Arial" w:hAnsi="Arial" w:cs="Arial"/>
          <w:b/>
          <w:bCs/>
          <w:color w:val="111111"/>
          <w:kern w:val="0"/>
          <w:szCs w:val="21"/>
        </w:rPr>
      </w:pPr>
      <w:r>
        <w:rPr>
          <w:rFonts w:ascii="Arial" w:hAnsi="Arial" w:cs="Arial" w:hint="eastAsia"/>
          <w:b/>
          <w:bCs/>
          <w:noProof/>
          <w:color w:val="111111"/>
          <w:kern w:val="0"/>
          <w:szCs w:val="21"/>
        </w:rPr>
        <w:drawing>
          <wp:inline distT="0" distB="0" distL="0" distR="0">
            <wp:extent cx="3904091" cy="295653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堡状层积云.png"/>
                    <pic:cNvPicPr/>
                  </pic:nvPicPr>
                  <pic:blipFill>
                    <a:blip r:embed="rId26">
                      <a:extLst>
                        <a:ext uri="{28A0092B-C50C-407E-A947-70E740481C1C}">
                          <a14:useLocalDpi xmlns:a14="http://schemas.microsoft.com/office/drawing/2010/main" val="0"/>
                        </a:ext>
                      </a:extLst>
                    </a:blip>
                    <a:stretch>
                      <a:fillRect/>
                    </a:stretch>
                  </pic:blipFill>
                  <pic:spPr>
                    <a:xfrm>
                      <a:off x="0" y="0"/>
                      <a:ext cx="3943456" cy="2986341"/>
                    </a:xfrm>
                    <a:prstGeom prst="rect">
                      <a:avLst/>
                    </a:prstGeom>
                  </pic:spPr>
                </pic:pic>
              </a:graphicData>
            </a:graphic>
          </wp:inline>
        </w:drawing>
      </w:r>
    </w:p>
    <w:p w:rsidR="009A4D3A" w:rsidRDefault="009A4D3A" w:rsidP="009A4D3A">
      <w:pPr>
        <w:widowControl/>
        <w:shd w:val="clear" w:color="auto" w:fill="FFFFFF"/>
        <w:spacing w:after="300"/>
        <w:ind w:firstLineChars="50" w:firstLine="112"/>
        <w:jc w:val="left"/>
        <w:rPr>
          <w:rFonts w:ascii="Arial" w:hAnsi="Arial" w:cs="Arial" w:hint="eastAsia"/>
          <w:b/>
          <w:bCs/>
          <w:color w:val="111111"/>
          <w:kern w:val="0"/>
          <w:szCs w:val="21"/>
        </w:rPr>
      </w:pPr>
    </w:p>
    <w:p w:rsidR="009A4D3A" w:rsidRPr="009A4D3A" w:rsidRDefault="009A4D3A" w:rsidP="009A4D3A">
      <w:pPr>
        <w:widowControl/>
        <w:shd w:val="clear" w:color="auto" w:fill="FFFFFF"/>
        <w:spacing w:after="300"/>
        <w:ind w:firstLineChars="50" w:firstLine="112"/>
        <w:jc w:val="left"/>
        <w:rPr>
          <w:rFonts w:ascii="Arial" w:hAnsi="Arial" w:cs="Arial"/>
          <w:color w:val="111111"/>
          <w:kern w:val="0"/>
          <w:szCs w:val="21"/>
        </w:rPr>
      </w:pPr>
      <w:r w:rsidRPr="009A4D3A">
        <w:rPr>
          <w:rFonts w:ascii="Arial" w:hAnsi="Arial" w:cs="Arial"/>
          <w:b/>
          <w:bCs/>
          <w:color w:val="111111"/>
          <w:kern w:val="0"/>
          <w:szCs w:val="21"/>
        </w:rPr>
        <w:t>中云族</w:t>
      </w:r>
    </w:p>
    <w:p w:rsidR="009A4D3A" w:rsidRDefault="009A4D3A" w:rsidP="009A4D3A">
      <w:pPr>
        <w:widowControl/>
        <w:shd w:val="clear" w:color="auto" w:fill="FFFFFF"/>
        <w:spacing w:after="300"/>
        <w:ind w:firstLine="440"/>
        <w:jc w:val="left"/>
        <w:rPr>
          <w:rFonts w:ascii="Arial" w:hAnsi="Arial" w:cs="Arial"/>
          <w:color w:val="111111"/>
          <w:kern w:val="0"/>
          <w:szCs w:val="21"/>
        </w:rPr>
      </w:pPr>
      <w:r w:rsidRPr="009A4D3A">
        <w:rPr>
          <w:rFonts w:ascii="Arial" w:hAnsi="Arial" w:cs="Arial"/>
          <w:color w:val="111111"/>
          <w:kern w:val="0"/>
          <w:szCs w:val="21"/>
        </w:rPr>
        <w:t>中云于</w:t>
      </w:r>
      <w:r w:rsidRPr="009A4D3A">
        <w:rPr>
          <w:rFonts w:ascii="Arial" w:hAnsi="Arial" w:cs="Arial"/>
          <w:color w:val="111111"/>
          <w:kern w:val="0"/>
          <w:szCs w:val="21"/>
        </w:rPr>
        <w:t>2500m</w:t>
      </w:r>
      <w:r w:rsidRPr="009A4D3A">
        <w:rPr>
          <w:rFonts w:ascii="Arial" w:hAnsi="Arial" w:cs="Arial"/>
          <w:color w:val="111111"/>
          <w:kern w:val="0"/>
          <w:szCs w:val="21"/>
        </w:rPr>
        <w:t>至</w:t>
      </w:r>
      <w:r w:rsidRPr="009A4D3A">
        <w:rPr>
          <w:rFonts w:ascii="Arial" w:hAnsi="Arial" w:cs="Arial"/>
          <w:color w:val="111111"/>
          <w:kern w:val="0"/>
          <w:szCs w:val="21"/>
        </w:rPr>
        <w:t>6000m</w:t>
      </w:r>
      <w:r w:rsidRPr="009A4D3A">
        <w:rPr>
          <w:rFonts w:ascii="Arial" w:hAnsi="Arial" w:cs="Arial"/>
          <w:color w:val="111111"/>
          <w:kern w:val="0"/>
          <w:szCs w:val="21"/>
        </w:rPr>
        <w:t>的高空形成。它们是由过度冷冻的小水点组成。中云族主要包括高积云</w:t>
      </w:r>
      <w:r w:rsidRPr="009A4D3A">
        <w:rPr>
          <w:rFonts w:ascii="Arial" w:hAnsi="Arial" w:cs="Arial"/>
          <w:color w:val="111111"/>
          <w:kern w:val="0"/>
          <w:szCs w:val="21"/>
        </w:rPr>
        <w:t>(Ac</w:t>
      </w:r>
      <w:r w:rsidRPr="009A4D3A">
        <w:rPr>
          <w:rFonts w:ascii="Arial" w:hAnsi="Arial" w:cs="Arial"/>
          <w:color w:val="111111"/>
          <w:kern w:val="0"/>
          <w:szCs w:val="21"/>
        </w:rPr>
        <w:t>，</w:t>
      </w:r>
      <w:r w:rsidRPr="009A4D3A">
        <w:rPr>
          <w:rFonts w:ascii="Arial" w:hAnsi="Arial" w:cs="Arial"/>
          <w:color w:val="111111"/>
          <w:kern w:val="0"/>
          <w:szCs w:val="21"/>
        </w:rPr>
        <w:t>Altocumulus)</w:t>
      </w:r>
      <w:r w:rsidRPr="009A4D3A">
        <w:rPr>
          <w:rFonts w:ascii="Arial" w:hAnsi="Arial" w:cs="Arial"/>
          <w:color w:val="111111"/>
          <w:kern w:val="0"/>
          <w:szCs w:val="21"/>
        </w:rPr>
        <w:t>、高层云</w:t>
      </w:r>
      <w:r w:rsidRPr="009A4D3A">
        <w:rPr>
          <w:rFonts w:ascii="Arial" w:hAnsi="Arial" w:cs="Arial"/>
          <w:color w:val="111111"/>
          <w:kern w:val="0"/>
          <w:szCs w:val="21"/>
        </w:rPr>
        <w:t>(As</w:t>
      </w:r>
      <w:r w:rsidRPr="009A4D3A">
        <w:rPr>
          <w:rFonts w:ascii="Arial" w:hAnsi="Arial" w:cs="Arial"/>
          <w:color w:val="111111"/>
          <w:kern w:val="0"/>
          <w:szCs w:val="21"/>
        </w:rPr>
        <w:t>，</w:t>
      </w:r>
      <w:r w:rsidRPr="009A4D3A">
        <w:rPr>
          <w:rFonts w:ascii="Arial" w:hAnsi="Arial" w:cs="Arial"/>
          <w:color w:val="111111"/>
          <w:kern w:val="0"/>
          <w:szCs w:val="21"/>
        </w:rPr>
        <w:t>Altostratus)</w:t>
      </w:r>
      <w:r w:rsidRPr="009A4D3A">
        <w:rPr>
          <w:rFonts w:ascii="Arial" w:hAnsi="Arial" w:cs="Arial"/>
          <w:color w:val="111111"/>
          <w:kern w:val="0"/>
          <w:szCs w:val="21"/>
        </w:rPr>
        <w:t>。</w:t>
      </w:r>
    </w:p>
    <w:p w:rsidR="009A4D3A" w:rsidRDefault="009A4D3A" w:rsidP="009A4D3A">
      <w:pPr>
        <w:widowControl/>
        <w:shd w:val="clear" w:color="auto" w:fill="FFFFFF"/>
        <w:spacing w:after="300"/>
        <w:ind w:firstLine="440"/>
        <w:jc w:val="left"/>
        <w:rPr>
          <w:rFonts w:ascii="Arial" w:hAnsi="Arial" w:cs="Arial"/>
          <w:color w:val="111111"/>
          <w:kern w:val="0"/>
          <w:szCs w:val="21"/>
        </w:rPr>
      </w:pPr>
      <w:r>
        <w:rPr>
          <w:rFonts w:ascii="Arial" w:hAnsi="Arial" w:cs="Arial" w:hint="eastAsia"/>
          <w:noProof/>
          <w:color w:val="111111"/>
          <w:kern w:val="0"/>
          <w:szCs w:val="21"/>
        </w:rPr>
        <w:drawing>
          <wp:inline distT="0" distB="0" distL="0" distR="0">
            <wp:extent cx="4075627" cy="3108960"/>
            <wp:effectExtent l="0" t="0" r="127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碎层云.png"/>
                    <pic:cNvPicPr/>
                  </pic:nvPicPr>
                  <pic:blipFill>
                    <a:blip r:embed="rId27">
                      <a:extLst>
                        <a:ext uri="{28A0092B-C50C-407E-A947-70E740481C1C}">
                          <a14:useLocalDpi xmlns:a14="http://schemas.microsoft.com/office/drawing/2010/main" val="0"/>
                        </a:ext>
                      </a:extLst>
                    </a:blip>
                    <a:stretch>
                      <a:fillRect/>
                    </a:stretch>
                  </pic:blipFill>
                  <pic:spPr>
                    <a:xfrm>
                      <a:off x="0" y="0"/>
                      <a:ext cx="4128402" cy="3149217"/>
                    </a:xfrm>
                    <a:prstGeom prst="rect">
                      <a:avLst/>
                    </a:prstGeom>
                  </pic:spPr>
                </pic:pic>
              </a:graphicData>
            </a:graphic>
          </wp:inline>
        </w:drawing>
      </w:r>
    </w:p>
    <w:p w:rsidR="009A4D3A" w:rsidRDefault="009A4D3A" w:rsidP="009A4D3A">
      <w:pPr>
        <w:widowControl/>
        <w:shd w:val="clear" w:color="auto" w:fill="FFFFFF"/>
        <w:spacing w:after="300"/>
        <w:ind w:firstLine="440"/>
        <w:jc w:val="left"/>
        <w:rPr>
          <w:rFonts w:ascii="Arial" w:hAnsi="Arial" w:cs="Arial"/>
          <w:color w:val="111111"/>
          <w:kern w:val="0"/>
          <w:szCs w:val="21"/>
        </w:rPr>
      </w:pPr>
      <w:r>
        <w:rPr>
          <w:rFonts w:ascii="Arial" w:hAnsi="Arial" w:cs="Arial" w:hint="eastAsia"/>
          <w:noProof/>
          <w:color w:val="111111"/>
          <w:kern w:val="0"/>
          <w:szCs w:val="21"/>
        </w:rPr>
        <w:drawing>
          <wp:inline distT="0" distB="0" distL="0" distR="0">
            <wp:extent cx="4109434" cy="3132814"/>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碎雨云.png"/>
                    <pic:cNvPicPr/>
                  </pic:nvPicPr>
                  <pic:blipFill>
                    <a:blip r:embed="rId28">
                      <a:extLst>
                        <a:ext uri="{28A0092B-C50C-407E-A947-70E740481C1C}">
                          <a14:useLocalDpi xmlns:a14="http://schemas.microsoft.com/office/drawing/2010/main" val="0"/>
                        </a:ext>
                      </a:extLst>
                    </a:blip>
                    <a:stretch>
                      <a:fillRect/>
                    </a:stretch>
                  </pic:blipFill>
                  <pic:spPr>
                    <a:xfrm>
                      <a:off x="0" y="0"/>
                      <a:ext cx="4198600" cy="3200790"/>
                    </a:xfrm>
                    <a:prstGeom prst="rect">
                      <a:avLst/>
                    </a:prstGeom>
                  </pic:spPr>
                </pic:pic>
              </a:graphicData>
            </a:graphic>
          </wp:inline>
        </w:drawing>
      </w:r>
    </w:p>
    <w:p w:rsidR="009A4D3A" w:rsidRDefault="009A4D3A" w:rsidP="009A4D3A">
      <w:pPr>
        <w:widowControl/>
        <w:shd w:val="clear" w:color="auto" w:fill="FFFFFF"/>
        <w:spacing w:after="300"/>
        <w:ind w:firstLine="440"/>
        <w:jc w:val="left"/>
        <w:rPr>
          <w:rFonts w:ascii="Arial" w:hAnsi="Arial" w:cs="Arial"/>
          <w:color w:val="111111"/>
          <w:kern w:val="0"/>
          <w:szCs w:val="21"/>
        </w:rPr>
      </w:pPr>
    </w:p>
    <w:p w:rsidR="009A4D3A" w:rsidRPr="009A4D3A" w:rsidRDefault="009A4D3A" w:rsidP="009A4D3A">
      <w:pPr>
        <w:widowControl/>
        <w:shd w:val="clear" w:color="auto" w:fill="FFFFFF"/>
        <w:spacing w:after="300"/>
        <w:ind w:firstLine="440"/>
        <w:jc w:val="left"/>
        <w:rPr>
          <w:rFonts w:ascii="Arial" w:hAnsi="Arial" w:cs="Arial" w:hint="eastAsia"/>
          <w:color w:val="111111"/>
          <w:kern w:val="0"/>
          <w:szCs w:val="21"/>
        </w:rPr>
      </w:pP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Helvetica" w:hAnsi="Helvetica" w:cs="宋体"/>
          <w:color w:val="111111"/>
          <w:kern w:val="0"/>
          <w:sz w:val="2"/>
          <w:szCs w:val="2"/>
        </w:rPr>
        <w:fldChar w:fldCharType="begin"/>
      </w:r>
      <w:r w:rsidRPr="009A4D3A">
        <w:rPr>
          <w:rFonts w:ascii="Helvetica" w:hAnsi="Helvetica" w:cs="宋体"/>
          <w:color w:val="111111"/>
          <w:kern w:val="0"/>
          <w:sz w:val="2"/>
          <w:szCs w:val="2"/>
        </w:rPr>
        <w:instrText xml:space="preserve"> INCLUDEPICTURE "https://img1.doubanio.com/view/group_topic/l/public/p159472579.webp" \* MERGEFORMATINET </w:instrText>
      </w:r>
      <w:r w:rsidRPr="009A4D3A">
        <w:rPr>
          <w:rFonts w:ascii="Helvetica" w:hAnsi="Helvetica" w:cs="宋体"/>
          <w:color w:val="111111"/>
          <w:kern w:val="0"/>
          <w:sz w:val="2"/>
          <w:szCs w:val="2"/>
        </w:rPr>
        <w:fldChar w:fldCharType="separate"/>
      </w:r>
      <w:r w:rsidRPr="009A4D3A">
        <w:rPr>
          <w:rFonts w:ascii="Helvetica" w:hAnsi="Helvetica" w:cs="宋体"/>
          <w:color w:val="111111"/>
          <w:kern w:val="0"/>
          <w:sz w:val="2"/>
          <w:szCs w:val="2"/>
        </w:rPr>
        <w:fldChar w:fldCharType="end"/>
      </w:r>
      <w:r w:rsidRPr="009A4D3A">
        <w:rPr>
          <w:rFonts w:ascii="Helvetica" w:hAnsi="Helvetica" w:cs="宋体"/>
          <w:color w:val="999999"/>
          <w:kern w:val="0"/>
          <w:sz w:val="20"/>
          <w:szCs w:val="20"/>
        </w:rPr>
        <w:t>。</w:t>
      </w: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Helvetica" w:hAnsi="Helvetica" w:cs="宋体"/>
          <w:color w:val="111111"/>
          <w:kern w:val="0"/>
          <w:sz w:val="2"/>
          <w:szCs w:val="2"/>
        </w:rPr>
        <w:fldChar w:fldCharType="begin"/>
      </w:r>
      <w:r w:rsidRPr="009A4D3A">
        <w:rPr>
          <w:rFonts w:ascii="Helvetica" w:hAnsi="Helvetica" w:cs="宋体"/>
          <w:color w:val="111111"/>
          <w:kern w:val="0"/>
          <w:sz w:val="2"/>
          <w:szCs w:val="2"/>
        </w:rPr>
        <w:instrText xml:space="preserve"> INCLUDEPICTURE "https://img3.doubanio.com/view/group_topic/l/public/p159472690.webp" \* MERGEFORMATINET </w:instrText>
      </w:r>
      <w:r w:rsidRPr="009A4D3A">
        <w:rPr>
          <w:rFonts w:ascii="Helvetica" w:hAnsi="Helvetica" w:cs="宋体"/>
          <w:color w:val="111111"/>
          <w:kern w:val="0"/>
          <w:sz w:val="2"/>
          <w:szCs w:val="2"/>
        </w:rPr>
        <w:fldChar w:fldCharType="separate"/>
      </w:r>
      <w:r w:rsidRPr="009A4D3A">
        <w:rPr>
          <w:rFonts w:ascii="Helvetica" w:hAnsi="Helvetica" w:cs="宋体"/>
          <w:color w:val="111111"/>
          <w:kern w:val="0"/>
          <w:sz w:val="2"/>
          <w:szCs w:val="2"/>
        </w:rPr>
        <w:fldChar w:fldCharType="end"/>
      </w:r>
    </w:p>
    <w:p w:rsidR="009A4D3A" w:rsidRPr="009A4D3A" w:rsidRDefault="009A4D3A" w:rsidP="009A4D3A">
      <w:pPr>
        <w:widowControl/>
        <w:shd w:val="clear" w:color="auto" w:fill="FFFFFF"/>
        <w:spacing w:after="300"/>
        <w:jc w:val="left"/>
        <w:rPr>
          <w:rFonts w:ascii="Arial" w:hAnsi="Arial" w:cs="Arial"/>
          <w:color w:val="111111"/>
          <w:kern w:val="0"/>
          <w:szCs w:val="21"/>
        </w:rPr>
      </w:pPr>
      <w:r w:rsidRPr="009A4D3A">
        <w:rPr>
          <w:rFonts w:ascii="Arial" w:hAnsi="Arial" w:cs="Arial"/>
          <w:b/>
          <w:bCs/>
          <w:color w:val="111111"/>
          <w:kern w:val="0"/>
          <w:szCs w:val="21"/>
        </w:rPr>
        <w:t xml:space="preserve">　低云族</w:t>
      </w:r>
    </w:p>
    <w:p w:rsidR="009A4D3A" w:rsidRPr="009A4D3A" w:rsidRDefault="009A4D3A" w:rsidP="009A4D3A">
      <w:pPr>
        <w:widowControl/>
        <w:shd w:val="clear" w:color="auto" w:fill="FFFFFF"/>
        <w:spacing w:after="300"/>
        <w:jc w:val="left"/>
        <w:rPr>
          <w:rFonts w:ascii="Arial" w:hAnsi="Arial" w:cs="Arial"/>
          <w:color w:val="111111"/>
          <w:kern w:val="0"/>
          <w:szCs w:val="21"/>
        </w:rPr>
      </w:pPr>
      <w:r w:rsidRPr="009A4D3A">
        <w:rPr>
          <w:rFonts w:ascii="Arial" w:hAnsi="Arial" w:cs="Arial"/>
          <w:color w:val="111111"/>
          <w:kern w:val="0"/>
          <w:szCs w:val="21"/>
        </w:rPr>
        <w:t xml:space="preserve">　　低云是在</w:t>
      </w:r>
      <w:r w:rsidRPr="009A4D3A">
        <w:rPr>
          <w:rFonts w:ascii="Arial" w:hAnsi="Arial" w:cs="Arial"/>
          <w:color w:val="111111"/>
          <w:kern w:val="0"/>
          <w:szCs w:val="21"/>
        </w:rPr>
        <w:t>2500m</w:t>
      </w:r>
      <w:r w:rsidRPr="009A4D3A">
        <w:rPr>
          <w:rFonts w:ascii="Arial" w:hAnsi="Arial" w:cs="Arial"/>
          <w:color w:val="111111"/>
          <w:kern w:val="0"/>
          <w:szCs w:val="21"/>
        </w:rPr>
        <w:t>以下的大气中形成。当中包括浓密灰暗的积云</w:t>
      </w:r>
      <w:r w:rsidRPr="009A4D3A">
        <w:rPr>
          <w:rFonts w:ascii="Arial" w:hAnsi="Arial" w:cs="Arial"/>
          <w:color w:val="111111"/>
          <w:kern w:val="0"/>
          <w:szCs w:val="21"/>
        </w:rPr>
        <w:t>(Cu</w:t>
      </w:r>
      <w:r w:rsidRPr="009A4D3A">
        <w:rPr>
          <w:rFonts w:ascii="Arial" w:hAnsi="Arial" w:cs="Arial"/>
          <w:color w:val="111111"/>
          <w:kern w:val="0"/>
          <w:szCs w:val="21"/>
        </w:rPr>
        <w:t>，</w:t>
      </w:r>
      <w:r w:rsidRPr="009A4D3A">
        <w:rPr>
          <w:rFonts w:ascii="Arial" w:hAnsi="Arial" w:cs="Arial"/>
          <w:color w:val="111111"/>
          <w:kern w:val="0"/>
          <w:szCs w:val="21"/>
        </w:rPr>
        <w:t>Cumulus)</w:t>
      </w:r>
      <w:r w:rsidRPr="009A4D3A">
        <w:rPr>
          <w:rFonts w:ascii="Arial" w:hAnsi="Arial" w:cs="Arial"/>
          <w:color w:val="111111"/>
          <w:kern w:val="0"/>
          <w:szCs w:val="21"/>
        </w:rPr>
        <w:t>、层积云</w:t>
      </w:r>
      <w:r w:rsidRPr="009A4D3A">
        <w:rPr>
          <w:rFonts w:ascii="Arial" w:hAnsi="Arial" w:cs="Arial"/>
          <w:color w:val="111111"/>
          <w:kern w:val="0"/>
          <w:szCs w:val="21"/>
        </w:rPr>
        <w:t>(Sc</w:t>
      </w:r>
      <w:r w:rsidRPr="009A4D3A">
        <w:rPr>
          <w:rFonts w:ascii="Arial" w:hAnsi="Arial" w:cs="Arial"/>
          <w:color w:val="111111"/>
          <w:kern w:val="0"/>
          <w:szCs w:val="21"/>
        </w:rPr>
        <w:t>，</w:t>
      </w:r>
      <w:r w:rsidRPr="009A4D3A">
        <w:rPr>
          <w:rFonts w:ascii="Arial" w:hAnsi="Arial" w:cs="Arial"/>
          <w:color w:val="111111"/>
          <w:kern w:val="0"/>
          <w:szCs w:val="21"/>
        </w:rPr>
        <w:t>Stratocumulus</w:t>
      </w:r>
      <w:r w:rsidRPr="009A4D3A">
        <w:rPr>
          <w:rFonts w:ascii="Arial" w:hAnsi="Arial" w:cs="Arial"/>
          <w:color w:val="111111"/>
          <w:kern w:val="0"/>
          <w:szCs w:val="21"/>
        </w:rPr>
        <w:t>，不连续的层云</w:t>
      </w:r>
      <w:r w:rsidRPr="009A4D3A">
        <w:rPr>
          <w:rFonts w:ascii="Arial" w:hAnsi="Arial" w:cs="Arial"/>
          <w:color w:val="111111"/>
          <w:kern w:val="0"/>
          <w:szCs w:val="21"/>
        </w:rPr>
        <w:t>)</w:t>
      </w:r>
      <w:r w:rsidRPr="009A4D3A">
        <w:rPr>
          <w:rFonts w:ascii="Arial" w:hAnsi="Arial" w:cs="Arial"/>
          <w:color w:val="111111"/>
          <w:kern w:val="0"/>
          <w:szCs w:val="21"/>
        </w:rPr>
        <w:t>和浓密灰暗兼带雨的雨层云</w:t>
      </w:r>
      <w:r w:rsidRPr="009A4D3A">
        <w:rPr>
          <w:rFonts w:ascii="Arial" w:hAnsi="Arial" w:cs="Arial"/>
          <w:color w:val="111111"/>
          <w:kern w:val="0"/>
          <w:szCs w:val="21"/>
        </w:rPr>
        <w:t>(Ns</w:t>
      </w:r>
      <w:r w:rsidRPr="009A4D3A">
        <w:rPr>
          <w:rFonts w:ascii="Arial" w:hAnsi="Arial" w:cs="Arial"/>
          <w:color w:val="111111"/>
          <w:kern w:val="0"/>
          <w:szCs w:val="21"/>
        </w:rPr>
        <w:t>，</w:t>
      </w:r>
      <w:r w:rsidRPr="009A4D3A">
        <w:rPr>
          <w:rFonts w:ascii="Arial" w:hAnsi="Arial" w:cs="Arial"/>
          <w:color w:val="111111"/>
          <w:kern w:val="0"/>
          <w:szCs w:val="21"/>
        </w:rPr>
        <w:t>Nimbostratus)</w:t>
      </w:r>
      <w:r w:rsidRPr="009A4D3A">
        <w:rPr>
          <w:rFonts w:ascii="Arial" w:hAnsi="Arial" w:cs="Arial"/>
          <w:color w:val="111111"/>
          <w:kern w:val="0"/>
          <w:szCs w:val="21"/>
        </w:rPr>
        <w:t>。层云</w:t>
      </w:r>
      <w:r w:rsidRPr="009A4D3A">
        <w:rPr>
          <w:rFonts w:ascii="Arial" w:hAnsi="Arial" w:cs="Arial"/>
          <w:color w:val="111111"/>
          <w:kern w:val="0"/>
          <w:szCs w:val="21"/>
        </w:rPr>
        <w:t>(St</w:t>
      </w:r>
      <w:r w:rsidRPr="009A4D3A">
        <w:rPr>
          <w:rFonts w:ascii="Arial" w:hAnsi="Arial" w:cs="Arial"/>
          <w:color w:val="111111"/>
          <w:kern w:val="0"/>
          <w:szCs w:val="21"/>
        </w:rPr>
        <w:t>，</w:t>
      </w:r>
      <w:r w:rsidRPr="009A4D3A">
        <w:rPr>
          <w:rFonts w:ascii="Arial" w:hAnsi="Arial" w:cs="Arial"/>
          <w:color w:val="111111"/>
          <w:kern w:val="0"/>
          <w:szCs w:val="21"/>
        </w:rPr>
        <w:t>Stratus</w:t>
      </w:r>
      <w:r w:rsidRPr="009A4D3A">
        <w:rPr>
          <w:rFonts w:ascii="Arial" w:hAnsi="Arial" w:cs="Arial"/>
          <w:color w:val="111111"/>
          <w:kern w:val="0"/>
          <w:szCs w:val="21"/>
        </w:rPr>
        <w:t>接地就被称为雾。</w:t>
      </w: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Helvetica" w:hAnsi="Helvetica" w:cs="宋体"/>
          <w:color w:val="111111"/>
          <w:kern w:val="0"/>
          <w:sz w:val="2"/>
          <w:szCs w:val="2"/>
        </w:rPr>
        <w:fldChar w:fldCharType="begin"/>
      </w:r>
      <w:r w:rsidRPr="009A4D3A">
        <w:rPr>
          <w:rFonts w:ascii="Helvetica" w:hAnsi="Helvetica" w:cs="宋体"/>
          <w:color w:val="111111"/>
          <w:kern w:val="0"/>
          <w:sz w:val="2"/>
          <w:szCs w:val="2"/>
        </w:rPr>
        <w:instrText xml:space="preserve"> INCLUDEPICTURE "https://img3.doubanio.com/view/group_topic/l/public/p159472820.webp" \* MERGEFORMATINET </w:instrText>
      </w:r>
      <w:r w:rsidRPr="009A4D3A">
        <w:rPr>
          <w:rFonts w:ascii="Helvetica" w:hAnsi="Helvetica" w:cs="宋体"/>
          <w:color w:val="111111"/>
          <w:kern w:val="0"/>
          <w:sz w:val="2"/>
          <w:szCs w:val="2"/>
        </w:rPr>
        <w:fldChar w:fldCharType="separate"/>
      </w:r>
      <w:r w:rsidRPr="009A4D3A">
        <w:rPr>
          <w:rFonts w:ascii="Helvetica" w:hAnsi="Helvetica" w:cs="宋体"/>
          <w:color w:val="111111"/>
          <w:kern w:val="0"/>
          <w:sz w:val="2"/>
          <w:szCs w:val="2"/>
        </w:rPr>
        <w:fldChar w:fldCharType="end"/>
      </w: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Arial" w:hAnsi="Arial" w:cs="Arial"/>
          <w:b/>
          <w:bCs/>
          <w:color w:val="111111"/>
          <w:kern w:val="0"/>
          <w:szCs w:val="21"/>
        </w:rPr>
        <w:t xml:space="preserve">　　直展云族</w:t>
      </w:r>
    </w:p>
    <w:p w:rsidR="009A4D3A" w:rsidRPr="009A4D3A" w:rsidRDefault="009A4D3A" w:rsidP="009A4D3A">
      <w:pPr>
        <w:widowControl/>
        <w:shd w:val="clear" w:color="auto" w:fill="FFFFFF"/>
        <w:spacing w:after="300"/>
        <w:jc w:val="left"/>
        <w:rPr>
          <w:rFonts w:ascii="Arial" w:hAnsi="Arial" w:cs="Arial"/>
          <w:color w:val="111111"/>
          <w:kern w:val="0"/>
          <w:szCs w:val="21"/>
        </w:rPr>
      </w:pPr>
      <w:r w:rsidRPr="009A4D3A">
        <w:rPr>
          <w:rFonts w:ascii="Arial" w:hAnsi="Arial" w:cs="Arial"/>
          <w:color w:val="111111"/>
          <w:kern w:val="0"/>
          <w:szCs w:val="21"/>
        </w:rPr>
        <w:t xml:space="preserve">　　直展云有非常强的上升气流，所以它们可以一直从底部长到更高处。带有大量降雨和雷暴的积雨云</w:t>
      </w:r>
      <w:r w:rsidRPr="009A4D3A">
        <w:rPr>
          <w:rFonts w:ascii="Arial" w:hAnsi="Arial" w:cs="Arial"/>
          <w:color w:val="111111"/>
          <w:kern w:val="0"/>
          <w:szCs w:val="21"/>
        </w:rPr>
        <w:t>(</w:t>
      </w:r>
      <w:proofErr w:type="spellStart"/>
      <w:r w:rsidRPr="009A4D3A">
        <w:rPr>
          <w:rFonts w:ascii="Arial" w:hAnsi="Arial" w:cs="Arial"/>
          <w:color w:val="111111"/>
          <w:kern w:val="0"/>
          <w:szCs w:val="21"/>
        </w:rPr>
        <w:t>Cb</w:t>
      </w:r>
      <w:proofErr w:type="spellEnd"/>
      <w:r w:rsidRPr="009A4D3A">
        <w:rPr>
          <w:rFonts w:ascii="Arial" w:hAnsi="Arial" w:cs="Arial"/>
          <w:color w:val="111111"/>
          <w:kern w:val="0"/>
          <w:szCs w:val="21"/>
        </w:rPr>
        <w:t>，</w:t>
      </w:r>
      <w:r w:rsidRPr="009A4D3A">
        <w:rPr>
          <w:rFonts w:ascii="Arial" w:hAnsi="Arial" w:cs="Arial"/>
          <w:color w:val="111111"/>
          <w:kern w:val="0"/>
          <w:szCs w:val="21"/>
        </w:rPr>
        <w:t>Cumulonimbus)</w:t>
      </w:r>
      <w:r w:rsidRPr="009A4D3A">
        <w:rPr>
          <w:rFonts w:ascii="Arial" w:hAnsi="Arial" w:cs="Arial"/>
          <w:color w:val="111111"/>
          <w:kern w:val="0"/>
          <w:szCs w:val="21"/>
        </w:rPr>
        <w:t>就可以从接近地面的高度开始，然后一直发展到</w:t>
      </w:r>
      <w:r w:rsidRPr="009A4D3A">
        <w:rPr>
          <w:rFonts w:ascii="Arial" w:hAnsi="Arial" w:cs="Arial"/>
          <w:color w:val="111111"/>
          <w:kern w:val="0"/>
          <w:szCs w:val="21"/>
        </w:rPr>
        <w:t>75000</w:t>
      </w:r>
      <w:r w:rsidRPr="009A4D3A">
        <w:rPr>
          <w:rFonts w:ascii="Arial" w:hAnsi="Arial" w:cs="Arial"/>
          <w:color w:val="111111"/>
          <w:kern w:val="0"/>
          <w:szCs w:val="21"/>
        </w:rPr>
        <w:t>尺的高空。在积雨云的底部，当下降中较冷的空气与上升中较暖的空气相遇就会形成像一个个小袋的乳状云。薄薄的幞状云则会在积雨云膨胀时于其顶部形成。包括积云和积雨云。</w:t>
      </w:r>
    </w:p>
    <w:p w:rsidR="009A4D3A" w:rsidRPr="009A4D3A" w:rsidRDefault="009A4D3A" w:rsidP="009A4D3A">
      <w:pPr>
        <w:widowControl/>
        <w:shd w:val="clear" w:color="auto" w:fill="FFFFFF"/>
        <w:spacing w:line="0" w:lineRule="auto"/>
        <w:jc w:val="center"/>
        <w:rPr>
          <w:rFonts w:ascii="Helvetica" w:hAnsi="Helvetica" w:cs="宋体"/>
          <w:color w:val="111111"/>
          <w:kern w:val="0"/>
          <w:sz w:val="2"/>
          <w:szCs w:val="2"/>
        </w:rPr>
      </w:pPr>
      <w:r w:rsidRPr="009A4D3A">
        <w:rPr>
          <w:rFonts w:ascii="Helvetica" w:hAnsi="Helvetica" w:cs="宋体"/>
          <w:color w:val="111111"/>
          <w:kern w:val="0"/>
          <w:sz w:val="2"/>
          <w:szCs w:val="2"/>
        </w:rPr>
        <w:fldChar w:fldCharType="begin"/>
      </w:r>
      <w:r w:rsidRPr="009A4D3A">
        <w:rPr>
          <w:rFonts w:ascii="Helvetica" w:hAnsi="Helvetica" w:cs="宋体"/>
          <w:color w:val="111111"/>
          <w:kern w:val="0"/>
          <w:sz w:val="2"/>
          <w:szCs w:val="2"/>
        </w:rPr>
        <w:instrText xml:space="preserve"> INCLUDEPICTURE "https://img3.doubanio.com/view/group_topic/l/public/p159473344.webp" \* MERGEFORMATINET </w:instrText>
      </w:r>
      <w:r w:rsidRPr="009A4D3A">
        <w:rPr>
          <w:rFonts w:ascii="Helvetica" w:hAnsi="Helvetica" w:cs="宋体"/>
          <w:color w:val="111111"/>
          <w:kern w:val="0"/>
          <w:sz w:val="2"/>
          <w:szCs w:val="2"/>
        </w:rPr>
        <w:fldChar w:fldCharType="separate"/>
      </w:r>
      <w:r w:rsidRPr="009A4D3A">
        <w:rPr>
          <w:rFonts w:ascii="Helvetica" w:hAnsi="Helvetica" w:cs="宋体"/>
          <w:color w:val="111111"/>
          <w:kern w:val="0"/>
          <w:sz w:val="2"/>
          <w:szCs w:val="2"/>
        </w:rPr>
        <w:fldChar w:fldCharType="end"/>
      </w:r>
    </w:p>
    <w:p w:rsidR="009A4D3A" w:rsidRPr="009A4D3A" w:rsidRDefault="009A4D3A" w:rsidP="00495F46">
      <w:pPr>
        <w:spacing w:line="360" w:lineRule="auto"/>
        <w:rPr>
          <w:rFonts w:hint="eastAsia"/>
          <w:b/>
          <w:sz w:val="44"/>
        </w:rPr>
      </w:pPr>
      <w:r>
        <w:rPr>
          <w:rFonts w:hint="eastAsia"/>
          <w:b/>
          <w:noProof/>
          <w:sz w:val="44"/>
        </w:rPr>
        <w:drawing>
          <wp:inline distT="0" distB="0" distL="0" distR="0">
            <wp:extent cx="3856355" cy="2922195"/>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密卷云.png"/>
                    <pic:cNvPicPr/>
                  </pic:nvPicPr>
                  <pic:blipFill>
                    <a:blip r:embed="rId29">
                      <a:extLst>
                        <a:ext uri="{28A0092B-C50C-407E-A947-70E740481C1C}">
                          <a14:useLocalDpi xmlns:a14="http://schemas.microsoft.com/office/drawing/2010/main" val="0"/>
                        </a:ext>
                      </a:extLst>
                    </a:blip>
                    <a:stretch>
                      <a:fillRect/>
                    </a:stretch>
                  </pic:blipFill>
                  <pic:spPr>
                    <a:xfrm>
                      <a:off x="0" y="0"/>
                      <a:ext cx="3897074" cy="2953050"/>
                    </a:xfrm>
                    <a:prstGeom prst="rect">
                      <a:avLst/>
                    </a:prstGeom>
                  </pic:spPr>
                </pic:pic>
              </a:graphicData>
            </a:graphic>
          </wp:inline>
        </w:drawing>
      </w:r>
      <w:r>
        <w:rPr>
          <w:rFonts w:hint="eastAsia"/>
          <w:b/>
          <w:noProof/>
          <w:sz w:val="44"/>
        </w:rPr>
        <w:drawing>
          <wp:inline distT="0" distB="0" distL="0" distR="0">
            <wp:extent cx="3856383" cy="294851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透光层积云.png"/>
                    <pic:cNvPicPr/>
                  </pic:nvPicPr>
                  <pic:blipFill>
                    <a:blip r:embed="rId30">
                      <a:extLst>
                        <a:ext uri="{28A0092B-C50C-407E-A947-70E740481C1C}">
                          <a14:useLocalDpi xmlns:a14="http://schemas.microsoft.com/office/drawing/2010/main" val="0"/>
                        </a:ext>
                      </a:extLst>
                    </a:blip>
                    <a:stretch>
                      <a:fillRect/>
                    </a:stretch>
                  </pic:blipFill>
                  <pic:spPr>
                    <a:xfrm>
                      <a:off x="0" y="0"/>
                      <a:ext cx="3871948" cy="2960418"/>
                    </a:xfrm>
                    <a:prstGeom prst="rect">
                      <a:avLst/>
                    </a:prstGeom>
                  </pic:spPr>
                </pic:pic>
              </a:graphicData>
            </a:graphic>
          </wp:inline>
        </w:drawing>
      </w:r>
    </w:p>
    <w:p w:rsidR="00054275" w:rsidRPr="00967077" w:rsidRDefault="00054275" w:rsidP="00054275">
      <w:pPr>
        <w:pStyle w:val="1"/>
        <w:spacing w:before="175" w:after="175" w:line="360" w:lineRule="auto"/>
        <w:rPr>
          <w:sz w:val="44"/>
        </w:rPr>
      </w:pPr>
      <w:bookmarkStart w:id="16" w:name="_Toc25686805"/>
      <w:r>
        <w:rPr>
          <w:sz w:val="44"/>
        </w:rPr>
        <w:t>4</w:t>
      </w:r>
      <w:r w:rsidRPr="009F07F8">
        <w:rPr>
          <w:rFonts w:hint="eastAsia"/>
          <w:sz w:val="44"/>
        </w:rPr>
        <w:t>.</w:t>
      </w:r>
      <w:r w:rsidRPr="009F07F8">
        <w:rPr>
          <w:sz w:val="44"/>
        </w:rPr>
        <w:t xml:space="preserve"> </w:t>
      </w:r>
      <w:r>
        <w:rPr>
          <w:rFonts w:hint="eastAsia"/>
          <w:sz w:val="44"/>
        </w:rPr>
        <w:t>系统分析</w:t>
      </w:r>
      <w:bookmarkEnd w:id="16"/>
    </w:p>
    <w:p w:rsidR="00192870" w:rsidRDefault="00192870" w:rsidP="00192870">
      <w:pPr>
        <w:pStyle w:val="2"/>
        <w:spacing w:line="360" w:lineRule="auto"/>
      </w:pPr>
      <w:bookmarkStart w:id="17" w:name="_Toc25686806"/>
      <w:r>
        <w:rPr>
          <w:rFonts w:hint="eastAsia"/>
        </w:rPr>
        <w:t>4.</w:t>
      </w:r>
      <w:r w:rsidR="00495F46">
        <w:t>1</w:t>
      </w:r>
      <w:r>
        <w:rPr>
          <w:rFonts w:hint="eastAsia"/>
        </w:rPr>
        <w:t>构建数据库</w:t>
      </w:r>
      <w:bookmarkEnd w:id="17"/>
    </w:p>
    <w:p w:rsidR="00090D94" w:rsidRPr="00E1237D" w:rsidRDefault="00A91260" w:rsidP="00192870">
      <w:pPr>
        <w:pStyle w:val="af0"/>
        <w:spacing w:line="360" w:lineRule="auto"/>
        <w:ind w:firstLineChars="0"/>
        <w:rPr>
          <w:rFonts w:ascii="宋体" w:hAnsi="宋体"/>
          <w:sz w:val="24"/>
        </w:rPr>
      </w:pPr>
      <w:r w:rsidRPr="00E1237D">
        <w:rPr>
          <w:rFonts w:ascii="宋体" w:hAnsi="宋体" w:hint="eastAsia"/>
          <w:sz w:val="24"/>
        </w:rPr>
        <w:t>制定数据存储标准，</w:t>
      </w:r>
      <w:r w:rsidR="00967D23" w:rsidRPr="00E1237D">
        <w:rPr>
          <w:rFonts w:ascii="宋体" w:hAnsi="宋体" w:hint="eastAsia"/>
          <w:sz w:val="24"/>
        </w:rPr>
        <w:t>根据</w:t>
      </w:r>
      <w:r w:rsidRPr="00E1237D">
        <w:rPr>
          <w:rFonts w:ascii="宋体" w:hAnsi="宋体" w:hint="eastAsia"/>
          <w:sz w:val="24"/>
        </w:rPr>
        <w:t>项目需求，</w:t>
      </w:r>
      <w:r w:rsidR="00967D23" w:rsidRPr="00E1237D">
        <w:rPr>
          <w:rFonts w:ascii="宋体" w:hAnsi="宋体" w:hint="eastAsia"/>
          <w:sz w:val="24"/>
        </w:rPr>
        <w:t>采用SQL Server 2008数据库系统</w:t>
      </w:r>
      <w:r w:rsidR="00192870" w:rsidRPr="00E1237D">
        <w:rPr>
          <w:rFonts w:ascii="宋体" w:hAnsi="宋体" w:hint="eastAsia"/>
          <w:sz w:val="24"/>
        </w:rPr>
        <w:t>构建系统所需</w:t>
      </w:r>
      <w:r w:rsidR="00495F46">
        <w:rPr>
          <w:rFonts w:ascii="宋体" w:hAnsi="宋体" w:hint="eastAsia"/>
          <w:sz w:val="24"/>
        </w:rPr>
        <w:t>云图</w:t>
      </w:r>
      <w:r w:rsidR="00192870" w:rsidRPr="00E1237D">
        <w:rPr>
          <w:rFonts w:ascii="宋体" w:hAnsi="宋体" w:hint="eastAsia"/>
          <w:sz w:val="24"/>
        </w:rPr>
        <w:t>数据库</w:t>
      </w:r>
      <w:r w:rsidR="00495F46">
        <w:rPr>
          <w:rFonts w:ascii="宋体" w:hAnsi="宋体" w:hint="eastAsia"/>
          <w:sz w:val="24"/>
        </w:rPr>
        <w:t>，</w:t>
      </w:r>
      <w:r w:rsidR="00090D94" w:rsidRPr="00E1237D">
        <w:rPr>
          <w:rFonts w:ascii="宋体" w:hAnsi="宋体" w:hint="eastAsia"/>
          <w:sz w:val="24"/>
        </w:rPr>
        <w:t>实现数据</w:t>
      </w:r>
      <w:r w:rsidRPr="00E1237D">
        <w:rPr>
          <w:rFonts w:ascii="宋体" w:hAnsi="宋体" w:hint="eastAsia"/>
          <w:sz w:val="24"/>
        </w:rPr>
        <w:t>存储、管理以及访问</w:t>
      </w:r>
      <w:r w:rsidR="00090D94" w:rsidRPr="00E1237D">
        <w:rPr>
          <w:rFonts w:ascii="宋体" w:hAnsi="宋体" w:hint="eastAsia"/>
          <w:sz w:val="24"/>
        </w:rPr>
        <w:t>的</w:t>
      </w:r>
      <w:r w:rsidR="006917B6" w:rsidRPr="00E1237D">
        <w:rPr>
          <w:rFonts w:ascii="宋体" w:hAnsi="宋体" w:hint="eastAsia"/>
          <w:sz w:val="24"/>
        </w:rPr>
        <w:t>统一化、规范化</w:t>
      </w:r>
      <w:r w:rsidR="00090D94" w:rsidRPr="00E1237D">
        <w:rPr>
          <w:rFonts w:ascii="宋体" w:hAnsi="宋体" w:hint="eastAsia"/>
          <w:sz w:val="24"/>
        </w:rPr>
        <w:t>。</w:t>
      </w:r>
    </w:p>
    <w:p w:rsidR="00192870" w:rsidRDefault="00192870" w:rsidP="00192870">
      <w:pPr>
        <w:pStyle w:val="2"/>
        <w:spacing w:line="360" w:lineRule="auto"/>
      </w:pPr>
      <w:bookmarkStart w:id="18" w:name="_Toc25686807"/>
      <w:r>
        <w:rPr>
          <w:rFonts w:hint="eastAsia"/>
        </w:rPr>
        <w:t>4.</w:t>
      </w:r>
      <w:r w:rsidR="00495F46">
        <w:t>2</w:t>
      </w:r>
      <w:r>
        <w:rPr>
          <w:rFonts w:hint="eastAsia"/>
          <w:sz w:val="24"/>
        </w:rPr>
        <w:t>资源采集系统</w:t>
      </w:r>
      <w:bookmarkEnd w:id="18"/>
    </w:p>
    <w:p w:rsidR="00192870" w:rsidRPr="00495F46" w:rsidRDefault="00192870" w:rsidP="00495F46">
      <w:pPr>
        <w:pStyle w:val="3"/>
        <w:rPr>
          <w:sz w:val="24"/>
          <w:szCs w:val="24"/>
        </w:rPr>
      </w:pPr>
      <w:bookmarkStart w:id="19" w:name="_Toc369468285"/>
      <w:bookmarkStart w:id="20" w:name="_Toc25686808"/>
      <w:r>
        <w:rPr>
          <w:rFonts w:hint="eastAsia"/>
          <w:sz w:val="24"/>
          <w:szCs w:val="24"/>
        </w:rPr>
        <w:t>4</w:t>
      </w:r>
      <w:r>
        <w:rPr>
          <w:sz w:val="24"/>
          <w:szCs w:val="24"/>
        </w:rPr>
        <w:t>.</w:t>
      </w:r>
      <w:r w:rsidR="00495F46">
        <w:rPr>
          <w:sz w:val="24"/>
          <w:szCs w:val="24"/>
        </w:rPr>
        <w:t>2</w:t>
      </w:r>
      <w:r>
        <w:rPr>
          <w:sz w:val="24"/>
          <w:szCs w:val="24"/>
        </w:rPr>
        <w:t>.</w:t>
      </w:r>
      <w:r>
        <w:rPr>
          <w:rFonts w:hint="eastAsia"/>
          <w:sz w:val="24"/>
          <w:szCs w:val="24"/>
        </w:rPr>
        <w:t>1</w:t>
      </w:r>
      <w:r w:rsidRPr="00B66B0B">
        <w:rPr>
          <w:sz w:val="24"/>
          <w:szCs w:val="24"/>
        </w:rPr>
        <w:t>数据</w:t>
      </w:r>
      <w:r>
        <w:rPr>
          <w:rFonts w:hint="eastAsia"/>
          <w:sz w:val="24"/>
          <w:szCs w:val="24"/>
        </w:rPr>
        <w:t>类</w:t>
      </w:r>
      <w:r w:rsidRPr="00B66B0B">
        <w:rPr>
          <w:sz w:val="24"/>
          <w:szCs w:val="24"/>
        </w:rPr>
        <w:t>资源采集</w:t>
      </w:r>
      <w:bookmarkEnd w:id="19"/>
      <w:bookmarkEnd w:id="20"/>
    </w:p>
    <w:p w:rsidR="00192870" w:rsidRPr="00E242C4" w:rsidRDefault="00192870" w:rsidP="00E242C4">
      <w:pPr>
        <w:spacing w:line="360" w:lineRule="auto"/>
        <w:ind w:firstLineChars="200" w:firstLine="508"/>
        <w:jc w:val="left"/>
        <w:rPr>
          <w:sz w:val="24"/>
        </w:rPr>
      </w:pPr>
      <w:r w:rsidRPr="00E242C4">
        <w:rPr>
          <w:rFonts w:hint="eastAsia"/>
          <w:sz w:val="24"/>
        </w:rPr>
        <w:t>数据资源采集将利用系统预留接口，实现该类数据远程对接，并将所需数据进行本地化入库。</w:t>
      </w:r>
      <w:r w:rsidR="00495F46">
        <w:rPr>
          <w:rFonts w:hint="eastAsia"/>
          <w:sz w:val="24"/>
        </w:rPr>
        <w:t>进行数据库的储存以及更新。</w:t>
      </w:r>
    </w:p>
    <w:p w:rsidR="00192870" w:rsidRPr="00B66B0B" w:rsidRDefault="00192870" w:rsidP="00192870">
      <w:pPr>
        <w:pStyle w:val="3"/>
        <w:rPr>
          <w:sz w:val="24"/>
          <w:szCs w:val="24"/>
        </w:rPr>
      </w:pPr>
      <w:bookmarkStart w:id="21" w:name="_Toc369468287"/>
      <w:bookmarkStart w:id="22" w:name="_Toc25686809"/>
      <w:r>
        <w:rPr>
          <w:rFonts w:hint="eastAsia"/>
          <w:sz w:val="24"/>
          <w:szCs w:val="24"/>
        </w:rPr>
        <w:t>4</w:t>
      </w:r>
      <w:r>
        <w:rPr>
          <w:sz w:val="24"/>
          <w:szCs w:val="24"/>
        </w:rPr>
        <w:t>.</w:t>
      </w:r>
      <w:r w:rsidR="00495F46">
        <w:rPr>
          <w:sz w:val="24"/>
          <w:szCs w:val="24"/>
        </w:rPr>
        <w:t>2</w:t>
      </w:r>
      <w:r>
        <w:rPr>
          <w:sz w:val="24"/>
          <w:szCs w:val="24"/>
        </w:rPr>
        <w:t>.</w:t>
      </w:r>
      <w:r w:rsidR="00495F46">
        <w:rPr>
          <w:sz w:val="24"/>
          <w:szCs w:val="24"/>
        </w:rPr>
        <w:t>2</w:t>
      </w:r>
      <w:r w:rsidRPr="00B66B0B">
        <w:rPr>
          <w:sz w:val="24"/>
          <w:szCs w:val="24"/>
        </w:rPr>
        <w:t xml:space="preserve"> </w:t>
      </w:r>
      <w:r w:rsidRPr="00B66B0B">
        <w:rPr>
          <w:rFonts w:hint="eastAsia"/>
          <w:sz w:val="24"/>
          <w:szCs w:val="24"/>
        </w:rPr>
        <w:t>图片</w:t>
      </w:r>
      <w:r>
        <w:rPr>
          <w:rFonts w:hint="eastAsia"/>
          <w:sz w:val="24"/>
          <w:szCs w:val="24"/>
        </w:rPr>
        <w:t>类</w:t>
      </w:r>
      <w:r w:rsidRPr="00B66B0B">
        <w:rPr>
          <w:rFonts w:hint="eastAsia"/>
          <w:sz w:val="24"/>
          <w:szCs w:val="24"/>
        </w:rPr>
        <w:t>资源采集</w:t>
      </w:r>
      <w:bookmarkEnd w:id="21"/>
      <w:bookmarkEnd w:id="22"/>
    </w:p>
    <w:p w:rsidR="00192870" w:rsidRPr="00B22C38" w:rsidRDefault="00192870" w:rsidP="00192870">
      <w:pPr>
        <w:spacing w:line="360" w:lineRule="auto"/>
        <w:ind w:firstLineChars="200" w:firstLine="508"/>
        <w:jc w:val="left"/>
        <w:rPr>
          <w:sz w:val="24"/>
        </w:rPr>
      </w:pPr>
      <w:r w:rsidRPr="00B22C38">
        <w:rPr>
          <w:rFonts w:hint="eastAsia"/>
          <w:sz w:val="24"/>
        </w:rPr>
        <w:t>主要针对图片类资源的处理，如</w:t>
      </w:r>
      <w:r w:rsidRPr="00B22C38">
        <w:rPr>
          <w:rFonts w:hint="eastAsia"/>
          <w:sz w:val="24"/>
        </w:rPr>
        <w:t>PNG</w:t>
      </w:r>
      <w:r w:rsidRPr="00B22C38">
        <w:rPr>
          <w:rFonts w:hint="eastAsia"/>
          <w:sz w:val="24"/>
        </w:rPr>
        <w:t>、</w:t>
      </w:r>
      <w:r w:rsidRPr="00B22C38">
        <w:rPr>
          <w:rFonts w:hint="eastAsia"/>
          <w:sz w:val="24"/>
        </w:rPr>
        <w:t>JPEG/JPG</w:t>
      </w:r>
      <w:r w:rsidRPr="00B22C38">
        <w:rPr>
          <w:rFonts w:hint="eastAsia"/>
          <w:sz w:val="24"/>
        </w:rPr>
        <w:t>、</w:t>
      </w:r>
      <w:r w:rsidRPr="00B22C38">
        <w:rPr>
          <w:rFonts w:hint="eastAsia"/>
          <w:sz w:val="24"/>
        </w:rPr>
        <w:t>BMP</w:t>
      </w:r>
      <w:r w:rsidRPr="00B22C38">
        <w:rPr>
          <w:rFonts w:hint="eastAsia"/>
          <w:sz w:val="24"/>
        </w:rPr>
        <w:t>等高质量图片文件。</w:t>
      </w:r>
    </w:p>
    <w:p w:rsidR="00192870" w:rsidRPr="00B22C38" w:rsidRDefault="00330A13" w:rsidP="00192870">
      <w:pPr>
        <w:spacing w:line="360" w:lineRule="auto"/>
        <w:ind w:firstLineChars="200" w:firstLine="508"/>
        <w:jc w:val="left"/>
        <w:rPr>
          <w:sz w:val="24"/>
        </w:rPr>
      </w:pPr>
      <w:r w:rsidRPr="00B22C38">
        <w:rPr>
          <w:rFonts w:hint="eastAsia"/>
          <w:sz w:val="24"/>
        </w:rPr>
        <w:t>收集、储存</w:t>
      </w:r>
      <w:r w:rsidR="00192870" w:rsidRPr="00B22C38">
        <w:rPr>
          <w:rFonts w:hint="eastAsia"/>
          <w:sz w:val="24"/>
        </w:rPr>
        <w:t>图片资源</w:t>
      </w:r>
      <w:r>
        <w:rPr>
          <w:rFonts w:hint="eastAsia"/>
          <w:sz w:val="24"/>
        </w:rPr>
        <w:t>等</w:t>
      </w:r>
      <w:r w:rsidR="00192870" w:rsidRPr="00B22C38">
        <w:rPr>
          <w:rFonts w:hint="eastAsia"/>
          <w:sz w:val="24"/>
        </w:rPr>
        <w:t>气象科普产品、气象宣传的重要素材。</w:t>
      </w:r>
    </w:p>
    <w:p w:rsidR="004446AC" w:rsidRPr="00B66B0B" w:rsidRDefault="004446AC" w:rsidP="004446AC">
      <w:pPr>
        <w:pStyle w:val="2"/>
        <w:spacing w:line="360" w:lineRule="auto"/>
      </w:pPr>
      <w:bookmarkStart w:id="23" w:name="_Toc25686810"/>
      <w:r>
        <w:rPr>
          <w:rFonts w:hint="eastAsia"/>
        </w:rPr>
        <w:t>4</w:t>
      </w:r>
      <w:r w:rsidRPr="00B66B0B">
        <w:rPr>
          <w:rFonts w:hint="eastAsia"/>
        </w:rPr>
        <w:t>.</w:t>
      </w:r>
      <w:r w:rsidR="00495F46">
        <w:t>3</w:t>
      </w:r>
      <w:r w:rsidRPr="00E22DCE">
        <w:rPr>
          <w:rFonts w:hint="eastAsia"/>
        </w:rPr>
        <w:t>资源管理系统</w:t>
      </w:r>
      <w:bookmarkEnd w:id="23"/>
    </w:p>
    <w:p w:rsidR="004446AC" w:rsidRPr="003C089E" w:rsidRDefault="004446AC" w:rsidP="004446AC">
      <w:pPr>
        <w:pStyle w:val="3"/>
        <w:rPr>
          <w:sz w:val="24"/>
          <w:szCs w:val="24"/>
        </w:rPr>
      </w:pPr>
      <w:bookmarkStart w:id="24" w:name="_Toc25686811"/>
      <w:r>
        <w:rPr>
          <w:rFonts w:hint="eastAsia"/>
          <w:sz w:val="24"/>
          <w:szCs w:val="24"/>
        </w:rPr>
        <w:t>4</w:t>
      </w:r>
      <w:r w:rsidRPr="003C089E">
        <w:rPr>
          <w:rFonts w:hint="eastAsia"/>
          <w:sz w:val="24"/>
          <w:szCs w:val="24"/>
        </w:rPr>
        <w:t>.</w:t>
      </w:r>
      <w:r w:rsidR="00495F46">
        <w:rPr>
          <w:sz w:val="24"/>
          <w:szCs w:val="24"/>
        </w:rPr>
        <w:t>3</w:t>
      </w:r>
      <w:r w:rsidRPr="003C089E">
        <w:rPr>
          <w:rFonts w:hint="eastAsia"/>
          <w:sz w:val="24"/>
          <w:szCs w:val="24"/>
        </w:rPr>
        <w:t>.</w:t>
      </w:r>
      <w:r>
        <w:rPr>
          <w:rFonts w:hint="eastAsia"/>
          <w:sz w:val="24"/>
          <w:szCs w:val="24"/>
        </w:rPr>
        <w:t>1</w:t>
      </w:r>
      <w:r w:rsidRPr="003C089E">
        <w:rPr>
          <w:rFonts w:hint="eastAsia"/>
          <w:sz w:val="24"/>
          <w:szCs w:val="24"/>
        </w:rPr>
        <w:t>基础数据库管理</w:t>
      </w:r>
      <w:bookmarkEnd w:id="24"/>
    </w:p>
    <w:p w:rsidR="004446AC" w:rsidRPr="00AA74A9" w:rsidRDefault="004446AC" w:rsidP="004446AC">
      <w:pPr>
        <w:spacing w:line="360" w:lineRule="auto"/>
        <w:ind w:firstLineChars="200" w:firstLine="508"/>
        <w:rPr>
          <w:sz w:val="24"/>
        </w:rPr>
      </w:pPr>
      <w:r w:rsidRPr="00AA74A9">
        <w:rPr>
          <w:rFonts w:hint="eastAsia"/>
          <w:sz w:val="24"/>
        </w:rPr>
        <w:t>基础数据库主要</w:t>
      </w:r>
      <w:r w:rsidR="00495F46">
        <w:rPr>
          <w:rFonts w:hint="eastAsia"/>
          <w:sz w:val="24"/>
        </w:rPr>
        <w:t>储存各种各类的云图</w:t>
      </w:r>
      <w:r w:rsidRPr="00AA74A9">
        <w:rPr>
          <w:rFonts w:hint="eastAsia"/>
          <w:sz w:val="24"/>
        </w:rPr>
        <w:t>，作为本平台的基础资源。</w:t>
      </w:r>
    </w:p>
    <w:p w:rsidR="004446AC" w:rsidRPr="00AA74A9" w:rsidRDefault="004446AC" w:rsidP="004446AC">
      <w:pPr>
        <w:spacing w:line="360" w:lineRule="auto"/>
        <w:ind w:firstLineChars="200" w:firstLine="508"/>
        <w:rPr>
          <w:sz w:val="24"/>
        </w:rPr>
      </w:pPr>
      <w:r w:rsidRPr="00AA74A9">
        <w:rPr>
          <w:rFonts w:hint="eastAsia"/>
          <w:sz w:val="24"/>
        </w:rPr>
        <w:t>基础数据库管理包括数据的新增、修改、删除等操作；还提供数据导出等功能（如导出</w:t>
      </w:r>
      <w:r w:rsidRPr="00AA74A9">
        <w:rPr>
          <w:rFonts w:hint="eastAsia"/>
          <w:sz w:val="24"/>
        </w:rPr>
        <w:t>Excel</w:t>
      </w:r>
      <w:r w:rsidRPr="00AA74A9">
        <w:rPr>
          <w:rFonts w:hint="eastAsia"/>
          <w:sz w:val="24"/>
        </w:rPr>
        <w:t>，导出文本、导出</w:t>
      </w:r>
      <w:r w:rsidRPr="00AA74A9">
        <w:rPr>
          <w:rFonts w:hint="eastAsia"/>
          <w:sz w:val="24"/>
        </w:rPr>
        <w:t>word</w:t>
      </w:r>
      <w:r w:rsidRPr="00AA74A9">
        <w:rPr>
          <w:rFonts w:hint="eastAsia"/>
          <w:sz w:val="24"/>
        </w:rPr>
        <w:t>等）；支持数据的批量更新和删除。</w:t>
      </w:r>
    </w:p>
    <w:p w:rsidR="004446AC" w:rsidRPr="003C089E" w:rsidRDefault="004446AC" w:rsidP="004446AC">
      <w:pPr>
        <w:pStyle w:val="3"/>
        <w:rPr>
          <w:sz w:val="24"/>
          <w:szCs w:val="24"/>
        </w:rPr>
      </w:pPr>
      <w:bookmarkStart w:id="25" w:name="_Toc25686812"/>
      <w:r>
        <w:rPr>
          <w:rFonts w:hint="eastAsia"/>
          <w:sz w:val="24"/>
          <w:szCs w:val="24"/>
        </w:rPr>
        <w:t>4</w:t>
      </w:r>
      <w:r w:rsidRPr="003C089E">
        <w:rPr>
          <w:rFonts w:hint="eastAsia"/>
          <w:sz w:val="24"/>
          <w:szCs w:val="24"/>
        </w:rPr>
        <w:t>.</w:t>
      </w:r>
      <w:r w:rsidR="00495F46">
        <w:rPr>
          <w:sz w:val="24"/>
          <w:szCs w:val="24"/>
        </w:rPr>
        <w:t>3</w:t>
      </w:r>
      <w:r w:rsidRPr="003C089E">
        <w:rPr>
          <w:rFonts w:hint="eastAsia"/>
          <w:sz w:val="24"/>
          <w:szCs w:val="24"/>
        </w:rPr>
        <w:t>.</w:t>
      </w:r>
      <w:r w:rsidR="00495F46">
        <w:rPr>
          <w:sz w:val="24"/>
          <w:szCs w:val="24"/>
        </w:rPr>
        <w:t>2</w:t>
      </w:r>
      <w:r>
        <w:rPr>
          <w:rFonts w:hint="eastAsia"/>
          <w:sz w:val="24"/>
          <w:szCs w:val="24"/>
        </w:rPr>
        <w:t>智能检索系统</w:t>
      </w:r>
      <w:bookmarkEnd w:id="25"/>
    </w:p>
    <w:p w:rsidR="004446AC" w:rsidRPr="00192870" w:rsidRDefault="004446AC" w:rsidP="00495F46">
      <w:pPr>
        <w:spacing w:line="360" w:lineRule="auto"/>
        <w:ind w:firstLineChars="200" w:firstLine="508"/>
        <w:rPr>
          <w:sz w:val="24"/>
        </w:rPr>
      </w:pPr>
      <w:r w:rsidRPr="007F4781">
        <w:rPr>
          <w:rFonts w:hint="eastAsia"/>
          <w:sz w:val="24"/>
        </w:rPr>
        <w:t>支持对全库范围的智能查询。查询结果的展示</w:t>
      </w:r>
      <w:r w:rsidR="00495F46">
        <w:rPr>
          <w:rFonts w:hint="eastAsia"/>
          <w:sz w:val="24"/>
        </w:rPr>
        <w:t>由</w:t>
      </w:r>
      <w:r w:rsidRPr="007F4781">
        <w:rPr>
          <w:rFonts w:hint="eastAsia"/>
          <w:sz w:val="24"/>
        </w:rPr>
        <w:t>内容信息、列表、缩略图形式显示。</w:t>
      </w:r>
    </w:p>
    <w:p w:rsidR="003E45E0" w:rsidRPr="004446AC" w:rsidRDefault="003E45E0" w:rsidP="00B802B9">
      <w:pPr>
        <w:pStyle w:val="2"/>
        <w:spacing w:line="360" w:lineRule="auto"/>
      </w:pPr>
      <w:bookmarkStart w:id="26" w:name="_Toc25686813"/>
      <w:r w:rsidRPr="004446AC">
        <w:rPr>
          <w:rFonts w:hint="eastAsia"/>
        </w:rPr>
        <w:t>4.</w:t>
      </w:r>
      <w:r w:rsidR="00054275">
        <w:t>4</w:t>
      </w:r>
      <w:r w:rsidRPr="004446AC">
        <w:rPr>
          <w:rFonts w:hint="eastAsia"/>
        </w:rPr>
        <w:t>系统管理</w:t>
      </w:r>
      <w:bookmarkEnd w:id="26"/>
    </w:p>
    <w:p w:rsidR="003E45E0" w:rsidRPr="00776611" w:rsidRDefault="00776611" w:rsidP="00776611">
      <w:pPr>
        <w:pStyle w:val="3"/>
        <w:rPr>
          <w:sz w:val="24"/>
          <w:szCs w:val="24"/>
        </w:rPr>
      </w:pPr>
      <w:bookmarkStart w:id="27" w:name="_Toc25686814"/>
      <w:r>
        <w:rPr>
          <w:rFonts w:hint="eastAsia"/>
          <w:sz w:val="24"/>
          <w:szCs w:val="24"/>
        </w:rPr>
        <w:t>4.</w:t>
      </w:r>
      <w:r w:rsidR="00054275">
        <w:rPr>
          <w:sz w:val="24"/>
          <w:szCs w:val="24"/>
        </w:rPr>
        <w:t>4</w:t>
      </w:r>
      <w:r>
        <w:rPr>
          <w:rFonts w:hint="eastAsia"/>
          <w:sz w:val="24"/>
          <w:szCs w:val="24"/>
        </w:rPr>
        <w:t xml:space="preserve">.1 </w:t>
      </w:r>
      <w:r w:rsidR="003E45E0" w:rsidRPr="00776611">
        <w:rPr>
          <w:rFonts w:hint="eastAsia"/>
          <w:sz w:val="24"/>
          <w:szCs w:val="24"/>
        </w:rPr>
        <w:t>用户管理</w:t>
      </w:r>
      <w:bookmarkEnd w:id="27"/>
    </w:p>
    <w:p w:rsidR="003E45E0" w:rsidRPr="007F4781" w:rsidRDefault="003E45E0" w:rsidP="003E45E0">
      <w:pPr>
        <w:spacing w:line="360" w:lineRule="auto"/>
        <w:ind w:firstLineChars="200" w:firstLine="508"/>
        <w:rPr>
          <w:sz w:val="24"/>
          <w:lang w:val="x-none"/>
        </w:rPr>
      </w:pPr>
      <w:r w:rsidRPr="007F4781">
        <w:rPr>
          <w:rFonts w:hint="eastAsia"/>
          <w:sz w:val="24"/>
          <w:lang w:val="x-none"/>
        </w:rPr>
        <w:t>用户包括管理员、业务人员和网站用户等；管理员具有较高权限，可对其他用户进行审核、修改权限、删除等操作。</w:t>
      </w:r>
    </w:p>
    <w:p w:rsidR="00776611" w:rsidRPr="00776611" w:rsidRDefault="00776611" w:rsidP="00776611">
      <w:pPr>
        <w:pStyle w:val="3"/>
        <w:rPr>
          <w:sz w:val="24"/>
          <w:szCs w:val="24"/>
        </w:rPr>
      </w:pPr>
      <w:bookmarkStart w:id="28" w:name="_Toc25686815"/>
      <w:r>
        <w:rPr>
          <w:rFonts w:hint="eastAsia"/>
          <w:sz w:val="24"/>
          <w:szCs w:val="24"/>
        </w:rPr>
        <w:t>4.</w:t>
      </w:r>
      <w:r w:rsidR="00054275">
        <w:rPr>
          <w:sz w:val="24"/>
          <w:szCs w:val="24"/>
        </w:rPr>
        <w:t>4</w:t>
      </w:r>
      <w:r>
        <w:rPr>
          <w:rFonts w:hint="eastAsia"/>
          <w:sz w:val="24"/>
          <w:szCs w:val="24"/>
        </w:rPr>
        <w:t xml:space="preserve">.2 </w:t>
      </w:r>
      <w:r w:rsidRPr="00776611">
        <w:rPr>
          <w:rFonts w:hint="eastAsia"/>
          <w:sz w:val="24"/>
          <w:szCs w:val="24"/>
        </w:rPr>
        <w:t>角色</w:t>
      </w:r>
      <w:r w:rsidRPr="00776611">
        <w:rPr>
          <w:rFonts w:hint="eastAsia"/>
          <w:sz w:val="24"/>
          <w:szCs w:val="24"/>
        </w:rPr>
        <w:t>/</w:t>
      </w:r>
      <w:r w:rsidRPr="00776611">
        <w:rPr>
          <w:rFonts w:hint="eastAsia"/>
          <w:sz w:val="24"/>
          <w:szCs w:val="24"/>
        </w:rPr>
        <w:t>权限管理</w:t>
      </w:r>
      <w:bookmarkEnd w:id="28"/>
    </w:p>
    <w:p w:rsidR="003E45E0" w:rsidRPr="007F4781" w:rsidRDefault="003E45E0" w:rsidP="003E45E0">
      <w:pPr>
        <w:spacing w:line="360" w:lineRule="auto"/>
        <w:ind w:firstLineChars="200" w:firstLine="508"/>
        <w:rPr>
          <w:sz w:val="24"/>
          <w:lang w:val="x-none"/>
        </w:rPr>
      </w:pPr>
      <w:r w:rsidRPr="007F4781">
        <w:rPr>
          <w:rFonts w:hint="eastAsia"/>
          <w:sz w:val="24"/>
          <w:lang w:val="x-none"/>
        </w:rPr>
        <w:t>超级管理员可设定整个平台的角色，且系统将通过角色进行权限划分。</w:t>
      </w:r>
    </w:p>
    <w:p w:rsidR="00776611" w:rsidRPr="00776611" w:rsidRDefault="00776611" w:rsidP="00776611">
      <w:pPr>
        <w:pStyle w:val="3"/>
        <w:rPr>
          <w:sz w:val="24"/>
          <w:szCs w:val="24"/>
        </w:rPr>
      </w:pPr>
      <w:bookmarkStart w:id="29" w:name="_Toc25686816"/>
      <w:r>
        <w:rPr>
          <w:rFonts w:hint="eastAsia"/>
          <w:sz w:val="24"/>
          <w:szCs w:val="24"/>
        </w:rPr>
        <w:t>4.</w:t>
      </w:r>
      <w:r w:rsidR="00054275">
        <w:rPr>
          <w:sz w:val="24"/>
          <w:szCs w:val="24"/>
        </w:rPr>
        <w:t>4</w:t>
      </w:r>
      <w:r>
        <w:rPr>
          <w:rFonts w:hint="eastAsia"/>
          <w:sz w:val="24"/>
          <w:szCs w:val="24"/>
        </w:rPr>
        <w:t>.</w:t>
      </w:r>
      <w:r w:rsidR="00054275">
        <w:rPr>
          <w:sz w:val="24"/>
          <w:szCs w:val="24"/>
        </w:rPr>
        <w:t>3</w:t>
      </w:r>
      <w:r>
        <w:rPr>
          <w:rFonts w:hint="eastAsia"/>
          <w:sz w:val="24"/>
          <w:szCs w:val="24"/>
        </w:rPr>
        <w:t xml:space="preserve"> </w:t>
      </w:r>
      <w:r>
        <w:rPr>
          <w:rFonts w:hint="eastAsia"/>
          <w:sz w:val="24"/>
          <w:szCs w:val="24"/>
        </w:rPr>
        <w:t>系统日志浏览</w:t>
      </w:r>
      <w:bookmarkEnd w:id="29"/>
    </w:p>
    <w:p w:rsidR="007A38F4" w:rsidRPr="007A38F4" w:rsidRDefault="003E45E0" w:rsidP="003E45E0">
      <w:pPr>
        <w:spacing w:line="360" w:lineRule="auto"/>
        <w:ind w:firstLineChars="200" w:firstLine="508"/>
      </w:pPr>
      <w:r w:rsidRPr="007F4781">
        <w:rPr>
          <w:rFonts w:hint="eastAsia"/>
          <w:sz w:val="24"/>
          <w:lang w:val="x-none"/>
        </w:rPr>
        <w:t>用户访问和一些不可恢复操作采用日志记录，方便管理员查阅，了解系统使用情况和追踪非法操作来源。</w:t>
      </w:r>
    </w:p>
    <w:sectPr w:rsidR="007A38F4" w:rsidRPr="007A38F4" w:rsidSect="00877022">
      <w:headerReference w:type="default" r:id="rId31"/>
      <w:footerReference w:type="default" r:id="rId32"/>
      <w:pgSz w:w="11906" w:h="16838" w:code="9"/>
      <w:pgMar w:top="1418" w:right="1701" w:bottom="1418" w:left="1701" w:header="851" w:footer="851" w:gutter="0"/>
      <w:cols w:space="720"/>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B9A" w:rsidRDefault="00D97B9A">
      <w:r>
        <w:separator/>
      </w:r>
    </w:p>
  </w:endnote>
  <w:endnote w:type="continuationSeparator" w:id="0">
    <w:p w:rsidR="00D97B9A" w:rsidRDefault="00D9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D3A" w:rsidRDefault="009A4D3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Default="002D1EF9">
    <w:pPr>
      <w:pStyle w:val="ac"/>
      <w:jc w:val="right"/>
    </w:pPr>
    <w:r>
      <w:fldChar w:fldCharType="begin"/>
    </w:r>
    <w:r>
      <w:instrText>PAGE   \* MERGEFORMAT</w:instrText>
    </w:r>
    <w:r>
      <w:fldChar w:fldCharType="separate"/>
    </w:r>
    <w:r w:rsidR="003D73F8" w:rsidRPr="003D73F8">
      <w:rPr>
        <w:noProof/>
        <w:lang w:val="zh-CN"/>
      </w:rPr>
      <w:t>9</w:t>
    </w:r>
    <w:r>
      <w:fldChar w:fldCharType="end"/>
    </w:r>
  </w:p>
  <w:p w:rsidR="002D1EF9" w:rsidRDefault="002D1EF9" w:rsidP="007E1FFF">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Default="002D1EF9">
    <w:pPr>
      <w:pStyle w:val="ac"/>
      <w:jc w:val="right"/>
    </w:pPr>
    <w:r>
      <w:fldChar w:fldCharType="begin"/>
    </w:r>
    <w:r>
      <w:instrText>PAGE   \* MERGEFORMAT</w:instrText>
    </w:r>
    <w:r>
      <w:fldChar w:fldCharType="separate"/>
    </w:r>
    <w:r w:rsidR="003D73F8" w:rsidRPr="003D73F8">
      <w:rPr>
        <w:noProof/>
        <w:lang w:val="zh-CN"/>
      </w:rPr>
      <w:t>10</w:t>
    </w:r>
    <w:r>
      <w:fldChar w:fldCharType="end"/>
    </w:r>
  </w:p>
  <w:p w:rsidR="002D1EF9" w:rsidRDefault="002D1EF9">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Default="002D1EF9">
    <w:pPr>
      <w:pStyle w:val="ac"/>
      <w:jc w:val="right"/>
    </w:pPr>
    <w:r>
      <w:fldChar w:fldCharType="begin"/>
    </w:r>
    <w:r>
      <w:instrText>PAGE   \* MERGEFORMAT</w:instrText>
    </w:r>
    <w:r>
      <w:fldChar w:fldCharType="separate"/>
    </w:r>
    <w:r w:rsidR="003D73F8" w:rsidRPr="003D73F8">
      <w:rPr>
        <w:noProof/>
        <w:lang w:val="zh-CN"/>
      </w:rPr>
      <w:t>19</w:t>
    </w:r>
    <w:r>
      <w:fldChar w:fldCharType="end"/>
    </w:r>
  </w:p>
  <w:p w:rsidR="002D1EF9" w:rsidRPr="00877022" w:rsidRDefault="002D1EF9" w:rsidP="0087702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B9A" w:rsidRDefault="00D97B9A">
      <w:r>
        <w:separator/>
      </w:r>
    </w:p>
  </w:footnote>
  <w:footnote w:type="continuationSeparator" w:id="0">
    <w:p w:rsidR="00D97B9A" w:rsidRDefault="00D97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597" w:rsidRDefault="005C4597">
    <w:pPr>
      <w:pStyle w:val="a7"/>
    </w:pPr>
  </w:p>
  <w:p w:rsidR="002E1C1B" w:rsidRDefault="002E1C1B">
    <w:r>
      <w:rPr>
        <w:noProof/>
        <w:sz w:val="18"/>
        <w:szCs w:val="18"/>
      </w:rPr>
      <mc:AlternateContent>
        <mc:Choice Requires="wps">
          <w:drawing>
            <wp:anchor distT="0" distB="0" distL="114300" distR="114300" simplePos="0" relativeHeight="251657216" behindDoc="1" locked="0" layoutInCell="1" allowOverlap="1">
              <wp:simplePos x="0" y="0"/>
              <wp:positionH relativeFrom="page">
                <wp:posOffset>0</wp:posOffset>
              </wp:positionH>
              <wp:positionV relativeFrom="page">
                <wp:posOffset>0</wp:posOffset>
              </wp:positionV>
              <wp:extent cx="0" cy="0"/>
              <wp:effectExtent l="0" t="0" r="0" b="0"/>
              <wp:wrapNone/>
              <wp:docPr id="2" name="Rectangle 1">
                <a:extLst xmlns:a="http://schemas.openxmlformats.org/drawingml/2006/main">
                  <a:ext uri="{A998136B-4AC2-44c3-8CCF-79AB77ABDD1D}">
                    <a15:backgroundPr xmlns:a15="http://schemas.microsoft.com/office/drawing/2012/main" bwMode="auto" bwPure="auto" bwNormal="auto" targetScreenSize="800x600"/>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auto">
                      <a:xfrm>
                        <a:off x="0" y="0"/>
                        <a:ext cx="0" cy="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77F54F0A" id="Rectangle 1" o:spid="_x0000_s1026" style="position:absolute;left:0;text-align:left;margin-left:0;margin-top:0;width:0;height:0;z-index:-251659264;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" stroked="f">
              <o:lock v:ext="edit" rotation="t" aspectratio="t" selection="t" verticies="t" text="t" adjusthandles="t" grouping="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Pr="003A0E11" w:rsidRDefault="002D1EF9" w:rsidP="003A0E11">
    <w:pPr>
      <w:pStyle w:val="a7"/>
      <w:jc w:val="left"/>
      <w:rPr>
        <w:sz w:val="21"/>
        <w:szCs w:val="21"/>
      </w:rPr>
    </w:pPr>
  </w:p>
  <w:p w:rsidR="002D1EF9" w:rsidRDefault="002E1C1B" w:rsidP="007E1FFF">
    <w:r w:rsidRPr="003A0E11">
      <w:rPr>
        <w:rFonts w:hint="eastAsia"/>
        <w:noProof/>
        <w:szCs w:val="21"/>
      </w:rPr>
      <mc:AlternateContent>
        <mc:Choice Requires="wps">
          <w:drawing>
            <wp:anchor distT="0" distB="0" distL="114300" distR="114300" simplePos="0" relativeHeight="251656192" behindDoc="1" locked="0" layoutInCell="1" allowOverlap="1">
              <wp:simplePos x="0" y="0"/>
              <wp:positionH relativeFrom="page">
                <wp:posOffset>0</wp:posOffset>
              </wp:positionH>
              <wp:positionV relativeFrom="page">
                <wp:posOffset>0</wp:posOffset>
              </wp:positionV>
              <wp:extent cx="0" cy="0"/>
              <wp:effectExtent l="0" t="0" r="0" b="0"/>
              <wp:wrapNone/>
              <wp:docPr id="3" name="Rectangle 1">
                <a:extLst xmlns:a="http://schemas.openxmlformats.org/drawingml/2006/main">
                  <a:ext uri="{A998136B-4AC2-44c3-8CCF-79AB77ABDD1D}">
                    <a15:backgroundPr xmlns:a15="http://schemas.microsoft.com/office/drawing/2012/main" bwMode="auto" bwPure="auto" bwNormal="auto" targetScreenSize="800x600"/>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auto">
                      <a:xfrm>
                        <a:off x="0" y="0"/>
                        <a:ext cx="0" cy="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63C91B6F" id="Rectangle 1" o:spid="_x0000_s1026" style="position:absolute;left:0;text-align:left;margin-left:0;margin-top:0;width:0;height:0;z-index:-2516602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" stroked="f">
              <o:lock v:ext="edit" rotation="t" aspectratio="t" selection="t" verticies="t" text="t" adjusthandles="t" grouping="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Pr="003A0E11" w:rsidRDefault="002D1EF9" w:rsidP="003A0E11">
    <w:pPr>
      <w:pStyle w:val="a7"/>
      <w:jc w:val="left"/>
      <w:rPr>
        <w:sz w:val="21"/>
        <w:szCs w:val="21"/>
      </w:rPr>
    </w:pPr>
  </w:p>
  <w:p w:rsidR="002D1EF9" w:rsidRDefault="002E1C1B">
    <w:r w:rsidRPr="003A0E11">
      <w:rPr>
        <w:rFonts w:hint="eastAsia"/>
        <w:noProof/>
        <w:szCs w:val="21"/>
      </w:rPr>
      <mc:AlternateContent>
        <mc:Choice Requires="wps">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0" cy="0"/>
              <wp:effectExtent l="0" t="0" r="0" b="0"/>
              <wp:wrapNone/>
              <wp:docPr id="1" name="Rectangle 1">
                <a:extLst xmlns:a="http://schemas.openxmlformats.org/drawingml/2006/main">
                  <a:ext uri="{A998136B-4AC2-44c3-8CCF-79AB77ABDD1D}">
                    <a15:backgroundPr xmlns:a15="http://schemas.microsoft.com/office/drawing/2012/main" bwMode="auto" bwPure="auto" bwNormal="auto" targetScreenSize="800x600"/>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auto">
                      <a:xfrm>
                        <a:off x="0" y="0"/>
                        <a:ext cx="0" cy="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3A60B82E" id="Rectangle 1" o:spid="_x0000_s1026" style="position:absolute;left:0;text-align:left;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" stroked="f">
              <o:lock v:ext="edit" rotation="t" aspectratio="t" selection="t" verticies="t" text="t" adjusthandles="t" grouping="t" shapetype="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EF9" w:rsidRPr="00877022" w:rsidRDefault="002D1EF9" w:rsidP="00877022">
    <w:pPr>
      <w:pStyle w:val="a7"/>
      <w:jc w:val="left"/>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B6D6B"/>
    <w:multiLevelType w:val="hybridMultilevel"/>
    <w:tmpl w:val="C4884CB6"/>
    <w:lvl w:ilvl="0" w:tplc="771CED94">
      <w:start w:val="1"/>
      <w:numFmt w:val="decimal"/>
      <w:lvlText w:val="%1）"/>
      <w:lvlJc w:val="left"/>
      <w:pPr>
        <w:tabs>
          <w:tab w:val="num" w:pos="375"/>
        </w:tabs>
        <w:ind w:left="375" w:hanging="37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C951035"/>
    <w:multiLevelType w:val="hybridMultilevel"/>
    <w:tmpl w:val="DD907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2"/>
  <w:drawingGridVerticalSpacing w:val="175"/>
  <w:displayHorizontalDrawingGridEvery w:val="0"/>
  <w:displayVerticalDrawingGridEvery w:val="2"/>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2D7D"/>
    <w:rsid w:val="00054275"/>
    <w:rsid w:val="00071920"/>
    <w:rsid w:val="0008203E"/>
    <w:rsid w:val="00090D94"/>
    <w:rsid w:val="00101720"/>
    <w:rsid w:val="001111D0"/>
    <w:rsid w:val="00114EED"/>
    <w:rsid w:val="00116B67"/>
    <w:rsid w:val="001232A8"/>
    <w:rsid w:val="00172A27"/>
    <w:rsid w:val="00192870"/>
    <w:rsid w:val="0019620A"/>
    <w:rsid w:val="002D1EF9"/>
    <w:rsid w:val="002E1C1B"/>
    <w:rsid w:val="002E22B9"/>
    <w:rsid w:val="002E7B17"/>
    <w:rsid w:val="00330A13"/>
    <w:rsid w:val="00371EED"/>
    <w:rsid w:val="003A0E11"/>
    <w:rsid w:val="003A62BB"/>
    <w:rsid w:val="003C2CF3"/>
    <w:rsid w:val="003D386C"/>
    <w:rsid w:val="003D73F8"/>
    <w:rsid w:val="003E45E0"/>
    <w:rsid w:val="003F4A8B"/>
    <w:rsid w:val="004446AC"/>
    <w:rsid w:val="00495F46"/>
    <w:rsid w:val="004E04D3"/>
    <w:rsid w:val="0051148A"/>
    <w:rsid w:val="005C3DC5"/>
    <w:rsid w:val="005C4597"/>
    <w:rsid w:val="005D3A8B"/>
    <w:rsid w:val="005F4A72"/>
    <w:rsid w:val="00673632"/>
    <w:rsid w:val="00680A0A"/>
    <w:rsid w:val="006917B6"/>
    <w:rsid w:val="006B435D"/>
    <w:rsid w:val="006E0362"/>
    <w:rsid w:val="007367A2"/>
    <w:rsid w:val="00776611"/>
    <w:rsid w:val="007A38F4"/>
    <w:rsid w:val="007D1EBC"/>
    <w:rsid w:val="007E1FFF"/>
    <w:rsid w:val="008138A3"/>
    <w:rsid w:val="00820718"/>
    <w:rsid w:val="00843A8B"/>
    <w:rsid w:val="00877022"/>
    <w:rsid w:val="00966F04"/>
    <w:rsid w:val="00967077"/>
    <w:rsid w:val="00967D23"/>
    <w:rsid w:val="009A2F1E"/>
    <w:rsid w:val="009A4D3A"/>
    <w:rsid w:val="009B1B8B"/>
    <w:rsid w:val="009B70EE"/>
    <w:rsid w:val="009F07F8"/>
    <w:rsid w:val="009F58BE"/>
    <w:rsid w:val="00A220F4"/>
    <w:rsid w:val="00A337B0"/>
    <w:rsid w:val="00A422CC"/>
    <w:rsid w:val="00A91260"/>
    <w:rsid w:val="00AC00BB"/>
    <w:rsid w:val="00AC0315"/>
    <w:rsid w:val="00B16069"/>
    <w:rsid w:val="00B802B9"/>
    <w:rsid w:val="00B855B0"/>
    <w:rsid w:val="00BC22CB"/>
    <w:rsid w:val="00C653FB"/>
    <w:rsid w:val="00CA489B"/>
    <w:rsid w:val="00CC07D7"/>
    <w:rsid w:val="00CD6AA0"/>
    <w:rsid w:val="00CE232E"/>
    <w:rsid w:val="00D74D63"/>
    <w:rsid w:val="00D86BC1"/>
    <w:rsid w:val="00D97B9A"/>
    <w:rsid w:val="00E1237D"/>
    <w:rsid w:val="00E242C4"/>
    <w:rsid w:val="00E3472B"/>
    <w:rsid w:val="00E8015C"/>
    <w:rsid w:val="00E97346"/>
    <w:rsid w:val="00ED6F94"/>
    <w:rsid w:val="00F214C3"/>
    <w:rsid w:val="00F23250"/>
    <w:rsid w:val="00F27299"/>
    <w:rsid w:val="00FA7C0D"/>
    <w:rsid w:val="00FD39BA"/>
    <w:rsid w:val="00FF0E4B"/>
    <w:rsid w:val="00FF5409"/>
    <w:rsid w:val="00FF7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1774E"/>
  <w15:chartTrackingRefBased/>
  <w15:docId w15:val="{1D820A4E-7D39-B34C-BE8B-64355849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156" w:afterLines="50" w:after="156"/>
      <w:jc w:val="left"/>
      <w:outlineLvl w:val="0"/>
    </w:pPr>
    <w:rPr>
      <w:b/>
      <w:sz w:val="32"/>
    </w:rPr>
  </w:style>
  <w:style w:type="paragraph" w:styleId="2">
    <w:name w:val="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basedOn w:val="a"/>
    <w:next w:val="a"/>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page number"/>
    <w:basedOn w:val="a0"/>
  </w:style>
  <w:style w:type="character" w:styleId="a5">
    <w:name w:val="Hyperlink"/>
    <w:uiPriority w:val="99"/>
    <w:rPr>
      <w:color w:val="0000FF"/>
      <w:u w:val="single"/>
    </w:rPr>
  </w:style>
  <w:style w:type="character" w:customStyle="1" w:styleId="pointsmall1">
    <w:name w:val="point_small1"/>
    <w:rPr>
      <w:rFonts w:ascii="Arial" w:hAnsi="Arial" w:cs="Arial" w:hint="default"/>
      <w:sz w:val="18"/>
      <w:szCs w:val="18"/>
    </w:rPr>
  </w:style>
  <w:style w:type="paragraph" w:customStyle="1" w:styleId="70">
    <w:name w:val="目录 7"/>
    <w:basedOn w:val="a"/>
    <w:next w:val="a"/>
    <w:pPr>
      <w:ind w:left="1260"/>
      <w:jc w:val="left"/>
    </w:pPr>
    <w:rPr>
      <w:szCs w:val="21"/>
    </w:rPr>
  </w:style>
  <w:style w:type="paragraph" w:styleId="a6">
    <w:name w:val="Body Text Indent"/>
    <w:basedOn w:val="a"/>
    <w:pPr>
      <w:tabs>
        <w:tab w:val="left" w:pos="3346"/>
      </w:tabs>
      <w:ind w:firstLine="495"/>
    </w:pPr>
    <w:rPr>
      <w:i/>
      <w:iCs/>
    </w:rPr>
  </w:style>
  <w:style w:type="paragraph" w:customStyle="1" w:styleId="40">
    <w:name w:val="目录 4"/>
    <w:basedOn w:val="a"/>
    <w:next w:val="a"/>
    <w:pPr>
      <w:ind w:left="630"/>
      <w:jc w:val="left"/>
    </w:pPr>
    <w:rPr>
      <w:szCs w:val="21"/>
    </w:rPr>
  </w:style>
  <w:style w:type="paragraph" w:styleId="30">
    <w:name w:val="Body Text Indent 3"/>
    <w:basedOn w:val="a"/>
    <w:pPr>
      <w:ind w:firstLine="420"/>
    </w:pPr>
    <w:rPr>
      <w:i/>
      <w:iCs/>
      <w:sz w:val="18"/>
    </w:rPr>
  </w:style>
  <w:style w:type="paragraph" w:customStyle="1" w:styleId="80">
    <w:name w:val="目录 8"/>
    <w:basedOn w:val="a"/>
    <w:next w:val="a"/>
    <w:pPr>
      <w:ind w:left="1470"/>
      <w:jc w:val="left"/>
    </w:pPr>
    <w:rPr>
      <w:szCs w:val="21"/>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paragraph" w:styleId="a9">
    <w:name w:val="Document Map"/>
    <w:basedOn w:val="a"/>
    <w:pPr>
      <w:shd w:val="clear" w:color="auto" w:fill="000080"/>
    </w:pPr>
  </w:style>
  <w:style w:type="paragraph" w:customStyle="1" w:styleId="20">
    <w:name w:val="目录 2"/>
    <w:basedOn w:val="a"/>
    <w:next w:val="a"/>
    <w:uiPriority w:val="39"/>
    <w:pPr>
      <w:ind w:left="210"/>
      <w:jc w:val="left"/>
    </w:pPr>
    <w:rPr>
      <w:smallCaps/>
    </w:rPr>
  </w:style>
  <w:style w:type="paragraph" w:customStyle="1" w:styleId="9">
    <w:name w:val="目录 9"/>
    <w:basedOn w:val="a"/>
    <w:next w:val="a"/>
    <w:pPr>
      <w:ind w:left="1680"/>
      <w:jc w:val="left"/>
    </w:pPr>
    <w:rPr>
      <w:szCs w:val="21"/>
    </w:rPr>
  </w:style>
  <w:style w:type="paragraph" w:styleId="aa">
    <w:name w:val="Title"/>
    <w:basedOn w:val="a"/>
    <w:qFormat/>
    <w:pPr>
      <w:spacing w:before="240" w:after="60"/>
      <w:jc w:val="center"/>
      <w:outlineLvl w:val="0"/>
    </w:pPr>
    <w:rPr>
      <w:rFonts w:ascii="Arial" w:hAnsi="Arial" w:cs="Arial"/>
      <w:b/>
      <w:bCs/>
      <w:sz w:val="32"/>
      <w:szCs w:val="32"/>
    </w:rPr>
  </w:style>
  <w:style w:type="paragraph" w:styleId="21">
    <w:name w:val="Body Text 2"/>
    <w:basedOn w:val="a"/>
    <w:pPr>
      <w:keepLines/>
      <w:widowControl/>
    </w:pPr>
    <w:rPr>
      <w:i/>
      <w:snapToGrid w:val="0"/>
      <w:kern w:val="0"/>
      <w:sz w:val="20"/>
      <w:szCs w:val="20"/>
      <w:lang w:eastAsia="en-US"/>
    </w:rPr>
  </w:style>
  <w:style w:type="paragraph" w:styleId="22">
    <w:name w:val="Body Text Indent 2"/>
    <w:basedOn w:val="a"/>
    <w:pPr>
      <w:tabs>
        <w:tab w:val="left" w:pos="3346"/>
      </w:tabs>
      <w:ind w:firstLineChars="200" w:firstLine="477"/>
    </w:pPr>
    <w:rPr>
      <w:i/>
      <w:iCs/>
    </w:rPr>
  </w:style>
  <w:style w:type="paragraph" w:customStyle="1" w:styleId="50">
    <w:name w:val="目录 5"/>
    <w:basedOn w:val="a"/>
    <w:next w:val="a"/>
    <w:pPr>
      <w:ind w:left="840"/>
      <w:jc w:val="left"/>
    </w:pPr>
    <w:rPr>
      <w:szCs w:val="21"/>
    </w:rPr>
  </w:style>
  <w:style w:type="paragraph" w:customStyle="1" w:styleId="10">
    <w:name w:val="目录 1"/>
    <w:basedOn w:val="a"/>
    <w:next w:val="a"/>
    <w:uiPriority w:val="39"/>
    <w:pPr>
      <w:spacing w:before="120" w:after="120"/>
      <w:jc w:val="left"/>
    </w:pPr>
    <w:rPr>
      <w:b/>
      <w:bCs/>
      <w:caps/>
    </w:rPr>
  </w:style>
  <w:style w:type="paragraph" w:customStyle="1" w:styleId="31">
    <w:name w:val="目录 3"/>
    <w:basedOn w:val="a"/>
    <w:next w:val="a"/>
    <w:uiPriority w:val="39"/>
    <w:pPr>
      <w:ind w:left="420"/>
      <w:jc w:val="left"/>
    </w:pPr>
    <w:rPr>
      <w:i/>
      <w:iCs/>
    </w:rPr>
  </w:style>
  <w:style w:type="paragraph" w:styleId="ab">
    <w:name w:val="Normal (Web)"/>
    <w:basedOn w:val="a"/>
    <w:uiPriority w:val="99"/>
    <w:pPr>
      <w:widowControl/>
      <w:spacing w:before="100" w:beforeAutospacing="1" w:after="100" w:afterAutospacing="1"/>
      <w:jc w:val="left"/>
    </w:pPr>
    <w:rPr>
      <w:rFonts w:ascii="Arial Unicode MS" w:eastAsia="Arial Unicode MS" w:hAnsi="Arial Unicode MS" w:cs="Arial Unicode MS"/>
      <w:kern w:val="0"/>
      <w:sz w:val="24"/>
    </w:rPr>
  </w:style>
  <w:style w:type="paragraph" w:styleId="ac">
    <w:name w:val="footer"/>
    <w:basedOn w:val="a"/>
    <w:link w:val="ad"/>
    <w:uiPriority w:val="99"/>
    <w:pPr>
      <w:tabs>
        <w:tab w:val="center" w:pos="4153"/>
        <w:tab w:val="right" w:pos="8306"/>
      </w:tabs>
      <w:snapToGrid w:val="0"/>
      <w:jc w:val="left"/>
    </w:pPr>
    <w:rPr>
      <w:sz w:val="18"/>
      <w:szCs w:val="18"/>
    </w:rPr>
  </w:style>
  <w:style w:type="paragraph" w:customStyle="1" w:styleId="60">
    <w:name w:val="目录 6"/>
    <w:basedOn w:val="a"/>
    <w:next w:val="a"/>
    <w:pPr>
      <w:ind w:left="1050"/>
      <w:jc w:val="left"/>
    </w:pPr>
    <w:rPr>
      <w:szCs w:val="21"/>
    </w:rPr>
  </w:style>
  <w:style w:type="paragraph" w:styleId="ae">
    <w:name w:val="Balloon Text"/>
    <w:basedOn w:val="a"/>
    <w:rPr>
      <w:sz w:val="18"/>
      <w:szCs w:val="18"/>
    </w:rPr>
  </w:style>
  <w:style w:type="paragraph" w:styleId="32">
    <w:name w:val="Body Text 3"/>
    <w:basedOn w:val="a"/>
    <w:rPr>
      <w:i/>
      <w:iCs/>
    </w:rPr>
  </w:style>
  <w:style w:type="paragraph" w:styleId="af">
    <w:name w:val="Body Text"/>
    <w:basedOn w:val="a"/>
    <w:rPr>
      <w:i/>
      <w:iCs/>
      <w:sz w:val="18"/>
    </w:rPr>
  </w:style>
  <w:style w:type="paragraph" w:customStyle="1" w:styleId="Title2">
    <w:name w:val="Title 2"/>
    <w:basedOn w:val="Normal0"/>
    <w:next w:val="aa"/>
    <w:pPr>
      <w:spacing w:before="120" w:after="120"/>
      <w:jc w:val="center"/>
    </w:pPr>
    <w:rPr>
      <w:rFonts w:ascii="Book Antiqua" w:hAnsi="Book Antiqua"/>
      <w:b/>
    </w:rPr>
  </w:style>
  <w:style w:type="paragraph" w:customStyle="1" w:styleId="Normal0">
    <w:name w:val="Normal0"/>
    <w:rPr>
      <w:lang w:eastAsia="en-US"/>
    </w:rPr>
  </w:style>
  <w:style w:type="paragraph" w:customStyle="1" w:styleId="abstract">
    <w:name w:val="abstract"/>
    <w:basedOn w:val="a"/>
    <w:next w:val="a"/>
    <w:pPr>
      <w:widowControl/>
      <w:spacing w:before="120" w:after="120"/>
      <w:ind w:left="1440" w:right="1440"/>
    </w:pPr>
    <w:rPr>
      <w:rFonts w:ascii="Book Antiqua" w:eastAsia="Times New Roman" w:hAnsi="Book Antiqua"/>
      <w:i/>
      <w:kern w:val="0"/>
      <w:sz w:val="20"/>
      <w:szCs w:val="20"/>
      <w:lang w:eastAsia="en-US"/>
    </w:rPr>
  </w:style>
  <w:style w:type="character" w:customStyle="1" w:styleId="a8">
    <w:name w:val="页眉 字符"/>
    <w:link w:val="a7"/>
    <w:rsid w:val="007E1FFF"/>
    <w:rPr>
      <w:rFonts w:eastAsia="宋体"/>
      <w:kern w:val="2"/>
      <w:sz w:val="18"/>
      <w:szCs w:val="18"/>
      <w:lang w:val="en-US" w:eastAsia="zh-CN" w:bidi="ar-SA"/>
    </w:rPr>
  </w:style>
  <w:style w:type="character" w:customStyle="1" w:styleId="ad">
    <w:name w:val="页脚 字符"/>
    <w:link w:val="ac"/>
    <w:uiPriority w:val="99"/>
    <w:rsid w:val="007E1FFF"/>
    <w:rPr>
      <w:rFonts w:eastAsia="宋体"/>
      <w:kern w:val="2"/>
      <w:sz w:val="18"/>
      <w:szCs w:val="18"/>
      <w:lang w:val="en-US" w:eastAsia="zh-CN" w:bidi="ar-SA"/>
    </w:rPr>
  </w:style>
  <w:style w:type="paragraph" w:styleId="af0">
    <w:name w:val="Normal Indent"/>
    <w:aliases w:val="正文（首行缩进两字）,ALT+Z,四号,表正文,正文非缩进,特点,正文缩进 Char,正文（首行缩进两字） Char,±íÕýÎÄ,ÕýÎÄ·ÇËõ½ø,段1,±í,水上软件,标题4,正文双线,正文（图说明文字居中）,正文文字首行缩进,正文(首行缩进两字),正文(首行缩进两字)1,正文缩进（首行缩进两字）,标题四,鋘drad,???änd,首行缩进,正文不缩进,特点 Char,正文非缩进 Char Char,正文非缩进 Char,PI,Indent 1,正文编号,表正文 Char,"/>
    <w:basedOn w:val="a"/>
    <w:rsid w:val="007E1FFF"/>
    <w:pPr>
      <w:ind w:firstLineChars="200" w:firstLine="420"/>
    </w:pPr>
  </w:style>
  <w:style w:type="paragraph" w:customStyle="1" w:styleId="pa-4">
    <w:name w:val="pa-4"/>
    <w:basedOn w:val="a"/>
    <w:rsid w:val="00AC00BB"/>
    <w:pPr>
      <w:widowControl/>
      <w:spacing w:before="100" w:beforeAutospacing="1" w:after="100" w:afterAutospacing="1"/>
      <w:jc w:val="left"/>
    </w:pPr>
    <w:rPr>
      <w:rFonts w:ascii="宋体" w:hAnsi="宋体" w:cs="宋体"/>
      <w:kern w:val="0"/>
      <w:sz w:val="24"/>
    </w:rPr>
  </w:style>
  <w:style w:type="character" w:customStyle="1" w:styleId="ca-62">
    <w:name w:val="ca-62"/>
    <w:basedOn w:val="a0"/>
    <w:rsid w:val="00AC00BB"/>
  </w:style>
  <w:style w:type="character" w:customStyle="1" w:styleId="ca-02">
    <w:name w:val="ca-02"/>
    <w:basedOn w:val="a0"/>
    <w:rsid w:val="00AC00BB"/>
  </w:style>
  <w:style w:type="character" w:styleId="af1">
    <w:name w:val="annotation reference"/>
    <w:rsid w:val="002D1EF9"/>
    <w:rPr>
      <w:sz w:val="21"/>
      <w:szCs w:val="21"/>
    </w:rPr>
  </w:style>
  <w:style w:type="paragraph" w:styleId="af2">
    <w:name w:val="annotation text"/>
    <w:basedOn w:val="a"/>
    <w:link w:val="af3"/>
    <w:rsid w:val="002D1EF9"/>
    <w:pPr>
      <w:jc w:val="left"/>
    </w:pPr>
  </w:style>
  <w:style w:type="character" w:customStyle="1" w:styleId="af3">
    <w:name w:val="批注文字 字符"/>
    <w:link w:val="af2"/>
    <w:rsid w:val="002D1EF9"/>
    <w:rPr>
      <w:kern w:val="2"/>
      <w:sz w:val="21"/>
      <w:szCs w:val="24"/>
    </w:rPr>
  </w:style>
  <w:style w:type="paragraph" w:styleId="af4">
    <w:name w:val="annotation subject"/>
    <w:basedOn w:val="af2"/>
    <w:next w:val="af2"/>
    <w:link w:val="af5"/>
    <w:rsid w:val="002D1EF9"/>
    <w:rPr>
      <w:b/>
      <w:bCs/>
    </w:rPr>
  </w:style>
  <w:style w:type="character" w:customStyle="1" w:styleId="af5">
    <w:name w:val="批注主题 字符"/>
    <w:link w:val="af4"/>
    <w:rsid w:val="002D1EF9"/>
    <w:rPr>
      <w:b/>
      <w:bCs/>
      <w:kern w:val="2"/>
      <w:sz w:val="21"/>
      <w:szCs w:val="24"/>
    </w:rPr>
  </w:style>
  <w:style w:type="paragraph" w:styleId="TOC1">
    <w:name w:val="toc 1"/>
    <w:basedOn w:val="a"/>
    <w:next w:val="a"/>
    <w:autoRedefine/>
    <w:uiPriority w:val="39"/>
    <w:rsid w:val="009A4D3A"/>
  </w:style>
  <w:style w:type="paragraph" w:styleId="TOC2">
    <w:name w:val="toc 2"/>
    <w:basedOn w:val="a"/>
    <w:next w:val="a"/>
    <w:autoRedefine/>
    <w:uiPriority w:val="39"/>
    <w:rsid w:val="009A4D3A"/>
    <w:pPr>
      <w:ind w:leftChars="200" w:left="420"/>
    </w:pPr>
  </w:style>
  <w:style w:type="paragraph" w:styleId="TOC3">
    <w:name w:val="toc 3"/>
    <w:basedOn w:val="a"/>
    <w:next w:val="a"/>
    <w:autoRedefine/>
    <w:uiPriority w:val="39"/>
    <w:rsid w:val="009A4D3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970912">
      <w:bodyDiv w:val="1"/>
      <w:marLeft w:val="0"/>
      <w:marRight w:val="0"/>
      <w:marTop w:val="0"/>
      <w:marBottom w:val="0"/>
      <w:divBdr>
        <w:top w:val="none" w:sz="0" w:space="0" w:color="auto"/>
        <w:left w:val="none" w:sz="0" w:space="0" w:color="auto"/>
        <w:bottom w:val="none" w:sz="0" w:space="0" w:color="auto"/>
        <w:right w:val="none" w:sz="0" w:space="0" w:color="auto"/>
      </w:divBdr>
      <w:divsChild>
        <w:div w:id="1187282860">
          <w:marLeft w:val="0"/>
          <w:marRight w:val="0"/>
          <w:marTop w:val="0"/>
          <w:marBottom w:val="0"/>
          <w:divBdr>
            <w:top w:val="none" w:sz="0" w:space="0" w:color="auto"/>
            <w:left w:val="none" w:sz="0" w:space="0" w:color="auto"/>
            <w:bottom w:val="none" w:sz="0" w:space="0" w:color="auto"/>
            <w:right w:val="none" w:sz="0" w:space="0" w:color="auto"/>
          </w:divBdr>
        </w:div>
      </w:divsChild>
    </w:div>
    <w:div w:id="923419083">
      <w:bodyDiv w:val="1"/>
      <w:marLeft w:val="0"/>
      <w:marRight w:val="0"/>
      <w:marTop w:val="0"/>
      <w:marBottom w:val="0"/>
      <w:divBdr>
        <w:top w:val="none" w:sz="0" w:space="0" w:color="auto"/>
        <w:left w:val="none" w:sz="0" w:space="0" w:color="auto"/>
        <w:bottom w:val="none" w:sz="0" w:space="0" w:color="auto"/>
        <w:right w:val="none" w:sz="0" w:space="0" w:color="auto"/>
      </w:divBdr>
      <w:divsChild>
        <w:div w:id="691415888">
          <w:marLeft w:val="0"/>
          <w:marRight w:val="0"/>
          <w:marTop w:val="0"/>
          <w:marBottom w:val="225"/>
          <w:divBdr>
            <w:top w:val="none" w:sz="0" w:space="0" w:color="auto"/>
            <w:left w:val="none" w:sz="0" w:space="0" w:color="auto"/>
            <w:bottom w:val="none" w:sz="0" w:space="0" w:color="auto"/>
            <w:right w:val="none" w:sz="0" w:space="0" w:color="auto"/>
          </w:divBdr>
        </w:div>
        <w:div w:id="713507879">
          <w:marLeft w:val="0"/>
          <w:marRight w:val="0"/>
          <w:marTop w:val="0"/>
          <w:marBottom w:val="225"/>
          <w:divBdr>
            <w:top w:val="none" w:sz="0" w:space="0" w:color="auto"/>
            <w:left w:val="none" w:sz="0" w:space="0" w:color="auto"/>
            <w:bottom w:val="none" w:sz="0" w:space="0" w:color="auto"/>
            <w:right w:val="none" w:sz="0" w:space="0" w:color="auto"/>
          </w:divBdr>
        </w:div>
      </w:divsChild>
    </w:div>
    <w:div w:id="1270626416">
      <w:bodyDiv w:val="1"/>
      <w:marLeft w:val="0"/>
      <w:marRight w:val="0"/>
      <w:marTop w:val="0"/>
      <w:marBottom w:val="0"/>
      <w:divBdr>
        <w:top w:val="none" w:sz="0" w:space="0" w:color="auto"/>
        <w:left w:val="none" w:sz="0" w:space="0" w:color="auto"/>
        <w:bottom w:val="none" w:sz="0" w:space="0" w:color="auto"/>
        <w:right w:val="none" w:sz="0" w:space="0" w:color="auto"/>
      </w:divBdr>
      <w:divsChild>
        <w:div w:id="1915236660">
          <w:marLeft w:val="0"/>
          <w:marRight w:val="0"/>
          <w:marTop w:val="0"/>
          <w:marBottom w:val="300"/>
          <w:divBdr>
            <w:top w:val="none" w:sz="0" w:space="0" w:color="auto"/>
            <w:left w:val="none" w:sz="0" w:space="0" w:color="auto"/>
            <w:bottom w:val="none" w:sz="0" w:space="0" w:color="auto"/>
            <w:right w:val="none" w:sz="0" w:space="0" w:color="auto"/>
          </w:divBdr>
          <w:divsChild>
            <w:div w:id="1519462285">
              <w:marLeft w:val="0"/>
              <w:marRight w:val="0"/>
              <w:marTop w:val="0"/>
              <w:marBottom w:val="0"/>
              <w:divBdr>
                <w:top w:val="none" w:sz="0" w:space="0" w:color="auto"/>
                <w:left w:val="none" w:sz="0" w:space="0" w:color="auto"/>
                <w:bottom w:val="none" w:sz="0" w:space="0" w:color="auto"/>
                <w:right w:val="none" w:sz="0" w:space="0" w:color="auto"/>
              </w:divBdr>
              <w:divsChild>
                <w:div w:id="15413565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64770296">
          <w:marLeft w:val="0"/>
          <w:marRight w:val="0"/>
          <w:marTop w:val="0"/>
          <w:marBottom w:val="300"/>
          <w:divBdr>
            <w:top w:val="none" w:sz="0" w:space="0" w:color="auto"/>
            <w:left w:val="none" w:sz="0" w:space="0" w:color="auto"/>
            <w:bottom w:val="none" w:sz="0" w:space="0" w:color="auto"/>
            <w:right w:val="none" w:sz="0" w:space="0" w:color="auto"/>
          </w:divBdr>
          <w:divsChild>
            <w:div w:id="312949290">
              <w:marLeft w:val="0"/>
              <w:marRight w:val="0"/>
              <w:marTop w:val="0"/>
              <w:marBottom w:val="0"/>
              <w:divBdr>
                <w:top w:val="none" w:sz="0" w:space="0" w:color="auto"/>
                <w:left w:val="none" w:sz="0" w:space="0" w:color="auto"/>
                <w:bottom w:val="none" w:sz="0" w:space="0" w:color="auto"/>
                <w:right w:val="none" w:sz="0" w:space="0" w:color="auto"/>
              </w:divBdr>
              <w:divsChild>
                <w:div w:id="10556602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39367009">
          <w:marLeft w:val="0"/>
          <w:marRight w:val="0"/>
          <w:marTop w:val="0"/>
          <w:marBottom w:val="300"/>
          <w:divBdr>
            <w:top w:val="none" w:sz="0" w:space="0" w:color="auto"/>
            <w:left w:val="none" w:sz="0" w:space="0" w:color="auto"/>
            <w:bottom w:val="none" w:sz="0" w:space="0" w:color="auto"/>
            <w:right w:val="none" w:sz="0" w:space="0" w:color="auto"/>
          </w:divBdr>
          <w:divsChild>
            <w:div w:id="814494891">
              <w:marLeft w:val="0"/>
              <w:marRight w:val="0"/>
              <w:marTop w:val="0"/>
              <w:marBottom w:val="0"/>
              <w:divBdr>
                <w:top w:val="none" w:sz="0" w:space="0" w:color="auto"/>
                <w:left w:val="none" w:sz="0" w:space="0" w:color="auto"/>
                <w:bottom w:val="none" w:sz="0" w:space="0" w:color="auto"/>
                <w:right w:val="none" w:sz="0" w:space="0" w:color="auto"/>
              </w:divBdr>
              <w:divsChild>
                <w:div w:id="10857630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56046668">
          <w:marLeft w:val="0"/>
          <w:marRight w:val="0"/>
          <w:marTop w:val="0"/>
          <w:marBottom w:val="300"/>
          <w:divBdr>
            <w:top w:val="none" w:sz="0" w:space="0" w:color="auto"/>
            <w:left w:val="none" w:sz="0" w:space="0" w:color="auto"/>
            <w:bottom w:val="none" w:sz="0" w:space="0" w:color="auto"/>
            <w:right w:val="none" w:sz="0" w:space="0" w:color="auto"/>
          </w:divBdr>
          <w:divsChild>
            <w:div w:id="1952857392">
              <w:marLeft w:val="0"/>
              <w:marRight w:val="0"/>
              <w:marTop w:val="0"/>
              <w:marBottom w:val="0"/>
              <w:divBdr>
                <w:top w:val="none" w:sz="0" w:space="0" w:color="auto"/>
                <w:left w:val="none" w:sz="0" w:space="0" w:color="auto"/>
                <w:bottom w:val="none" w:sz="0" w:space="0" w:color="auto"/>
                <w:right w:val="none" w:sz="0" w:space="0" w:color="auto"/>
              </w:divBdr>
              <w:divsChild>
                <w:div w:id="1690282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24071828">
          <w:marLeft w:val="0"/>
          <w:marRight w:val="0"/>
          <w:marTop w:val="0"/>
          <w:marBottom w:val="300"/>
          <w:divBdr>
            <w:top w:val="none" w:sz="0" w:space="0" w:color="auto"/>
            <w:left w:val="none" w:sz="0" w:space="0" w:color="auto"/>
            <w:bottom w:val="none" w:sz="0" w:space="0" w:color="auto"/>
            <w:right w:val="none" w:sz="0" w:space="0" w:color="auto"/>
          </w:divBdr>
          <w:divsChild>
            <w:div w:id="122702469">
              <w:marLeft w:val="0"/>
              <w:marRight w:val="0"/>
              <w:marTop w:val="0"/>
              <w:marBottom w:val="0"/>
              <w:divBdr>
                <w:top w:val="none" w:sz="0" w:space="0" w:color="auto"/>
                <w:left w:val="none" w:sz="0" w:space="0" w:color="auto"/>
                <w:bottom w:val="none" w:sz="0" w:space="0" w:color="auto"/>
                <w:right w:val="none" w:sz="0" w:space="0" w:color="auto"/>
              </w:divBdr>
              <w:divsChild>
                <w:div w:id="15799464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00918610">
          <w:marLeft w:val="0"/>
          <w:marRight w:val="0"/>
          <w:marTop w:val="0"/>
          <w:marBottom w:val="300"/>
          <w:divBdr>
            <w:top w:val="none" w:sz="0" w:space="0" w:color="auto"/>
            <w:left w:val="none" w:sz="0" w:space="0" w:color="auto"/>
            <w:bottom w:val="none" w:sz="0" w:space="0" w:color="auto"/>
            <w:right w:val="none" w:sz="0" w:space="0" w:color="auto"/>
          </w:divBdr>
          <w:divsChild>
            <w:div w:id="1356493136">
              <w:marLeft w:val="0"/>
              <w:marRight w:val="0"/>
              <w:marTop w:val="0"/>
              <w:marBottom w:val="0"/>
              <w:divBdr>
                <w:top w:val="none" w:sz="0" w:space="0" w:color="auto"/>
                <w:left w:val="none" w:sz="0" w:space="0" w:color="auto"/>
                <w:bottom w:val="none" w:sz="0" w:space="0" w:color="auto"/>
                <w:right w:val="none" w:sz="0" w:space="0" w:color="auto"/>
              </w:divBdr>
              <w:divsChild>
                <w:div w:id="290365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47328712">
          <w:marLeft w:val="0"/>
          <w:marRight w:val="0"/>
          <w:marTop w:val="0"/>
          <w:marBottom w:val="300"/>
          <w:divBdr>
            <w:top w:val="none" w:sz="0" w:space="0" w:color="auto"/>
            <w:left w:val="none" w:sz="0" w:space="0" w:color="auto"/>
            <w:bottom w:val="none" w:sz="0" w:space="0" w:color="auto"/>
            <w:right w:val="none" w:sz="0" w:space="0" w:color="auto"/>
          </w:divBdr>
          <w:divsChild>
            <w:div w:id="642081173">
              <w:marLeft w:val="0"/>
              <w:marRight w:val="0"/>
              <w:marTop w:val="0"/>
              <w:marBottom w:val="0"/>
              <w:divBdr>
                <w:top w:val="none" w:sz="0" w:space="0" w:color="auto"/>
                <w:left w:val="none" w:sz="0" w:space="0" w:color="auto"/>
                <w:bottom w:val="none" w:sz="0" w:space="0" w:color="auto"/>
                <w:right w:val="none" w:sz="0" w:space="0" w:color="auto"/>
              </w:divBdr>
              <w:divsChild>
                <w:div w:id="13771228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43803095">
          <w:marLeft w:val="0"/>
          <w:marRight w:val="0"/>
          <w:marTop w:val="0"/>
          <w:marBottom w:val="300"/>
          <w:divBdr>
            <w:top w:val="none" w:sz="0" w:space="0" w:color="auto"/>
            <w:left w:val="none" w:sz="0" w:space="0" w:color="auto"/>
            <w:bottom w:val="none" w:sz="0" w:space="0" w:color="auto"/>
            <w:right w:val="none" w:sz="0" w:space="0" w:color="auto"/>
          </w:divBdr>
          <w:divsChild>
            <w:div w:id="1919439951">
              <w:marLeft w:val="0"/>
              <w:marRight w:val="0"/>
              <w:marTop w:val="0"/>
              <w:marBottom w:val="0"/>
              <w:divBdr>
                <w:top w:val="none" w:sz="0" w:space="0" w:color="auto"/>
                <w:left w:val="none" w:sz="0" w:space="0" w:color="auto"/>
                <w:bottom w:val="none" w:sz="0" w:space="0" w:color="auto"/>
                <w:right w:val="none" w:sz="0" w:space="0" w:color="auto"/>
              </w:divBdr>
              <w:divsChild>
                <w:div w:id="11622339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47691559">
          <w:marLeft w:val="0"/>
          <w:marRight w:val="0"/>
          <w:marTop w:val="0"/>
          <w:marBottom w:val="300"/>
          <w:divBdr>
            <w:top w:val="none" w:sz="0" w:space="0" w:color="auto"/>
            <w:left w:val="none" w:sz="0" w:space="0" w:color="auto"/>
            <w:bottom w:val="none" w:sz="0" w:space="0" w:color="auto"/>
            <w:right w:val="none" w:sz="0" w:space="0" w:color="auto"/>
          </w:divBdr>
          <w:divsChild>
            <w:div w:id="1268392724">
              <w:marLeft w:val="0"/>
              <w:marRight w:val="0"/>
              <w:marTop w:val="0"/>
              <w:marBottom w:val="0"/>
              <w:divBdr>
                <w:top w:val="none" w:sz="0" w:space="0" w:color="auto"/>
                <w:left w:val="none" w:sz="0" w:space="0" w:color="auto"/>
                <w:bottom w:val="none" w:sz="0" w:space="0" w:color="auto"/>
                <w:right w:val="none" w:sz="0" w:space="0" w:color="auto"/>
              </w:divBdr>
              <w:divsChild>
                <w:div w:id="844989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87202482">
          <w:marLeft w:val="0"/>
          <w:marRight w:val="0"/>
          <w:marTop w:val="0"/>
          <w:marBottom w:val="300"/>
          <w:divBdr>
            <w:top w:val="none" w:sz="0" w:space="0" w:color="auto"/>
            <w:left w:val="none" w:sz="0" w:space="0" w:color="auto"/>
            <w:bottom w:val="none" w:sz="0" w:space="0" w:color="auto"/>
            <w:right w:val="none" w:sz="0" w:space="0" w:color="auto"/>
          </w:divBdr>
          <w:divsChild>
            <w:div w:id="766388423">
              <w:marLeft w:val="0"/>
              <w:marRight w:val="0"/>
              <w:marTop w:val="0"/>
              <w:marBottom w:val="0"/>
              <w:divBdr>
                <w:top w:val="none" w:sz="0" w:space="0" w:color="auto"/>
                <w:left w:val="none" w:sz="0" w:space="0" w:color="auto"/>
                <w:bottom w:val="none" w:sz="0" w:space="0" w:color="auto"/>
                <w:right w:val="none" w:sz="0" w:space="0" w:color="auto"/>
              </w:divBdr>
              <w:divsChild>
                <w:div w:id="12458404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25634738">
      <w:bodyDiv w:val="1"/>
      <w:marLeft w:val="0"/>
      <w:marRight w:val="0"/>
      <w:marTop w:val="0"/>
      <w:marBottom w:val="0"/>
      <w:divBdr>
        <w:top w:val="none" w:sz="0" w:space="0" w:color="auto"/>
        <w:left w:val="none" w:sz="0" w:space="0" w:color="auto"/>
        <w:bottom w:val="none" w:sz="0" w:space="0" w:color="auto"/>
        <w:right w:val="none" w:sz="0" w:space="0" w:color="auto"/>
      </w:divBdr>
      <w:divsChild>
        <w:div w:id="1926184634">
          <w:marLeft w:val="0"/>
          <w:marRight w:val="0"/>
          <w:marTop w:val="0"/>
          <w:marBottom w:val="225"/>
          <w:divBdr>
            <w:top w:val="none" w:sz="0" w:space="0" w:color="auto"/>
            <w:left w:val="none" w:sz="0" w:space="0" w:color="auto"/>
            <w:bottom w:val="none" w:sz="0" w:space="0" w:color="auto"/>
            <w:right w:val="none" w:sz="0" w:space="0" w:color="auto"/>
          </w:divBdr>
        </w:div>
        <w:div w:id="1842424310">
          <w:marLeft w:val="0"/>
          <w:marRight w:val="0"/>
          <w:marTop w:val="0"/>
          <w:marBottom w:val="225"/>
          <w:divBdr>
            <w:top w:val="none" w:sz="0" w:space="0" w:color="auto"/>
            <w:left w:val="none" w:sz="0" w:space="0" w:color="auto"/>
            <w:bottom w:val="none" w:sz="0" w:space="0" w:color="auto"/>
            <w:right w:val="none" w:sz="0" w:space="0" w:color="auto"/>
          </w:divBdr>
        </w:div>
      </w:divsChild>
    </w:div>
    <w:div w:id="1598948590">
      <w:bodyDiv w:val="1"/>
      <w:marLeft w:val="0"/>
      <w:marRight w:val="0"/>
      <w:marTop w:val="0"/>
      <w:marBottom w:val="0"/>
      <w:divBdr>
        <w:top w:val="none" w:sz="0" w:space="0" w:color="auto"/>
        <w:left w:val="none" w:sz="0" w:space="0" w:color="auto"/>
        <w:bottom w:val="none" w:sz="0" w:space="0" w:color="auto"/>
        <w:right w:val="none" w:sz="0" w:space="0" w:color="auto"/>
      </w:divBdr>
      <w:divsChild>
        <w:div w:id="874848551">
          <w:marLeft w:val="0"/>
          <w:marRight w:val="0"/>
          <w:marTop w:val="0"/>
          <w:marBottom w:val="225"/>
          <w:divBdr>
            <w:top w:val="none" w:sz="0" w:space="0" w:color="auto"/>
            <w:left w:val="none" w:sz="0" w:space="0" w:color="auto"/>
            <w:bottom w:val="none" w:sz="0" w:space="0" w:color="auto"/>
            <w:right w:val="none" w:sz="0" w:space="0" w:color="auto"/>
          </w:divBdr>
        </w:div>
        <w:div w:id="149645865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8%87%E7%BB%B4%E7%BD%91/215515" TargetMode="External"/><Relationship Id="rId18" Type="http://schemas.openxmlformats.org/officeDocument/2006/relationships/footer" Target="footer1.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baike.baidu.com/item/%E8%AE%A1%E7%AE%97%E6%9C%BA/140338"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A0%87%E8%AE%B0%E8%AF%AD%E8%A8%80/5964436" TargetMode="External"/><Relationship Id="rId24" Type="http://schemas.openxmlformats.org/officeDocument/2006/relationships/image" Target="media/image5.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baike.baidu.com/item/%E5%BA%94%E7%94%A8%E7%A8%8B%E5%BA%8F/5985445"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baike.baidu.com/item/%E6%A0%87%E5%87%86%E9%80%9A%E7%94%A8%E6%A0%87%E8%AE%B0%E8%AF%AD%E8%A8%80/6805073" TargetMode="External"/><Relationship Id="rId19" Type="http://schemas.openxmlformats.org/officeDocument/2006/relationships/footer" Target="footer2.xml"/><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https://baike.baidu.com/item/%E6%A0%87%E8%AE%B0%E8%AF%AD%E8%A8%80" TargetMode="External"/><Relationship Id="rId14" Type="http://schemas.openxmlformats.org/officeDocument/2006/relationships/hyperlink" Target="https://baike.baidu.com/item/%E6%8F%8F%E8%BF%B0/8928757"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17</TotalTime>
  <Pages>11</Pages>
  <Words>817</Words>
  <Characters>4662</Characters>
  <Application>Microsoft Office Word</Application>
  <DocSecurity>0</DocSecurity>
  <PresentationFormat/>
  <Lines>38</Lines>
  <Paragraphs>10</Paragraphs>
  <Slides>0</Slides>
  <Notes>0</Notes>
  <HiddenSlides>0</HiddenSlides>
  <MMClips>0</MMClips>
  <ScaleCrop>false</ScaleCrop>
  <Manager/>
  <Company>SBell</Company>
  <LinksUpToDate>false</LinksUpToDate>
  <CharactersWithSpaces>5469</CharactersWithSpaces>
  <SharedDoc>false</SharedDoc>
  <HLinks>
    <vt:vector size="282" baseType="variant">
      <vt:variant>
        <vt:i4>1114161</vt:i4>
      </vt:variant>
      <vt:variant>
        <vt:i4>278</vt:i4>
      </vt:variant>
      <vt:variant>
        <vt:i4>0</vt:i4>
      </vt:variant>
      <vt:variant>
        <vt:i4>5</vt:i4>
      </vt:variant>
      <vt:variant>
        <vt:lpwstr/>
      </vt:variant>
      <vt:variant>
        <vt:lpwstr>_Toc371457627</vt:lpwstr>
      </vt:variant>
      <vt:variant>
        <vt:i4>1114161</vt:i4>
      </vt:variant>
      <vt:variant>
        <vt:i4>272</vt:i4>
      </vt:variant>
      <vt:variant>
        <vt:i4>0</vt:i4>
      </vt:variant>
      <vt:variant>
        <vt:i4>5</vt:i4>
      </vt:variant>
      <vt:variant>
        <vt:lpwstr/>
      </vt:variant>
      <vt:variant>
        <vt:lpwstr>_Toc371457626</vt:lpwstr>
      </vt:variant>
      <vt:variant>
        <vt:i4>1114161</vt:i4>
      </vt:variant>
      <vt:variant>
        <vt:i4>266</vt:i4>
      </vt:variant>
      <vt:variant>
        <vt:i4>0</vt:i4>
      </vt:variant>
      <vt:variant>
        <vt:i4>5</vt:i4>
      </vt:variant>
      <vt:variant>
        <vt:lpwstr/>
      </vt:variant>
      <vt:variant>
        <vt:lpwstr>_Toc371457625</vt:lpwstr>
      </vt:variant>
      <vt:variant>
        <vt:i4>1114161</vt:i4>
      </vt:variant>
      <vt:variant>
        <vt:i4>260</vt:i4>
      </vt:variant>
      <vt:variant>
        <vt:i4>0</vt:i4>
      </vt:variant>
      <vt:variant>
        <vt:i4>5</vt:i4>
      </vt:variant>
      <vt:variant>
        <vt:lpwstr/>
      </vt:variant>
      <vt:variant>
        <vt:lpwstr>_Toc371457624</vt:lpwstr>
      </vt:variant>
      <vt:variant>
        <vt:i4>1114161</vt:i4>
      </vt:variant>
      <vt:variant>
        <vt:i4>254</vt:i4>
      </vt:variant>
      <vt:variant>
        <vt:i4>0</vt:i4>
      </vt:variant>
      <vt:variant>
        <vt:i4>5</vt:i4>
      </vt:variant>
      <vt:variant>
        <vt:lpwstr/>
      </vt:variant>
      <vt:variant>
        <vt:lpwstr>_Toc371457623</vt:lpwstr>
      </vt:variant>
      <vt:variant>
        <vt:i4>1114161</vt:i4>
      </vt:variant>
      <vt:variant>
        <vt:i4>248</vt:i4>
      </vt:variant>
      <vt:variant>
        <vt:i4>0</vt:i4>
      </vt:variant>
      <vt:variant>
        <vt:i4>5</vt:i4>
      </vt:variant>
      <vt:variant>
        <vt:lpwstr/>
      </vt:variant>
      <vt:variant>
        <vt:lpwstr>_Toc371457622</vt:lpwstr>
      </vt:variant>
      <vt:variant>
        <vt:i4>1114161</vt:i4>
      </vt:variant>
      <vt:variant>
        <vt:i4>242</vt:i4>
      </vt:variant>
      <vt:variant>
        <vt:i4>0</vt:i4>
      </vt:variant>
      <vt:variant>
        <vt:i4>5</vt:i4>
      </vt:variant>
      <vt:variant>
        <vt:lpwstr/>
      </vt:variant>
      <vt:variant>
        <vt:lpwstr>_Toc371457621</vt:lpwstr>
      </vt:variant>
      <vt:variant>
        <vt:i4>1114161</vt:i4>
      </vt:variant>
      <vt:variant>
        <vt:i4>236</vt:i4>
      </vt:variant>
      <vt:variant>
        <vt:i4>0</vt:i4>
      </vt:variant>
      <vt:variant>
        <vt:i4>5</vt:i4>
      </vt:variant>
      <vt:variant>
        <vt:lpwstr/>
      </vt:variant>
      <vt:variant>
        <vt:lpwstr>_Toc371457620</vt:lpwstr>
      </vt:variant>
      <vt:variant>
        <vt:i4>1179697</vt:i4>
      </vt:variant>
      <vt:variant>
        <vt:i4>230</vt:i4>
      </vt:variant>
      <vt:variant>
        <vt:i4>0</vt:i4>
      </vt:variant>
      <vt:variant>
        <vt:i4>5</vt:i4>
      </vt:variant>
      <vt:variant>
        <vt:lpwstr/>
      </vt:variant>
      <vt:variant>
        <vt:lpwstr>_Toc371457619</vt:lpwstr>
      </vt:variant>
      <vt:variant>
        <vt:i4>1179697</vt:i4>
      </vt:variant>
      <vt:variant>
        <vt:i4>224</vt:i4>
      </vt:variant>
      <vt:variant>
        <vt:i4>0</vt:i4>
      </vt:variant>
      <vt:variant>
        <vt:i4>5</vt:i4>
      </vt:variant>
      <vt:variant>
        <vt:lpwstr/>
      </vt:variant>
      <vt:variant>
        <vt:lpwstr>_Toc371457618</vt:lpwstr>
      </vt:variant>
      <vt:variant>
        <vt:i4>1179697</vt:i4>
      </vt:variant>
      <vt:variant>
        <vt:i4>218</vt:i4>
      </vt:variant>
      <vt:variant>
        <vt:i4>0</vt:i4>
      </vt:variant>
      <vt:variant>
        <vt:i4>5</vt:i4>
      </vt:variant>
      <vt:variant>
        <vt:lpwstr/>
      </vt:variant>
      <vt:variant>
        <vt:lpwstr>_Toc371457617</vt:lpwstr>
      </vt:variant>
      <vt:variant>
        <vt:i4>1179697</vt:i4>
      </vt:variant>
      <vt:variant>
        <vt:i4>212</vt:i4>
      </vt:variant>
      <vt:variant>
        <vt:i4>0</vt:i4>
      </vt:variant>
      <vt:variant>
        <vt:i4>5</vt:i4>
      </vt:variant>
      <vt:variant>
        <vt:lpwstr/>
      </vt:variant>
      <vt:variant>
        <vt:lpwstr>_Toc371457616</vt:lpwstr>
      </vt:variant>
      <vt:variant>
        <vt:i4>1179697</vt:i4>
      </vt:variant>
      <vt:variant>
        <vt:i4>206</vt:i4>
      </vt:variant>
      <vt:variant>
        <vt:i4>0</vt:i4>
      </vt:variant>
      <vt:variant>
        <vt:i4>5</vt:i4>
      </vt:variant>
      <vt:variant>
        <vt:lpwstr/>
      </vt:variant>
      <vt:variant>
        <vt:lpwstr>_Toc371457615</vt:lpwstr>
      </vt:variant>
      <vt:variant>
        <vt:i4>1179697</vt:i4>
      </vt:variant>
      <vt:variant>
        <vt:i4>200</vt:i4>
      </vt:variant>
      <vt:variant>
        <vt:i4>0</vt:i4>
      </vt:variant>
      <vt:variant>
        <vt:i4>5</vt:i4>
      </vt:variant>
      <vt:variant>
        <vt:lpwstr/>
      </vt:variant>
      <vt:variant>
        <vt:lpwstr>_Toc371457614</vt:lpwstr>
      </vt:variant>
      <vt:variant>
        <vt:i4>1179697</vt:i4>
      </vt:variant>
      <vt:variant>
        <vt:i4>194</vt:i4>
      </vt:variant>
      <vt:variant>
        <vt:i4>0</vt:i4>
      </vt:variant>
      <vt:variant>
        <vt:i4>5</vt:i4>
      </vt:variant>
      <vt:variant>
        <vt:lpwstr/>
      </vt:variant>
      <vt:variant>
        <vt:lpwstr>_Toc371457613</vt:lpwstr>
      </vt:variant>
      <vt:variant>
        <vt:i4>1179697</vt:i4>
      </vt:variant>
      <vt:variant>
        <vt:i4>188</vt:i4>
      </vt:variant>
      <vt:variant>
        <vt:i4>0</vt:i4>
      </vt:variant>
      <vt:variant>
        <vt:i4>5</vt:i4>
      </vt:variant>
      <vt:variant>
        <vt:lpwstr/>
      </vt:variant>
      <vt:variant>
        <vt:lpwstr>_Toc371457612</vt:lpwstr>
      </vt:variant>
      <vt:variant>
        <vt:i4>1179697</vt:i4>
      </vt:variant>
      <vt:variant>
        <vt:i4>182</vt:i4>
      </vt:variant>
      <vt:variant>
        <vt:i4>0</vt:i4>
      </vt:variant>
      <vt:variant>
        <vt:i4>5</vt:i4>
      </vt:variant>
      <vt:variant>
        <vt:lpwstr/>
      </vt:variant>
      <vt:variant>
        <vt:lpwstr>_Toc371457611</vt:lpwstr>
      </vt:variant>
      <vt:variant>
        <vt:i4>1179697</vt:i4>
      </vt:variant>
      <vt:variant>
        <vt:i4>176</vt:i4>
      </vt:variant>
      <vt:variant>
        <vt:i4>0</vt:i4>
      </vt:variant>
      <vt:variant>
        <vt:i4>5</vt:i4>
      </vt:variant>
      <vt:variant>
        <vt:lpwstr/>
      </vt:variant>
      <vt:variant>
        <vt:lpwstr>_Toc371457610</vt:lpwstr>
      </vt:variant>
      <vt:variant>
        <vt:i4>1245233</vt:i4>
      </vt:variant>
      <vt:variant>
        <vt:i4>170</vt:i4>
      </vt:variant>
      <vt:variant>
        <vt:i4>0</vt:i4>
      </vt:variant>
      <vt:variant>
        <vt:i4>5</vt:i4>
      </vt:variant>
      <vt:variant>
        <vt:lpwstr/>
      </vt:variant>
      <vt:variant>
        <vt:lpwstr>_Toc371457609</vt:lpwstr>
      </vt:variant>
      <vt:variant>
        <vt:i4>1245233</vt:i4>
      </vt:variant>
      <vt:variant>
        <vt:i4>164</vt:i4>
      </vt:variant>
      <vt:variant>
        <vt:i4>0</vt:i4>
      </vt:variant>
      <vt:variant>
        <vt:i4>5</vt:i4>
      </vt:variant>
      <vt:variant>
        <vt:lpwstr/>
      </vt:variant>
      <vt:variant>
        <vt:lpwstr>_Toc371457608</vt:lpwstr>
      </vt:variant>
      <vt:variant>
        <vt:i4>1245233</vt:i4>
      </vt:variant>
      <vt:variant>
        <vt:i4>158</vt:i4>
      </vt:variant>
      <vt:variant>
        <vt:i4>0</vt:i4>
      </vt:variant>
      <vt:variant>
        <vt:i4>5</vt:i4>
      </vt:variant>
      <vt:variant>
        <vt:lpwstr/>
      </vt:variant>
      <vt:variant>
        <vt:lpwstr>_Toc371457607</vt:lpwstr>
      </vt:variant>
      <vt:variant>
        <vt:i4>1245233</vt:i4>
      </vt:variant>
      <vt:variant>
        <vt:i4>152</vt:i4>
      </vt:variant>
      <vt:variant>
        <vt:i4>0</vt:i4>
      </vt:variant>
      <vt:variant>
        <vt:i4>5</vt:i4>
      </vt:variant>
      <vt:variant>
        <vt:lpwstr/>
      </vt:variant>
      <vt:variant>
        <vt:lpwstr>_Toc371457606</vt:lpwstr>
      </vt:variant>
      <vt:variant>
        <vt:i4>1245233</vt:i4>
      </vt:variant>
      <vt:variant>
        <vt:i4>146</vt:i4>
      </vt:variant>
      <vt:variant>
        <vt:i4>0</vt:i4>
      </vt:variant>
      <vt:variant>
        <vt:i4>5</vt:i4>
      </vt:variant>
      <vt:variant>
        <vt:lpwstr/>
      </vt:variant>
      <vt:variant>
        <vt:lpwstr>_Toc371457605</vt:lpwstr>
      </vt:variant>
      <vt:variant>
        <vt:i4>1245233</vt:i4>
      </vt:variant>
      <vt:variant>
        <vt:i4>140</vt:i4>
      </vt:variant>
      <vt:variant>
        <vt:i4>0</vt:i4>
      </vt:variant>
      <vt:variant>
        <vt:i4>5</vt:i4>
      </vt:variant>
      <vt:variant>
        <vt:lpwstr/>
      </vt:variant>
      <vt:variant>
        <vt:lpwstr>_Toc371457604</vt:lpwstr>
      </vt:variant>
      <vt:variant>
        <vt:i4>1245233</vt:i4>
      </vt:variant>
      <vt:variant>
        <vt:i4>134</vt:i4>
      </vt:variant>
      <vt:variant>
        <vt:i4>0</vt:i4>
      </vt:variant>
      <vt:variant>
        <vt:i4>5</vt:i4>
      </vt:variant>
      <vt:variant>
        <vt:lpwstr/>
      </vt:variant>
      <vt:variant>
        <vt:lpwstr>_Toc371457603</vt:lpwstr>
      </vt:variant>
      <vt:variant>
        <vt:i4>1245233</vt:i4>
      </vt:variant>
      <vt:variant>
        <vt:i4>128</vt:i4>
      </vt:variant>
      <vt:variant>
        <vt:i4>0</vt:i4>
      </vt:variant>
      <vt:variant>
        <vt:i4>5</vt:i4>
      </vt:variant>
      <vt:variant>
        <vt:lpwstr/>
      </vt:variant>
      <vt:variant>
        <vt:lpwstr>_Toc371457602</vt:lpwstr>
      </vt:variant>
      <vt:variant>
        <vt:i4>1245233</vt:i4>
      </vt:variant>
      <vt:variant>
        <vt:i4>122</vt:i4>
      </vt:variant>
      <vt:variant>
        <vt:i4>0</vt:i4>
      </vt:variant>
      <vt:variant>
        <vt:i4>5</vt:i4>
      </vt:variant>
      <vt:variant>
        <vt:lpwstr/>
      </vt:variant>
      <vt:variant>
        <vt:lpwstr>_Toc371457601</vt:lpwstr>
      </vt:variant>
      <vt:variant>
        <vt:i4>1245233</vt:i4>
      </vt:variant>
      <vt:variant>
        <vt:i4>116</vt:i4>
      </vt:variant>
      <vt:variant>
        <vt:i4>0</vt:i4>
      </vt:variant>
      <vt:variant>
        <vt:i4>5</vt:i4>
      </vt:variant>
      <vt:variant>
        <vt:lpwstr/>
      </vt:variant>
      <vt:variant>
        <vt:lpwstr>_Toc371457600</vt:lpwstr>
      </vt:variant>
      <vt:variant>
        <vt:i4>1703986</vt:i4>
      </vt:variant>
      <vt:variant>
        <vt:i4>110</vt:i4>
      </vt:variant>
      <vt:variant>
        <vt:i4>0</vt:i4>
      </vt:variant>
      <vt:variant>
        <vt:i4>5</vt:i4>
      </vt:variant>
      <vt:variant>
        <vt:lpwstr/>
      </vt:variant>
      <vt:variant>
        <vt:lpwstr>_Toc371457599</vt:lpwstr>
      </vt:variant>
      <vt:variant>
        <vt:i4>1703986</vt:i4>
      </vt:variant>
      <vt:variant>
        <vt:i4>104</vt:i4>
      </vt:variant>
      <vt:variant>
        <vt:i4>0</vt:i4>
      </vt:variant>
      <vt:variant>
        <vt:i4>5</vt:i4>
      </vt:variant>
      <vt:variant>
        <vt:lpwstr/>
      </vt:variant>
      <vt:variant>
        <vt:lpwstr>_Toc371457598</vt:lpwstr>
      </vt:variant>
      <vt:variant>
        <vt:i4>1703986</vt:i4>
      </vt:variant>
      <vt:variant>
        <vt:i4>98</vt:i4>
      </vt:variant>
      <vt:variant>
        <vt:i4>0</vt:i4>
      </vt:variant>
      <vt:variant>
        <vt:i4>5</vt:i4>
      </vt:variant>
      <vt:variant>
        <vt:lpwstr/>
      </vt:variant>
      <vt:variant>
        <vt:lpwstr>_Toc371457597</vt:lpwstr>
      </vt:variant>
      <vt:variant>
        <vt:i4>1703986</vt:i4>
      </vt:variant>
      <vt:variant>
        <vt:i4>92</vt:i4>
      </vt:variant>
      <vt:variant>
        <vt:i4>0</vt:i4>
      </vt:variant>
      <vt:variant>
        <vt:i4>5</vt:i4>
      </vt:variant>
      <vt:variant>
        <vt:lpwstr/>
      </vt:variant>
      <vt:variant>
        <vt:lpwstr>_Toc371457596</vt:lpwstr>
      </vt:variant>
      <vt:variant>
        <vt:i4>1703986</vt:i4>
      </vt:variant>
      <vt:variant>
        <vt:i4>86</vt:i4>
      </vt:variant>
      <vt:variant>
        <vt:i4>0</vt:i4>
      </vt:variant>
      <vt:variant>
        <vt:i4>5</vt:i4>
      </vt:variant>
      <vt:variant>
        <vt:lpwstr/>
      </vt:variant>
      <vt:variant>
        <vt:lpwstr>_Toc371457595</vt:lpwstr>
      </vt:variant>
      <vt:variant>
        <vt:i4>1703986</vt:i4>
      </vt:variant>
      <vt:variant>
        <vt:i4>80</vt:i4>
      </vt:variant>
      <vt:variant>
        <vt:i4>0</vt:i4>
      </vt:variant>
      <vt:variant>
        <vt:i4>5</vt:i4>
      </vt:variant>
      <vt:variant>
        <vt:lpwstr/>
      </vt:variant>
      <vt:variant>
        <vt:lpwstr>_Toc371457594</vt:lpwstr>
      </vt:variant>
      <vt:variant>
        <vt:i4>1703986</vt:i4>
      </vt:variant>
      <vt:variant>
        <vt:i4>74</vt:i4>
      </vt:variant>
      <vt:variant>
        <vt:i4>0</vt:i4>
      </vt:variant>
      <vt:variant>
        <vt:i4>5</vt:i4>
      </vt:variant>
      <vt:variant>
        <vt:lpwstr/>
      </vt:variant>
      <vt:variant>
        <vt:lpwstr>_Toc371457593</vt:lpwstr>
      </vt:variant>
      <vt:variant>
        <vt:i4>1703986</vt:i4>
      </vt:variant>
      <vt:variant>
        <vt:i4>68</vt:i4>
      </vt:variant>
      <vt:variant>
        <vt:i4>0</vt:i4>
      </vt:variant>
      <vt:variant>
        <vt:i4>5</vt:i4>
      </vt:variant>
      <vt:variant>
        <vt:lpwstr/>
      </vt:variant>
      <vt:variant>
        <vt:lpwstr>_Toc371457592</vt:lpwstr>
      </vt:variant>
      <vt:variant>
        <vt:i4>1703986</vt:i4>
      </vt:variant>
      <vt:variant>
        <vt:i4>62</vt:i4>
      </vt:variant>
      <vt:variant>
        <vt:i4>0</vt:i4>
      </vt:variant>
      <vt:variant>
        <vt:i4>5</vt:i4>
      </vt:variant>
      <vt:variant>
        <vt:lpwstr/>
      </vt:variant>
      <vt:variant>
        <vt:lpwstr>_Toc371457591</vt:lpwstr>
      </vt:variant>
      <vt:variant>
        <vt:i4>1703986</vt:i4>
      </vt:variant>
      <vt:variant>
        <vt:i4>56</vt:i4>
      </vt:variant>
      <vt:variant>
        <vt:i4>0</vt:i4>
      </vt:variant>
      <vt:variant>
        <vt:i4>5</vt:i4>
      </vt:variant>
      <vt:variant>
        <vt:lpwstr/>
      </vt:variant>
      <vt:variant>
        <vt:lpwstr>_Toc371457590</vt:lpwstr>
      </vt:variant>
      <vt:variant>
        <vt:i4>1769522</vt:i4>
      </vt:variant>
      <vt:variant>
        <vt:i4>50</vt:i4>
      </vt:variant>
      <vt:variant>
        <vt:i4>0</vt:i4>
      </vt:variant>
      <vt:variant>
        <vt:i4>5</vt:i4>
      </vt:variant>
      <vt:variant>
        <vt:lpwstr/>
      </vt:variant>
      <vt:variant>
        <vt:lpwstr>_Toc371457589</vt:lpwstr>
      </vt:variant>
      <vt:variant>
        <vt:i4>1769522</vt:i4>
      </vt:variant>
      <vt:variant>
        <vt:i4>44</vt:i4>
      </vt:variant>
      <vt:variant>
        <vt:i4>0</vt:i4>
      </vt:variant>
      <vt:variant>
        <vt:i4>5</vt:i4>
      </vt:variant>
      <vt:variant>
        <vt:lpwstr/>
      </vt:variant>
      <vt:variant>
        <vt:lpwstr>_Toc371457588</vt:lpwstr>
      </vt:variant>
      <vt:variant>
        <vt:i4>1769522</vt:i4>
      </vt:variant>
      <vt:variant>
        <vt:i4>38</vt:i4>
      </vt:variant>
      <vt:variant>
        <vt:i4>0</vt:i4>
      </vt:variant>
      <vt:variant>
        <vt:i4>5</vt:i4>
      </vt:variant>
      <vt:variant>
        <vt:lpwstr/>
      </vt:variant>
      <vt:variant>
        <vt:lpwstr>_Toc371457587</vt:lpwstr>
      </vt:variant>
      <vt:variant>
        <vt:i4>1769522</vt:i4>
      </vt:variant>
      <vt:variant>
        <vt:i4>32</vt:i4>
      </vt:variant>
      <vt:variant>
        <vt:i4>0</vt:i4>
      </vt:variant>
      <vt:variant>
        <vt:i4>5</vt:i4>
      </vt:variant>
      <vt:variant>
        <vt:lpwstr/>
      </vt:variant>
      <vt:variant>
        <vt:lpwstr>_Toc371457586</vt:lpwstr>
      </vt:variant>
      <vt:variant>
        <vt:i4>1769522</vt:i4>
      </vt:variant>
      <vt:variant>
        <vt:i4>26</vt:i4>
      </vt:variant>
      <vt:variant>
        <vt:i4>0</vt:i4>
      </vt:variant>
      <vt:variant>
        <vt:i4>5</vt:i4>
      </vt:variant>
      <vt:variant>
        <vt:lpwstr/>
      </vt:variant>
      <vt:variant>
        <vt:lpwstr>_Toc371457585</vt:lpwstr>
      </vt:variant>
      <vt:variant>
        <vt:i4>1769522</vt:i4>
      </vt:variant>
      <vt:variant>
        <vt:i4>20</vt:i4>
      </vt:variant>
      <vt:variant>
        <vt:i4>0</vt:i4>
      </vt:variant>
      <vt:variant>
        <vt:i4>5</vt:i4>
      </vt:variant>
      <vt:variant>
        <vt:lpwstr/>
      </vt:variant>
      <vt:variant>
        <vt:lpwstr>_Toc371457584</vt:lpwstr>
      </vt:variant>
      <vt:variant>
        <vt:i4>1769522</vt:i4>
      </vt:variant>
      <vt:variant>
        <vt:i4>14</vt:i4>
      </vt:variant>
      <vt:variant>
        <vt:i4>0</vt:i4>
      </vt:variant>
      <vt:variant>
        <vt:i4>5</vt:i4>
      </vt:variant>
      <vt:variant>
        <vt:lpwstr/>
      </vt:variant>
      <vt:variant>
        <vt:lpwstr>_Toc371457583</vt:lpwstr>
      </vt:variant>
      <vt:variant>
        <vt:i4>1769522</vt:i4>
      </vt:variant>
      <vt:variant>
        <vt:i4>8</vt:i4>
      </vt:variant>
      <vt:variant>
        <vt:i4>0</vt:i4>
      </vt:variant>
      <vt:variant>
        <vt:i4>5</vt:i4>
      </vt:variant>
      <vt:variant>
        <vt:lpwstr/>
      </vt:variant>
      <vt:variant>
        <vt:lpwstr>_Toc371457582</vt:lpwstr>
      </vt:variant>
      <vt:variant>
        <vt:i4>1769522</vt:i4>
      </vt:variant>
      <vt:variant>
        <vt:i4>2</vt:i4>
      </vt:variant>
      <vt:variant>
        <vt:i4>0</vt:i4>
      </vt:variant>
      <vt:variant>
        <vt:i4>5</vt:i4>
      </vt:variant>
      <vt:variant>
        <vt:lpwstr/>
      </vt:variant>
      <vt:variant>
        <vt:lpwstr>_Toc371457581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SEPG</dc:creator>
  <cp:keywords/>
  <cp:lastModifiedBy>sun shug</cp:lastModifiedBy>
  <cp:revision>4</cp:revision>
  <dcterms:created xsi:type="dcterms:W3CDTF">2019-11-26T07:20:00Z</dcterms:created>
  <dcterms:modified xsi:type="dcterms:W3CDTF">2019-11-26T10:57:00Z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