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88" w:rsidRPr="00252D88" w:rsidRDefault="00252D88" w:rsidP="00252D88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题目描述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Description</w:t>
      </w:r>
    </w:p>
    <w:p w:rsidR="00252D88" w:rsidRPr="00252D88" w:rsidRDefault="00252D88" w:rsidP="00252D88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 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在一个果园里，多多已经将所有的果子打了下来，而且按果子的不同种类分成了不同的堆。多多决定把所有的果子合成一堆。</w:t>
      </w:r>
    </w:p>
    <w:p w:rsidR="00252D88" w:rsidRPr="00252D88" w:rsidRDefault="00252D88" w:rsidP="00252D88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每一次合并，多多可以把两堆果子合并到一起，消耗的体力等于两堆果子的重量之</w:t>
      </w:r>
      <w:proofErr w:type="gram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和</w:t>
      </w:r>
      <w:proofErr w:type="gram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。可以看出，所有的果子经过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n-1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次合并之后，就只剩下一堆了。多多在合并果子时总共消耗的体力等于每次合并所耗体力之</w:t>
      </w:r>
      <w:proofErr w:type="gram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和</w:t>
      </w:r>
      <w:proofErr w:type="gram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</w:t>
      </w:r>
    </w:p>
    <w:p w:rsidR="00252D88" w:rsidRPr="00252D88" w:rsidRDefault="00252D88" w:rsidP="00252D88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因为还要花大力气把这些果子搬回家，所以多多在合并果子时要尽可能地节省体力。假定每个果子重量都为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，并且已知果子的种类数和每种果子的数目，你的任务是设计出合并的次序方案，使多多耗费的体力最少，并输出这个最小的体力耗费值。</w:t>
      </w:r>
    </w:p>
    <w:p w:rsidR="00252D88" w:rsidRPr="00252D88" w:rsidRDefault="00252D88" w:rsidP="00252D88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例如有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3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种果子，数目依次为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，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2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，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9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。可以先将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、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2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堆合并，新堆数目为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3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，耗费体力为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3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。接着，将新堆与原先的第三堆合并，又得到新的堆，数目为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12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，耗费体力为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12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。所以多多总共耗费体力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=3+12=15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。可以证明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15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为最小的体力耗费值。</w:t>
      </w:r>
    </w:p>
    <w:p w:rsidR="00252D88" w:rsidRPr="00252D88" w:rsidRDefault="00252D88" w:rsidP="00252D88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输入描述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Input Description</w:t>
      </w:r>
    </w:p>
    <w:p w:rsidR="00252D88" w:rsidRPr="00252D88" w:rsidRDefault="00252D88" w:rsidP="00252D88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输入包括两行，第一行是一个整数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n(1&lt;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＝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n&lt;=10000)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，表示果子的种类数。第二行包含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proofErr w:type="gram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整数，用空格分隔，第</w:t>
      </w:r>
      <w:proofErr w:type="spell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i</w:t>
      </w:r>
      <w:proofErr w:type="spellEnd"/>
      <w:proofErr w:type="gram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整数</w:t>
      </w:r>
      <w:proofErr w:type="spell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ai</w:t>
      </w:r>
      <w:proofErr w:type="spell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(1&lt;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＝</w:t>
      </w:r>
      <w:proofErr w:type="spell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ai</w:t>
      </w:r>
      <w:proofErr w:type="spell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&lt;=20000)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是第</w:t>
      </w:r>
      <w:proofErr w:type="spellStart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i</w:t>
      </w:r>
      <w:proofErr w:type="spellEnd"/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种果子的数目。</w:t>
      </w:r>
    </w:p>
    <w:p w:rsidR="00252D88" w:rsidRPr="00252D88" w:rsidRDefault="00252D88" w:rsidP="00252D88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输出描述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Output Description</w:t>
      </w:r>
    </w:p>
    <w:p w:rsidR="00252D88" w:rsidRPr="00252D88" w:rsidRDefault="00252D88" w:rsidP="00252D88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输出包括一行，这一行只包含一个整数，也就是最小的体力耗费值。输入数据保证这个值小于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2</w:t>
      </w:r>
      <w:r w:rsidRPr="00252D88">
        <w:rPr>
          <w:rFonts w:ascii="Helvetica" w:eastAsia="宋体" w:hAnsi="Helvetica" w:cs="Helvetica"/>
          <w:color w:val="58666E"/>
          <w:kern w:val="0"/>
          <w:sz w:val="12"/>
          <w:szCs w:val="12"/>
          <w:vertAlign w:val="superscript"/>
        </w:rPr>
        <w:t>31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</w:t>
      </w:r>
    </w:p>
    <w:p w:rsidR="00252D88" w:rsidRPr="00252D88" w:rsidRDefault="00252D88" w:rsidP="00252D88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样例输入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Input</w:t>
      </w:r>
    </w:p>
    <w:p w:rsidR="00252D88" w:rsidRPr="00252D88" w:rsidRDefault="00252D88" w:rsidP="00252D88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3</w:t>
      </w:r>
      <w:r w:rsidRPr="00252D88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1 2 9</w:t>
      </w:r>
    </w:p>
    <w:p w:rsidR="00252D88" w:rsidRPr="00252D88" w:rsidRDefault="00252D88" w:rsidP="00252D88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样例输出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Output</w:t>
      </w:r>
    </w:p>
    <w:p w:rsidR="00252D88" w:rsidRPr="00252D88" w:rsidRDefault="00252D88" w:rsidP="00252D88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15</w:t>
      </w:r>
    </w:p>
    <w:p w:rsidR="00252D88" w:rsidRPr="00252D88" w:rsidRDefault="00252D88" w:rsidP="00252D88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数据范围及提示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252D88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Data Size &amp; Hint</w:t>
      </w:r>
    </w:p>
    <w:p w:rsidR="00252D88" w:rsidRPr="00252D88" w:rsidRDefault="00252D88" w:rsidP="00252D88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对于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30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％的数据，保证有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n&lt;=1000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：</w:t>
      </w:r>
      <w:r w:rsidRPr="00252D88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对于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50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％的数据，保证有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n&lt;=5000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；</w:t>
      </w:r>
      <w:r w:rsidRPr="00252D88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对于全部的数据，保证有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n&lt;=10000</w:t>
      </w:r>
      <w:r w:rsidRPr="00252D88">
        <w:rPr>
          <w:rFonts w:ascii="Helvetica" w:eastAsia="宋体" w:hAnsi="Helvetica" w:cs="Helvetica"/>
          <w:color w:val="58666E"/>
          <w:kern w:val="0"/>
          <w:sz w:val="14"/>
          <w:szCs w:val="14"/>
        </w:rPr>
        <w:t>。</w:t>
      </w:r>
    </w:p>
    <w:p w:rsidR="00252D88" w:rsidRPr="00252D88" w:rsidRDefault="00252D88"/>
    <w:p w:rsidR="00252D88" w:rsidRDefault="00252D88"/>
    <w:p w:rsidR="00252D88" w:rsidRDefault="00252D88"/>
    <w:p w:rsidR="00252D88" w:rsidRDefault="00252D88"/>
    <w:p w:rsidR="000B28EE" w:rsidRDefault="003B60C5">
      <w:r>
        <w:t>就是贪心</w:t>
      </w:r>
      <w:r>
        <w:rPr>
          <w:rFonts w:hint="eastAsia"/>
        </w:rPr>
        <w:t>，</w:t>
      </w:r>
      <w:r>
        <w:t>每次合并两堆最小的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，</w:t>
      </w:r>
      <w:r>
        <w:t>当最小的两堆合并完了之后的新堆可不一定是最小的了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要用一种类似冒泡的方法把他插到它应在的位置</w:t>
      </w:r>
    </w:p>
    <w:p w:rsidR="003B60C5" w:rsidRDefault="003B60C5">
      <w:r>
        <w:rPr>
          <w:rFonts w:hint="eastAsia"/>
        </w:rPr>
        <w:t>（如果每次合并完之后都排序的话会超时）</w:t>
      </w:r>
    </w:p>
    <w:p w:rsidR="003B60C5" w:rsidRDefault="003B60C5"/>
    <w:p w:rsidR="003B60C5" w:rsidRDefault="003B60C5"/>
    <w:p w:rsidR="003B60C5" w:rsidRDefault="003B60C5"/>
    <w:p w:rsidR="003B60C5" w:rsidRDefault="003B60C5" w:rsidP="003B60C5">
      <w:r>
        <w:t>#include&lt;</w:t>
      </w:r>
      <w:proofErr w:type="spellStart"/>
      <w:r>
        <w:t>stdio.h</w:t>
      </w:r>
      <w:proofErr w:type="spellEnd"/>
      <w:r>
        <w:t>&gt;</w:t>
      </w:r>
    </w:p>
    <w:p w:rsidR="003B60C5" w:rsidRDefault="003B60C5" w:rsidP="003B60C5">
      <w:r>
        <w:t>#include&lt;</w:t>
      </w:r>
      <w:proofErr w:type="spellStart"/>
      <w:r>
        <w:t>iostream</w:t>
      </w:r>
      <w:proofErr w:type="spellEnd"/>
      <w:r>
        <w:t>&gt;</w:t>
      </w:r>
    </w:p>
    <w:p w:rsidR="003B60C5" w:rsidRDefault="003B60C5" w:rsidP="003B60C5">
      <w:r>
        <w:t>#include&lt;algorithm&gt;</w:t>
      </w:r>
    </w:p>
    <w:p w:rsidR="003B60C5" w:rsidRDefault="003B60C5" w:rsidP="003B60C5">
      <w:proofErr w:type="gramStart"/>
      <w:r>
        <w:t>using</w:t>
      </w:r>
      <w:proofErr w:type="gramEnd"/>
      <w:r>
        <w:t xml:space="preserve"> namespace std;</w:t>
      </w:r>
    </w:p>
    <w:p w:rsidR="003B60C5" w:rsidRDefault="003B60C5" w:rsidP="003B60C5">
      <w:proofErr w:type="spellStart"/>
      <w:proofErr w:type="gramStart"/>
      <w:r>
        <w:t>int</w:t>
      </w:r>
      <w:proofErr w:type="spellEnd"/>
      <w:proofErr w:type="gramEnd"/>
      <w:r>
        <w:t xml:space="preserve"> a[10010];</w:t>
      </w:r>
    </w:p>
    <w:p w:rsidR="003B60C5" w:rsidRDefault="003B60C5" w:rsidP="003B60C5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B60C5" w:rsidRDefault="003B60C5" w:rsidP="003B60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60C5" w:rsidRDefault="003B60C5" w:rsidP="003B60C5">
      <w:r>
        <w:t>{</w:t>
      </w:r>
    </w:p>
    <w:p w:rsidR="003B60C5" w:rsidRDefault="003B60C5" w:rsidP="003B60C5">
      <w:r>
        <w:lastRenderedPageBreak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B60C5" w:rsidRDefault="003B60C5" w:rsidP="003B60C5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B60C5" w:rsidRDefault="003B60C5" w:rsidP="003B60C5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3B60C5" w:rsidRDefault="003B60C5" w:rsidP="003B60C5">
      <w:r>
        <w:t xml:space="preserve">   </w:t>
      </w:r>
      <w:proofErr w:type="gramStart"/>
      <w:r>
        <w:t>sort(</w:t>
      </w:r>
      <w:proofErr w:type="gramEnd"/>
      <w:r>
        <w:t>a+1,a+n+1);</w:t>
      </w:r>
    </w:p>
    <w:p w:rsidR="003B60C5" w:rsidRDefault="003B60C5" w:rsidP="003B60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sum(0);</w:t>
      </w:r>
    </w:p>
    <w:p w:rsidR="003B60C5" w:rsidRDefault="003B60C5" w:rsidP="003B60C5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3B60C5" w:rsidRDefault="003B60C5" w:rsidP="003B60C5">
      <w:r>
        <w:t xml:space="preserve">   {</w:t>
      </w:r>
    </w:p>
    <w:p w:rsidR="003B60C5" w:rsidRDefault="003B60C5" w:rsidP="003B60C5"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]+=a[i-1];</w:t>
      </w:r>
    </w:p>
    <w:p w:rsidR="003B60C5" w:rsidRDefault="003B60C5" w:rsidP="003B60C5">
      <w:r>
        <w:t xml:space="preserve">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3B60C5" w:rsidRDefault="003B60C5" w:rsidP="003B60C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i</w:t>
      </w:r>
      <w:proofErr w:type="spellEnd"/>
      <w:r>
        <w:t>;</w:t>
      </w:r>
    </w:p>
    <w:p w:rsidR="003B60C5" w:rsidRDefault="003B60C5" w:rsidP="003B60C5">
      <w:r>
        <w:t xml:space="preserve">       </w:t>
      </w:r>
      <w:proofErr w:type="gramStart"/>
      <w:r>
        <w:t>while(</w:t>
      </w:r>
      <w:proofErr w:type="gramEnd"/>
      <w:r>
        <w:t>a[k]&gt;a[k+1]&amp;&amp;k+1&lt;=n)</w:t>
      </w:r>
    </w:p>
    <w:p w:rsidR="003B60C5" w:rsidRDefault="003B60C5" w:rsidP="003B60C5">
      <w:r>
        <w:t xml:space="preserve">       {</w:t>
      </w:r>
    </w:p>
    <w:p w:rsidR="003B60C5" w:rsidRDefault="003B60C5" w:rsidP="003B60C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t=a[k];</w:t>
      </w:r>
    </w:p>
    <w:p w:rsidR="003B60C5" w:rsidRDefault="003B60C5" w:rsidP="003B60C5">
      <w:r>
        <w:t xml:space="preserve">           </w:t>
      </w:r>
      <w:proofErr w:type="gramStart"/>
      <w:r>
        <w:t>a[</w:t>
      </w:r>
      <w:proofErr w:type="gramEnd"/>
      <w:r>
        <w:t>k]=a[k+1];</w:t>
      </w:r>
    </w:p>
    <w:p w:rsidR="003B60C5" w:rsidRDefault="003B60C5" w:rsidP="003B60C5">
      <w:r>
        <w:t xml:space="preserve">           </w:t>
      </w:r>
      <w:proofErr w:type="gramStart"/>
      <w:r>
        <w:t>a[</w:t>
      </w:r>
      <w:proofErr w:type="gramEnd"/>
      <w:r>
        <w:t>k+1]=t;</w:t>
      </w:r>
    </w:p>
    <w:p w:rsidR="003B60C5" w:rsidRDefault="003B60C5" w:rsidP="003B60C5">
      <w:r>
        <w:t xml:space="preserve">           </w:t>
      </w:r>
      <w:proofErr w:type="gramStart"/>
      <w:r>
        <w:t>k</w:t>
      </w:r>
      <w:proofErr w:type="gramEnd"/>
      <w:r>
        <w:t>++;</w:t>
      </w:r>
    </w:p>
    <w:p w:rsidR="003B60C5" w:rsidRDefault="003B60C5" w:rsidP="003B60C5">
      <w:r>
        <w:t xml:space="preserve">       }</w:t>
      </w:r>
    </w:p>
    <w:p w:rsidR="003B60C5" w:rsidRDefault="003B60C5" w:rsidP="003B60C5">
      <w:r>
        <w:t xml:space="preserve">   }</w:t>
      </w:r>
    </w:p>
    <w:p w:rsidR="003B60C5" w:rsidRDefault="003B60C5" w:rsidP="003B60C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3B60C5" w:rsidRDefault="003B60C5" w:rsidP="003B60C5"/>
    <w:p w:rsidR="003B60C5" w:rsidRDefault="003B60C5" w:rsidP="003B60C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B60C5" w:rsidRDefault="003B60C5" w:rsidP="003B60C5">
      <w:pPr>
        <w:rPr>
          <w:rFonts w:hint="eastAsia"/>
        </w:rPr>
      </w:pPr>
      <w:r>
        <w:t>}</w:t>
      </w:r>
    </w:p>
    <w:p w:rsidR="00B514AE" w:rsidRDefault="00B514AE" w:rsidP="003B60C5">
      <w:pPr>
        <w:rPr>
          <w:rFonts w:hint="eastAsia"/>
        </w:rPr>
      </w:pPr>
    </w:p>
    <w:p w:rsidR="00B514AE" w:rsidRDefault="00B514AE" w:rsidP="003B60C5">
      <w:pPr>
        <w:rPr>
          <w:rFonts w:hint="eastAsia"/>
        </w:rPr>
      </w:pPr>
    </w:p>
    <w:p w:rsidR="00B514AE" w:rsidRDefault="00B514AE" w:rsidP="003B60C5">
      <w:pPr>
        <w:rPr>
          <w:rFonts w:hint="eastAsia"/>
        </w:rPr>
      </w:pPr>
    </w:p>
    <w:p w:rsidR="00B514AE" w:rsidRDefault="00B514AE" w:rsidP="003B60C5">
      <w:pPr>
        <w:rPr>
          <w:rFonts w:hint="eastAsia"/>
        </w:rPr>
      </w:pPr>
    </w:p>
    <w:p w:rsidR="00B514AE" w:rsidRDefault="00B514AE" w:rsidP="003B60C5">
      <w:pPr>
        <w:rPr>
          <w:rFonts w:hint="eastAsia"/>
        </w:rPr>
      </w:pPr>
    </w:p>
    <w:p w:rsidR="00B514AE" w:rsidRDefault="00B514AE" w:rsidP="003B60C5">
      <w:pPr>
        <w:rPr>
          <w:rFonts w:hint="eastAsia"/>
        </w:rPr>
      </w:pPr>
      <w:r>
        <w:rPr>
          <w:rFonts w:hint="eastAsia"/>
        </w:rPr>
        <w:t>用优先队列</w:t>
      </w:r>
    </w:p>
    <w:p w:rsidR="00B514AE" w:rsidRDefault="00B514AE" w:rsidP="003B60C5">
      <w:pPr>
        <w:rPr>
          <w:rFonts w:hint="eastAsia"/>
        </w:rPr>
      </w:pPr>
    </w:p>
    <w:p w:rsidR="00B514AE" w:rsidRDefault="00B514AE" w:rsidP="003B60C5">
      <w:pPr>
        <w:rPr>
          <w:rFonts w:hint="eastAsia"/>
        </w:rPr>
      </w:pPr>
    </w:p>
    <w:p w:rsidR="00B514AE" w:rsidRDefault="00B514AE" w:rsidP="00B514AE">
      <w:r>
        <w:t>#include&lt;</w:t>
      </w:r>
      <w:proofErr w:type="spellStart"/>
      <w:r>
        <w:t>iostream</w:t>
      </w:r>
      <w:proofErr w:type="spellEnd"/>
      <w:r>
        <w:t>&gt;</w:t>
      </w:r>
    </w:p>
    <w:p w:rsidR="00B514AE" w:rsidRDefault="00B514AE" w:rsidP="00B514AE">
      <w:r>
        <w:t>#include&lt;</w:t>
      </w:r>
      <w:proofErr w:type="spellStart"/>
      <w:r>
        <w:t>stdio.h</w:t>
      </w:r>
      <w:proofErr w:type="spellEnd"/>
      <w:r>
        <w:t>&gt;</w:t>
      </w:r>
    </w:p>
    <w:p w:rsidR="00B514AE" w:rsidRDefault="00B514AE" w:rsidP="00B514AE">
      <w:r>
        <w:t>#include&lt;functional&gt;</w:t>
      </w:r>
    </w:p>
    <w:p w:rsidR="00B514AE" w:rsidRDefault="00B514AE" w:rsidP="00B514AE">
      <w:r>
        <w:t>#include&lt;queue&gt;</w:t>
      </w:r>
    </w:p>
    <w:p w:rsidR="00B514AE" w:rsidRDefault="00B514AE" w:rsidP="00B514AE">
      <w:proofErr w:type="gramStart"/>
      <w:r>
        <w:t>using</w:t>
      </w:r>
      <w:proofErr w:type="gramEnd"/>
      <w:r>
        <w:t xml:space="preserve"> namespace std;</w:t>
      </w:r>
    </w:p>
    <w:p w:rsidR="00B514AE" w:rsidRDefault="00B514AE" w:rsidP="00B514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514AE" w:rsidRDefault="00B514AE" w:rsidP="00B514AE">
      <w:r>
        <w:t>{</w:t>
      </w:r>
    </w:p>
    <w:p w:rsidR="00B514AE" w:rsidRDefault="00B514AE" w:rsidP="00B514AE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514AE" w:rsidRDefault="00B514AE" w:rsidP="00B514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B514AE" w:rsidRDefault="00B514AE" w:rsidP="00B514AE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&gt;&gt;n&amp;&amp;n)</w:t>
      </w:r>
    </w:p>
    <w:p w:rsidR="00B514AE" w:rsidRDefault="00B514AE" w:rsidP="00B514AE">
      <w:r>
        <w:t xml:space="preserve">    {</w:t>
      </w:r>
    </w:p>
    <w:p w:rsidR="00B514AE" w:rsidRDefault="00B514AE" w:rsidP="00B514AE"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gramStart"/>
      <w:r>
        <w:t>,vector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&gt;,greater&lt;</w:t>
      </w:r>
      <w:proofErr w:type="spellStart"/>
      <w:r>
        <w:t>int</w:t>
      </w:r>
      <w:proofErr w:type="spellEnd"/>
      <w:r>
        <w:t>&gt; &gt;q;</w:t>
      </w:r>
    </w:p>
    <w:p w:rsidR="00B514AE" w:rsidRDefault="00B514AE" w:rsidP="00B514A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514AE" w:rsidRDefault="00B514AE" w:rsidP="00B514AE">
      <w:r>
        <w:t xml:space="preserve">        {</w:t>
      </w:r>
    </w:p>
    <w:p w:rsidR="00B514AE" w:rsidRDefault="00B514AE" w:rsidP="00B514AE"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514AE" w:rsidRDefault="00B514AE" w:rsidP="00B514AE">
      <w:r>
        <w:t xml:space="preserve">            </w:t>
      </w:r>
      <w:proofErr w:type="spellStart"/>
      <w:r>
        <w:t>q.push</w:t>
      </w:r>
      <w:proofErr w:type="spellEnd"/>
      <w:r>
        <w:t>(x);</w:t>
      </w:r>
    </w:p>
    <w:p w:rsidR="00B514AE" w:rsidRDefault="00B514AE" w:rsidP="00B514AE">
      <w:r>
        <w:t xml:space="preserve">        }</w:t>
      </w:r>
    </w:p>
    <w:p w:rsidR="00B514AE" w:rsidRDefault="00B514AE" w:rsidP="00B514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=0,tmp(0);</w:t>
      </w:r>
    </w:p>
    <w:p w:rsidR="00B514AE" w:rsidRDefault="00B514AE" w:rsidP="00B514AE">
      <w:r>
        <w:t xml:space="preserve">        </w:t>
      </w:r>
      <w:proofErr w:type="gramStart"/>
      <w:r>
        <w:t>while(</w:t>
      </w:r>
      <w:proofErr w:type="spellStart"/>
      <w:proofErr w:type="gramEnd"/>
      <w:r>
        <w:t>q.size</w:t>
      </w:r>
      <w:proofErr w:type="spellEnd"/>
      <w:r>
        <w:t>()&gt;1)</w:t>
      </w:r>
    </w:p>
    <w:p w:rsidR="00B514AE" w:rsidRDefault="00B514AE" w:rsidP="00B514AE">
      <w:r>
        <w:t xml:space="preserve">        {</w:t>
      </w:r>
    </w:p>
    <w:p w:rsidR="00B514AE" w:rsidRDefault="00B514AE" w:rsidP="00B514AE"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0;</w:t>
      </w:r>
    </w:p>
    <w:p w:rsidR="00B514AE" w:rsidRDefault="00B514AE" w:rsidP="00B514AE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>+=</w:t>
      </w:r>
      <w:proofErr w:type="spellStart"/>
      <w:r>
        <w:t>q.top</w:t>
      </w:r>
      <w:proofErr w:type="spellEnd"/>
      <w:r>
        <w:t>();</w:t>
      </w:r>
    </w:p>
    <w:p w:rsidR="00B514AE" w:rsidRDefault="00B514AE" w:rsidP="00B514AE">
      <w:r>
        <w:t xml:space="preserve">            </w:t>
      </w:r>
      <w:proofErr w:type="gramStart"/>
      <w:r>
        <w:t>q.pop(</w:t>
      </w:r>
      <w:proofErr w:type="gramEnd"/>
      <w:r>
        <w:t>);</w:t>
      </w:r>
    </w:p>
    <w:p w:rsidR="00B514AE" w:rsidRDefault="00B514AE" w:rsidP="00B514AE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>+=</w:t>
      </w:r>
      <w:proofErr w:type="spellStart"/>
      <w:r>
        <w:t>q.top</w:t>
      </w:r>
      <w:proofErr w:type="spellEnd"/>
      <w:r>
        <w:t>();</w:t>
      </w:r>
    </w:p>
    <w:p w:rsidR="00B514AE" w:rsidRDefault="00B514AE" w:rsidP="00B514AE">
      <w:r>
        <w:t xml:space="preserve">            </w:t>
      </w:r>
      <w:proofErr w:type="gramStart"/>
      <w:r>
        <w:t>q.pop(</w:t>
      </w:r>
      <w:proofErr w:type="gramEnd"/>
      <w:r>
        <w:t>);</w:t>
      </w:r>
    </w:p>
    <w:p w:rsidR="00B514AE" w:rsidRDefault="00B514AE" w:rsidP="00B514AE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tmp</w:t>
      </w:r>
      <w:proofErr w:type="spellEnd"/>
      <w:r>
        <w:t>;</w:t>
      </w:r>
    </w:p>
    <w:p w:rsidR="00B514AE" w:rsidRDefault="00B514AE" w:rsidP="00B514AE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  <w:r w:rsidR="00C14B9A">
        <w:rPr>
          <w:rFonts w:hint="eastAsia"/>
        </w:rPr>
        <w:t>//</w:t>
      </w:r>
      <w:r w:rsidR="00C14B9A">
        <w:rPr>
          <w:rFonts w:hint="eastAsia"/>
        </w:rPr>
        <w:t>注意这个</w:t>
      </w:r>
      <w:proofErr w:type="spellStart"/>
      <w:r w:rsidR="00C14B9A">
        <w:rPr>
          <w:rFonts w:hint="eastAsia"/>
        </w:rPr>
        <w:t>tmp</w:t>
      </w:r>
      <w:proofErr w:type="spellEnd"/>
      <w:r w:rsidR="00C14B9A">
        <w:rPr>
          <w:rFonts w:hint="eastAsia"/>
        </w:rPr>
        <w:t>还要入队</w:t>
      </w:r>
    </w:p>
    <w:p w:rsidR="00B514AE" w:rsidRDefault="00B514AE" w:rsidP="00B514AE">
      <w:r>
        <w:t xml:space="preserve">        }</w:t>
      </w:r>
    </w:p>
    <w:p w:rsidR="00B514AE" w:rsidRDefault="00B514AE" w:rsidP="00B514A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B514AE" w:rsidRDefault="00B514AE" w:rsidP="00B514AE">
      <w:r>
        <w:t xml:space="preserve">    }</w:t>
      </w:r>
    </w:p>
    <w:p w:rsidR="00B514AE" w:rsidRDefault="00B514AE" w:rsidP="00B514A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14AE" w:rsidRDefault="00B514AE" w:rsidP="00B514AE">
      <w:pPr>
        <w:rPr>
          <w:rFonts w:hint="eastAsia"/>
        </w:rPr>
      </w:pPr>
      <w:r>
        <w:t>}</w:t>
      </w:r>
    </w:p>
    <w:p w:rsidR="00B514AE" w:rsidRDefault="00B514AE" w:rsidP="00B514AE">
      <w:pPr>
        <w:rPr>
          <w:rFonts w:hint="eastAsia"/>
        </w:rPr>
      </w:pPr>
    </w:p>
    <w:p w:rsidR="00B514AE" w:rsidRDefault="00B514AE" w:rsidP="00B514AE">
      <w:pPr>
        <w:rPr>
          <w:rFonts w:hint="eastAsia"/>
        </w:rPr>
      </w:pPr>
    </w:p>
    <w:p w:rsidR="00B514AE" w:rsidRDefault="000134C3" w:rsidP="00B514AE">
      <w:pPr>
        <w:rPr>
          <w:rFonts w:hint="eastAsia"/>
        </w:rPr>
      </w:pPr>
      <w:proofErr w:type="spellStart"/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priority_queue</w:t>
      </w:r>
      <w:proofErr w:type="spellEnd"/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9"/>
          <w:szCs w:val="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,vector</w:t>
      </w:r>
      <w:proofErr w:type="spellEnd"/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9"/>
          <w:szCs w:val="9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&gt;,greater&lt;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9"/>
          <w:szCs w:val="9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&gt; &gt;q;</w:t>
      </w:r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中的最后两个</w:t>
      </w:r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&gt;&gt;</w:t>
      </w:r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中间要有一个空格；</w:t>
      </w:r>
      <w:r>
        <w:rPr>
          <w:rFonts w:ascii="Consolas" w:hAnsi="Consolas"/>
          <w:color w:val="000000"/>
          <w:sz w:val="9"/>
          <w:szCs w:val="9"/>
          <w:bdr w:val="none" w:sz="0" w:space="0" w:color="auto" w:frame="1"/>
          <w:shd w:val="clear" w:color="auto" w:fill="FFFFFF"/>
        </w:rPr>
        <w:t>  </w:t>
      </w:r>
    </w:p>
    <w:p w:rsidR="00B514AE" w:rsidRDefault="00B514AE" w:rsidP="00B514AE">
      <w:pPr>
        <w:rPr>
          <w:rFonts w:hint="eastAsia"/>
        </w:rPr>
      </w:pPr>
    </w:p>
    <w:p w:rsidR="00B514AE" w:rsidRDefault="00B514AE" w:rsidP="00B514AE">
      <w:pPr>
        <w:rPr>
          <w:rFonts w:ascii="Georgia" w:hAnsi="Georgia" w:hint="eastAsia"/>
          <w:color w:val="4B4B4B"/>
          <w:sz w:val="13"/>
          <w:szCs w:val="13"/>
          <w:shd w:val="clear" w:color="auto" w:fill="FFFFFF"/>
        </w:rPr>
      </w:pPr>
      <w:r>
        <w:rPr>
          <w:rFonts w:ascii="Georgia" w:hAnsi="Georgia"/>
          <w:color w:val="4B4B4B"/>
          <w:sz w:val="13"/>
          <w:szCs w:val="13"/>
          <w:shd w:val="clear" w:color="auto" w:fill="FFFFFF"/>
        </w:rPr>
        <w:t>C++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优先队列类似队列，但是在这个数据结构中的元素按照一定的断言排列有序。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1.empty()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如果优先队列为空，则返回真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2.pop()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删除第一个元素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3.push()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加入一个元素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4.size()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返回优先队列中拥有的元素的个数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5.top()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返回优先队列中有最高优先级的元素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优先级队列可以用向量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(vector)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或双向队列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(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deque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)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来实现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(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注意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list container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不能用来实现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queue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，因为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list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的迭代器不是任意存取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iterator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，而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pop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中用到堆排序时是要求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randomaccess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iterator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的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!)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：</w:t>
      </w:r>
      <w:r>
        <w:rPr>
          <w:rFonts w:ascii="Georgia" w:hAnsi="Georgia"/>
          <w:color w:val="4B4B4B"/>
          <w:sz w:val="13"/>
          <w:szCs w:val="13"/>
        </w:rPr>
        <w:br/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priority_queue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&lt;vector&lt;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int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&gt;, less&lt;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int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&gt;&gt; pq1; //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使用递增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less&lt;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int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&gt;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函数对象排序</w:t>
      </w:r>
      <w:r>
        <w:rPr>
          <w:rFonts w:ascii="Georgia" w:hAnsi="Georgia"/>
          <w:color w:val="4B4B4B"/>
          <w:sz w:val="13"/>
          <w:szCs w:val="13"/>
        </w:rPr>
        <w:br/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priority_queue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deque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int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&gt;, greater&lt;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int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&gt;&gt; pq2; //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使用递减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greater&lt;</w:t>
      </w:r>
      <w:proofErr w:type="spell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int</w:t>
      </w:r>
      <w:proofErr w:type="spell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&gt;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函数对象排序</w:t>
      </w:r>
      <w:r>
        <w:rPr>
          <w:rFonts w:ascii="Georgia" w:hAnsi="Georgia"/>
          <w:color w:val="4B4B4B"/>
          <w:sz w:val="13"/>
          <w:szCs w:val="13"/>
        </w:rPr>
        <w:br/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其成员函数有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“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判空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(empty)”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、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“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尺寸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(Size)”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、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“</w:t>
      </w:r>
      <w:proofErr w:type="gram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栈</w:t>
      </w:r>
      <w:proofErr w:type="gram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顶元素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(top)”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、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“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压</w:t>
      </w:r>
      <w:proofErr w:type="gram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栈</w:t>
      </w:r>
      <w:proofErr w:type="gram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 xml:space="preserve">(push)” 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、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“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弹</w:t>
      </w:r>
      <w:proofErr w:type="gram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栈</w:t>
      </w:r>
      <w:proofErr w:type="gram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(pop)”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等。</w:t>
      </w:r>
    </w:p>
    <w:p w:rsidR="00B514AE" w:rsidRDefault="00B514AE" w:rsidP="00B514AE">
      <w:pPr>
        <w:rPr>
          <w:rFonts w:ascii="Georgia" w:hAnsi="Georgia" w:hint="eastAsia"/>
          <w:color w:val="4B4B4B"/>
          <w:sz w:val="13"/>
          <w:szCs w:val="13"/>
          <w:shd w:val="clear" w:color="auto" w:fill="FFFFFF"/>
        </w:rPr>
      </w:pPr>
    </w:p>
    <w:p w:rsidR="00B514AE" w:rsidRDefault="00B514AE" w:rsidP="00B514AE">
      <w:pPr>
        <w:rPr>
          <w:rFonts w:ascii="Georgia" w:hAnsi="Georgia" w:hint="eastAsia"/>
          <w:color w:val="4B4B4B"/>
          <w:sz w:val="13"/>
          <w:szCs w:val="13"/>
          <w:shd w:val="clear" w:color="auto" w:fill="FFFFFF"/>
        </w:rPr>
      </w:pPr>
    </w:p>
    <w:p w:rsidR="00B514AE" w:rsidRDefault="00B514AE" w:rsidP="00B514AE">
      <w:pPr>
        <w:rPr>
          <w:rFonts w:ascii="Georgia" w:hAnsi="Georgia" w:hint="eastAsia"/>
          <w:color w:val="4B4B4B"/>
          <w:sz w:val="13"/>
          <w:szCs w:val="13"/>
          <w:shd w:val="clear" w:color="auto" w:fill="FFFFFF"/>
        </w:rPr>
      </w:pPr>
      <w:r>
        <w:rPr>
          <w:rFonts w:ascii="Georgia" w:hAnsi="Georgia"/>
          <w:color w:val="4B4B4B"/>
          <w:sz w:val="13"/>
          <w:szCs w:val="13"/>
          <w:shd w:val="clear" w:color="auto" w:fill="FFFFFF"/>
        </w:rPr>
        <w:t>Greater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和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less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是很好用的</w:t>
      </w:r>
      <w:r>
        <w:rPr>
          <w:rFonts w:ascii="Georgia" w:hAnsi="Georgia" w:hint="eastAsia"/>
          <w:color w:val="4B4B4B"/>
          <w:sz w:val="13"/>
          <w:szCs w:val="13"/>
          <w:shd w:val="clear" w:color="auto" w:fill="FFFFFF"/>
        </w:rPr>
        <w:t>，</w:t>
      </w:r>
      <w:r>
        <w:rPr>
          <w:rFonts w:ascii="Georgia" w:hAnsi="Georgia"/>
          <w:color w:val="4B4B4B"/>
          <w:sz w:val="13"/>
          <w:szCs w:val="13"/>
          <w:shd w:val="clear" w:color="auto" w:fill="FFFFFF"/>
        </w:rPr>
        <w:t>以后</w:t>
      </w:r>
      <w:proofErr w:type="gramStart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用在快排等</w:t>
      </w:r>
      <w:proofErr w:type="gramEnd"/>
      <w:r>
        <w:rPr>
          <w:rFonts w:ascii="Georgia" w:hAnsi="Georgia"/>
          <w:color w:val="4B4B4B"/>
          <w:sz w:val="13"/>
          <w:szCs w:val="13"/>
          <w:shd w:val="clear" w:color="auto" w:fill="FFFFFF"/>
        </w:rPr>
        <w:t>里面也好</w:t>
      </w:r>
    </w:p>
    <w:p w:rsidR="00B514AE" w:rsidRPr="003B60C5" w:rsidRDefault="00B514AE" w:rsidP="00B514AE">
      <w:r>
        <w:rPr>
          <w:rFonts w:ascii="Georgia" w:hAnsi="Georgia" w:hint="eastAsia"/>
          <w:color w:val="4B4B4B"/>
          <w:sz w:val="13"/>
          <w:szCs w:val="13"/>
          <w:shd w:val="clear" w:color="auto" w:fill="FFFFFF"/>
        </w:rPr>
        <w:t>加个</w:t>
      </w:r>
      <w:r>
        <w:rPr>
          <w:rFonts w:ascii="Georgia" w:hAnsi="Georgia" w:hint="eastAsia"/>
          <w:color w:val="4B4B4B"/>
          <w:sz w:val="13"/>
          <w:szCs w:val="13"/>
          <w:shd w:val="clear" w:color="auto" w:fill="FFFFFF"/>
        </w:rPr>
        <w:t>#include&lt;functional&gt;</w:t>
      </w:r>
    </w:p>
    <w:sectPr w:rsidR="00B514AE" w:rsidRPr="003B60C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58D" w:rsidRDefault="006C658D" w:rsidP="00B514AE">
      <w:r>
        <w:separator/>
      </w:r>
    </w:p>
  </w:endnote>
  <w:endnote w:type="continuationSeparator" w:id="0">
    <w:p w:rsidR="006C658D" w:rsidRDefault="006C658D" w:rsidP="00B51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58D" w:rsidRDefault="006C658D" w:rsidP="00B514AE">
      <w:r>
        <w:separator/>
      </w:r>
    </w:p>
  </w:footnote>
  <w:footnote w:type="continuationSeparator" w:id="0">
    <w:p w:rsidR="006C658D" w:rsidRDefault="006C658D" w:rsidP="00B514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0C5"/>
    <w:rsid w:val="000134C3"/>
    <w:rsid w:val="000B28EE"/>
    <w:rsid w:val="00252D88"/>
    <w:rsid w:val="003B60C5"/>
    <w:rsid w:val="003F14D3"/>
    <w:rsid w:val="006C658D"/>
    <w:rsid w:val="006F6448"/>
    <w:rsid w:val="00B514AE"/>
    <w:rsid w:val="00C1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2D88"/>
  </w:style>
  <w:style w:type="paragraph" w:styleId="a3">
    <w:name w:val="Normal (Web)"/>
    <w:basedOn w:val="a"/>
    <w:uiPriority w:val="99"/>
    <w:semiHidden/>
    <w:unhideWhenUsed/>
    <w:rsid w:val="00252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51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14A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1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14AE"/>
    <w:rPr>
      <w:sz w:val="18"/>
      <w:szCs w:val="18"/>
    </w:rPr>
  </w:style>
  <w:style w:type="character" w:customStyle="1" w:styleId="datatypes">
    <w:name w:val="datatypes"/>
    <w:basedOn w:val="a0"/>
    <w:rsid w:val="00013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766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6393557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336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1800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678389148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0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0762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360549239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517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6071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526601630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55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4671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398482040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155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9249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583685073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58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2017-03-13T14:15:00Z</dcterms:created>
  <dcterms:modified xsi:type="dcterms:W3CDTF">2017-06-05T07:25:00Z</dcterms:modified>
</cp:coreProperties>
</file>