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实验报告三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一．实验目的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学会使用Auto CAD进行计算机制图；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掌握绘图系统的一些基本功能；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了解Auto CAD三维工作界面；</w:t>
      </w:r>
    </w:p>
    <w:p>
      <w:pPr>
        <w:numPr>
          <w:ilvl w:val="0"/>
          <w:numId w:val="1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将平面图形能够变成三维立体模型。</w:t>
      </w:r>
    </w:p>
    <w:p>
      <w:pPr>
        <w:numPr>
          <w:ilvl w:val="0"/>
          <w:numId w:val="2"/>
        </w:numPr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实验步骤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软件启动：双击Auto CAD的桌面图标</w:t>
      </w:r>
      <w:r>
        <w:rPr>
          <w:sz w:val="21"/>
          <w:szCs w:val="21"/>
        </w:rPr>
        <w:drawing>
          <wp:inline distT="0" distB="0" distL="114300" distR="114300">
            <wp:extent cx="353060" cy="2978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Auto CAD的2009工作图标</w:t>
      </w:r>
      <w:r>
        <w:rPr>
          <w:rFonts w:hint="eastAsia"/>
          <w:sz w:val="21"/>
          <w:szCs w:val="21"/>
          <w:lang w:eastAsia="zh-CN"/>
        </w:rPr>
        <w:t>）</w:t>
      </w:r>
    </w:p>
    <w:p>
      <w:pPr>
        <w:numPr>
          <w:ilvl w:val="0"/>
          <w:numId w:val="3"/>
        </w:numPr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进入绘图区域，点击【切换工作空间】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695700" cy="4762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进入到【三维建模】工作区域内，如下图所示：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2877820"/>
            <wp:effectExtent l="0" t="0" r="762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绘制图形：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①绘制柱体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41910</wp:posOffset>
            </wp:positionV>
            <wp:extent cx="899795" cy="2085975"/>
            <wp:effectExtent l="0" t="0" r="14605" b="9525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、锥体、球体、圆环体等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②进行分割等操作按图示完成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230505</wp:posOffset>
            </wp:positionV>
            <wp:extent cx="1481455" cy="1495425"/>
            <wp:effectExtent l="0" t="0" r="4445" b="9525"/>
            <wp:wrapSquare wrapText="bothSides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24765</wp:posOffset>
            </wp:positionV>
            <wp:extent cx="1618615" cy="1362075"/>
            <wp:effectExtent l="0" t="0" r="635" b="9525"/>
            <wp:wrapSquare wrapText="bothSides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548130" cy="1562100"/>
            <wp:effectExtent l="0" t="0" r="13970" b="0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③要将两个或多个立体合二为一或者取相同部分，要使用并集、</w:t>
      </w:r>
      <w:bookmarkStart w:id="0" w:name="_GoBack"/>
      <w:bookmarkEnd w:id="0"/>
      <w:r>
        <w:rPr>
          <w:rFonts w:hint="eastAsia"/>
          <w:lang w:val="en-US" w:eastAsia="zh-CN"/>
        </w:rPr>
        <w:t>差集、交集操作来完成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④除了通过绘制立体的方式绘制外，还可以通过【拉伸】操作来完成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⑤对其加标注通过如图所示操作完成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80010</wp:posOffset>
            </wp:positionV>
            <wp:extent cx="786765" cy="2019300"/>
            <wp:effectExtent l="0" t="0" r="13335" b="0"/>
            <wp:wrapSquare wrapText="bothSides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   或者         </w:t>
      </w:r>
      <w:r>
        <w:drawing>
          <wp:inline distT="0" distB="0" distL="114300" distR="114300">
            <wp:extent cx="2819400" cy="1190625"/>
            <wp:effectExtent l="0" t="0" r="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⑤完成三维图形建模后，进行立体观摩，可看到创建的三维效果</w:t>
      </w:r>
    </w:p>
    <w:p>
      <w:pPr>
        <w:numPr>
          <w:ilvl w:val="0"/>
          <w:numId w:val="4"/>
        </w:numPr>
        <w:jc w:val="left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实验结果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作业：画法几何及工程制图习题集</w:t>
      </w:r>
      <w:r>
        <w:rPr>
          <w:rFonts w:hint="eastAsia"/>
          <w:sz w:val="21"/>
          <w:szCs w:val="21"/>
          <w:lang w:val="en-US" w:eastAsia="zh-CN"/>
        </w:rPr>
        <w:t>P32 4-29（4）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对该题目进行如上述绘制后，得到了如下图所示的结果：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48100" cy="306705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32"/>
          <w:szCs w:val="32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220580">
    <w:nsid w:val="5736F964"/>
    <w:multiLevelType w:val="singleLevel"/>
    <w:tmpl w:val="5736F964"/>
    <w:lvl w:ilvl="0" w:tentative="1">
      <w:start w:val="1"/>
      <w:numFmt w:val="decimal"/>
      <w:suff w:val="nothing"/>
      <w:lvlText w:val="%1."/>
      <w:lvlJc w:val="left"/>
    </w:lvl>
  </w:abstractNum>
  <w:abstractNum w:abstractNumId="1463226138">
    <w:nsid w:val="57370F1A"/>
    <w:multiLevelType w:val="singleLevel"/>
    <w:tmpl w:val="57370F1A"/>
    <w:lvl w:ilvl="0" w:tentative="1">
      <w:start w:val="2"/>
      <w:numFmt w:val="chineseCounting"/>
      <w:suff w:val="nothing"/>
      <w:lvlText w:val="%1．"/>
      <w:lvlJc w:val="left"/>
    </w:lvl>
  </w:abstractNum>
  <w:abstractNum w:abstractNumId="1463220312">
    <w:nsid w:val="5736F858"/>
    <w:multiLevelType w:val="singleLevel"/>
    <w:tmpl w:val="5736F858"/>
    <w:lvl w:ilvl="0" w:tentative="1">
      <w:start w:val="1"/>
      <w:numFmt w:val="decimal"/>
      <w:suff w:val="nothing"/>
      <w:lvlText w:val="%1."/>
      <w:lvlJc w:val="left"/>
    </w:lvl>
  </w:abstractNum>
  <w:abstractNum w:abstractNumId="1463230203">
    <w:nsid w:val="57371EFB"/>
    <w:multiLevelType w:val="singleLevel"/>
    <w:tmpl w:val="57371EFB"/>
    <w:lvl w:ilvl="0" w:tentative="1">
      <w:start w:val="3"/>
      <w:numFmt w:val="chineseCounting"/>
      <w:suff w:val="nothing"/>
      <w:lvlText w:val="%1．"/>
      <w:lvlJc w:val="left"/>
    </w:lvl>
  </w:abstractNum>
  <w:num w:numId="1">
    <w:abstractNumId w:val="1463220312"/>
  </w:num>
  <w:num w:numId="2">
    <w:abstractNumId w:val="1463226138"/>
  </w:num>
  <w:num w:numId="3">
    <w:abstractNumId w:val="1463220580"/>
  </w:num>
  <w:num w:numId="4">
    <w:abstractNumId w:val="1463230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2507F"/>
    <w:rsid w:val="15E2507F"/>
    <w:rsid w:val="33645BCE"/>
    <w:rsid w:val="376465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2016-05-14T11:23:00Z</dcterms:created>
  <dc:creator>Administrator</dc:creator>
  <cp:lastModifiedBy>Administrator</cp:lastModifiedBy>
  <dcterms:modified xsi:type="dcterms:W3CDTF">2016-05-14T13:11:52Z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