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99.xml" ContentType="application/vnd.ms-office.activeX+xml"/>
  <Override PartName="/word/activeX/activeX59.xml" ContentType="application/vnd.ms-office.activeX+xml"/>
  <Override PartName="/word/activeX/activeX77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66.xml" ContentType="application/vnd.ms-office.activeX+xml"/>
  <Override PartName="/word/activeX/activeX84.xml" ContentType="application/vnd.ms-office.activeX+xml"/>
  <Override PartName="/word/activeX/activeX95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6.xml" ContentType="application/vnd.ms-office.activeX+xml"/>
  <Override PartName="/word/activeX/activeX44.xml" ContentType="application/vnd.ms-office.activeX+xml"/>
  <Override PartName="/word/activeX/activeX55.xml" ContentType="application/vnd.ms-office.activeX+xml"/>
  <Override PartName="/word/activeX/activeX73.xml" ContentType="application/vnd.ms-office.activeX+xml"/>
  <Override PartName="/word/activeX/activeX91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80.xml" ContentType="application/vnd.ms-office.activeX+xml"/>
  <Override PartName="/word/activeX/activeX103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01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7.xml" ContentType="application/vnd.ms-office.activeX+xml"/>
  <Override PartName="/word/activeX/activeX89.xml" ContentType="application/vnd.ms-office.activeX+xml"/>
  <Override PartName="/word/activeX/activeX98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87.xml" ContentType="application/vnd.ms-office.activeX+xml"/>
  <Override PartName="/word/activeX/activeX96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85.xml" ContentType="application/vnd.ms-office.activeX+xml"/>
  <Override PartName="/word/activeX/activeX94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83.xml" ContentType="application/vnd.ms-office.activeX+xml"/>
  <Override PartName="/word/activeX/activeX9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Override PartName="/word/activeX/activeX90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activeX/activeX10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64.xml" ContentType="application/vnd.ms-office.activeX+xml"/>
  <Override PartName="/word/activeX/activeX82.xml" ContentType="application/vnd.ms-office.activeX+xml"/>
  <Override PartName="/word/activeX/activeX93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31E" w:rsidRPr="007855A5" w:rsidRDefault="009C331E" w:rsidP="009C331E">
      <w:pPr>
        <w:widowControl/>
        <w:jc w:val="left"/>
        <w:outlineLvl w:val="0"/>
        <w:rPr>
          <w:rFonts w:asciiTheme="minorEastAsia" w:hAnsiTheme="minorEastAsia" w:cs="Helvetica"/>
          <w:color w:val="000000"/>
          <w:kern w:val="36"/>
          <w:sz w:val="24"/>
          <w:szCs w:val="24"/>
        </w:rPr>
      </w:pPr>
      <w:r w:rsidRPr="007855A5">
        <w:rPr>
          <w:rFonts w:asciiTheme="minorEastAsia" w:hAnsiTheme="minorEastAsia" w:cs="Helvetica" w:hint="eastAsia"/>
          <w:color w:val="000000"/>
          <w:kern w:val="36"/>
          <w:sz w:val="24"/>
          <w:szCs w:val="24"/>
        </w:rPr>
        <w:t>【有奖调查】考研用户备考行为调查</w:t>
      </w:r>
    </w:p>
    <w:p w:rsidR="009C331E" w:rsidRPr="007855A5" w:rsidRDefault="009C331E" w:rsidP="009C331E">
      <w:pPr>
        <w:widowControl/>
        <w:spacing w:after="97"/>
        <w:jc w:val="left"/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</w:pP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t>Dear考研人：为了更好了解大家的备考情况，考研帮发起</w:t>
      </w:r>
      <w:r w:rsidRPr="007855A5">
        <w:rPr>
          <w:rFonts w:asciiTheme="minorEastAsia" w:hAnsiTheme="minorEastAsia" w:cs="Helvetica"/>
          <w:b/>
          <w:bCs/>
          <w:color w:val="222222"/>
          <w:kern w:val="0"/>
          <w:sz w:val="24"/>
          <w:szCs w:val="24"/>
        </w:rPr>
        <w:t>“考研用户备考行为调查”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t>，恳请大家帮忙填写，真实反馈。</w:t>
      </w:r>
    </w:p>
    <w:p w:rsidR="009C331E" w:rsidRPr="007855A5" w:rsidRDefault="009C331E" w:rsidP="009C331E">
      <w:pPr>
        <w:widowControl/>
        <w:spacing w:line="151" w:lineRule="atLeast"/>
        <w:jc w:val="left"/>
        <w:rPr>
          <w:rFonts w:asciiTheme="minorEastAsia" w:hAnsiTheme="minorEastAsia" w:cs="Helvetica"/>
          <w:color w:val="222222"/>
          <w:kern w:val="0"/>
          <w:sz w:val="24"/>
          <w:szCs w:val="24"/>
        </w:rPr>
      </w:pP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t>1、请选择您的性别？ </w:t>
      </w:r>
    </w:p>
    <w:p w:rsidR="009C331E" w:rsidRPr="007855A5" w:rsidRDefault="009C331E" w:rsidP="007855A5">
      <w:pPr>
        <w:widowControl/>
        <w:tabs>
          <w:tab w:val="center" w:pos="4153"/>
        </w:tabs>
        <w:spacing w:line="141" w:lineRule="atLeast"/>
        <w:textAlignment w:val="center"/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</w:pP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829" type="#_x0000_t75" style="width:20.3pt;height:16.35pt" o:ole="">
            <v:imagedata r:id="rId4" o:title=""/>
          </v:shape>
          <w:control r:id="rId5" w:name="DefaultOcxName" w:shapeid="_x0000_i1829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男</w:t>
      </w:r>
      <w:r w:rsid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 xml:space="preserve">       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557" type="#_x0000_t75" style="width:20.3pt;height:16.35pt" o:ole="">
            <v:imagedata r:id="rId6" o:title=""/>
          </v:shape>
          <w:control r:id="rId7" w:name="DefaultOcxName1" w:shapeid="_x0000_i1557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女</w:t>
      </w:r>
    </w:p>
    <w:p w:rsidR="007855A5" w:rsidRDefault="009C331E" w:rsidP="007855A5">
      <w:pPr>
        <w:widowControl/>
        <w:spacing w:line="151" w:lineRule="atLeast"/>
        <w:jc w:val="left"/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</w:pP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t>2、您的年龄段是？ </w:t>
      </w:r>
    </w:p>
    <w:p w:rsidR="009C331E" w:rsidRPr="007855A5" w:rsidRDefault="009C331E" w:rsidP="009C331E">
      <w:pPr>
        <w:widowControl/>
        <w:spacing w:line="151" w:lineRule="atLeast"/>
        <w:jc w:val="left"/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</w:pP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830" type="#_x0000_t75" style="width:20.3pt;height:16.35pt" o:ole="">
            <v:imagedata r:id="rId4" o:title=""/>
          </v:shape>
          <w:control r:id="rId8" w:name="DefaultOcxName2" w:shapeid="_x0000_i1830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18—20岁</w:t>
      </w:r>
      <w:r w:rsid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 xml:space="preserve">   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563" type="#_x0000_t75" style="width:20.3pt;height:16.35pt" o:ole="">
            <v:imagedata r:id="rId6" o:title=""/>
          </v:shape>
          <w:control r:id="rId9" w:name="DefaultOcxName3" w:shapeid="_x0000_i1563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20—23岁</w:t>
      </w:r>
      <w:r w:rsid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 xml:space="preserve">   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332" type="#_x0000_t75" style="width:20.3pt;height:16.35pt" o:ole="">
            <v:imagedata r:id="rId6" o:title=""/>
          </v:shape>
          <w:control r:id="rId10" w:name="DefaultOcxName4" w:shapeid="_x0000_i1332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23—25岁</w:t>
      </w:r>
      <w:r w:rsid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 xml:space="preserve">   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331" type="#_x0000_t75" style="width:20.3pt;height:16.35pt" o:ole="">
            <v:imagedata r:id="rId6" o:title=""/>
          </v:shape>
          <w:control r:id="rId11" w:name="DefaultOcxName5" w:shapeid="_x0000_i1331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25岁以上</w:t>
      </w:r>
    </w:p>
    <w:p w:rsidR="007855A5" w:rsidRDefault="009C331E" w:rsidP="007855A5">
      <w:pPr>
        <w:widowControl/>
        <w:spacing w:line="151" w:lineRule="atLeast"/>
        <w:jc w:val="left"/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</w:pP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t>3、您所在的城市？ </w:t>
      </w:r>
    </w:p>
    <w:p w:rsidR="009C331E" w:rsidRPr="007855A5" w:rsidRDefault="009C331E" w:rsidP="007855A5">
      <w:pPr>
        <w:widowControl/>
        <w:spacing w:line="151" w:lineRule="atLeast"/>
        <w:jc w:val="left"/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</w:pP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831" type="#_x0000_t75" style="width:20.3pt;height:16.35pt" o:ole="">
            <v:imagedata r:id="rId4" o:title=""/>
          </v:shape>
          <w:control r:id="rId12" w:name="DefaultOcxName6" w:shapeid="_x0000_i1831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北上广深等一线城市</w:t>
      </w:r>
      <w:r w:rsid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 xml:space="preserve">  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569" type="#_x0000_t75" style="width:20.3pt;height:16.35pt" o:ole="">
            <v:imagedata r:id="rId6" o:title=""/>
          </v:shape>
          <w:control r:id="rId13" w:name="DefaultOcxName7" w:shapeid="_x0000_i1569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二线城市</w:t>
      </w:r>
      <w:r w:rsid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 xml:space="preserve">  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328" type="#_x0000_t75" style="width:20.3pt;height:16.35pt" o:ole="">
            <v:imagedata r:id="rId6" o:title=""/>
          </v:shape>
          <w:control r:id="rId14" w:name="DefaultOcxName8" w:shapeid="_x0000_i1328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三线城市</w:t>
      </w:r>
      <w:r w:rsid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 xml:space="preserve">  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327" type="#_x0000_t75" style="width:20.3pt;height:16.35pt" o:ole="">
            <v:imagedata r:id="rId6" o:title=""/>
          </v:shape>
          <w:control r:id="rId15" w:name="DefaultOcxName9" w:shapeid="_x0000_i1327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其他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588" type="#_x0000_t75" style="width:129pt;height:18.1pt" o:ole="">
            <v:imagedata r:id="rId16" o:title=""/>
          </v:shape>
          <w:control r:id="rId17" w:name="DefaultOcxName10" w:shapeid="_x0000_i1588"/>
        </w:object>
      </w:r>
    </w:p>
    <w:p w:rsidR="007855A5" w:rsidRDefault="009C331E" w:rsidP="007855A5">
      <w:pPr>
        <w:widowControl/>
        <w:spacing w:line="151" w:lineRule="atLeast"/>
        <w:jc w:val="left"/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</w:pP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t>4、这是您第几次考研？</w:t>
      </w:r>
    </w:p>
    <w:p w:rsidR="009C331E" w:rsidRPr="007855A5" w:rsidRDefault="009C331E" w:rsidP="009C331E">
      <w:pPr>
        <w:widowControl/>
        <w:spacing w:line="151" w:lineRule="atLeast"/>
        <w:jc w:val="left"/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</w:pP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833" type="#_x0000_t75" style="width:20.3pt;height:16.35pt" o:ole="">
            <v:imagedata r:id="rId4" o:title=""/>
          </v:shape>
          <w:control r:id="rId18" w:name="DefaultOcxName11" w:shapeid="_x0000_i1833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第一次</w:t>
      </w:r>
      <w:r w:rsid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 xml:space="preserve">  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324" type="#_x0000_t75" style="width:20.3pt;height:16.35pt" o:ole="">
            <v:imagedata r:id="rId6" o:title=""/>
          </v:shape>
          <w:control r:id="rId19" w:name="DefaultOcxName12" w:shapeid="_x0000_i1324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第二次</w:t>
      </w:r>
      <w:r w:rsidR="003A35BE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 xml:space="preserve">  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832" type="#_x0000_t75" style="width:20.3pt;height:16.35pt" o:ole="">
            <v:imagedata r:id="rId6" o:title=""/>
          </v:shape>
          <w:control r:id="rId20" w:name="DefaultOcxName13" w:shapeid="_x0000_i1832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第三次</w:t>
      </w:r>
      <w:r w:rsidR="003A35BE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 xml:space="preserve"> 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322" type="#_x0000_t75" style="width:20.3pt;height:16.35pt" o:ole="">
            <v:imagedata r:id="rId6" o:title=""/>
          </v:shape>
          <w:control r:id="rId21" w:name="DefaultOcxName14" w:shapeid="_x0000_i1322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第四次及以上</w:t>
      </w:r>
    </w:p>
    <w:p w:rsidR="003A35BE" w:rsidRDefault="009C331E" w:rsidP="003A35BE">
      <w:pPr>
        <w:widowControl/>
        <w:spacing w:line="151" w:lineRule="atLeast"/>
        <w:jc w:val="left"/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</w:pP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t>5、您报考研究生的最主要原因？</w:t>
      </w:r>
    </w:p>
    <w:p w:rsidR="009C331E" w:rsidRPr="007855A5" w:rsidRDefault="009C331E" w:rsidP="009C331E">
      <w:pPr>
        <w:widowControl/>
        <w:spacing w:line="151" w:lineRule="atLeast"/>
        <w:jc w:val="left"/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</w:pP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321" type="#_x0000_t75" style="width:20.3pt;height:16.35pt" o:ole="">
            <v:imagedata r:id="rId6" o:title=""/>
          </v:shape>
          <w:control r:id="rId22" w:name="DefaultOcxName15" w:shapeid="_x0000_i1321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提高就业竞争力，提升毕业薪资</w:t>
      </w:r>
      <w:r w:rsidR="003A35BE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 xml:space="preserve">  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606" type="#_x0000_t75" style="width:20.3pt;height:16.35pt" o:ole="">
            <v:imagedata r:id="rId6" o:title=""/>
          </v:shape>
          <w:control r:id="rId23" w:name="DefaultOcxName16" w:shapeid="_x0000_i1606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满足家人期望</w:t>
      </w:r>
    </w:p>
    <w:p w:rsidR="009C331E" w:rsidRPr="007855A5" w:rsidRDefault="009C331E" w:rsidP="003A35BE">
      <w:pPr>
        <w:widowControl/>
        <w:spacing w:line="151" w:lineRule="atLeast"/>
        <w:jc w:val="left"/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</w:pP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607" type="#_x0000_t75" style="width:20.3pt;height:16.35pt" o:ole="">
            <v:imagedata r:id="rId4" o:title=""/>
          </v:shape>
          <w:control r:id="rId24" w:name="DefaultOcxName17" w:shapeid="_x0000_i1607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名校情结</w:t>
      </w:r>
      <w:r w:rsidR="003A35BE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 xml:space="preserve">   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318" type="#_x0000_t75" style="width:20.3pt;height:16.35pt" o:ole="">
            <v:imagedata r:id="rId6" o:title=""/>
          </v:shape>
          <w:control r:id="rId25" w:name="DefaultOcxName18" w:shapeid="_x0000_i1318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科研深造</w:t>
      </w:r>
      <w:r w:rsidR="003A35BE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 xml:space="preserve">   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317" type="#_x0000_t75" style="width:20.3pt;height:16.35pt" o:ole="">
            <v:imagedata r:id="rId6" o:title=""/>
          </v:shape>
          <w:control r:id="rId26" w:name="DefaultOcxName19" w:shapeid="_x0000_i1317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为了男/女朋友</w:t>
      </w:r>
      <w:r w:rsidR="003A35BE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 xml:space="preserve">   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316" type="#_x0000_t75" style="width:20.3pt;height:16.35pt" o:ole="">
            <v:imagedata r:id="rId6" o:title=""/>
          </v:shape>
          <w:control r:id="rId27" w:name="DefaultOcxName20" w:shapeid="_x0000_i1316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其他</w:t>
      </w:r>
    </w:p>
    <w:p w:rsidR="009C331E" w:rsidRPr="007855A5" w:rsidRDefault="009C331E" w:rsidP="009C331E">
      <w:pPr>
        <w:widowControl/>
        <w:spacing w:line="151" w:lineRule="atLeast"/>
        <w:jc w:val="left"/>
        <w:textAlignment w:val="top"/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</w:pP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 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315" type="#_x0000_t75" style="width:129pt;height:18.1pt" o:ole="">
            <v:imagedata r:id="rId16" o:title=""/>
          </v:shape>
          <w:control r:id="rId28" w:name="DefaultOcxName21" w:shapeid="_x0000_i1315"/>
        </w:object>
      </w:r>
    </w:p>
    <w:p w:rsidR="003A35BE" w:rsidRDefault="009C331E" w:rsidP="003A35BE">
      <w:pPr>
        <w:widowControl/>
        <w:spacing w:line="151" w:lineRule="atLeast"/>
        <w:jc w:val="left"/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</w:pP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t>6、您属于哪种类型的考研学生？</w:t>
      </w:r>
    </w:p>
    <w:p w:rsidR="009C331E" w:rsidRPr="007855A5" w:rsidRDefault="009C331E" w:rsidP="009C331E">
      <w:pPr>
        <w:widowControl/>
        <w:spacing w:line="151" w:lineRule="atLeast"/>
        <w:jc w:val="left"/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</w:pP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834" type="#_x0000_t75" style="width:20.3pt;height:16.35pt" o:ole="">
            <v:imagedata r:id="rId4" o:title=""/>
          </v:shape>
          <w:control r:id="rId29" w:name="DefaultOcxName22" w:shapeid="_x0000_i1834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本校本专业</w:t>
      </w:r>
      <w:r w:rsidR="003A35BE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 xml:space="preserve">    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313" type="#_x0000_t75" style="width:20.3pt;height:16.35pt" o:ole="">
            <v:imagedata r:id="rId6" o:title=""/>
          </v:shape>
          <w:control r:id="rId30" w:name="DefaultOcxName23" w:shapeid="_x0000_i1313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本校跨专业</w:t>
      </w:r>
      <w:r w:rsidR="003A35BE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 xml:space="preserve">    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312" type="#_x0000_t75" style="width:20.3pt;height:16.35pt" o:ole="">
            <v:imagedata r:id="rId6" o:title=""/>
          </v:shape>
          <w:control r:id="rId31" w:name="DefaultOcxName24" w:shapeid="_x0000_i1312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跨校本专业</w:t>
      </w:r>
      <w:r w:rsidR="003A35BE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 xml:space="preserve">   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311" type="#_x0000_t75" style="width:20.3pt;height:16.35pt" o:ole="">
            <v:imagedata r:id="rId6" o:title=""/>
          </v:shape>
          <w:control r:id="rId32" w:name="DefaultOcxName25" w:shapeid="_x0000_i1311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跨校跨专业</w:t>
      </w:r>
    </w:p>
    <w:p w:rsidR="003A35BE" w:rsidRDefault="009C331E" w:rsidP="003A35BE">
      <w:pPr>
        <w:widowControl/>
        <w:spacing w:line="151" w:lineRule="atLeast"/>
        <w:jc w:val="left"/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</w:pP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t>7、您最常用的获取院校资讯、考研备考资讯/资料的渠道是？ </w:t>
      </w:r>
    </w:p>
    <w:p w:rsidR="009C331E" w:rsidRPr="007855A5" w:rsidRDefault="009C331E" w:rsidP="009C331E">
      <w:pPr>
        <w:widowControl/>
        <w:spacing w:line="151" w:lineRule="atLeast"/>
        <w:jc w:val="left"/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</w:pP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310" type="#_x0000_t75" style="width:20.3pt;height:16.35pt" o:ole="">
            <v:imagedata r:id="rId6" o:title=""/>
          </v:shape>
          <w:control r:id="rId33" w:name="DefaultOcxName26" w:shapeid="_x0000_i1310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线下渠道</w:t>
      </w:r>
      <w:r w:rsidR="003A35BE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 xml:space="preserve">   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634" type="#_x0000_t75" style="width:20.3pt;height:16.35pt" o:ole="">
            <v:imagedata r:id="rId4" o:title=""/>
          </v:shape>
          <w:control r:id="rId34" w:name="DefaultOcxName27" w:shapeid="_x0000_i1634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线上渠道</w:t>
      </w:r>
    </w:p>
    <w:p w:rsidR="003A35BE" w:rsidRDefault="009C331E" w:rsidP="003A35BE">
      <w:pPr>
        <w:widowControl/>
        <w:spacing w:line="151" w:lineRule="atLeast"/>
        <w:jc w:val="left"/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</w:pP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t>8、线下渠道中，您最常选择的考研类资讯获取方式是？</w:t>
      </w:r>
    </w:p>
    <w:p w:rsidR="009C331E" w:rsidRPr="007855A5" w:rsidRDefault="009C331E" w:rsidP="009C331E">
      <w:pPr>
        <w:widowControl/>
        <w:spacing w:line="151" w:lineRule="atLeast"/>
        <w:jc w:val="left"/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</w:pP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308" type="#_x0000_t75" style="width:20.3pt;height:16.35pt" o:ole="">
            <v:imagedata r:id="rId6" o:title=""/>
          </v:shape>
          <w:control r:id="rId35" w:name="DefaultOcxName28" w:shapeid="_x0000_i1308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通过学长学姐介绍</w:t>
      </w:r>
      <w:r w:rsidR="003A35BE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 xml:space="preserve">     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835" type="#_x0000_t75" style="width:20.3pt;height:16.35pt" o:ole="">
            <v:imagedata r:id="rId4" o:title=""/>
          </v:shape>
          <w:control r:id="rId36" w:name="DefaultOcxName29" w:shapeid="_x0000_i1835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图书馆查阅资料</w:t>
      </w:r>
      <w:r w:rsidR="003A35BE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 xml:space="preserve">   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306" type="#_x0000_t75" style="width:20.3pt;height:16.35pt" o:ole="">
            <v:imagedata r:id="rId6" o:title=""/>
          </v:shape>
          <w:control r:id="rId37" w:name="DefaultOcxName30" w:shapeid="_x0000_i1306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线下讲座</w:t>
      </w:r>
    </w:p>
    <w:p w:rsidR="003A35BE" w:rsidRDefault="009C331E" w:rsidP="003A35BE">
      <w:pPr>
        <w:widowControl/>
        <w:spacing w:line="151" w:lineRule="atLeast"/>
        <w:jc w:val="left"/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</w:pP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t>9、线上渠道中，您最常选择的考研类资讯获取方式是？</w:t>
      </w:r>
    </w:p>
    <w:p w:rsidR="009C331E" w:rsidRPr="007855A5" w:rsidRDefault="009C331E" w:rsidP="003A35BE">
      <w:pPr>
        <w:widowControl/>
        <w:spacing w:line="151" w:lineRule="atLeast"/>
        <w:jc w:val="left"/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</w:pP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641" type="#_x0000_t75" style="width:20.3pt;height:16.35pt" o:ole="">
            <v:imagedata r:id="rId4" o:title=""/>
          </v:shape>
          <w:control r:id="rId38" w:name="DefaultOcxName31" w:shapeid="_x0000_i1641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考研网站及贴吧社区</w:t>
      </w:r>
      <w:r w:rsidR="003A35BE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 xml:space="preserve">    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304" type="#_x0000_t75" style="width:20.3pt;height:16.35pt" o:ole="">
            <v:imagedata r:id="rId6" o:title=""/>
          </v:shape>
          <w:control r:id="rId39" w:name="DefaultOcxName32" w:shapeid="_x0000_i1304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考研资讯App</w:t>
      </w:r>
      <w:r w:rsidR="003A35BE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 xml:space="preserve">    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303" type="#_x0000_t75" style="width:20.3pt;height:16.35pt" o:ole="">
            <v:imagedata r:id="rId6" o:title=""/>
          </v:shape>
          <w:control r:id="rId40" w:name="DefaultOcxName33" w:shapeid="_x0000_i1303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报考院校官网</w:t>
      </w:r>
      <w:r w:rsidR="003A35BE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 xml:space="preserve">  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656" type="#_x0000_t75" style="width:20.3pt;height:16.35pt" o:ole="">
            <v:imagedata r:id="rId6" o:title=""/>
          </v:shape>
          <w:control r:id="rId41" w:name="DefaultOcxName34" w:shapeid="_x0000_i1656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其他</w:t>
      </w:r>
    </w:p>
    <w:p w:rsidR="009C331E" w:rsidRPr="007855A5" w:rsidRDefault="009C331E" w:rsidP="009C331E">
      <w:pPr>
        <w:widowControl/>
        <w:spacing w:line="151" w:lineRule="atLeast"/>
        <w:jc w:val="left"/>
        <w:textAlignment w:val="top"/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</w:pP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 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301" type="#_x0000_t75" style="width:129pt;height:18.1pt" o:ole="">
            <v:imagedata r:id="rId16" o:title=""/>
          </v:shape>
          <w:control r:id="rId42" w:name="DefaultOcxName35" w:shapeid="_x0000_i1301"/>
        </w:object>
      </w:r>
    </w:p>
    <w:p w:rsidR="003A35BE" w:rsidRDefault="009C331E" w:rsidP="003A35BE">
      <w:pPr>
        <w:widowControl/>
        <w:spacing w:line="151" w:lineRule="atLeast"/>
        <w:jc w:val="left"/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</w:pP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t>10、您选择线上渠道了解考研信息的原因？（最多选2项）</w:t>
      </w:r>
    </w:p>
    <w:p w:rsidR="009C331E" w:rsidRPr="007855A5" w:rsidRDefault="009C331E" w:rsidP="003A35BE">
      <w:pPr>
        <w:widowControl/>
        <w:spacing w:line="151" w:lineRule="atLeast"/>
        <w:jc w:val="left"/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</w:pP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300" type="#_x0000_t75" style="width:20.3pt;height:16.35pt" o:ole="">
            <v:imagedata r:id="rId43" o:title=""/>
          </v:shape>
          <w:control r:id="rId44" w:name="DefaultOcxName36" w:shapeid="_x0000_i1300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权威可信</w:t>
      </w:r>
      <w:r w:rsidR="003A35BE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 xml:space="preserve">      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299" type="#_x0000_t75" style="width:20.3pt;height:16.35pt" o:ole="">
            <v:imagedata r:id="rId43" o:title=""/>
          </v:shape>
          <w:control r:id="rId45" w:name="DefaultOcxName37" w:shapeid="_x0000_i1299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全面及时</w:t>
      </w:r>
      <w:r w:rsidR="003A35BE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 xml:space="preserve">    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836" type="#_x0000_t75" style="width:20.3pt;height:16.35pt" o:ole="">
            <v:imagedata r:id="rId46" o:title=""/>
          </v:shape>
          <w:control r:id="rId47" w:name="DefaultOcxName38" w:shapeid="_x0000_i1836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方便快捷</w:t>
      </w:r>
      <w:r w:rsidR="003A35BE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 xml:space="preserve">   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297" type="#_x0000_t75" style="width:20.3pt;height:16.35pt" o:ole="">
            <v:imagedata r:id="rId43" o:title=""/>
          </v:shape>
          <w:control r:id="rId48" w:name="DefaultOcxName39" w:shapeid="_x0000_i1297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其他</w:t>
      </w:r>
    </w:p>
    <w:p w:rsidR="009C331E" w:rsidRPr="007855A5" w:rsidRDefault="009C331E" w:rsidP="009C331E">
      <w:pPr>
        <w:widowControl/>
        <w:spacing w:line="151" w:lineRule="atLeast"/>
        <w:jc w:val="left"/>
        <w:textAlignment w:val="top"/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</w:pP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 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296" type="#_x0000_t75" style="width:129pt;height:18.1pt" o:ole="">
            <v:imagedata r:id="rId16" o:title=""/>
          </v:shape>
          <w:control r:id="rId49" w:name="DefaultOcxName40" w:shapeid="_x0000_i1296"/>
        </w:object>
      </w:r>
    </w:p>
    <w:p w:rsidR="003A35BE" w:rsidRDefault="009C331E" w:rsidP="003A35BE">
      <w:pPr>
        <w:widowControl/>
        <w:spacing w:line="151" w:lineRule="atLeast"/>
        <w:jc w:val="left"/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</w:pP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t>11、您报的考研辅导班型是？ </w:t>
      </w:r>
    </w:p>
    <w:p w:rsidR="009C331E" w:rsidRPr="007855A5" w:rsidRDefault="009C331E" w:rsidP="009C331E">
      <w:pPr>
        <w:widowControl/>
        <w:spacing w:line="151" w:lineRule="atLeast"/>
        <w:jc w:val="left"/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</w:pP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lastRenderedPageBreak/>
        <w:object w:dxaOrig="405" w:dyaOrig="330">
          <v:shape id="_x0000_i1839" type="#_x0000_t75" style="width:20.3pt;height:16.35pt" o:ole="">
            <v:imagedata r:id="rId4" o:title=""/>
          </v:shape>
          <w:control r:id="rId50" w:name="DefaultOcxName41" w:shapeid="_x0000_i1839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线上班</w:t>
      </w:r>
      <w:r w:rsidR="003A35BE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 xml:space="preserve">    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838" type="#_x0000_t75" style="width:20.3pt;height:16.35pt" o:ole="">
            <v:imagedata r:id="rId6" o:title=""/>
          </v:shape>
          <w:control r:id="rId51" w:name="DefaultOcxName42" w:shapeid="_x0000_i1838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线下班</w:t>
      </w:r>
      <w:r w:rsidR="003A35BE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 xml:space="preserve">    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293" type="#_x0000_t75" style="width:20.3pt;height:16.35pt" o:ole="">
            <v:imagedata r:id="rId6" o:title=""/>
          </v:shape>
          <w:control r:id="rId52" w:name="DefaultOcxName43" w:shapeid="_x0000_i1293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都报</w:t>
      </w:r>
      <w:r w:rsidR="003A35BE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 xml:space="preserve">  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292" type="#_x0000_t75" style="width:20.3pt;height:16.35pt" o:ole="">
            <v:imagedata r:id="rId6" o:title=""/>
          </v:shape>
          <w:control r:id="rId53" w:name="DefaultOcxName44" w:shapeid="_x0000_i1292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都不报</w:t>
      </w:r>
    </w:p>
    <w:p w:rsidR="003A35BE" w:rsidRDefault="009C331E" w:rsidP="003A35BE">
      <w:pPr>
        <w:widowControl/>
        <w:spacing w:line="151" w:lineRule="atLeast"/>
        <w:jc w:val="left"/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</w:pP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t>12、您认为考研类线上辅导班相较于线下辅导班的特点在于？（最多选2项）</w:t>
      </w:r>
    </w:p>
    <w:p w:rsidR="003A35BE" w:rsidRDefault="009C331E" w:rsidP="003A35BE">
      <w:pPr>
        <w:widowControl/>
        <w:spacing w:line="151" w:lineRule="atLeast"/>
        <w:jc w:val="left"/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</w:pP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840" type="#_x0000_t75" style="width:20.3pt;height:16.35pt" o:ole="">
            <v:imagedata r:id="rId46" o:title=""/>
          </v:shape>
          <w:control r:id="rId54" w:name="DefaultOcxName45" w:shapeid="_x0000_i1840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时间安排灵活</w:t>
      </w:r>
      <w:r w:rsidR="003A35BE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 xml:space="preserve">  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684" type="#_x0000_t75" style="width:20.3pt;height:16.35pt" o:ole="">
            <v:imagedata r:id="rId43" o:title=""/>
          </v:shape>
          <w:control r:id="rId55" w:name="DefaultOcxName46" w:shapeid="_x0000_i1684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无需往返课堂，节省交通成本</w:t>
      </w:r>
    </w:p>
    <w:p w:rsidR="009C331E" w:rsidRPr="007855A5" w:rsidRDefault="009C331E" w:rsidP="003A35BE">
      <w:pPr>
        <w:widowControl/>
        <w:spacing w:line="151" w:lineRule="atLeast"/>
        <w:jc w:val="left"/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</w:pP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289" type="#_x0000_t75" style="width:20.3pt;height:16.35pt" o:ole="">
            <v:imagedata r:id="rId43" o:title=""/>
          </v:shape>
          <w:control r:id="rId56" w:name="DefaultOcxName47" w:shapeid="_x0000_i1289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可重复性学习</w:t>
      </w:r>
      <w:r w:rsidR="003A35BE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 xml:space="preserve">  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841" type="#_x0000_t75" style="width:20.3pt;height:16.35pt" o:ole="">
            <v:imagedata r:id="rId46" o:title=""/>
          </v:shape>
          <w:control r:id="rId57" w:name="DefaultOcxName48" w:shapeid="_x0000_i1841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价格便宜</w:t>
      </w:r>
      <w:r w:rsidR="003A35BE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 xml:space="preserve">    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287" type="#_x0000_t75" style="width:20.3pt;height:16.35pt" o:ole="">
            <v:imagedata r:id="rId43" o:title=""/>
          </v:shape>
          <w:control r:id="rId58" w:name="DefaultOcxName49" w:shapeid="_x0000_i1287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其他</w:t>
      </w:r>
    </w:p>
    <w:p w:rsidR="009C331E" w:rsidRPr="007855A5" w:rsidRDefault="009C331E" w:rsidP="009C331E">
      <w:pPr>
        <w:widowControl/>
        <w:spacing w:line="151" w:lineRule="atLeast"/>
        <w:jc w:val="left"/>
        <w:textAlignment w:val="top"/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</w:pP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 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286" type="#_x0000_t75" style="width:129pt;height:18.1pt" o:ole="">
            <v:imagedata r:id="rId16" o:title=""/>
          </v:shape>
          <w:control r:id="rId59" w:name="DefaultOcxName50" w:shapeid="_x0000_i1286"/>
        </w:object>
      </w:r>
    </w:p>
    <w:p w:rsidR="003A35BE" w:rsidRDefault="009C331E" w:rsidP="003A35BE">
      <w:pPr>
        <w:widowControl/>
        <w:spacing w:line="151" w:lineRule="atLeast"/>
        <w:jc w:val="left"/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</w:pP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t>13、您考研的备考期有多久？</w:t>
      </w:r>
    </w:p>
    <w:p w:rsidR="009C331E" w:rsidRPr="007855A5" w:rsidRDefault="009C331E" w:rsidP="009C331E">
      <w:pPr>
        <w:widowControl/>
        <w:spacing w:line="151" w:lineRule="atLeast"/>
        <w:jc w:val="left"/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</w:pP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285" type="#_x0000_t75" style="width:20.3pt;height:16.35pt" o:ole="">
            <v:imagedata r:id="rId6" o:title=""/>
          </v:shape>
          <w:control r:id="rId60" w:name="DefaultOcxName51" w:shapeid="_x0000_i1285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0—3个月</w:t>
      </w:r>
      <w:r w:rsidR="003A35BE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 xml:space="preserve">  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842" type="#_x0000_t75" style="width:20.3pt;height:16.35pt" o:ole="">
            <v:imagedata r:id="rId4" o:title=""/>
          </v:shape>
          <w:control r:id="rId61" w:name="DefaultOcxName52" w:shapeid="_x0000_i1842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3—6个月</w:t>
      </w:r>
      <w:r w:rsidR="003A35BE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 xml:space="preserve">   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283" type="#_x0000_t75" style="width:20.3pt;height:16.35pt" o:ole="">
            <v:imagedata r:id="rId6" o:title=""/>
          </v:shape>
          <w:control r:id="rId62" w:name="DefaultOcxName53" w:shapeid="_x0000_i1283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6—12个月</w:t>
      </w:r>
      <w:r w:rsidR="003A35BE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 xml:space="preserve">  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282" type="#_x0000_t75" style="width:20.3pt;height:16.35pt" o:ole="">
            <v:imagedata r:id="rId6" o:title=""/>
          </v:shape>
          <w:control r:id="rId63" w:name="DefaultOcxName54" w:shapeid="_x0000_i1282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12个月以上</w:t>
      </w:r>
    </w:p>
    <w:p w:rsidR="003A35BE" w:rsidRDefault="009C331E" w:rsidP="003A35BE">
      <w:pPr>
        <w:widowControl/>
        <w:spacing w:line="151" w:lineRule="atLeast"/>
        <w:jc w:val="left"/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</w:pP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t>14、您一般在哪里复习备考？</w:t>
      </w:r>
    </w:p>
    <w:p w:rsidR="009C331E" w:rsidRPr="007855A5" w:rsidRDefault="009C331E" w:rsidP="003A35BE">
      <w:pPr>
        <w:widowControl/>
        <w:spacing w:line="151" w:lineRule="atLeast"/>
        <w:jc w:val="left"/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</w:pP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t> 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707" type="#_x0000_t75" style="width:20.3pt;height:16.35pt" o:ole="">
            <v:imagedata r:id="rId6" o:title=""/>
          </v:shape>
          <w:control r:id="rId64" w:name="DefaultOcxName55" w:shapeid="_x0000_i1707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自习室</w:t>
      </w:r>
      <w:r w:rsidR="003A35BE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 xml:space="preserve">   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844" type="#_x0000_t75" style="width:20.3pt;height:16.35pt" o:ole="">
            <v:imagedata r:id="rId4" o:title=""/>
          </v:shape>
          <w:control r:id="rId65" w:name="DefaultOcxName56" w:shapeid="_x0000_i1844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图书馆</w:t>
      </w:r>
      <w:r w:rsidR="003A35BE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 xml:space="preserve">   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843" type="#_x0000_t75" style="width:20.3pt;height:16.35pt" o:ole="">
            <v:imagedata r:id="rId6" o:title=""/>
          </v:shape>
          <w:control r:id="rId66" w:name="DefaultOcxName57" w:shapeid="_x0000_i1843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学校宿舍</w:t>
      </w:r>
      <w:r w:rsidR="003A35BE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 xml:space="preserve">  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278" type="#_x0000_t75" style="width:20.3pt;height:16.35pt" o:ole="">
            <v:imagedata r:id="rId6" o:title=""/>
          </v:shape>
          <w:control r:id="rId67" w:name="DefaultOcxName58" w:shapeid="_x0000_i1278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家里</w:t>
      </w:r>
      <w:r w:rsidR="003A35BE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 xml:space="preserve">   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277" type="#_x0000_t75" style="width:20.3pt;height:16.35pt" o:ole="">
            <v:imagedata r:id="rId6" o:title=""/>
          </v:shape>
          <w:control r:id="rId68" w:name="DefaultOcxName59" w:shapeid="_x0000_i1277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其他</w:t>
      </w:r>
    </w:p>
    <w:p w:rsidR="009C331E" w:rsidRPr="007855A5" w:rsidRDefault="009C331E" w:rsidP="009C331E">
      <w:pPr>
        <w:widowControl/>
        <w:spacing w:line="151" w:lineRule="atLeast"/>
        <w:jc w:val="left"/>
        <w:textAlignment w:val="top"/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</w:pP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 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276" type="#_x0000_t75" style="width:129pt;height:18.1pt" o:ole="">
            <v:imagedata r:id="rId16" o:title=""/>
          </v:shape>
          <w:control r:id="rId69" w:name="DefaultOcxName60" w:shapeid="_x0000_i1276"/>
        </w:object>
      </w:r>
    </w:p>
    <w:p w:rsidR="00AE5C92" w:rsidRDefault="009C331E" w:rsidP="00AE5C92">
      <w:pPr>
        <w:widowControl/>
        <w:spacing w:line="151" w:lineRule="atLeast"/>
        <w:jc w:val="left"/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</w:pP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t>15、您平均每天花费在考研学习上的总时长？</w:t>
      </w:r>
    </w:p>
    <w:p w:rsidR="009C331E" w:rsidRPr="007855A5" w:rsidRDefault="009C331E" w:rsidP="009C331E">
      <w:pPr>
        <w:widowControl/>
        <w:spacing w:line="151" w:lineRule="atLeast"/>
        <w:jc w:val="left"/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</w:pP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275" type="#_x0000_t75" style="width:20.3pt;height:16.35pt" o:ole="">
            <v:imagedata r:id="rId6" o:title=""/>
          </v:shape>
          <w:control r:id="rId70" w:name="DefaultOcxName61" w:shapeid="_x0000_i1275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3-6小时</w:t>
      </w:r>
      <w:r w:rsidR="00AE5C92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 xml:space="preserve">   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845" type="#_x0000_t75" style="width:20.3pt;height:16.35pt" o:ole="">
            <v:imagedata r:id="rId4" o:title=""/>
          </v:shape>
          <w:control r:id="rId71" w:name="DefaultOcxName62" w:shapeid="_x0000_i1845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6-9小时</w:t>
      </w:r>
      <w:r w:rsidR="00AE5C92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 xml:space="preserve">   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273" type="#_x0000_t75" style="width:20.3pt;height:16.35pt" o:ole="">
            <v:imagedata r:id="rId6" o:title=""/>
          </v:shape>
          <w:control r:id="rId72" w:name="DefaultOcxName63" w:shapeid="_x0000_i1273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9-12小时</w:t>
      </w:r>
      <w:r w:rsidR="00AE5C92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 xml:space="preserve">  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272" type="#_x0000_t75" style="width:20.3pt;height:16.35pt" o:ole="">
            <v:imagedata r:id="rId6" o:title=""/>
          </v:shape>
          <w:control r:id="rId73" w:name="DefaultOcxName64" w:shapeid="_x0000_i1272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12小时以上</w:t>
      </w:r>
    </w:p>
    <w:p w:rsidR="00AE5C92" w:rsidRDefault="009C331E" w:rsidP="00AE5C92">
      <w:pPr>
        <w:widowControl/>
        <w:spacing w:line="151" w:lineRule="atLeast"/>
        <w:jc w:val="left"/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</w:pP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t>16、您倾向于通过哪种渠道进行考研学习？</w:t>
      </w:r>
    </w:p>
    <w:p w:rsidR="00AE5C92" w:rsidRDefault="009C331E" w:rsidP="00AE5C92">
      <w:pPr>
        <w:widowControl/>
        <w:spacing w:line="151" w:lineRule="atLeast"/>
        <w:jc w:val="left"/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</w:pP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846" type="#_x0000_t75" style="width:20.3pt;height:16.35pt" o:ole="">
            <v:imagedata r:id="rId4" o:title=""/>
          </v:shape>
          <w:control r:id="rId74" w:name="DefaultOcxName65" w:shapeid="_x0000_i1846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线下渠道（含辅导班、讲座、自学）</w:t>
      </w:r>
    </w:p>
    <w:p w:rsidR="009C331E" w:rsidRPr="007855A5" w:rsidRDefault="009C331E" w:rsidP="009C331E">
      <w:pPr>
        <w:widowControl/>
        <w:spacing w:line="151" w:lineRule="atLeast"/>
        <w:jc w:val="left"/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</w:pP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270" type="#_x0000_t75" style="width:20.3pt;height:16.35pt" o:ole="">
            <v:imagedata r:id="rId6" o:title=""/>
          </v:shape>
          <w:control r:id="rId75" w:name="DefaultOcxName66" w:shapeid="_x0000_i1270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线上PC端</w:t>
      </w:r>
      <w:r w:rsidR="00AE5C92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 xml:space="preserve">    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269" type="#_x0000_t75" style="width:20.3pt;height:16.35pt" o:ole="">
            <v:imagedata r:id="rId6" o:title=""/>
          </v:shape>
          <w:control r:id="rId76" w:name="DefaultOcxName67" w:shapeid="_x0000_i1269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线上移动端</w:t>
      </w:r>
    </w:p>
    <w:p w:rsidR="00AE5C92" w:rsidRDefault="009C331E" w:rsidP="00AE5C92">
      <w:pPr>
        <w:widowControl/>
        <w:spacing w:line="151" w:lineRule="atLeast"/>
        <w:jc w:val="left"/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</w:pP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t>17、您平均每天花费在PC端考研学习的时长？</w:t>
      </w:r>
    </w:p>
    <w:p w:rsidR="009C331E" w:rsidRPr="007855A5" w:rsidRDefault="009C331E" w:rsidP="009C331E">
      <w:pPr>
        <w:widowControl/>
        <w:spacing w:line="151" w:lineRule="atLeast"/>
        <w:jc w:val="left"/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</w:pP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847" type="#_x0000_t75" style="width:20.3pt;height:16.35pt" o:ole="">
            <v:imagedata r:id="rId4" o:title=""/>
          </v:shape>
          <w:control r:id="rId77" w:name="DefaultOcxName68" w:shapeid="_x0000_i1847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0-1小时</w:t>
      </w:r>
      <w:r w:rsidR="00AE5C92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 xml:space="preserve">   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267" type="#_x0000_t75" style="width:20.3pt;height:16.35pt" o:ole="">
            <v:imagedata r:id="rId6" o:title=""/>
          </v:shape>
          <w:control r:id="rId78" w:name="DefaultOcxName69" w:shapeid="_x0000_i1267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1-2小时</w:t>
      </w:r>
      <w:r w:rsidR="00AE5C92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 xml:space="preserve">   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266" type="#_x0000_t75" style="width:20.3pt;height:16.35pt" o:ole="">
            <v:imagedata r:id="rId6" o:title=""/>
          </v:shape>
          <w:control r:id="rId79" w:name="DefaultOcxName70" w:shapeid="_x0000_i1266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2—3小时</w:t>
      </w:r>
      <w:r w:rsidR="00AE5C92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 xml:space="preserve">  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265" type="#_x0000_t75" style="width:20.3pt;height:16.35pt" o:ole="">
            <v:imagedata r:id="rId6" o:title=""/>
          </v:shape>
          <w:control r:id="rId80" w:name="DefaultOcxName71" w:shapeid="_x0000_i1265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3—4小时</w:t>
      </w:r>
      <w:r w:rsidR="00AE5C92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 xml:space="preserve">   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264" type="#_x0000_t75" style="width:20.3pt;height:16.35pt" o:ole="">
            <v:imagedata r:id="rId6" o:title=""/>
          </v:shape>
          <w:control r:id="rId81" w:name="DefaultOcxName72" w:shapeid="_x0000_i1264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4小时以上</w:t>
      </w:r>
    </w:p>
    <w:p w:rsidR="00AE5C92" w:rsidRDefault="009C331E" w:rsidP="00AE5C92">
      <w:pPr>
        <w:widowControl/>
        <w:spacing w:line="151" w:lineRule="atLeast"/>
        <w:jc w:val="left"/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</w:pP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t>18、在PC端进行考研学习，您倾向于选择什么产品？</w:t>
      </w:r>
    </w:p>
    <w:p w:rsidR="009C331E" w:rsidRPr="007855A5" w:rsidRDefault="009C331E" w:rsidP="00AE5C92">
      <w:pPr>
        <w:widowControl/>
        <w:spacing w:line="151" w:lineRule="atLeast"/>
        <w:jc w:val="left"/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</w:pP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848" type="#_x0000_t75" style="width:20.3pt;height:16.35pt" o:ole="">
            <v:imagedata r:id="rId4" o:title=""/>
          </v:shape>
          <w:control r:id="rId82" w:name="DefaultOcxName73" w:shapeid="_x0000_i1848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考研课程辅导</w:t>
      </w:r>
      <w:r w:rsidR="00AE5C92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 xml:space="preserve">   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262" type="#_x0000_t75" style="width:20.3pt;height:16.35pt" o:ole="">
            <v:imagedata r:id="rId6" o:title=""/>
          </v:shape>
          <w:control r:id="rId83" w:name="DefaultOcxName74" w:shapeid="_x0000_i1262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试题练习</w:t>
      </w:r>
      <w:r w:rsidR="00AE5C92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 xml:space="preserve">   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261" type="#_x0000_t75" style="width:20.3pt;height:16.35pt" o:ole="">
            <v:imagedata r:id="rId6" o:title=""/>
          </v:shape>
          <w:control r:id="rId84" w:name="DefaultOcxName75" w:shapeid="_x0000_i1261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其他</w:t>
      </w:r>
    </w:p>
    <w:p w:rsidR="009C331E" w:rsidRPr="007855A5" w:rsidRDefault="009C331E" w:rsidP="009C331E">
      <w:pPr>
        <w:widowControl/>
        <w:spacing w:line="151" w:lineRule="atLeast"/>
        <w:jc w:val="left"/>
        <w:textAlignment w:val="top"/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</w:pP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 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260" type="#_x0000_t75" style="width:129pt;height:18.1pt" o:ole="">
            <v:imagedata r:id="rId16" o:title=""/>
          </v:shape>
          <w:control r:id="rId85" w:name="DefaultOcxName76" w:shapeid="_x0000_i1260"/>
        </w:object>
      </w:r>
    </w:p>
    <w:p w:rsidR="00AE5C92" w:rsidRDefault="009C331E" w:rsidP="00AE5C92">
      <w:pPr>
        <w:widowControl/>
        <w:spacing w:line="151" w:lineRule="atLeast"/>
        <w:jc w:val="left"/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</w:pP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t>19、您平均每天花费在移动端考研学习的时长？</w:t>
      </w:r>
    </w:p>
    <w:p w:rsidR="009C331E" w:rsidRPr="007855A5" w:rsidRDefault="009C331E" w:rsidP="009C331E">
      <w:pPr>
        <w:widowControl/>
        <w:spacing w:line="151" w:lineRule="atLeast"/>
        <w:jc w:val="left"/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</w:pP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259" type="#_x0000_t75" style="width:20.3pt;height:16.35pt" o:ole="">
            <v:imagedata r:id="rId6" o:title=""/>
          </v:shape>
          <w:control r:id="rId86" w:name="DefaultOcxName77" w:shapeid="_x0000_i1259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0-1小时</w:t>
      </w:r>
      <w:r w:rsidR="00AE5C92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 xml:space="preserve">    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849" type="#_x0000_t75" style="width:20.3pt;height:16.35pt" o:ole="">
            <v:imagedata r:id="rId4" o:title=""/>
          </v:shape>
          <w:control r:id="rId87" w:name="DefaultOcxName78" w:shapeid="_x0000_i1849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1-2小时</w:t>
      </w:r>
      <w:r w:rsidR="00AE5C92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 xml:space="preserve">   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257" type="#_x0000_t75" style="width:20.3pt;height:16.35pt" o:ole="">
            <v:imagedata r:id="rId6" o:title=""/>
          </v:shape>
          <w:control r:id="rId88" w:name="DefaultOcxName79" w:shapeid="_x0000_i1257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2-3小时</w:t>
      </w:r>
      <w:r w:rsidR="00AE5C92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 xml:space="preserve">   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256" type="#_x0000_t75" style="width:20.3pt;height:16.35pt" o:ole="">
            <v:imagedata r:id="rId6" o:title=""/>
          </v:shape>
          <w:control r:id="rId89" w:name="DefaultOcxName80" w:shapeid="_x0000_i1256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3-4小时</w:t>
      </w:r>
      <w:r w:rsidR="00AE5C92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 xml:space="preserve">   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255" type="#_x0000_t75" style="width:20.3pt;height:16.35pt" o:ole="">
            <v:imagedata r:id="rId6" o:title=""/>
          </v:shape>
          <w:control r:id="rId90" w:name="DefaultOcxName81" w:shapeid="_x0000_i1255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4小时以上</w:t>
      </w:r>
    </w:p>
    <w:p w:rsidR="00AE5C92" w:rsidRDefault="009C331E" w:rsidP="00AE5C92">
      <w:pPr>
        <w:widowControl/>
        <w:spacing w:line="151" w:lineRule="atLeast"/>
        <w:jc w:val="left"/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</w:pP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t>20、在移动端进行考研学习，您倾向于选择什么产品？</w:t>
      </w:r>
    </w:p>
    <w:p w:rsidR="00AE5C92" w:rsidRDefault="009C331E" w:rsidP="00AE5C92">
      <w:pPr>
        <w:widowControl/>
        <w:spacing w:line="151" w:lineRule="atLeast"/>
        <w:jc w:val="left"/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</w:pP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850" type="#_x0000_t75" style="width:20.3pt;height:16.35pt" o:ole="">
            <v:imagedata r:id="rId4" o:title=""/>
          </v:shape>
          <w:control r:id="rId91" w:name="DefaultOcxName82" w:shapeid="_x0000_i1850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录播课程类产品</w:t>
      </w:r>
      <w:r w:rsidR="00AE5C92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 xml:space="preserve">   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253" type="#_x0000_t75" style="width:20.3pt;height:16.35pt" o:ole="">
            <v:imagedata r:id="rId6" o:title=""/>
          </v:shape>
          <w:control r:id="rId92" w:name="DefaultOcxName83" w:shapeid="_x0000_i1253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直播课程类产品</w:t>
      </w:r>
      <w:r w:rsidR="00AE5C92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 xml:space="preserve">    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252" type="#_x0000_t75" style="width:20.3pt;height:16.35pt" o:ole="">
            <v:imagedata r:id="rId6" o:title=""/>
          </v:shape>
          <w:control r:id="rId93" w:name="DefaultOcxName84" w:shapeid="_x0000_i1252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题库/练习类产品</w:t>
      </w:r>
    </w:p>
    <w:p w:rsidR="009C331E" w:rsidRPr="007855A5" w:rsidRDefault="009C331E" w:rsidP="00AE5C92">
      <w:pPr>
        <w:widowControl/>
        <w:spacing w:line="151" w:lineRule="atLeast"/>
        <w:jc w:val="left"/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</w:pP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251" type="#_x0000_t75" style="width:20.3pt;height:16.35pt" o:ole="">
            <v:imagedata r:id="rId6" o:title=""/>
          </v:shape>
          <w:control r:id="rId94" w:name="DefaultOcxName85" w:shapeid="_x0000_i1251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单词/词典类产品</w:t>
      </w:r>
      <w:r w:rsidR="00AE5C92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 xml:space="preserve">  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250" type="#_x0000_t75" style="width:20.3pt;height:16.35pt" o:ole="">
            <v:imagedata r:id="rId6" o:title=""/>
          </v:shape>
          <w:control r:id="rId95" w:name="DefaultOcxName86" w:shapeid="_x0000_i1250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考点类产品</w:t>
      </w:r>
      <w:r w:rsidR="00AE5C92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 xml:space="preserve">   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249" type="#_x0000_t75" style="width:20.3pt;height:16.35pt" o:ole="">
            <v:imagedata r:id="rId6" o:title=""/>
          </v:shape>
          <w:control r:id="rId96" w:name="DefaultOcxName87" w:shapeid="_x0000_i1249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其他</w:t>
      </w:r>
    </w:p>
    <w:p w:rsidR="009C331E" w:rsidRPr="007855A5" w:rsidRDefault="009C331E" w:rsidP="009C331E">
      <w:pPr>
        <w:widowControl/>
        <w:spacing w:line="151" w:lineRule="atLeast"/>
        <w:jc w:val="left"/>
        <w:textAlignment w:val="top"/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</w:pP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 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248" type="#_x0000_t75" style="width:129pt;height:18.1pt" o:ole="">
            <v:imagedata r:id="rId16" o:title=""/>
          </v:shape>
          <w:control r:id="rId97" w:name="DefaultOcxName88" w:shapeid="_x0000_i1248"/>
        </w:object>
      </w:r>
    </w:p>
    <w:p w:rsidR="00AE5C92" w:rsidRDefault="009C331E" w:rsidP="00AE5C92">
      <w:pPr>
        <w:widowControl/>
        <w:spacing w:line="151" w:lineRule="atLeast"/>
        <w:jc w:val="left"/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</w:pP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lastRenderedPageBreak/>
        <w:t>21、有人认为，伴随着移动互联网时代的来临，使用移动端进行考研学习的人数将呈现大幅度增长趋势，您是否认同此说法？ </w:t>
      </w:r>
    </w:p>
    <w:p w:rsidR="009C331E" w:rsidRPr="007855A5" w:rsidRDefault="009C331E" w:rsidP="009C331E">
      <w:pPr>
        <w:widowControl/>
        <w:spacing w:line="151" w:lineRule="atLeast"/>
        <w:jc w:val="left"/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</w:pP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247" type="#_x0000_t75" style="width:20.3pt;height:16.35pt" o:ole="">
            <v:imagedata r:id="rId6" o:title=""/>
          </v:shape>
          <w:control r:id="rId98" w:name="DefaultOcxName89" w:shapeid="_x0000_i1247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认同</w:t>
      </w:r>
      <w:r w:rsidR="00AE5C92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 xml:space="preserve">      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851" type="#_x0000_t75" style="width:20.3pt;height:16.35pt" o:ole="">
            <v:imagedata r:id="rId4" o:title=""/>
          </v:shape>
          <w:control r:id="rId99" w:name="DefaultOcxName90" w:shapeid="_x0000_i1851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不认同</w:t>
      </w:r>
    </w:p>
    <w:p w:rsidR="00AE5C92" w:rsidRDefault="009C331E" w:rsidP="00AE5C92">
      <w:pPr>
        <w:widowControl/>
        <w:spacing w:line="151" w:lineRule="atLeast"/>
        <w:jc w:val="left"/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</w:pP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t>22、您认为移动端考研类产品相较于PC端考研类产品的优势是？（最多选2项） </w:t>
      </w:r>
    </w:p>
    <w:p w:rsidR="00AE5C92" w:rsidRDefault="009C331E" w:rsidP="00AE5C92">
      <w:pPr>
        <w:widowControl/>
        <w:spacing w:line="151" w:lineRule="atLeast"/>
        <w:jc w:val="left"/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</w:pP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852" type="#_x0000_t75" style="width:20.3pt;height:16.35pt" o:ole="">
            <v:imagedata r:id="rId46" o:title=""/>
          </v:shape>
          <w:control r:id="rId100" w:name="DefaultOcxName91" w:shapeid="_x0000_i1852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随时随地</w:t>
      </w:r>
      <w:r w:rsidR="00AE5C92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 xml:space="preserve">    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853" type="#_x0000_t75" style="width:20.3pt;height:16.35pt" o:ole="">
            <v:imagedata r:id="rId46" o:title=""/>
          </v:shape>
          <w:control r:id="rId101" w:name="DefaultOcxName92" w:shapeid="_x0000_i1853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时间碎片化，学习利用率高</w:t>
      </w:r>
      <w:r w:rsidR="00AE5C92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 xml:space="preserve">  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243" type="#_x0000_t75" style="width:20.3pt;height:16.35pt" o:ole="">
            <v:imagedata r:id="rId43" o:title=""/>
          </v:shape>
          <w:control r:id="rId102" w:name="DefaultOcxName93" w:shapeid="_x0000_i1243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个性化推送功能更强</w:t>
      </w:r>
    </w:p>
    <w:p w:rsidR="009C331E" w:rsidRPr="007855A5" w:rsidRDefault="009C331E" w:rsidP="00AE5C92">
      <w:pPr>
        <w:widowControl/>
        <w:spacing w:line="151" w:lineRule="atLeast"/>
        <w:jc w:val="left"/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</w:pP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242" type="#_x0000_t75" style="width:20.3pt;height:16.35pt" o:ole="">
            <v:imagedata r:id="rId43" o:title=""/>
          </v:shape>
          <w:control r:id="rId103" w:name="DefaultOcxName94" w:shapeid="_x0000_i1242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及时提醒功能更强</w:t>
      </w:r>
      <w:r w:rsidR="00AE5C92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 xml:space="preserve">  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241" type="#_x0000_t75" style="width:20.3pt;height:16.35pt" o:ole="">
            <v:imagedata r:id="rId43" o:title=""/>
          </v:shape>
          <w:control r:id="rId104" w:name="DefaultOcxName95" w:shapeid="_x0000_i1241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其他</w:t>
      </w:r>
    </w:p>
    <w:p w:rsidR="009C331E" w:rsidRPr="007855A5" w:rsidRDefault="009C331E" w:rsidP="009C331E">
      <w:pPr>
        <w:widowControl/>
        <w:spacing w:line="151" w:lineRule="atLeast"/>
        <w:jc w:val="left"/>
        <w:textAlignment w:val="top"/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</w:pP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 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240" type="#_x0000_t75" style="width:129pt;height:18.1pt" o:ole="">
            <v:imagedata r:id="rId16" o:title=""/>
          </v:shape>
          <w:control r:id="rId105" w:name="DefaultOcxName96" w:shapeid="_x0000_i1240"/>
        </w:object>
      </w:r>
    </w:p>
    <w:p w:rsidR="00AE5C92" w:rsidRDefault="009C331E" w:rsidP="00AE5C92">
      <w:pPr>
        <w:widowControl/>
        <w:spacing w:line="151" w:lineRule="atLeast"/>
        <w:jc w:val="left"/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</w:pP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t>23、未来，您对移动端考研类产品有什么期待？</w:t>
      </w:r>
    </w:p>
    <w:p w:rsidR="00AE5C92" w:rsidRDefault="009C331E" w:rsidP="00AE5C92">
      <w:pPr>
        <w:widowControl/>
        <w:spacing w:line="151" w:lineRule="atLeast"/>
        <w:jc w:val="left"/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</w:pP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239" type="#_x0000_t75" style="width:20.3pt;height:16.35pt" o:ole="">
            <v:imagedata r:id="rId6" o:title=""/>
          </v:shape>
          <w:control r:id="rId106" w:name="DefaultOcxName97" w:shapeid="_x0000_i1239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更方便找到报考院校学长学姐获取相关经验</w:t>
      </w:r>
    </w:p>
    <w:p w:rsidR="00AE5C92" w:rsidRDefault="009C331E" w:rsidP="00AE5C92">
      <w:pPr>
        <w:widowControl/>
        <w:spacing w:line="151" w:lineRule="atLeast"/>
        <w:jc w:val="left"/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</w:pP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854" type="#_x0000_t75" style="width:20.3pt;height:16.35pt" o:ole="">
            <v:imagedata r:id="rId4" o:title=""/>
          </v:shape>
          <w:control r:id="rId107" w:name="DefaultOcxName98" w:shapeid="_x0000_i1854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搭建研友交流互助平台</w:t>
      </w:r>
    </w:p>
    <w:p w:rsidR="00AE5C92" w:rsidRDefault="009C331E" w:rsidP="00AE5C92">
      <w:pPr>
        <w:widowControl/>
        <w:spacing w:line="151" w:lineRule="atLeast"/>
        <w:jc w:val="left"/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</w:pP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237" type="#_x0000_t75" style="width:20.3pt;height:16.35pt" o:ole="">
            <v:imagedata r:id="rId6" o:title=""/>
          </v:shape>
          <w:control r:id="rId108" w:name="DefaultOcxName99" w:shapeid="_x0000_i1237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增加微讲座、微课程方便碎片化学习</w:t>
      </w:r>
    </w:p>
    <w:p w:rsidR="00AE5C92" w:rsidRDefault="009C331E" w:rsidP="00AE5C92">
      <w:pPr>
        <w:widowControl/>
        <w:spacing w:line="151" w:lineRule="atLeast"/>
        <w:jc w:val="left"/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</w:pP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236" type="#_x0000_t75" style="width:20.3pt;height:16.35pt" o:ole="">
            <v:imagedata r:id="rId6" o:title=""/>
          </v:shape>
          <w:control r:id="rId109" w:name="DefaultOcxName100" w:shapeid="_x0000_i1236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集资讯、答疑、课程学习于一体</w:t>
      </w:r>
    </w:p>
    <w:p w:rsidR="009C331E" w:rsidRPr="007855A5" w:rsidRDefault="009C331E" w:rsidP="00AE5C92">
      <w:pPr>
        <w:widowControl/>
        <w:spacing w:line="151" w:lineRule="atLeast"/>
        <w:jc w:val="left"/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</w:pP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235" type="#_x0000_t75" style="width:20.3pt;height:16.35pt" o:ole="">
            <v:imagedata r:id="rId6" o:title=""/>
          </v:shape>
          <w:control r:id="rId110" w:name="DefaultOcxName101" w:shapeid="_x0000_i1235"/>
        </w:object>
      </w: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其他</w:t>
      </w:r>
    </w:p>
    <w:p w:rsidR="009C331E" w:rsidRPr="007855A5" w:rsidRDefault="009C331E" w:rsidP="009C331E">
      <w:pPr>
        <w:widowControl/>
        <w:spacing w:line="151" w:lineRule="atLeast"/>
        <w:jc w:val="left"/>
        <w:textAlignment w:val="top"/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</w:pPr>
      <w:r w:rsidRPr="007855A5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 </w:t>
      </w:r>
      <w:r w:rsidRPr="007855A5">
        <w:rPr>
          <w:rFonts w:asciiTheme="minorEastAsia" w:hAnsiTheme="minorEastAsia" w:cs="Helvetica"/>
          <w:color w:val="222222"/>
          <w:kern w:val="0"/>
          <w:sz w:val="24"/>
          <w:szCs w:val="24"/>
        </w:rPr>
        <w:object w:dxaOrig="405" w:dyaOrig="330">
          <v:shape id="_x0000_i1234" type="#_x0000_t75" style="width:129pt;height:18.1pt" o:ole="">
            <v:imagedata r:id="rId16" o:title=""/>
          </v:shape>
          <w:control r:id="rId111" w:name="DefaultOcxName102" w:shapeid="_x0000_i1234"/>
        </w:object>
      </w:r>
    </w:p>
    <w:p w:rsidR="00914270" w:rsidRDefault="00914270"/>
    <w:sectPr w:rsidR="00914270" w:rsidSect="00914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C331E"/>
    <w:rsid w:val="003A35BE"/>
    <w:rsid w:val="007855A5"/>
    <w:rsid w:val="00894277"/>
    <w:rsid w:val="00914270"/>
    <w:rsid w:val="009C331E"/>
    <w:rsid w:val="00AE5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27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C331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C331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C33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C331E"/>
    <w:rPr>
      <w:b/>
      <w:bCs/>
    </w:rPr>
  </w:style>
  <w:style w:type="character" w:customStyle="1" w:styleId="apple-converted-space">
    <w:name w:val="apple-converted-space"/>
    <w:basedOn w:val="a0"/>
    <w:rsid w:val="009C331E"/>
  </w:style>
  <w:style w:type="character" w:customStyle="1" w:styleId="other-choice-input-container">
    <w:name w:val="other-choice-input-container"/>
    <w:basedOn w:val="a0"/>
    <w:rsid w:val="009C33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9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C3C9D0"/>
            <w:right w:val="none" w:sz="0" w:space="0" w:color="auto"/>
          </w:divBdr>
          <w:divsChild>
            <w:div w:id="2115782204">
              <w:marLeft w:val="-62"/>
              <w:marRight w:val="-6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7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7855">
              <w:marLeft w:val="-62"/>
              <w:marRight w:val="-6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60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5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19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39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021269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176983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203604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472857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570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23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95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83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20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912884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658230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772486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052861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646810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69691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333945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627450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15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02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06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02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42589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383252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693131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841262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070609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300279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22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145171">
                                          <w:marLeft w:val="0"/>
                                          <w:marRight w:val="53"/>
                                          <w:marTop w:val="1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404901">
                                          <w:marLeft w:val="194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610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2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94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91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97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977692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830820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456374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506277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731906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916362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458516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695959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424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8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69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49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79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227157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928606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170231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790394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200114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412530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77612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55684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329546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470533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76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45566">
                                          <w:marLeft w:val="0"/>
                                          <w:marRight w:val="53"/>
                                          <w:marTop w:val="1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061757">
                                          <w:marLeft w:val="194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906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65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14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22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86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460598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134154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240103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786399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397146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790833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431197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502708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10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03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89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55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918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723952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503682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477404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338191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970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7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44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34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237171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724885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942800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051428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138400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375918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373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79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81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33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222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970605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336743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625185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528854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047871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080023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91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047059">
                                          <w:marLeft w:val="0"/>
                                          <w:marRight w:val="53"/>
                                          <w:marTop w:val="1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38183">
                                          <w:marLeft w:val="194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253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26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16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9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76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211824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91442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134024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033544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346415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375519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28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34370">
                                          <w:marLeft w:val="0"/>
                                          <w:marRight w:val="53"/>
                                          <w:marTop w:val="1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242026">
                                          <w:marLeft w:val="194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550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34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6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03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31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597389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753475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519985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317781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672613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690065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040054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877866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92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2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78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07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8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191430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842294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208815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776801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291838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253236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333531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525659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164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138940">
                                          <w:marLeft w:val="0"/>
                                          <w:marRight w:val="53"/>
                                          <w:marTop w:val="1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597879">
                                          <w:marLeft w:val="194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35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92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3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32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43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872788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195198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449885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10995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521967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617080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236712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576284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520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40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8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63206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6975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440531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984503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608396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837095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288594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769324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638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462911">
                                          <w:marLeft w:val="0"/>
                                          <w:marRight w:val="53"/>
                                          <w:marTop w:val="1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102856">
                                          <w:marLeft w:val="194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4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24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9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93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56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596277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956274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643312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737837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646331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140154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936464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56992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308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0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12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60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042046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995781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979605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092869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581526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362541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79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37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8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96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94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862757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886289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8401281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571191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737774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779023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441119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47727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182306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246664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312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38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42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51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50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0220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444412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062033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708894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55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028154">
                                          <w:marLeft w:val="0"/>
                                          <w:marRight w:val="53"/>
                                          <w:marTop w:val="1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531565">
                                          <w:marLeft w:val="194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145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83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2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68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17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758254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432495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160341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79761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489958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42025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076178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216017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41621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512625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35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84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19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00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05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2263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942163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956429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290934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738038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782119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768933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091693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058027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032866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22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90408">
                                          <w:marLeft w:val="0"/>
                                          <w:marRight w:val="53"/>
                                          <w:marTop w:val="1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979147">
                                          <w:marLeft w:val="194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400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6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13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65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396445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556949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210029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5184332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972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24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52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60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38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47892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826605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777017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147722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939130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624842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502013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06535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69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86305">
                                          <w:marLeft w:val="0"/>
                                          <w:marRight w:val="53"/>
                                          <w:marTop w:val="1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138486">
                                          <w:marLeft w:val="194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611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11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08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42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25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614168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708619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104144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994048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136342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009644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565050">
                                      <w:marLeft w:val="0"/>
                                      <w:marRight w:val="9"/>
                                      <w:marTop w:val="1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112944">
                                      <w:marLeft w:val="19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40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194063">
                                          <w:marLeft w:val="0"/>
                                          <w:marRight w:val="53"/>
                                          <w:marTop w:val="1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892520">
                                          <w:marLeft w:val="194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57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04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5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53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6.xml"/><Relationship Id="rId89" Type="http://schemas.openxmlformats.org/officeDocument/2006/relationships/control" Target="activeX/activeX81.xml"/><Relationship Id="rId1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3.wmf"/><Relationship Id="rId29" Type="http://schemas.openxmlformats.org/officeDocument/2006/relationships/control" Target="activeX/activeX23.xml"/><Relationship Id="rId107" Type="http://schemas.openxmlformats.org/officeDocument/2006/relationships/control" Target="activeX/activeX99.xml"/><Relationship Id="rId11" Type="http://schemas.openxmlformats.org/officeDocument/2006/relationships/control" Target="activeX/activeX6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8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66" Type="http://schemas.openxmlformats.org/officeDocument/2006/relationships/control" Target="activeX/activeX58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87" Type="http://schemas.openxmlformats.org/officeDocument/2006/relationships/control" Target="activeX/activeX79.xml"/><Relationship Id="rId102" Type="http://schemas.openxmlformats.org/officeDocument/2006/relationships/control" Target="activeX/activeX94.xml"/><Relationship Id="rId110" Type="http://schemas.openxmlformats.org/officeDocument/2006/relationships/control" Target="activeX/activeX102.xml"/><Relationship Id="rId5" Type="http://schemas.openxmlformats.org/officeDocument/2006/relationships/control" Target="activeX/activeX1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90" Type="http://schemas.openxmlformats.org/officeDocument/2006/relationships/control" Target="activeX/activeX82.xml"/><Relationship Id="rId95" Type="http://schemas.openxmlformats.org/officeDocument/2006/relationships/control" Target="activeX/activeX87.xml"/><Relationship Id="rId19" Type="http://schemas.openxmlformats.org/officeDocument/2006/relationships/control" Target="activeX/activeX13.xml"/><Relationship Id="rId14" Type="http://schemas.openxmlformats.org/officeDocument/2006/relationships/control" Target="activeX/activeX9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image" Target="media/image4.wmf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105" Type="http://schemas.openxmlformats.org/officeDocument/2006/relationships/control" Target="activeX/activeX97.xml"/><Relationship Id="rId113" Type="http://schemas.openxmlformats.org/officeDocument/2006/relationships/theme" Target="theme/theme1.xml"/><Relationship Id="rId8" Type="http://schemas.openxmlformats.org/officeDocument/2006/relationships/control" Target="activeX/activeX3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93" Type="http://schemas.openxmlformats.org/officeDocument/2006/relationships/control" Target="activeX/activeX85.xml"/><Relationship Id="rId98" Type="http://schemas.openxmlformats.org/officeDocument/2006/relationships/control" Target="activeX/activeX90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image" Target="media/image5.wmf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103" Type="http://schemas.openxmlformats.org/officeDocument/2006/relationships/control" Target="activeX/activeX95.xml"/><Relationship Id="rId108" Type="http://schemas.openxmlformats.org/officeDocument/2006/relationships/control" Target="activeX/activeX10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91" Type="http://schemas.openxmlformats.org/officeDocument/2006/relationships/control" Target="activeX/activeX83.xml"/><Relationship Id="rId96" Type="http://schemas.openxmlformats.org/officeDocument/2006/relationships/control" Target="activeX/activeX88.xml"/><Relationship Id="rId111" Type="http://schemas.openxmlformats.org/officeDocument/2006/relationships/control" Target="activeX/activeX10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10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6" Type="http://schemas.openxmlformats.org/officeDocument/2006/relationships/control" Target="activeX/activeX98.xml"/><Relationship Id="rId10" Type="http://schemas.openxmlformats.org/officeDocument/2006/relationships/control" Target="activeX/activeX5.xml"/><Relationship Id="rId31" Type="http://schemas.openxmlformats.org/officeDocument/2006/relationships/control" Target="activeX/activeX25.xml"/><Relationship Id="rId44" Type="http://schemas.openxmlformats.org/officeDocument/2006/relationships/control" Target="activeX/activeX37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94" Type="http://schemas.openxmlformats.org/officeDocument/2006/relationships/control" Target="activeX/activeX86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109" Type="http://schemas.openxmlformats.org/officeDocument/2006/relationships/control" Target="activeX/activeX101.xml"/><Relationship Id="rId34" Type="http://schemas.openxmlformats.org/officeDocument/2006/relationships/control" Target="activeX/activeX28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04" Type="http://schemas.openxmlformats.org/officeDocument/2006/relationships/control" Target="activeX/activeX96.xml"/><Relationship Id="rId7" Type="http://schemas.openxmlformats.org/officeDocument/2006/relationships/control" Target="activeX/activeX2.xml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3</Pages>
  <Words>771</Words>
  <Characters>4397</Characters>
  <Application>Microsoft Office Word</Application>
  <DocSecurity>0</DocSecurity>
  <Lines>36</Lines>
  <Paragraphs>10</Paragraphs>
  <ScaleCrop>false</ScaleCrop>
  <Company/>
  <LinksUpToDate>false</LinksUpToDate>
  <CharactersWithSpaces>5158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madio</dc:creator>
  <cp:lastModifiedBy>madio</cp:lastModifiedBy>
  <cp:revision>2</cp:revision>
  <dcterms:created xsi:type="dcterms:W3CDTF">2017-04-13T08:38:00Z</dcterms:created>
  <dcterms:modified xsi:type="dcterms:W3CDTF">2017-04-13T16:56:00Z</dcterms:modified>
</cp:coreProperties>
</file>