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bc6a5404cf640e1" /><Relationship Type="http://schemas.openxmlformats.org/package/2006/relationships/metadata/core-properties" Target="/docProps/core.xml" Id="Rd91b03afafc24bd8" /><Relationship Type="http://schemas.openxmlformats.org/officeDocument/2006/relationships/extended-properties" Target="/docProps/app.xml" Id="Rcc31a76083d342f0" /><Relationship Type="http://schemas.openxmlformats.org/officeDocument/2006/relationships/custom-properties" Target="/docProps/custom.xml" Id="Rde60cb26247b42c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0"/>
        <w:jc w:val="center"/>
      </w:pPr>
      <w:r>
        <w:rPr>
          <w:rFonts w:ascii="Times New Roman" w:hAnsi="Times New Roman" w:eastAsia="宋体"/>
          <w:b/>
          <w:sz w:val="32"/>
        </w:rPr>
        <w:t xml:space="preserve">Lektion 7–9 综合自测 · 学习通线上版（50 题单选）</w:t>
      </w:r>
    </w:p>
    <w:p w14:paraId="00100002" w14:textId="00100003">
      <w:pPr>
        <w:spacing w:after="120"/>
        <w:jc w:val="center"/>
      </w:pPr>
      <w:r>
        <w:rPr>
          <w:rFonts w:ascii="Times New Roman" w:hAnsi="Times New Roman" w:eastAsia="宋体"/>
          <w:sz w:val="21"/>
        </w:rPr>
        <w:t xml:space="preserve">题型：词汇选择题 20 + 语法选择题 20 + 阅读理解选择题 10（2 篇 × 5）｜ 每题 2 分，共 100 分</w:t>
      </w:r>
    </w:p>
    <w:p w14:paraId="00100004" w14:textId="00100005">
      <w:pPr>
        <w:spacing w:after="120"/>
        <w:jc w:val="center"/>
      </w:pPr>
      <w:r>
        <w:rPr>
          <w:rFonts w:ascii="Times New Roman" w:hAnsi="Times New Roman" w:eastAsia="宋体"/>
          <w:sz w:val="21"/>
        </w:rPr>
        <w:t xml:space="preserve">考点范围：Lektion 7 / 8 / 9 三单元课件与教材（词汇表 · 句型库 · 语法专题）。</w:t>
      </w:r>
    </w:p>
    <w:p w14:paraId="00100006" w14:textId="00100007">
      <w:pPr>
        <w:spacing w:before="200" w:after="80"/>
      </w:pPr>
      <w:r>
        <w:rPr>
          <w:rFonts w:ascii="Times New Roman" w:hAnsi="Times New Roman" w:eastAsia="宋体"/>
          <w:b/>
          <w:sz w:val="25"/>
        </w:rPr>
        <w:t xml:space="preserve">一、词汇选择题（每题 2 分，共 40 分）</w:t>
      </w:r>
    </w:p>
    <w:p w14:paraId="00100008" w14:textId="00100009">
      <w:pPr>
        <w:spacing w:before="120"/>
      </w:pPr>
      <w:r>
        <w:rPr>
          <w:rFonts w:ascii="Times New Roman" w:hAnsi="Times New Roman" w:eastAsia="宋体"/>
          <w:b/>
          <w:sz w:val="22"/>
        </w:rPr>
        <w:t xml:space="preserve">从 A、B、C、D 四个选项中选出最恰当的答案。</w:t>
      </w:r>
    </w:p>
    <w:p w14:paraId="0010000A" w14:textId="0010000B">
      <w:pPr/>
      <w:r>
        <w:rPr>
          <w:rFonts w:ascii="Times New Roman" w:hAnsi="Times New Roman" w:eastAsia="宋体"/>
          <w:sz w:val="22"/>
        </w:rPr>
        <w:t xml:space="preserve">1. Wer später an einer Universität studieren will, braucht in Deutschland ______.</w:t>
      </w:r>
    </w:p>
    <w:p w14:paraId="0010000C" w14:textId="0010000D">
      <w:pPr/>
      <w:r>
        <w:rPr>
          <w:rFonts w:ascii="Times New Roman" w:hAnsi="Times New Roman" w:eastAsia="宋体"/>
          <w:sz w:val="22"/>
        </w:rPr>
        <w:t xml:space="preserve">A. die Empfehlung　B. die Ausbildung　C. das Zeugnis　D. das Abitur</w:t>
      </w:r>
    </w:p>
    <w:p w14:paraId="0010000E" w14:textId="0010000F">
      <w:pPr/>
      <w:r>
        <w:rPr>
          <w:rFonts w:ascii="Times New Roman" w:hAnsi="Times New Roman" w:eastAsia="宋体"/>
          <w:sz w:val="22"/>
        </w:rPr>
        <w:t xml:space="preserve">2. Gymnasium, Realschule, Gesamtschule, ______：选出与其余词同类的选项。</w:t>
      </w:r>
    </w:p>
    <w:p w14:paraId="00100010" w14:textId="00100011">
      <w:pPr/>
      <w:r>
        <w:rPr>
          <w:rFonts w:ascii="Times New Roman" w:hAnsi="Times New Roman" w:eastAsia="宋体"/>
          <w:sz w:val="22"/>
        </w:rPr>
        <w:t xml:space="preserve">A. Grundschule　B. Universität　C. Hauptschule　D. Ausbildung</w:t>
      </w:r>
    </w:p>
    <w:p w14:paraId="00100012" w14:textId="00100013">
      <w:pPr/>
      <w:r>
        <w:rPr>
          <w:rFonts w:ascii="Times New Roman" w:hAnsi="Times New Roman" w:eastAsia="宋体"/>
          <w:sz w:val="22"/>
        </w:rPr>
        <w:t xml:space="preserve">3. Für die Stelle als Kauffrau schickt sie ihre ______ an die Firma.</w:t>
      </w:r>
    </w:p>
    <w:p w14:paraId="00100014" w14:textId="00100015">
      <w:pPr/>
      <w:r>
        <w:rPr>
          <w:rFonts w:ascii="Times New Roman" w:hAnsi="Times New Roman" w:eastAsia="宋体"/>
          <w:sz w:val="22"/>
        </w:rPr>
        <w:t xml:space="preserve">A. Anzeige　B. Bewerbung　C. Empfehlung　D. Unterschrift</w:t>
      </w:r>
    </w:p>
    <w:p w14:paraId="00100016" w14:textId="00100017">
      <w:pPr/>
      <w:r>
        <w:rPr>
          <w:rFonts w:ascii="Times New Roman" w:hAnsi="Times New Roman" w:eastAsia="宋体"/>
          <w:sz w:val="22"/>
        </w:rPr>
        <w:t xml:space="preserve">4. Wer kein Gymnasium besucht hat, kann in Deutschland trotzdem studieren — ______ Abitur.</w:t>
      </w:r>
    </w:p>
    <w:p w14:paraId="00100018" w14:textId="00100019">
      <w:pPr/>
      <w:r>
        <w:rPr>
          <w:rFonts w:ascii="Times New Roman" w:hAnsi="Times New Roman" w:eastAsia="宋体"/>
          <w:sz w:val="22"/>
        </w:rPr>
        <w:t xml:space="preserve">A. ohne　B. mit　C. nach　D. durch</w:t>
      </w:r>
    </w:p>
    <w:p w14:paraId="0010001A" w14:textId="0010001B">
      <w:pPr/>
      <w:r>
        <w:rPr>
          <w:rFonts w:ascii="Times New Roman" w:hAnsi="Times New Roman" w:eastAsia="宋体"/>
          <w:sz w:val="22"/>
        </w:rPr>
        <w:t xml:space="preserve">5. Nicht die Schule allein entscheidet: Am Ende treffen die Eltern die ______.</w:t>
      </w:r>
    </w:p>
    <w:p w14:paraId="0010001C" w14:textId="0010001D">
      <w:pPr/>
      <w:r>
        <w:rPr>
          <w:rFonts w:ascii="Times New Roman" w:hAnsi="Times New Roman" w:eastAsia="宋体"/>
          <w:sz w:val="22"/>
        </w:rPr>
        <w:t xml:space="preserve">A. Empfehlung　B. Möglichkeit　C. Anforderung　D. Entscheidung</w:t>
      </w:r>
    </w:p>
    <w:p w14:paraId="0010001E" w14:textId="0010001F">
      <w:pPr/>
      <w:r>
        <w:rPr>
          <w:rFonts w:ascii="Times New Roman" w:hAnsi="Times New Roman" w:eastAsia="宋体"/>
          <w:sz w:val="22"/>
        </w:rPr>
        <w:t xml:space="preserve">6. Nach der Schule macht sie zuerst eine ______ in einem Betrieb.</w:t>
      </w:r>
    </w:p>
    <w:p w14:paraId="00100020" w14:textId="00100021">
      <w:pPr/>
      <w:r>
        <w:rPr>
          <w:rFonts w:ascii="Times New Roman" w:hAnsi="Times New Roman" w:eastAsia="宋体"/>
          <w:sz w:val="22"/>
        </w:rPr>
        <w:t xml:space="preserve">A. Studium　B. Abitur　C. Ausbildung　D. Empfehlung</w:t>
      </w:r>
    </w:p>
    <w:p w14:paraId="00100022" w14:textId="00100023">
      <w:pPr/>
      <w:r>
        <w:rPr>
          <w:rFonts w:ascii="Times New Roman" w:hAnsi="Times New Roman" w:eastAsia="宋体"/>
          <w:sz w:val="22"/>
        </w:rPr>
        <w:t xml:space="preserve">7. Diese Arbeit mit Kindern ______ viel Geduld und Einfühlungsvermögen.</w:t>
      </w:r>
    </w:p>
    <w:p w14:paraId="00100024" w14:textId="00100025">
      <w:pPr/>
      <w:r>
        <w:rPr>
          <w:rFonts w:ascii="Times New Roman" w:hAnsi="Times New Roman" w:eastAsia="宋体"/>
          <w:sz w:val="22"/>
        </w:rPr>
        <w:t xml:space="preserve">A. entspricht　B. erfordert　C. folgt　D. schadet</w:t>
      </w:r>
    </w:p>
    <w:p w14:paraId="00100026" w14:textId="00100027">
      <w:pPr/>
      <w:r>
        <w:rPr>
          <w:rFonts w:ascii="Times New Roman" w:hAnsi="Times New Roman" w:eastAsia="宋体"/>
          <w:sz w:val="22"/>
        </w:rPr>
        <w:t xml:space="preserve">8. Im Büro gibt es eine gute Beleuchtung, deshalb kann man dort gut arbeiten.</w:t>
      </w:r>
    </w:p>
    <w:p w14:paraId="00100028" w14:textId="00100029">
      <w:pPr/>
      <w:r>
        <w:rPr>
          <w:rFonts w:ascii="Times New Roman" w:hAnsi="Times New Roman" w:eastAsia="宋体"/>
          <w:sz w:val="22"/>
        </w:rPr>
        <w:t xml:space="preserve">A. Beleuchtung　B. Versorgung　C. Belastbarkeit　D. Laufbahn</w:t>
      </w:r>
    </w:p>
    <w:p w14:paraId="0010002A" w14:textId="0010002B">
      <w:pPr/>
      <w:r>
        <w:rPr>
          <w:rFonts w:ascii="Times New Roman" w:hAnsi="Times New Roman" w:eastAsia="宋体"/>
          <w:sz w:val="22"/>
        </w:rPr>
        <w:t xml:space="preserve">9. In einem großen ______ arbeiten viele Menschen.</w:t>
      </w:r>
    </w:p>
    <w:p w14:paraId="0010002C" w14:textId="0010002D">
      <w:pPr/>
      <w:r>
        <w:rPr>
          <w:rFonts w:ascii="Times New Roman" w:hAnsi="Times New Roman" w:eastAsia="宋体"/>
          <w:sz w:val="22"/>
        </w:rPr>
        <w:t xml:space="preserve">A. Verdienst　B. Anfänger　C. Erzieher　D. Betrieb</w:t>
      </w:r>
    </w:p>
    <w:p w14:paraId="0010002E" w14:textId="0010002F">
      <w:pPr/>
      <w:r>
        <w:rPr>
          <w:rFonts w:ascii="Times New Roman" w:hAnsi="Times New Roman" w:eastAsia="宋体"/>
          <w:sz w:val="22"/>
        </w:rPr>
        <w:t xml:space="preserve">10. Für technische Berufe sind vor allem gute ______ in Mathematik und Computer wichtig.</w:t>
      </w:r>
    </w:p>
    <w:p w14:paraId="00100030" w14:textId="00100031">
      <w:pPr/>
      <w:r>
        <w:rPr>
          <w:rFonts w:ascii="Times New Roman" w:hAnsi="Times New Roman" w:eastAsia="宋体"/>
          <w:sz w:val="22"/>
        </w:rPr>
        <w:t xml:space="preserve">A. Anforderungen　B. Umgangsformen　C. Kenntnisse　D. Grußformeln</w:t>
      </w:r>
    </w:p>
    <w:p w14:paraId="00100032" w14:textId="00100033">
      <w:pPr/>
      <w:r>
        <w:rPr>
          <w:rFonts w:ascii="Times New Roman" w:hAnsi="Times New Roman" w:eastAsia="宋体"/>
          <w:sz w:val="22"/>
        </w:rPr>
        <w:t xml:space="preserve">11. Im Vorstellungsgespräch kann Max die Personalchefin mit seinen Ideen ______.</w:t>
      </w:r>
    </w:p>
    <w:p w14:paraId="00100034" w14:textId="00100035">
      <w:pPr/>
      <w:r>
        <w:rPr>
          <w:rFonts w:ascii="Times New Roman" w:hAnsi="Times New Roman" w:eastAsia="宋体"/>
          <w:sz w:val="22"/>
        </w:rPr>
        <w:t xml:space="preserve">A. entsprechen　B. überzeugen　C. verdienen　D. bewerben</w:t>
      </w:r>
    </w:p>
    <w:p w14:paraId="00100036" w14:textId="00100037">
      <w:pPr/>
      <w:r>
        <w:rPr>
          <w:rFonts w:ascii="Times New Roman" w:hAnsi="Times New Roman" w:eastAsia="宋体"/>
          <w:sz w:val="22"/>
        </w:rPr>
        <w:t xml:space="preserve">12. Zu einer vollständigen Bewerbung gehört auch ein ______, in dem Ausbildung und Erfahrungen tabellarisch stehen.</w:t>
      </w:r>
    </w:p>
    <w:p w14:paraId="00100038" w14:textId="00100039">
      <w:pPr/>
      <w:r>
        <w:rPr>
          <w:rFonts w:ascii="Times New Roman" w:hAnsi="Times New Roman" w:eastAsia="宋体"/>
          <w:sz w:val="22"/>
        </w:rPr>
        <w:t xml:space="preserve">A. Lebenslauf　B. Betreff　C. Briefkopf　D. Eintrittstermin</w:t>
      </w:r>
    </w:p>
    <w:p w14:paraId="0010003A" w14:textId="0010003B">
      <w:pPr/>
      <w:r>
        <w:rPr>
          <w:rFonts w:ascii="Times New Roman" w:hAnsi="Times New Roman" w:eastAsia="宋体"/>
          <w:sz w:val="22"/>
        </w:rPr>
        <w:t xml:space="preserve">13. „Mit freundlichen Grüßen“ ist in einem Bewerbungsschreiben die ______.</w:t>
      </w:r>
    </w:p>
    <w:p w14:paraId="0010003C" w14:textId="0010003D">
      <w:pPr/>
      <w:r>
        <w:rPr>
          <w:rFonts w:ascii="Times New Roman" w:hAnsi="Times New Roman" w:eastAsia="宋体"/>
          <w:sz w:val="22"/>
        </w:rPr>
        <w:t xml:space="preserve">A. Anrede　B. Anlage　C. Unterschrift　D. Grußformel</w:t>
      </w:r>
    </w:p>
    <w:p w14:paraId="0010003E" w14:textId="0010003F">
      <w:pPr/>
      <w:r>
        <w:rPr>
          <w:rFonts w:ascii="Times New Roman" w:hAnsi="Times New Roman" w:eastAsia="宋体"/>
          <w:sz w:val="22"/>
        </w:rPr>
        <w:t xml:space="preserve">14. Die ______ steht am Anfang des Briefes; danach folgt der Text.</w:t>
      </w:r>
    </w:p>
    <w:p w14:paraId="00100040" w14:textId="00100041">
      <w:pPr/>
      <w:r>
        <w:rPr>
          <w:rFonts w:ascii="Times New Roman" w:hAnsi="Times New Roman" w:eastAsia="宋体"/>
          <w:sz w:val="22"/>
        </w:rPr>
        <w:t xml:space="preserve">A. Anlage　B. Grußformel　C. Anrede　D. Unterschrift</w:t>
      </w:r>
    </w:p>
    <w:p w14:paraId="00100042" w14:textId="00100043">
      <w:pPr/>
      <w:r>
        <w:rPr>
          <w:rFonts w:ascii="Times New Roman" w:hAnsi="Times New Roman" w:eastAsia="宋体"/>
          <w:sz w:val="22"/>
        </w:rPr>
        <w:t xml:space="preserve">15. Die Firma möchte wissen, wann der Bewerber anfangen kann; deshalb fragt sie nach dem ______.</w:t>
      </w:r>
    </w:p>
    <w:p w14:paraId="00100044" w14:textId="00100045">
      <w:pPr/>
      <w:r>
        <w:rPr>
          <w:rFonts w:ascii="Times New Roman" w:hAnsi="Times New Roman" w:eastAsia="宋体"/>
          <w:sz w:val="22"/>
        </w:rPr>
        <w:t xml:space="preserve">A. Briefkopf　B. Eintrittstermin　C. Betreff　D. Anlage</w:t>
      </w:r>
    </w:p>
    <w:p w14:paraId="00100046" w14:textId="00100047">
      <w:pPr/>
      <w:r>
        <w:rPr>
          <w:rFonts w:ascii="Times New Roman" w:hAnsi="Times New Roman" w:eastAsia="宋体"/>
          <w:sz w:val="22"/>
        </w:rPr>
        <w:t xml:space="preserve">16. Das Praktikum im Sportverein war eine gute Chance, erste ______ zu sammeln.</w:t>
      </w:r>
    </w:p>
    <w:p w14:paraId="00100048" w14:textId="00100049">
      <w:pPr/>
      <w:r>
        <w:rPr>
          <w:rFonts w:ascii="Times New Roman" w:hAnsi="Times New Roman" w:eastAsia="宋体"/>
          <w:sz w:val="22"/>
        </w:rPr>
        <w:t xml:space="preserve">A. Erfahrungen　B. Qualifikationen　C. Unterlagen　D. Kenntnisse</w:t>
      </w:r>
    </w:p>
    <w:p w14:paraId="0010004A" w14:textId="0010004B">
      <w:pPr/>
      <w:r>
        <w:rPr>
          <w:rFonts w:ascii="Times New Roman" w:hAnsi="Times New Roman" w:eastAsia="宋体"/>
          <w:sz w:val="22"/>
        </w:rPr>
        <w:t xml:space="preserve">17. Die Firma hat Max eine ______ zum Gespräch geschickt; er freut sich sehr.</w:t>
      </w:r>
    </w:p>
    <w:p w14:paraId="0010004C" w14:textId="0010004D">
      <w:pPr/>
      <w:r>
        <w:rPr>
          <w:rFonts w:ascii="Times New Roman" w:hAnsi="Times New Roman" w:eastAsia="宋体"/>
          <w:sz w:val="22"/>
        </w:rPr>
        <w:t xml:space="preserve">A. Anschrift　B. Anzeige　C. Unterschrift　D. Einladung</w:t>
      </w:r>
    </w:p>
    <w:p w14:paraId="0010004E" w14:textId="0010004F">
      <w:pPr/>
      <w:r>
        <w:rPr>
          <w:rFonts w:ascii="Times New Roman" w:hAnsi="Times New Roman" w:eastAsia="宋体"/>
          <w:sz w:val="22"/>
        </w:rPr>
        <w:t xml:space="preserve">18. Er hat sich vorher gut über die Firma ______.</w:t>
      </w:r>
    </w:p>
    <w:p w14:paraId="00100050" w14:textId="00100051">
      <w:pPr/>
      <w:r>
        <w:rPr>
          <w:rFonts w:ascii="Times New Roman" w:hAnsi="Times New Roman" w:eastAsia="宋体"/>
          <w:sz w:val="22"/>
        </w:rPr>
        <w:t xml:space="preserve">A. vertraut　B. bereit　C. informiert　D. fähig</w:t>
      </w:r>
    </w:p>
    <w:p w14:paraId="00100052" w14:textId="00100053">
      <w:pPr/>
      <w:r>
        <w:rPr>
          <w:rFonts w:ascii="Times New Roman" w:hAnsi="Times New Roman" w:eastAsia="宋体"/>
          <w:sz w:val="22"/>
        </w:rPr>
        <w:t xml:space="preserve">19. Ein Bewerber, der zuhören kann und selbst Fragen stellt, bleibt in guter ______.</w:t>
      </w:r>
    </w:p>
    <w:p w14:paraId="00100054" w14:textId="00100055">
      <w:pPr/>
      <w:r>
        <w:rPr>
          <w:rFonts w:ascii="Times New Roman" w:hAnsi="Times New Roman" w:eastAsia="宋体"/>
          <w:sz w:val="22"/>
        </w:rPr>
        <w:t xml:space="preserve">A. Ordnung　B. Erinnerung　C. Statistik　D. Rangordnung</w:t>
      </w:r>
    </w:p>
    <w:p w14:paraId="00100056" w14:textId="00100057">
      <w:pPr/>
      <w:r>
        <w:rPr>
          <w:rFonts w:ascii="Times New Roman" w:hAnsi="Times New Roman" w:eastAsia="宋体"/>
          <w:sz w:val="22"/>
        </w:rPr>
        <w:t xml:space="preserve">20. Am Ende des Gesprächs fragt die Personalchefin: „Was möchten Sie denn ______?“ — „Etwa 2000 Euro.“</w:t>
      </w:r>
    </w:p>
    <w:p w14:paraId="00100058" w14:textId="00100059">
      <w:pPr/>
      <w:r>
        <w:rPr>
          <w:rFonts w:ascii="Times New Roman" w:hAnsi="Times New Roman" w:eastAsia="宋体"/>
          <w:sz w:val="22"/>
        </w:rPr>
        <w:t xml:space="preserve">A. verdienen　B. bekommen　C. erzählen　D. arbeiten</w:t>
      </w:r>
    </w:p>
    <w:p w14:paraId="0010005A" w14:textId="0010005B">
      <w:pPr>
        <w:spacing w:before="200" w:after="80"/>
      </w:pPr>
      <w:r>
        <w:rPr>
          <w:rFonts w:ascii="Times New Roman" w:hAnsi="Times New Roman" w:eastAsia="宋体"/>
          <w:b/>
          <w:sz w:val="25"/>
        </w:rPr>
        <w:t xml:space="preserve">二、语法选择题（每题 2 分，共 40 分）</w:t>
      </w:r>
    </w:p>
    <w:p w14:paraId="0010005C" w14:textId="0010005D">
      <w:pPr>
        <w:spacing w:before="120"/>
      </w:pPr>
      <w:r>
        <w:rPr>
          <w:rFonts w:ascii="Times New Roman" w:hAnsi="Times New Roman" w:eastAsia="宋体"/>
          <w:b/>
          <w:sz w:val="22"/>
        </w:rPr>
        <w:t xml:space="preserve">从 A、B、C、D 四个选项中选出最恰当的答案。</w:t>
      </w:r>
    </w:p>
    <w:p w14:paraId="0010005E" w14:textId="0010005F">
      <w:pPr/>
      <w:r>
        <w:rPr>
          <w:rFonts w:ascii="Times New Roman" w:hAnsi="Times New Roman" w:eastAsia="宋体"/>
          <w:sz w:val="22"/>
        </w:rPr>
        <w:t xml:space="preserve">21. Es ist für Ausländer schwer, sich an deutsche Sitten ______.</w:t>
      </w:r>
    </w:p>
    <w:p w14:paraId="00100060" w14:textId="00100061">
      <w:pPr/>
      <w:r>
        <w:rPr>
          <w:rFonts w:ascii="Times New Roman" w:hAnsi="Times New Roman" w:eastAsia="宋体"/>
          <w:sz w:val="22"/>
        </w:rPr>
        <w:t xml:space="preserve">A. gewöhnen　B. zu gewöhnen　C. gewöhnt　D. gewöhnen zu</w:t>
      </w:r>
    </w:p>
    <w:p w14:paraId="00100062" w14:textId="00100063">
      <w:pPr/>
      <w:r>
        <w:rPr>
          <w:rFonts w:ascii="Times New Roman" w:hAnsi="Times New Roman" w:eastAsia="宋体"/>
          <w:sz w:val="22"/>
        </w:rPr>
        <w:t xml:space="preserve">22. Hast du Lust, heute Abend ins Kino ______?</w:t>
      </w:r>
    </w:p>
    <w:p w14:paraId="00100064" w14:textId="00100065">
      <w:pPr/>
      <w:r>
        <w:rPr>
          <w:rFonts w:ascii="Times New Roman" w:hAnsi="Times New Roman" w:eastAsia="宋体"/>
          <w:sz w:val="22"/>
        </w:rPr>
        <w:t xml:space="preserve">A. zu gehen　B. gehen　C. gehen zu　D. geht</w:t>
      </w:r>
    </w:p>
    <w:p w14:paraId="00100066" w14:textId="00100067">
      <w:pPr/>
      <w:r>
        <w:rPr>
          <w:rFonts w:ascii="Times New Roman" w:hAnsi="Times New Roman" w:eastAsia="宋体"/>
          <w:sz w:val="22"/>
        </w:rPr>
        <w:t xml:space="preserve">23. Hast du Zeit, mir morgen beim Umzug ______?</w:t>
      </w:r>
    </w:p>
    <w:p w14:paraId="00100068" w14:textId="00100069">
      <w:pPr/>
      <w:r>
        <w:rPr>
          <w:rFonts w:ascii="Times New Roman" w:hAnsi="Times New Roman" w:eastAsia="宋体"/>
          <w:sz w:val="22"/>
        </w:rPr>
        <w:t xml:space="preserve">A. helfen　B. hilft　C. helfen zu　D. zu helfen</w:t>
      </w:r>
    </w:p>
    <w:p w14:paraId="0010006A" w14:textId="0010006B">
      <w:pPr/>
      <w:r>
        <w:rPr>
          <w:rFonts w:ascii="Times New Roman" w:hAnsi="Times New Roman" w:eastAsia="宋体"/>
          <w:sz w:val="22"/>
        </w:rPr>
        <w:t xml:space="preserve">24. Die Mutter überredet ihre Tochter, den Kurs ______.</w:t>
      </w:r>
    </w:p>
    <w:p w14:paraId="0010006C" w14:textId="0010006D">
      <w:pPr/>
      <w:r>
        <w:rPr>
          <w:rFonts w:ascii="Times New Roman" w:hAnsi="Times New Roman" w:eastAsia="宋体"/>
          <w:sz w:val="22"/>
        </w:rPr>
        <w:t xml:space="preserve">A. besuchen　B. besucht zu　C. zu besuchen　D. besucht</w:t>
      </w:r>
    </w:p>
    <w:p w14:paraId="0010006E" w14:textId="0010006F">
      <w:pPr/>
      <w:r>
        <w:rPr>
          <w:rFonts w:ascii="Times New Roman" w:hAnsi="Times New Roman" w:eastAsia="宋体"/>
          <w:sz w:val="22"/>
        </w:rPr>
        <w:t xml:space="preserve">25. Ingrid muss die Prüfung gut ______, denn sie will studieren.</w:t>
      </w:r>
    </w:p>
    <w:p w14:paraId="00100070" w14:textId="00100071">
      <w:pPr/>
      <w:r>
        <w:rPr>
          <w:rFonts w:ascii="Times New Roman" w:hAnsi="Times New Roman" w:eastAsia="宋体"/>
          <w:sz w:val="22"/>
        </w:rPr>
        <w:t xml:space="preserve">A. vorzubereiten　B. vorbereiten　C. zu vorbereiten　D. vorbereitet</w:t>
      </w:r>
    </w:p>
    <w:p w14:paraId="00100072" w14:textId="00100073">
      <w:pPr/>
      <w:r>
        <w:rPr>
          <w:rFonts w:ascii="Times New Roman" w:hAnsi="Times New Roman" w:eastAsia="宋体"/>
          <w:sz w:val="22"/>
        </w:rPr>
        <w:t xml:space="preserve">26. Es ist Sitte, der Gastgeberin die Blumen ______.</w:t>
      </w:r>
    </w:p>
    <w:p w14:paraId="00100074" w14:textId="00100075">
      <w:pPr/>
      <w:r>
        <w:rPr>
          <w:rFonts w:ascii="Times New Roman" w:hAnsi="Times New Roman" w:eastAsia="宋体"/>
          <w:sz w:val="22"/>
        </w:rPr>
        <w:t xml:space="preserve">A. zu geben　B. geben　C. gibt　D. geben zu</w:t>
      </w:r>
    </w:p>
    <w:p w14:paraId="00100076" w14:textId="00100077">
      <w:pPr/>
      <w:r>
        <w:rPr>
          <w:rFonts w:ascii="Times New Roman" w:hAnsi="Times New Roman" w:eastAsia="宋体"/>
          <w:sz w:val="22"/>
        </w:rPr>
        <w:t xml:space="preserve">27. Sie hat nicht nur ein Praktikum in der Firma gemacht, ______ auch in einer Bank gearbeitet.</w:t>
      </w:r>
    </w:p>
    <w:p w14:paraId="00100078" w14:textId="00100079">
      <w:pPr/>
      <w:r>
        <w:rPr>
          <w:rFonts w:ascii="Times New Roman" w:hAnsi="Times New Roman" w:eastAsia="宋体"/>
          <w:sz w:val="22"/>
        </w:rPr>
        <w:t xml:space="preserve">A. aber　B. oder　C. und　D. sondern</w:t>
      </w:r>
    </w:p>
    <w:p w14:paraId="0010007A" w14:textId="0010007B">
      <w:pPr/>
      <w:r>
        <w:rPr>
          <w:rFonts w:ascii="Times New Roman" w:hAnsi="Times New Roman" w:eastAsia="宋体"/>
          <w:sz w:val="22"/>
        </w:rPr>
        <w:t xml:space="preserve">28. Zwar ist der Beruf anstrengend, ______ macht er ihr viel Freude.</w:t>
      </w:r>
    </w:p>
    <w:p w14:paraId="0010007C" w14:textId="0010007D">
      <w:pPr/>
      <w:r>
        <w:rPr>
          <w:rFonts w:ascii="Times New Roman" w:hAnsi="Times New Roman" w:eastAsia="宋体"/>
          <w:sz w:val="22"/>
        </w:rPr>
        <w:t xml:space="preserve">A. sondern　B. dennoch　C. aber　D. deshalb</w:t>
      </w:r>
    </w:p>
    <w:p w14:paraId="0010007E" w14:textId="0010007F">
      <w:pPr/>
      <w:r>
        <w:rPr>
          <w:rFonts w:ascii="Times New Roman" w:hAnsi="Times New Roman" w:eastAsia="宋体"/>
          <w:sz w:val="22"/>
        </w:rPr>
        <w:t xml:space="preserve">29. Er hat am Wochenende keine Lust, im Betrieb ______.</w:t>
      </w:r>
    </w:p>
    <w:p w14:paraId="00100080" w14:textId="00100081">
      <w:pPr/>
      <w:r>
        <w:rPr>
          <w:rFonts w:ascii="Times New Roman" w:hAnsi="Times New Roman" w:eastAsia="宋体"/>
          <w:sz w:val="22"/>
        </w:rPr>
        <w:t xml:space="preserve">A. arbeiten　B. zu arbeiten　C. gearbeitet　D. arbeiten zu</w:t>
      </w:r>
    </w:p>
    <w:p w14:paraId="00100082" w14:textId="00100083">
      <w:pPr/>
      <w:r>
        <w:rPr>
          <w:rFonts w:ascii="Times New Roman" w:hAnsi="Times New Roman" w:eastAsia="宋体"/>
          <w:sz w:val="22"/>
        </w:rPr>
        <w:t xml:space="preserve">30. Wer genau arbeitet und immer pünktlich ist, ist im Beruf sehr ______.</w:t>
      </w:r>
    </w:p>
    <w:p w14:paraId="00100084" w14:textId="00100085">
      <w:pPr/>
      <w:r>
        <w:rPr>
          <w:rFonts w:ascii="Times New Roman" w:hAnsi="Times New Roman" w:eastAsia="宋体"/>
          <w:sz w:val="22"/>
        </w:rPr>
        <w:t xml:space="preserve">A. zuverlässig　B. bewusst　C. bereit　D. fähig</w:t>
      </w:r>
    </w:p>
    <w:p w14:paraId="00100086" w14:textId="00100087">
      <w:pPr/>
      <w:r>
        <w:rPr>
          <w:rFonts w:ascii="Times New Roman" w:hAnsi="Times New Roman" w:eastAsia="宋体"/>
          <w:sz w:val="22"/>
        </w:rPr>
        <w:t xml:space="preserve">31. Die Firma lässt die Bewerber zuerst eine Aufgabe ______.</w:t>
      </w:r>
    </w:p>
    <w:p w14:paraId="00100088" w14:textId="00100089">
      <w:pPr/>
      <w:r>
        <w:rPr>
          <w:rFonts w:ascii="Times New Roman" w:hAnsi="Times New Roman" w:eastAsia="宋体"/>
          <w:sz w:val="22"/>
        </w:rPr>
        <w:t xml:space="preserve">A. macht　B. gemacht　C. gemacht werden　D. machen</w:t>
      </w:r>
    </w:p>
    <w:p w14:paraId="0010008A" w14:textId="0010008B">
      <w:pPr/>
      <w:r>
        <w:rPr>
          <w:rFonts w:ascii="Times New Roman" w:hAnsi="Times New Roman" w:eastAsia="宋体"/>
          <w:sz w:val="22"/>
        </w:rPr>
        <w:t xml:space="preserve">32. Diese Tätigkeit bietet zusätzlich die Möglichkeit, im Ausland zu arbeiten; ______ bekommt man Sprachkenntnisse.</w:t>
      </w:r>
    </w:p>
    <w:p w14:paraId="0010008C" w14:textId="0010008D">
      <w:pPr/>
      <w:r>
        <w:rPr>
          <w:rFonts w:ascii="Times New Roman" w:hAnsi="Times New Roman" w:eastAsia="宋体"/>
          <w:sz w:val="22"/>
        </w:rPr>
        <w:t xml:space="preserve">A. kaum　B. demnach　C. zusätzlich　D. dennoch</w:t>
      </w:r>
    </w:p>
    <w:p w14:paraId="0010008E" w14:textId="0010008F">
      <w:pPr/>
      <w:r>
        <w:rPr>
          <w:rFonts w:ascii="Times New Roman" w:hAnsi="Times New Roman" w:eastAsia="宋体"/>
          <w:sz w:val="22"/>
        </w:rPr>
        <w:t xml:space="preserve">33. Die Personalchefin lässt den Bewerber Platz ______.</w:t>
      </w:r>
    </w:p>
    <w:p w14:paraId="00100090" w14:textId="00100091">
      <w:pPr/>
      <w:r>
        <w:rPr>
          <w:rFonts w:ascii="Times New Roman" w:hAnsi="Times New Roman" w:eastAsia="宋体"/>
          <w:sz w:val="22"/>
        </w:rPr>
        <w:t xml:space="preserve">A. zu nehmen　B. nehmen　C. nimmt　D. genommen</w:t>
      </w:r>
    </w:p>
    <w:p w14:paraId="00100092" w14:textId="00100093">
      <w:pPr/>
      <w:r>
        <w:rPr>
          <w:rFonts w:ascii="Times New Roman" w:hAnsi="Times New Roman" w:eastAsia="宋体"/>
          <w:sz w:val="22"/>
        </w:rPr>
        <w:t xml:space="preserve">34. Diese Aufgabe lässt sich ohne Computer nicht ______.</w:t>
      </w:r>
    </w:p>
    <w:p w14:paraId="00100094" w14:textId="00100095">
      <w:pPr/>
      <w:r>
        <w:rPr>
          <w:rFonts w:ascii="Times New Roman" w:hAnsi="Times New Roman" w:eastAsia="宋体"/>
          <w:sz w:val="22"/>
        </w:rPr>
        <w:t xml:space="preserve">A. lösen　B. zu lösen　C. gelöst　D. gelöst werden</w:t>
      </w:r>
    </w:p>
    <w:p w14:paraId="00100096" w14:textId="00100097">
      <w:pPr/>
      <w:r>
        <w:rPr>
          <w:rFonts w:ascii="Times New Roman" w:hAnsi="Times New Roman" w:eastAsia="宋体"/>
          <w:sz w:val="22"/>
        </w:rPr>
        <w:t xml:space="preserve">35. Lass das Handy bitte in der Tasche, wir haben ein Gespräch!</w:t>
      </w:r>
    </w:p>
    <w:p w14:paraId="00100098" w14:textId="00100099">
      <w:pPr/>
      <w:r>
        <w:rPr>
          <w:rFonts w:ascii="Times New Roman" w:hAnsi="Times New Roman" w:eastAsia="宋体"/>
          <w:sz w:val="22"/>
        </w:rPr>
        <w:t xml:space="preserve">A. Lässt　B. Lassen　C. Lässt du　D. Lass</w:t>
      </w:r>
    </w:p>
    <w:p w14:paraId="0010009A" w14:textId="0010009B">
      <w:pPr/>
      <w:r>
        <w:rPr>
          <w:rFonts w:ascii="Times New Roman" w:hAnsi="Times New Roman" w:eastAsia="宋体"/>
          <w:sz w:val="22"/>
        </w:rPr>
        <w:t xml:space="preserve">36. Sie hat vorher freiwillig im Verein gearbeitet; ______ diese Arbeit konnte sie Erfahrungen sammeln.</w:t>
      </w:r>
    </w:p>
    <w:p w14:paraId="0010009C" w14:textId="0010009D">
      <w:pPr/>
      <w:r>
        <w:rPr>
          <w:rFonts w:ascii="Times New Roman" w:hAnsi="Times New Roman" w:eastAsia="宋体"/>
          <w:sz w:val="22"/>
        </w:rPr>
        <w:t xml:space="preserve">A. seit　B. ab　C. durch　D. bei</w:t>
      </w:r>
    </w:p>
    <w:p w14:paraId="0010009E" w14:textId="0010009F">
      <w:pPr/>
      <w:r>
        <w:rPr>
          <w:rFonts w:ascii="Times New Roman" w:hAnsi="Times New Roman" w:eastAsia="宋体"/>
          <w:sz w:val="22"/>
        </w:rPr>
        <w:t xml:space="preserve">37. Sie ______ vor drei Jahren ihr Abitur gemacht.</w:t>
      </w:r>
    </w:p>
    <w:p w14:paraId="001000A0" w14:textId="001000A1">
      <w:pPr/>
      <w:r>
        <w:rPr>
          <w:rFonts w:ascii="Times New Roman" w:hAnsi="Times New Roman" w:eastAsia="宋体"/>
          <w:sz w:val="22"/>
        </w:rPr>
        <w:t xml:space="preserve">A. ist　B. hat　C. war　D. haben</w:t>
      </w:r>
    </w:p>
    <w:p w14:paraId="001000A2" w14:textId="001000A3">
      <w:pPr/>
      <w:r>
        <w:rPr>
          <w:rFonts w:ascii="Times New Roman" w:hAnsi="Times New Roman" w:eastAsia="宋体"/>
          <w:sz w:val="22"/>
        </w:rPr>
        <w:t xml:space="preserve">38. ______ dem letzten Wintersemester besucht sie die Universität in Berlin.</w:t>
      </w:r>
    </w:p>
    <w:p w14:paraId="001000A4" w14:textId="001000A5">
      <w:pPr/>
      <w:r>
        <w:rPr>
          <w:rFonts w:ascii="Times New Roman" w:hAnsi="Times New Roman" w:eastAsia="宋体"/>
          <w:sz w:val="22"/>
        </w:rPr>
        <w:t xml:space="preserve">A. Seit　B. Während　C. Ab　D. Durch</w:t>
      </w:r>
    </w:p>
    <w:p w14:paraId="001000A6" w14:textId="001000A7">
      <w:pPr/>
      <w:r>
        <w:rPr>
          <w:rFonts w:ascii="Times New Roman" w:hAnsi="Times New Roman" w:eastAsia="宋体"/>
          <w:sz w:val="22"/>
        </w:rPr>
        <w:t xml:space="preserve">39. Sie hatte ______ keine Erfahrung, aber heute kennt sie die Firma gut.</w:t>
      </w:r>
    </w:p>
    <w:p w14:paraId="001000A8" w14:textId="001000A9">
      <w:pPr/>
      <w:r>
        <w:rPr>
          <w:rFonts w:ascii="Times New Roman" w:hAnsi="Times New Roman" w:eastAsia="宋体"/>
          <w:sz w:val="22"/>
        </w:rPr>
        <w:t xml:space="preserve">A. danach　B. seit　C. ab　D. zuvor</w:t>
      </w:r>
    </w:p>
    <w:p w14:paraId="001000AA" w14:textId="001000AB">
      <w:pPr/>
      <w:r>
        <w:rPr>
          <w:rFonts w:ascii="Times New Roman" w:hAnsi="Times New Roman" w:eastAsia="宋体"/>
          <w:sz w:val="22"/>
        </w:rPr>
        <w:t xml:space="preserve">40. Er arbeitet so sorgfältig ______ sein Kollege.</w:t>
      </w:r>
    </w:p>
    <w:p w14:paraId="001000AC" w14:textId="001000AD">
      <w:pPr/>
      <w:r>
        <w:rPr>
          <w:rFonts w:ascii="Times New Roman" w:hAnsi="Times New Roman" w:eastAsia="宋体"/>
          <w:sz w:val="22"/>
        </w:rPr>
        <w:t xml:space="preserve">A. als　B. dass　C. wie　D. so</w:t>
      </w:r>
    </w:p>
    <w:p w14:paraId="001000AE" w14:textId="001000AF">
      <w:pPr>
        <w:spacing w:before="200" w:after="80"/>
      </w:pPr>
      <w:r>
        <w:rPr>
          <w:rFonts w:ascii="Times New Roman" w:hAnsi="Times New Roman" w:eastAsia="宋体"/>
          <w:b/>
          <w:sz w:val="25"/>
        </w:rPr>
        <w:t xml:space="preserve">三、阅读理解选择题（每题 2 分，共 20 分）</w:t>
      </w:r>
    </w:p>
    <w:p w14:paraId="001000B0" w14:textId="001000B1">
      <w:pPr>
        <w:spacing w:before="120"/>
      </w:pPr>
      <w:r>
        <w:rPr>
          <w:rFonts w:ascii="Times New Roman" w:hAnsi="Times New Roman" w:eastAsia="宋体"/>
          <w:b/>
          <w:sz w:val="22"/>
        </w:rPr>
        <w:t xml:space="preserve">阅读下面的两篇短文，完成 41–50 题。</w:t>
      </w:r>
    </w:p>
    <w:p w14:paraId="001000B2" w14:textId="001000B3">
      <w:pPr>
        <w:spacing w:before="120"/>
      </w:pPr>
      <w:r>
        <w:rPr>
          <w:rFonts w:ascii="Times New Roman" w:hAnsi="Times New Roman" w:eastAsia="宋体"/>
          <w:b/>
          <w:sz w:val="22"/>
        </w:rPr>
        <w:t xml:space="preserve">短文 A</w:t>
      </w:r>
    </w:p>
    <w:p w14:paraId="001000B4" w14:textId="001000B5">
      <w:pPr/>
      <w:r>
        <w:rPr>
          <w:rFonts w:ascii="Times New Roman" w:hAnsi="Times New Roman" w:eastAsia="宋体"/>
          <w:sz w:val="22"/>
        </w:rPr>
        <w:t xml:space="preserve">In Deutschland entscheidet nicht allein die Grundschule, welche Schule ein Kind besucht. Die Lehrkräfte schreiben eine Empfehlung, aber die Eltern treffen am Ende die Entscheidung. Viele Eltern wünschen sich, dass ihr Kind auf ein Gymnasium geht und später das Abitur macht — denn damit ist der Weg an die Universität offen.</w:t>
      </w:r>
    </w:p>
    <w:p w14:paraId="001000B6" w14:textId="001000B7">
      <w:pPr/>
      <w:r>
        <w:rPr>
          <w:rFonts w:ascii="Times New Roman" w:hAnsi="Times New Roman" w:eastAsia="宋体"/>
          <w:sz w:val="22"/>
        </w:rPr>
        <w:t xml:space="preserve">Aber dieser Wunsch bedeutet nicht, dass das Gymnasium für jedes Kind die richtige Wahl ist. Die Gesamtschule ist eine gute Alternative: Sie bietet die Möglichkeit, drei verschiedene Abschlüsse zu erwerben, und wer erst später merkt, dass er studieren möchte, kann auch dort das Abitur machen. Wichtig ist, dass die Schule zum Alltag des Kindes und der Familie passt. Eine passende Schule sollte nicht nur die bestmögliche Lernförderung bieten, sondern auch im Alltag gut zu erreichen sein.</w:t>
      </w:r>
    </w:p>
    <w:p w14:paraId="001000B8" w14:textId="001000B9">
      <w:pPr/>
      <w:r>
        <w:rPr>
          <w:rFonts w:ascii="Times New Roman" w:hAnsi="Times New Roman" w:eastAsia="宋体"/>
          <w:sz w:val="22"/>
        </w:rPr>
        <w:t xml:space="preserve">41. Wer trifft in Deutschland am Ende die Entscheidung über die Schule?</w:t>
      </w:r>
    </w:p>
    <w:p w14:paraId="001000BA" w14:textId="001000BB">
      <w:pPr/>
      <w:r>
        <w:rPr>
          <w:rFonts w:ascii="Times New Roman" w:hAnsi="Times New Roman" w:eastAsia="宋体"/>
          <w:sz w:val="22"/>
        </w:rPr>
        <w:t xml:space="preserve">A. Die Grundschule.　B. Die Lehrkräfte.　C. Das Kind selbst.　D. Die Eltern.</w:t>
      </w:r>
    </w:p>
    <w:p w14:paraId="001000BC" w14:textId="001000BD">
      <w:pPr/>
      <w:r>
        <w:rPr>
          <w:rFonts w:ascii="Times New Roman" w:hAnsi="Times New Roman" w:eastAsia="宋体"/>
          <w:sz w:val="22"/>
        </w:rPr>
        <w:t xml:space="preserve">42. Was macht die Grundschule?</w:t>
      </w:r>
    </w:p>
    <w:p w14:paraId="001000BE" w14:textId="001000BF">
      <w:pPr/>
      <w:r>
        <w:rPr>
          <w:rFonts w:ascii="Times New Roman" w:hAnsi="Times New Roman" w:eastAsia="宋体"/>
          <w:sz w:val="22"/>
        </w:rPr>
        <w:t xml:space="preserve">A. Sie wählt die Schule für das Kind aus.　B. Sie prüft die Kinder in allen Fächern.　C. Sie schreibt eine Empfehlung.　D. Sie entscheidet über das Abitur.</w:t>
      </w:r>
    </w:p>
    <w:p w14:paraId="001000C0" w14:textId="001000C1">
      <w:pPr/>
      <w:r>
        <w:rPr>
          <w:rFonts w:ascii="Times New Roman" w:hAnsi="Times New Roman" w:eastAsia="宋体"/>
          <w:sz w:val="22"/>
        </w:rPr>
        <w:t xml:space="preserve">43. Welchen Vorteil hat das Abitur nach dem Text?</w:t>
      </w:r>
    </w:p>
    <w:p w14:paraId="001000C2" w14:textId="001000C3">
      <w:pPr/>
      <w:r>
        <w:rPr>
          <w:rFonts w:ascii="Times New Roman" w:hAnsi="Times New Roman" w:eastAsia="宋体"/>
          <w:sz w:val="22"/>
        </w:rPr>
        <w:t xml:space="preserve">A. Damit findet man sofort eine Stelle.　B. Damit ist der Weg an die Universität offen.　C. Damit spart man ein Jahr Ausbildung.　D. Damit bekommt man eine Empfehlung.</w:t>
      </w:r>
    </w:p>
    <w:p w14:paraId="001000C4" w14:textId="001000C5">
      <w:pPr/>
      <w:r>
        <w:rPr>
          <w:rFonts w:ascii="Times New Roman" w:hAnsi="Times New Roman" w:eastAsia="宋体"/>
          <w:sz w:val="22"/>
        </w:rPr>
        <w:t xml:space="preserve">44. Warum ist die Gesamtschule nach dem Text eine Alternative?</w:t>
      </w:r>
    </w:p>
    <w:p w14:paraId="001000C6" w14:textId="001000C7">
      <w:pPr/>
      <w:r>
        <w:rPr>
          <w:rFonts w:ascii="Times New Roman" w:hAnsi="Times New Roman" w:eastAsia="宋体"/>
          <w:sz w:val="22"/>
        </w:rPr>
        <w:t xml:space="preserve">A. Weil sie drei verschiedene Abschlüsse bietet und auch dort das Abitur möglich ist.　B. Weil dort keine Empfehlung bekommen muss.　C. Weil sie für alle Kinder in der Nähe liegt.　D. Weil dort die Noten nicht zählen.</w:t>
      </w:r>
    </w:p>
    <w:p w14:paraId="001000C8" w14:textId="001000C9">
      <w:pPr/>
      <w:r>
        <w:rPr>
          <w:rFonts w:ascii="Times New Roman" w:hAnsi="Times New Roman" w:eastAsia="宋体"/>
          <w:sz w:val="22"/>
        </w:rPr>
        <w:t xml:space="preserve">45. Was sollte eine passende Schule außerdem bieten?</w:t>
      </w:r>
    </w:p>
    <w:p w14:paraId="001000CA" w14:textId="001000CB">
      <w:pPr/>
      <w:r>
        <w:rPr>
          <w:rFonts w:ascii="Times New Roman" w:hAnsi="Times New Roman" w:eastAsia="宋体"/>
          <w:sz w:val="22"/>
        </w:rPr>
        <w:t xml:space="preserve">A. Sie sollte möglichst weit weg sein.　B. Sie sollte nur Lernförderung bieten.　C. Sie sollte im Alltag schwer zu erreichen sein.　D. Sie sollte zum Alltag der Familie passen.</w:t>
      </w:r>
    </w:p>
    <w:p w14:paraId="001000CC" w14:textId="001000CD">
      <w:pPr>
        <w:spacing w:before="120"/>
      </w:pPr>
      <w:r>
        <w:rPr>
          <w:rFonts w:ascii="Times New Roman" w:hAnsi="Times New Roman" w:eastAsia="宋体"/>
          <w:b/>
          <w:sz w:val="22"/>
        </w:rPr>
        <w:t xml:space="preserve">短文 B</w:t>
      </w:r>
    </w:p>
    <w:p w14:paraId="001000CE" w14:textId="001000CF">
      <w:pPr/>
      <w:r>
        <w:rPr>
          <w:rFonts w:ascii="Times New Roman" w:hAnsi="Times New Roman" w:eastAsia="宋体"/>
          <w:sz w:val="22"/>
        </w:rPr>
        <w:t xml:space="preserve">Wer sich um eine Stelle bewirbt, liest zuerst die Stellenanzeigen. Dort steht, welche Aufgaben das Aufgabengebiet umfasst und welche Anforderungen die Firma stellt. Gute Deutschkenntnisse werden fast immer vorausgesetzt; Berufserfahrung in der Branche ist wünschenswert, aber nicht Pflicht.</w:t>
      </w:r>
    </w:p>
    <w:p w14:paraId="001000D0" w14:textId="001000D1">
      <w:pPr/>
      <w:r>
        <w:rPr>
          <w:rFonts w:ascii="Times New Roman" w:hAnsi="Times New Roman" w:eastAsia="宋体"/>
          <w:sz w:val="22"/>
        </w:rPr>
        <w:t xml:space="preserve">Zur Bewerbung gehören das Anschreiben, ein tabellarischer Lebenslauf und Kopien der Zeugnisse. Wer eine Einladung zum Vorstellungsgespräch bekommt, sollte sich vorher über die Firma informieren und sich mit den typischen Fragen vertraut machen. Im Gespräch zählt nicht nur, was man kann: Wer zuhören kann, überzeugend antwortet und am Ende selbst ein oder zwei Fragen stellt, bleibt in guter Erinnerung.</w:t>
      </w:r>
    </w:p>
    <w:p w14:paraId="001000D2" w14:textId="001000D3">
      <w:pPr/>
      <w:r>
        <w:rPr>
          <w:rFonts w:ascii="Times New Roman" w:hAnsi="Times New Roman" w:eastAsia="宋体"/>
          <w:sz w:val="22"/>
        </w:rPr>
        <w:t xml:space="preserve">46. Wie wichtig ist Berufserfahrung in der Branche nach dem Text?</w:t>
      </w:r>
    </w:p>
    <w:p w14:paraId="001000D4" w14:textId="001000D5">
      <w:pPr/>
      <w:r>
        <w:rPr>
          <w:rFonts w:ascii="Times New Roman" w:hAnsi="Times New Roman" w:eastAsia="宋体"/>
          <w:sz w:val="22"/>
        </w:rPr>
        <w:t xml:space="preserve">A. Sie ist ein Vorteil, aber keine Pflicht.　B. Sie ist eine Pflicht für alle Bewerber.　C. Sie ersetzt die Deutschkenntnisse.　D. Sie muss im Lebenslauf stehen.</w:t>
      </w:r>
    </w:p>
    <w:p w14:paraId="001000D6" w14:textId="001000D7">
      <w:pPr/>
      <w:r>
        <w:rPr>
          <w:rFonts w:ascii="Times New Roman" w:hAnsi="Times New Roman" w:eastAsia="宋体"/>
          <w:sz w:val="22"/>
        </w:rPr>
        <w:t xml:space="preserve">47. Was steht nach dem Text in einer Stellenanzeige?</w:t>
      </w:r>
    </w:p>
    <w:p w14:paraId="001000D8" w14:textId="001000D9">
      <w:pPr/>
      <w:r>
        <w:rPr>
          <w:rFonts w:ascii="Times New Roman" w:hAnsi="Times New Roman" w:eastAsia="宋体"/>
          <w:sz w:val="22"/>
        </w:rPr>
        <w:t xml:space="preserve">A. Der Lebenslauf des Bewerbers.　B. Die Zeugnisse der Firma.　C. Die Grußformel für das Gespräch.　D. Das Aufgabengebiet und die Anforderungen.</w:t>
      </w:r>
    </w:p>
    <w:p w14:paraId="001000DA" w14:textId="001000DB">
      <w:pPr/>
      <w:r>
        <w:rPr>
          <w:rFonts w:ascii="Times New Roman" w:hAnsi="Times New Roman" w:eastAsia="宋体"/>
          <w:sz w:val="22"/>
        </w:rPr>
        <w:t xml:space="preserve">48. In welcher Form soll der Lebenslauf nach dem Text sein?</w:t>
      </w:r>
    </w:p>
    <w:p w14:paraId="001000DC" w14:textId="001000DD">
      <w:pPr/>
      <w:r>
        <w:rPr>
          <w:rFonts w:ascii="Times New Roman" w:hAnsi="Times New Roman" w:eastAsia="宋体"/>
          <w:sz w:val="22"/>
        </w:rPr>
        <w:t xml:space="preserve">A. Als Aufsatz in vollständigen Sätzen.　B. Als Brief an die Personalchefin.　C. Tabellarisch.　D. Als Kopie der Zeugnisse.</w:t>
      </w:r>
    </w:p>
    <w:p w14:paraId="001000DE" w14:textId="001000DF">
      <w:pPr/>
      <w:r>
        <w:rPr>
          <w:rFonts w:ascii="Times New Roman" w:hAnsi="Times New Roman" w:eastAsia="宋体"/>
          <w:sz w:val="22"/>
        </w:rPr>
        <w:t xml:space="preserve">49. Welche Rolle spielen die Deutschkenntnisse nach dem Text?</w:t>
      </w:r>
    </w:p>
    <w:p w14:paraId="001000E0" w14:textId="001000E1">
      <w:pPr/>
      <w:r>
        <w:rPr>
          <w:rFonts w:ascii="Times New Roman" w:hAnsi="Times New Roman" w:eastAsia="宋体"/>
          <w:sz w:val="22"/>
        </w:rPr>
        <w:t xml:space="preserve">A. Sie sind nicht in jeder Anzeige wichtig.　B. Sie werden fast immer vorausgesetzt.　C. Sie ersetzen die Berufserfahrung.　D. Sie sind nur im Studium wichtig.</w:t>
      </w:r>
    </w:p>
    <w:p w14:paraId="001000E2" w14:textId="001000E3">
      <w:pPr/>
      <w:r>
        <w:rPr>
          <w:rFonts w:ascii="Times New Roman" w:hAnsi="Times New Roman" w:eastAsia="宋体"/>
          <w:sz w:val="22"/>
        </w:rPr>
        <w:t xml:space="preserve">50. Was ist im Vorstellungsgespräch außer den Kenntnissen wichtig?</w:t>
      </w:r>
    </w:p>
    <w:p w14:paraId="001000E4" w14:textId="001000E5">
      <w:pPr/>
      <w:r>
        <w:rPr>
          <w:rFonts w:ascii="Times New Roman" w:hAnsi="Times New Roman" w:eastAsia="宋体"/>
          <w:sz w:val="22"/>
        </w:rPr>
        <w:t xml:space="preserve">A. Zuhören und überzeugend antworten.　B. Möglichst viel über sich erzählen.　C. Alle Fragen sofort richtig sagen.　D. Sofort über das Gehalt sprechen.</w:t>
      </w:r>
    </w:p>
    <w:p w14:paraId="001000E6" w14:textId="001000E7">
      <w:pPr>
        <w:spacing w:before="200" w:after="80"/>
      </w:pPr>
      <w:r>
        <w:rPr>
          <w:rFonts w:ascii="Times New Roman" w:hAnsi="Times New Roman" w:eastAsia="宋体"/>
          <w:b/>
          <w:sz w:val="25"/>
        </w:rPr>
        <w:t xml:space="preserve">参考答案与考点</w:t>
      </w:r>
    </w:p>
    <w:p w14:paraId="001000E8" w14:textId="001000E9">
      <w:pPr>
        <w:spacing w:before="120"/>
      </w:pPr>
      <w:r>
        <w:rPr>
          <w:rFonts w:ascii="Times New Roman" w:hAnsi="Times New Roman" w:eastAsia="宋体"/>
          <w:b/>
          <w:sz w:val="22"/>
        </w:rPr>
        <w:t xml:space="preserve">一、词汇选择题（每题 2 分）</w:t>
      </w:r>
    </w:p>
    <w:p w14:paraId="001000EA" w14:textId="001000EB">
      <w:pPr/>
      <w:r>
        <w:rPr>
          <w:rFonts w:ascii="Times New Roman" w:hAnsi="Times New Roman" w:eastAsia="宋体"/>
          <w:sz w:val="22"/>
        </w:rPr>
        <w:t xml:space="preserve">1. D　das Abitur　考点：das Abitur（高中毕业考试/文凭）· L7 教材 Ü9 ⑥</w:t>
      </w:r>
    </w:p>
    <w:p w14:paraId="001000EC" w14:textId="001000ED">
      <w:pPr/>
      <w:r>
        <w:rPr>
          <w:rFonts w:ascii="Times New Roman" w:hAnsi="Times New Roman" w:eastAsia="宋体"/>
          <w:sz w:val="22"/>
        </w:rPr>
        <w:t xml:space="preserve">2. C　Hauptschule　考点：德国中学类型词场（Gymnasium / Realschule / Hauptschule / Gesamtschule）· L7 词汇表 G1</w:t>
      </w:r>
    </w:p>
    <w:p w14:paraId="001000EE" w14:textId="001000EF">
      <w:pPr/>
      <w:r>
        <w:rPr>
          <w:rFonts w:ascii="Times New Roman" w:hAnsi="Times New Roman" w:eastAsia="宋体"/>
          <w:sz w:val="22"/>
        </w:rPr>
        <w:t xml:space="preserve">3. B　Bewerbung　考点：die Bewerbung（求职材料）→ eine Bewerbung schicken · L9 词场「申请材料」</w:t>
      </w:r>
    </w:p>
    <w:p w14:paraId="001000F0" w14:textId="001000F1">
      <w:pPr/>
      <w:r>
        <w:rPr>
          <w:rFonts w:ascii="Times New Roman" w:hAnsi="Times New Roman" w:eastAsia="宋体"/>
          <w:sz w:val="22"/>
        </w:rPr>
        <w:t xml:space="preserve">4. A　ohne　考点：ohne + Akk.（无介词冠词：ohne Abitur）· L7 教材 Ü9 ⑥</w:t>
      </w:r>
    </w:p>
    <w:p w14:paraId="001000F2" w14:textId="001000F3">
      <w:pPr/>
      <w:r>
        <w:rPr>
          <w:rFonts w:ascii="Times New Roman" w:hAnsi="Times New Roman" w:eastAsia="宋体"/>
          <w:sz w:val="22"/>
        </w:rPr>
        <w:t xml:space="preserve">5. D　Entscheidung　考点：die Entscheidung treffen（做决定）· L7 语法句型 2 搭配表</w:t>
      </w:r>
    </w:p>
    <w:p w14:paraId="001000F4" w14:textId="001000F5">
      <w:pPr/>
      <w:r>
        <w:rPr>
          <w:rFonts w:ascii="Times New Roman" w:hAnsi="Times New Roman" w:eastAsia="宋体"/>
          <w:sz w:val="22"/>
        </w:rPr>
        <w:t xml:space="preserve">6. C　Ausbildung　考点：die Ausbildung（职业培训）· L7 教材 Ü9 / L8 Text 1</w:t>
      </w:r>
    </w:p>
    <w:p w14:paraId="001000F6" w14:textId="001000F7">
      <w:pPr/>
      <w:r>
        <w:rPr>
          <w:rFonts w:ascii="Times New Roman" w:hAnsi="Times New Roman" w:eastAsia="宋体"/>
          <w:sz w:val="22"/>
        </w:rPr>
        <w:t xml:space="preserve">7. B　erfordert　考点：erfordern + A（物作主语：需要）· L8 E1 词汇表 G2</w:t>
      </w:r>
    </w:p>
    <w:p w14:paraId="001000F8" w14:textId="001000F9">
      <w:pPr/>
      <w:r>
        <w:rPr>
          <w:rFonts w:ascii="Times New Roman" w:hAnsi="Times New Roman" w:eastAsia="宋体"/>
          <w:sz w:val="22"/>
        </w:rPr>
        <w:t xml:space="preserve">8. A　Beleuchtung　考点：die Beleuchtung（照明、灯光）· L8 E2 词汇表 H4</w:t>
      </w:r>
    </w:p>
    <w:p w14:paraId="001000FA" w14:textId="001000FB">
      <w:pPr/>
      <w:r>
        <w:rPr>
          <w:rFonts w:ascii="Times New Roman" w:hAnsi="Times New Roman" w:eastAsia="宋体"/>
          <w:sz w:val="22"/>
        </w:rPr>
        <w:t xml:space="preserve">9. D　Betrieb　考点：der Betrieb（企业、工厂）· L8 E1 词汇表 G1</w:t>
      </w:r>
    </w:p>
    <w:p w14:paraId="001000FC" w14:textId="001000FD">
      <w:pPr/>
      <w:r>
        <w:rPr>
          <w:rFonts w:ascii="Times New Roman" w:hAnsi="Times New Roman" w:eastAsia="宋体"/>
          <w:sz w:val="22"/>
        </w:rPr>
        <w:t xml:space="preserve">10. C　Kenntnisse　考点：die Kenntnisse (Pl.) + in + D（某方面的知识）· L9 词场「能力与性格」</w:t>
      </w:r>
    </w:p>
    <w:p w14:paraId="001000FE" w14:textId="001000FF">
      <w:pPr/>
      <w:r>
        <w:rPr>
          <w:rFonts w:ascii="Times New Roman" w:hAnsi="Times New Roman" w:eastAsia="宋体"/>
          <w:sz w:val="22"/>
        </w:rPr>
        <w:t xml:space="preserve">11. B　überzeugen　考点：überzeugen (+ A)（说服、让人信服）· L9 词场「能力与性格」</w:t>
      </w:r>
    </w:p>
    <w:p w14:paraId="00100100" w14:textId="00100101">
      <w:pPr/>
      <w:r>
        <w:rPr>
          <w:rFonts w:ascii="Times New Roman" w:hAnsi="Times New Roman" w:eastAsia="宋体"/>
          <w:sz w:val="22"/>
        </w:rPr>
        <w:t xml:space="preserve">12. A　Lebenslauf　考点：der Lebenslauf（简历）→ tabellarischer Lebenslauf · L9 词场「申请材料」</w:t>
      </w:r>
    </w:p>
    <w:p w14:paraId="00100102" w14:textId="00100103">
      <w:pPr/>
      <w:r>
        <w:rPr>
          <w:rFonts w:ascii="Times New Roman" w:hAnsi="Times New Roman" w:eastAsia="宋体"/>
          <w:sz w:val="22"/>
        </w:rPr>
        <w:t xml:space="preserve">13. D　Grußformel　考点：die Grußformel（问候套语）；Anrede 是开头的称呼 · L9 词场「申请材料」</w:t>
      </w:r>
    </w:p>
    <w:p w14:paraId="00100104" w14:textId="00100105">
      <w:pPr/>
      <w:r>
        <w:rPr>
          <w:rFonts w:ascii="Times New Roman" w:hAnsi="Times New Roman" w:eastAsia="宋体"/>
          <w:sz w:val="22"/>
        </w:rPr>
        <w:t xml:space="preserve">14. C　Anrede　考点：die Anrede（称呼）→ Anrede / Betreff / Text / Grußformel 的书信结构 · L9 词场「申请材料」</w:t>
      </w:r>
    </w:p>
    <w:p w14:paraId="00100106" w14:textId="00100107">
      <w:pPr/>
      <w:r>
        <w:rPr>
          <w:rFonts w:ascii="Times New Roman" w:hAnsi="Times New Roman" w:eastAsia="宋体"/>
          <w:sz w:val="22"/>
        </w:rPr>
        <w:t xml:space="preserve">15. B　Eintrittstermin　考点：der Eintrittstermin（入职时间）· L9 词场「申请材料」</w:t>
      </w:r>
    </w:p>
    <w:p w14:paraId="00100108" w14:textId="00100109">
      <w:pPr/>
      <w:r>
        <w:rPr>
          <w:rFonts w:ascii="Times New Roman" w:hAnsi="Times New Roman" w:eastAsia="宋体"/>
          <w:sz w:val="22"/>
        </w:rPr>
        <w:t xml:space="preserve">16. A　Erfahrungen　考点：Erfahrungen sammeln（积累经验）· L9 kollokationen</w:t>
      </w:r>
    </w:p>
    <w:p w14:paraId="0010010A" w14:textId="0010010B">
      <w:pPr/>
      <w:r>
        <w:rPr>
          <w:rFonts w:ascii="Times New Roman" w:hAnsi="Times New Roman" w:eastAsia="宋体"/>
          <w:sz w:val="22"/>
        </w:rPr>
        <w:t xml:space="preserve">17. D　Einladung　考点：die Einladung（邀请函）→ eine Einladung zum Gespräch erhalten · L9 词场「面试」</w:t>
      </w:r>
    </w:p>
    <w:p w14:paraId="0010010C" w14:textId="0010010D">
      <w:pPr/>
      <w:r>
        <w:rPr>
          <w:rFonts w:ascii="Times New Roman" w:hAnsi="Times New Roman" w:eastAsia="宋体"/>
          <w:sz w:val="22"/>
        </w:rPr>
        <w:t xml:space="preserve">18. C　informiert　考点：sich über + A informieren（了解某机构）· L9 句型库「面试六个场景」</w:t>
      </w:r>
    </w:p>
    <w:p w14:paraId="0010010E" w14:textId="0010010F">
      <w:pPr/>
      <w:r>
        <w:rPr>
          <w:rFonts w:ascii="Times New Roman" w:hAnsi="Times New Roman" w:eastAsia="宋体"/>
          <w:sz w:val="22"/>
        </w:rPr>
        <w:t xml:space="preserve">19. B　Erinnerung　考点：in guter Erinnerung bleiben（让人记住）· L9 句型库「面试六个场景」</w:t>
      </w:r>
    </w:p>
    <w:p w14:paraId="00100110" w14:textId="00100111">
      <w:pPr/>
      <w:r>
        <w:rPr>
          <w:rFonts w:ascii="Times New Roman" w:hAnsi="Times New Roman" w:eastAsia="宋体"/>
          <w:sz w:val="22"/>
        </w:rPr>
        <w:t xml:space="preserve">20. A　verdienen　考点：verdienen（挣、赚）→ Was möchten Sie verdienen?· L9 句型库 Gehalt</w:t>
      </w:r>
    </w:p>
    <w:p w14:paraId="00100112" w14:textId="00100113">
      <w:pPr>
        <w:spacing w:before="120"/>
      </w:pPr>
      <w:r>
        <w:rPr>
          <w:rFonts w:ascii="Times New Roman" w:hAnsi="Times New Roman" w:eastAsia="宋体"/>
          <w:b/>
          <w:sz w:val="22"/>
        </w:rPr>
        <w:t xml:space="preserve">二、语法选择题（每题 2 分）</w:t>
      </w:r>
    </w:p>
    <w:p w14:paraId="00100114" w14:textId="00100115">
      <w:pPr/>
      <w:r>
        <w:rPr>
          <w:rFonts w:ascii="Times New Roman" w:hAnsi="Times New Roman" w:eastAsia="宋体"/>
          <w:sz w:val="22"/>
        </w:rPr>
        <w:t xml:space="preserve">21. B　zu gewöhnen　考点：es ist + Adj. + zu + Infinitiv · L7 语法句型 1</w:t>
      </w:r>
    </w:p>
    <w:p w14:paraId="00100116" w14:textId="00100117">
      <w:pPr/>
      <w:r>
        <w:rPr>
          <w:rFonts w:ascii="Times New Roman" w:hAnsi="Times New Roman" w:eastAsia="宋体"/>
          <w:sz w:val="22"/>
        </w:rPr>
        <w:t xml:space="preserve">22. A　zu gehen　考点：Lust haben, … zu + Inf.（名词 + zu 不定式）· L7 语法句型 2</w:t>
      </w:r>
    </w:p>
    <w:p w14:paraId="00100118" w14:textId="00100119">
      <w:pPr/>
      <w:r>
        <w:rPr>
          <w:rFonts w:ascii="Times New Roman" w:hAnsi="Times New Roman" w:eastAsia="宋体"/>
          <w:sz w:val="22"/>
        </w:rPr>
        <w:t xml:space="preserve">23. D　zu helfen　考点：Zeit haben, … zu + Inf.（名词 + zu 不定式，逻辑主语 = 主句主语）· L7 语法句型 2 搭配表</w:t>
      </w:r>
    </w:p>
    <w:p w14:paraId="0010011A" w14:textId="0010011B">
      <w:pPr/>
      <w:r>
        <w:rPr>
          <w:rFonts w:ascii="Times New Roman" w:hAnsi="Times New Roman" w:eastAsia="宋体"/>
          <w:sz w:val="22"/>
        </w:rPr>
        <w:t xml:space="preserve">24. C　zu besuchen　考点：überreden + A（逻辑主语 = 第四格宾语）· L7 语法「逻辑主语 Fall B」</w:t>
      </w:r>
    </w:p>
    <w:p w14:paraId="0010011C" w14:textId="0010011D">
      <w:pPr/>
      <w:r>
        <w:rPr>
          <w:rFonts w:ascii="Times New Roman" w:hAnsi="Times New Roman" w:eastAsia="宋体"/>
          <w:sz w:val="22"/>
        </w:rPr>
        <w:t xml:space="preserve">25. B　vorbereiten　考点：情态动词后接纯不定式（不带 zu）；只有 zu 不定式才需要 vorzubereiten · L7 语法「可分动词」</w:t>
      </w:r>
    </w:p>
    <w:p w14:paraId="0010011E" w14:textId="0010011F">
      <w:pPr/>
      <w:r>
        <w:rPr>
          <w:rFonts w:ascii="Times New Roman" w:hAnsi="Times New Roman" w:eastAsia="宋体"/>
          <w:sz w:val="22"/>
        </w:rPr>
        <w:t xml:space="preserve">26. A　zu geben　考点：es ist Sitte, … zu + Inf. · L7 语法句型 1 例句</w:t>
      </w:r>
    </w:p>
    <w:p w14:paraId="00100120" w14:textId="00100121">
      <w:pPr/>
      <w:r>
        <w:rPr>
          <w:rFonts w:ascii="Times New Roman" w:hAnsi="Times New Roman" w:eastAsia="宋体"/>
          <w:sz w:val="22"/>
        </w:rPr>
        <w:t xml:space="preserve">27. D　sondern　考点：nicht nur … sondern auch …（递进）· L7 教材 Ü9 ⑦ / L8 umformen</w:t>
      </w:r>
    </w:p>
    <w:p w14:paraId="00100122" w14:textId="00100123">
      <w:pPr/>
      <w:r>
        <w:rPr>
          <w:rFonts w:ascii="Times New Roman" w:hAnsi="Times New Roman" w:eastAsia="宋体"/>
          <w:sz w:val="22"/>
        </w:rPr>
        <w:t xml:space="preserve">28. C　aber　考点：nicht nur …：第二分句用 sondern auch；单用 sondern 必须配 nicht · L8 E1 词汇表 G3</w:t>
      </w:r>
    </w:p>
    <w:p w14:paraId="00100124" w14:textId="00100125">
      <w:pPr/>
      <w:r>
        <w:rPr>
          <w:rFonts w:ascii="Times New Roman" w:hAnsi="Times New Roman" w:eastAsia="宋体"/>
          <w:sz w:val="22"/>
        </w:rPr>
        <w:t xml:space="preserve">29. B　zu arbeiten　考点：keine Lust haben, … zu + Inf.（名词短语 + zu 不定式）· L7 语法句型 2</w:t>
      </w:r>
    </w:p>
    <w:p w14:paraId="00100126" w14:textId="00100127">
      <w:pPr/>
      <w:r>
        <w:rPr>
          <w:rFonts w:ascii="Times New Roman" w:hAnsi="Times New Roman" w:eastAsia="宋体"/>
          <w:sz w:val="22"/>
        </w:rPr>
        <w:t xml:space="preserve">30. A　zuverlässig　考点：sorgfältig（认真的、细致的）↔ die Sorgfalt；bewusst / bereit / fähig 是形容词但语义不符 · L8 E2 词汇表 H2</w:t>
      </w:r>
    </w:p>
    <w:p w14:paraId="00100128" w14:textId="00100129">
      <w:pPr/>
      <w:r>
        <w:rPr>
          <w:rFonts w:ascii="Times New Roman" w:hAnsi="Times New Roman" w:eastAsia="宋体"/>
          <w:sz w:val="22"/>
        </w:rPr>
        <w:t xml:space="preserve">31. D　machen　考点：lassen + Akk. + Infinitiv：不定式不带 zu、不变位 · L9 语法箱「lassen 用法 1」</w:t>
      </w:r>
    </w:p>
    <w:p w14:paraId="0010012A" w14:textId="0010012B">
      <w:pPr/>
      <w:r>
        <w:rPr>
          <w:rFonts w:ascii="Times New Roman" w:hAnsi="Times New Roman" w:eastAsia="宋体"/>
          <w:sz w:val="22"/>
        </w:rPr>
        <w:t xml:space="preserve">32. C　zusätzlich　考点：zusätzlich（此外、附加）表递加 · L8 E1 词汇表 G3</w:t>
      </w:r>
    </w:p>
    <w:p w14:paraId="0010012C" w14:textId="0010012D">
      <w:pPr/>
      <w:r>
        <w:rPr>
          <w:rFonts w:ascii="Times New Roman" w:hAnsi="Times New Roman" w:eastAsia="宋体"/>
          <w:sz w:val="22"/>
        </w:rPr>
        <w:t xml:space="preserve">33. B　nehmen　考点：lassen + Akk. + Infinitiv（不带 zu）· L9 语法箱「lassen 用法 1」</w:t>
      </w:r>
    </w:p>
    <w:p w14:paraId="0010012E" w14:textId="0010012F">
      <w:pPr/>
      <w:r>
        <w:rPr>
          <w:rFonts w:ascii="Times New Roman" w:hAnsi="Times New Roman" w:eastAsia="宋体"/>
          <w:sz w:val="22"/>
        </w:rPr>
        <w:t xml:space="preserve">34. A　lösen　考点：sich lassen + Infinitiv（不带 zu，被动替代式）· L9 语法箱「lassen 用法 2」</w:t>
      </w:r>
    </w:p>
    <w:p w14:paraId="00100130" w14:textId="00100131">
      <w:pPr/>
      <w:r>
        <w:rPr>
          <w:rFonts w:ascii="Times New Roman" w:hAnsi="Times New Roman" w:eastAsia="宋体"/>
          <w:sz w:val="22"/>
        </w:rPr>
        <w:t xml:space="preserve">35. D　Lass　考点：lassen + Akk + 地点（把某物留在某处，命令式 Lass…）· L9 语法箱「lassen 用法 3」</w:t>
      </w:r>
    </w:p>
    <w:p w14:paraId="00100132" w14:textId="00100133">
      <w:pPr/>
      <w:r>
        <w:rPr>
          <w:rFonts w:ascii="Times New Roman" w:hAnsi="Times New Roman" w:eastAsia="宋体"/>
          <w:sz w:val="22"/>
        </w:rPr>
        <w:t xml:space="preserve">36. C　durch　考点：durch + Akk.（通过……手段）· L9 语法箱「时间介词」</w:t>
      </w:r>
    </w:p>
    <w:p w14:paraId="00100134" w14:textId="00100135">
      <w:pPr/>
      <w:r>
        <w:rPr>
          <w:rFonts w:ascii="Times New Roman" w:hAnsi="Times New Roman" w:eastAsia="宋体"/>
          <w:sz w:val="22"/>
        </w:rPr>
        <w:t xml:space="preserve">37. B　hat　考点：während + Genitiv · L9 语法箱「时间介词」</w:t>
      </w:r>
    </w:p>
    <w:p w14:paraId="00100136" w14:textId="00100137">
      <w:pPr/>
      <w:r>
        <w:rPr>
          <w:rFonts w:ascii="Times New Roman" w:hAnsi="Times New Roman" w:eastAsia="宋体"/>
          <w:sz w:val="22"/>
        </w:rPr>
        <w:t xml:space="preserve">38. A　Seit　考点：seit + Dativ（自……以来，持续至今）· L9 语法箱「时间介词」</w:t>
      </w:r>
    </w:p>
    <w:p w14:paraId="00100138" w14:textId="00100139">
      <w:pPr/>
      <w:r>
        <w:rPr>
          <w:rFonts w:ascii="Times New Roman" w:hAnsi="Times New Roman" w:eastAsia="宋体"/>
          <w:sz w:val="22"/>
        </w:rPr>
        <w:t xml:space="preserve">39. D　zuvor　考点：zuvor / vorher（事先）与 danach 构成时间先后 · L9 语法箱「时间介词」</w:t>
      </w:r>
    </w:p>
    <w:p w14:paraId="0010013A" w14:textId="0010013B">
      <w:pPr/>
      <w:r>
        <w:rPr>
          <w:rFonts w:ascii="Times New Roman" w:hAnsi="Times New Roman" w:eastAsia="宋体"/>
          <w:sz w:val="22"/>
        </w:rPr>
        <w:t xml:space="preserve">40. C　wie　考点：so … wie（同级比较用 wie；比较级后用 als）· L8 语法箱 / E1 连接词</w:t>
      </w:r>
    </w:p>
    <w:p w14:paraId="0010013C" w14:textId="0010013D">
      <w:pPr>
        <w:spacing w:before="120"/>
      </w:pPr>
      <w:r>
        <w:rPr>
          <w:rFonts w:ascii="Times New Roman" w:hAnsi="Times New Roman" w:eastAsia="宋体"/>
          <w:b/>
          <w:sz w:val="22"/>
        </w:rPr>
        <w:t xml:space="preserve">三、阅读理解选择题（每题 2 分）</w:t>
      </w:r>
    </w:p>
    <w:p w14:paraId="0010013E" w14:textId="0010013F">
      <w:pPr/>
      <w:r>
        <w:rPr>
          <w:rFonts w:ascii="Times New Roman" w:hAnsi="Times New Roman" w:eastAsia="宋体"/>
          <w:sz w:val="22"/>
        </w:rPr>
        <w:t xml:space="preserve">41. D　Die Eltern.　考点：第 1 段：die Eltern treffen am Ende die Entscheidung</w:t>
      </w:r>
    </w:p>
    <w:p w14:paraId="00100140" w14:textId="00100141">
      <w:pPr/>
      <w:r>
        <w:rPr>
          <w:rFonts w:ascii="Times New Roman" w:hAnsi="Times New Roman" w:eastAsia="宋体"/>
          <w:sz w:val="22"/>
        </w:rPr>
        <w:t xml:space="preserve">42. C　Sie schreibt eine Empfehlung.　考点：第 1 段：Die Lehrkräfte schreiben eine Empfehlung</w:t>
      </w:r>
    </w:p>
    <w:p w14:paraId="00100142" w14:textId="00100143">
      <w:pPr/>
      <w:r>
        <w:rPr>
          <w:rFonts w:ascii="Times New Roman" w:hAnsi="Times New Roman" w:eastAsia="宋体"/>
          <w:sz w:val="22"/>
        </w:rPr>
        <w:t xml:space="preserve">43. B　Damit ist der Weg an die Universität offen.　考点：第 1 段末：denn damit ist der Weg an die Universität offen</w:t>
      </w:r>
    </w:p>
    <w:p w14:paraId="00100144" w14:textId="00100145">
      <w:pPr/>
      <w:r>
        <w:rPr>
          <w:rFonts w:ascii="Times New Roman" w:hAnsi="Times New Roman" w:eastAsia="宋体"/>
          <w:sz w:val="22"/>
        </w:rPr>
        <w:t xml:space="preserve">44. A　Weil sie drei verschiedene Abschlüsse bietet und auch dort das Abitur möglich ist.　考点：第 2 段：drei verschiedene Abschlüsse … kann auch dort das Abitur machen</w:t>
      </w:r>
    </w:p>
    <w:p w14:paraId="00100146" w14:textId="00100147">
      <w:pPr/>
      <w:r>
        <w:rPr>
          <w:rFonts w:ascii="Times New Roman" w:hAnsi="Times New Roman" w:eastAsia="宋体"/>
          <w:sz w:val="22"/>
        </w:rPr>
        <w:t xml:space="preserve">45. D　Sie sollte zum Alltag der Familie passen.　考点：第 2 段末：nicht nur die bestmögliche Lernförderung … sondern auch zum Alltag passen</w:t>
      </w:r>
    </w:p>
    <w:p w14:paraId="00100148" w14:textId="00100149">
      <w:pPr/>
      <w:r>
        <w:rPr>
          <w:rFonts w:ascii="Times New Roman" w:hAnsi="Times New Roman" w:eastAsia="宋体"/>
          <w:sz w:val="22"/>
        </w:rPr>
        <w:t xml:space="preserve">46. A　Sie ist ein Vorteil, aber keine Pflicht.　考点：第 1 段：wünschenswert, aber nicht Pflicht（与 vorausgesetzt 对照）· L9 词场 note</w:t>
      </w:r>
    </w:p>
    <w:p w14:paraId="0010014A" w14:textId="0010014B">
      <w:pPr/>
      <w:r>
        <w:rPr>
          <w:rFonts w:ascii="Times New Roman" w:hAnsi="Times New Roman" w:eastAsia="宋体"/>
          <w:sz w:val="22"/>
        </w:rPr>
        <w:t xml:space="preserve">47. D　Das Aufgabengebiet und die Anforderungen.　考点：第 1 段：dort steht, welche Aufgaben das Aufgabengebiet umfasst und welche Anforderungen die Firma stellt</w:t>
      </w:r>
    </w:p>
    <w:p w14:paraId="0010014C" w14:textId="0010014D">
      <w:pPr/>
      <w:r>
        <w:rPr>
          <w:rFonts w:ascii="Times New Roman" w:hAnsi="Times New Roman" w:eastAsia="宋体"/>
          <w:sz w:val="22"/>
        </w:rPr>
        <w:t xml:space="preserve">48. C　Tabellarisch.　考点：第 2 段：ein tabellarischer Lebenslauf · L9 词场「简历」</w:t>
      </w:r>
    </w:p>
    <w:p w14:paraId="0010014E" w14:textId="0010014F">
      <w:pPr/>
      <w:r>
        <w:rPr>
          <w:rFonts w:ascii="Times New Roman" w:hAnsi="Times New Roman" w:eastAsia="宋体"/>
          <w:sz w:val="22"/>
        </w:rPr>
        <w:t xml:space="preserve">49. B　Sie werden fast immer vorausgesetzt.　考点：第 1 段：Gute Deutschkenntnisse werden fast immer vorausgesetzt</w:t>
      </w:r>
    </w:p>
    <w:p w14:paraId="00100150" w14:textId="00100151">
      <w:pPr/>
      <w:r>
        <w:rPr>
          <w:rFonts w:ascii="Times New Roman" w:hAnsi="Times New Roman" w:eastAsia="宋体"/>
          <w:sz w:val="22"/>
        </w:rPr>
        <w:t xml:space="preserve">50. A　Zuhören und überzeugend antworten.　考点：第 2 段末：Wer zuhören kann, überzeugend antwortet und selbst Fragen stellt, bleibt in guter Erinnerung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a8c01a0e2d140f6" /><Relationship Type="http://schemas.openxmlformats.org/officeDocument/2006/relationships/styles" Target="/word/styles.xml" Id="R7a91044ab7454afa" /><Relationship Type="http://schemas.openxmlformats.org/officeDocument/2006/relationships/theme" Target="/word/theme/theme1.xml" Id="R8c0796cca6d74bce" /><Relationship Type="http://schemas.openxmlformats.org/officeDocument/2006/relationships/numbering" Target="/word/numbering.xml" Id="R617274cd37714a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2026-09-27T01:09:35Z</dcterms:created>
  <cp:lastModifiedBy>OfficeCLI</cp:lastModifiedBy>
  <dcterms:modified xsi:type="dcterms:W3CDTF">2026-09-27T01:09:35Z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2026-09-27T01:09:39Z</vt:lpwstr>
  </op:property>
</op:Properties>
</file>