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FE87" w14:textId="04BBCF5E" w:rsidR="000773C8" w:rsidRDefault="005C5EE5">
      <w:r>
        <w:t>Хочу писать</w:t>
      </w:r>
    </w:p>
    <w:sectPr w:rsidR="00077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2B"/>
    <w:rsid w:val="000773C8"/>
    <w:rsid w:val="005C5EE5"/>
    <w:rsid w:val="0080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343E"/>
  <w15:chartTrackingRefBased/>
  <w15:docId w15:val="{68CA5210-AB33-4F55-8D4D-C41BA82F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Гилязов Данила Андреевич</dc:creator>
  <cp:keywords/>
  <dc:description/>
  <cp:lastModifiedBy>Гилязов Данила Андреевич</cp:lastModifiedBy>
  <cp:revision>3</cp:revision>
  <dcterms:created xsi:type="dcterms:W3CDTF">2023-01-20T17:15:00Z</dcterms:created>
  <dcterms:modified xsi:type="dcterms:W3CDTF">2023-01-20T17:15:00Z</dcterms:modified>
</cp:coreProperties>
</file>