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2DB3514">
      <w:pPr>
        <w:pStyle w:val="Heading1"/>
        <w:spacing w:before="240" w:after="120"/>
        <w:jc w:val="start"/>
      </w:pPr>
      <w:r>
        <w:rPr>
          <w:rFonts w:ascii="Liberation Serif" w:hAnsi="Liberation Serif" w:eastAsia="Songti SC" w:cs="Arial Unicode MS"/>
          <w:b/>
          <w:bCs/>
          <w:kern w:val="2"/>
          <w:sz w:val="48"/>
          <w:szCs w:val="48"/>
        </w:rPr>
        <w:t>A Small Course Evolution</w:t>
      </w:r>
    </w:p>
    <w:p w14:paraId="14ED24EC">
      <w:pPr>
        <w:pStyle w:val="BodyText"/>
        <w:jc w:val="start"/>
      </w:pPr>
      <w:r>
        <w:rPr>
          <w:rFonts w:ascii="Liberation Serif" w:hAnsi="Liberation Serif" w:eastAsia="Songti SC" w:cs="Arial Unicode MS"/>
          <w:kern w:val="2"/>
          <w:sz w:val="24"/>
          <w:szCs w:val="24"/>
        </w:rPr>
        <w:t>I'd like to make one more improvement.</w:t>
      </w:r>
    </w:p>
    <w:p w14:paraId="7A08B74E">
      <w:pPr>
        <w:pStyle w:val="BodyText"/>
        <w:jc w:val="start"/>
      </w:pPr>
      <w:r>
        <w:rPr>
          <w:rFonts w:ascii="Liberation Serif" w:hAnsi="Liberation Serif" w:eastAsia="Songti SC" w:cs="Arial Unicode MS"/>
          <w:kern w:val="2"/>
          <w:sz w:val="24"/>
          <w:szCs w:val="24"/>
        </w:rPr>
        <w:t>Instead of treating every module like a tutorial...</w:t>
      </w:r>
    </w:p>
    <w:p w14:paraId="1144AD57">
      <w:pPr>
        <w:pStyle w:val="BodyText"/>
        <w:jc w:val="start"/>
      </w:pPr>
      <w:r>
        <w:rPr>
          <w:rFonts w:ascii="Liberation Serif" w:hAnsi="Liberation Serif" w:eastAsia="Songti SC" w:cs="Arial Unicode MS"/>
          <w:kern w:val="2"/>
          <w:sz w:val="24"/>
          <w:szCs w:val="24"/>
        </w:rPr>
        <w:t xml:space="preserve">I'd like each module to become a </w:t>
      </w:r>
      <w:r>
        <w:rPr>
          <w:rStyle w:val="Strong"/>
          <w:rFonts w:ascii="Liberation Serif" w:hAnsi="Liberation Serif" w:eastAsia="Songti SC" w:cs="Arial Unicode MS"/>
          <w:b/>
          <w:bCs/>
          <w:kern w:val="2"/>
          <w:sz w:val="24"/>
          <w:szCs w:val="24"/>
        </w:rPr>
        <w:t>mini book</w:t>
      </w:r>
      <w:r>
        <w:rPr>
          <w:rFonts w:ascii="Liberation Serif" w:hAnsi="Liberation Serif" w:eastAsia="Songti SC" w:cs="Arial Unicode MS"/>
          <w:kern w:val="2"/>
          <w:sz w:val="24"/>
          <w:szCs w:val="24"/>
        </w:rPr>
        <w:t>.</w:t>
      </w:r>
    </w:p>
    <w:p w14:paraId="0617B15D">
      <w:pPr>
        <w:pStyle w:val="BodyText"/>
        <w:jc w:val="start"/>
      </w:pPr>
      <w:r>
        <w:rPr>
          <w:rFonts w:ascii="Liberation Serif" w:hAnsi="Liberation Serif" w:eastAsia="Songti SC" w:cs="Arial Unicode MS"/>
          <w:kern w:val="2"/>
          <w:sz w:val="24"/>
          <w:szCs w:val="24"/>
        </w:rPr>
        <w:t>Every module will include:</w:t>
      </w:r>
    </w:p>
    <w:p w14:paraId="4707E992">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Theory </w:t>
      </w:r>
    </w:p>
    <w:p w14:paraId="4397E4F6">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Architecture </w:t>
      </w:r>
    </w:p>
    <w:p w14:paraId="0EA127CC">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Hands-on Labs </w:t>
      </w:r>
    </w:p>
    <w:p w14:paraId="2D7170BC">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Testing </w:t>
      </w:r>
    </w:p>
    <w:p w14:paraId="569B314E">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Troubleshooting </w:t>
      </w:r>
    </w:p>
    <w:p w14:paraId="194C3BE0">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Cost Analysis </w:t>
      </w:r>
    </w:p>
    <w:p w14:paraId="1F4A4EAB">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Security Review </w:t>
      </w:r>
    </w:p>
    <w:p w14:paraId="2762EA44">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Scalability Review </w:t>
      </w:r>
    </w:p>
    <w:p w14:paraId="6ED168B3">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ADRs </w:t>
      </w:r>
    </w:p>
    <w:p w14:paraId="344B2BA9">
      <w:pPr>
        <w:pStyle w:val="BodyText"/>
        <w:numPr>
          <w:ilvl w:val="0"/>
          <w:numId w:val="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References </w:t>
      </w:r>
    </w:p>
    <w:p w14:paraId="55090C1E">
      <w:pPr>
        <w:pStyle w:val="BodyText"/>
        <w:numPr>
          <w:ilvl w:val="0"/>
          <w:numId w:val="1"/>
        </w:numPr>
        <w:tabs>
          <w:tab w:val="clear" w:pos="709"/>
          <w:tab w:val="left" w:pos="709"/>
        </w:tabs>
        <w:ind w:left="709" w:hanging="283"/>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 xml:space="preserve">Exercises </w:t>
      </w:r>
    </w:p>
    <w:p w14:paraId="4A8B49EB">
      <w:pPr>
        <w:pStyle w:val="BodyText"/>
        <w:jc w:val="start"/>
      </w:pPr>
      <w:r>
        <w:rPr>
          <w:rFonts w:ascii="Liberation Serif" w:hAnsi="Liberation Serif" w:eastAsia="Songti SC" w:cs="Arial Unicode MS"/>
          <w:kern w:val="2"/>
          <w:sz w:val="24"/>
          <w:szCs w:val="24"/>
        </w:rPr>
        <w:t>By the end...</w:t>
      </w:r>
    </w:p>
    <w:p w14:paraId="0747F814">
      <w:pPr>
        <w:pStyle w:val="BodyText"/>
        <w:jc w:val="start"/>
      </w:pPr>
      <w:r>
        <w:rPr>
          <w:rFonts w:ascii="Liberation Serif" w:hAnsi="Liberation Serif" w:eastAsia="Songti SC" w:cs="Arial Unicode MS"/>
          <w:kern w:val="2"/>
          <w:sz w:val="24"/>
          <w:szCs w:val="24"/>
        </w:rPr>
        <w:t>You'll have an entire library.</w:t>
      </w:r>
    </w:p>
    <w:p w14:paraId="0462E18E">
      <w:pPr>
        <w:pStyle w:val="HorizontalLine"/>
        <w:jc w:val="start"/>
      </w:pPr>
      <w:r/>
    </w:p>
    <w:p w14:paraId="4BD5E2AC">
      <w:pPr>
        <w:pStyle w:val="Heading1"/>
        <w:jc w:val="start"/>
      </w:pPr>
      <w:r>
        <w:rPr>
          <w:rFonts w:ascii="Liberation Serif" w:hAnsi="Liberation Serif" w:eastAsia="Songti SC" w:cs="Arial Unicode MS"/>
          <w:b/>
          <w:bCs/>
          <w:kern w:val="2"/>
          <w:sz w:val="48"/>
          <w:szCs w:val="48"/>
        </w:rPr>
        <w:t>Module 3</w:t>
      </w:r>
    </w:p>
    <w:p w14:paraId="3432C865">
      <w:pPr>
        <w:pStyle w:val="Heading1"/>
        <w:jc w:val="start"/>
      </w:pPr>
      <w:r>
        <w:rPr>
          <w:rFonts w:ascii="Liberation Serif" w:hAnsi="Liberation Serif" w:eastAsia="Songti SC" w:cs="Arial Unicode MS"/>
          <w:b/>
          <w:bCs/>
          <w:kern w:val="2"/>
          <w:sz w:val="48"/>
          <w:szCs w:val="48"/>
        </w:rPr>
        <w:t>Enterprise Terraform &amp; Terragrunt Platform</w:t>
      </w:r>
    </w:p>
    <w:p w14:paraId="632D7BF8">
      <w:pPr>
        <w:pStyle w:val="BodyText"/>
        <w:jc w:val="start"/>
      </w:pPr>
      <w:r>
        <w:rPr>
          <w:rFonts w:ascii="Liberation Serif" w:hAnsi="Liberation Serif" w:eastAsia="Songti SC" w:cs="Arial Unicode MS"/>
          <w:kern w:val="2"/>
          <w:sz w:val="24"/>
          <w:szCs w:val="24"/>
        </w:rPr>
        <w:t>This is my favorite module.</w:t>
      </w:r>
    </w:p>
    <w:p w14:paraId="50F1C63B">
      <w:pPr>
        <w:pStyle w:val="BodyText"/>
        <w:jc w:val="start"/>
      </w:pPr>
      <w:r>
        <w:rPr>
          <w:rFonts w:ascii="Liberation Serif" w:hAnsi="Liberation Serif" w:eastAsia="Songti SC" w:cs="Arial Unicode MS"/>
          <w:kern w:val="2"/>
          <w:sz w:val="24"/>
          <w:szCs w:val="24"/>
        </w:rPr>
        <w:t>Because this is where our repository begins to look like something built by an AWS Platform Engineering team.</w:t>
      </w:r>
    </w:p>
    <w:p w14:paraId="67D5F202">
      <w:pPr>
        <w:pStyle w:val="HorizontalLine"/>
        <w:jc w:val="start"/>
      </w:pPr>
      <w:r/>
    </w:p>
    <w:p w14:paraId="14C13104">
      <w:pPr>
        <w:pStyle w:val="Heading1"/>
        <w:jc w:val="start"/>
      </w:pPr>
      <w:r>
        <w:rPr>
          <w:rFonts w:ascii="Liberation Serif" w:hAnsi="Liberation Serif" w:eastAsia="Songti SC" w:cs="Arial Unicode MS"/>
          <w:b/>
          <w:bCs/>
          <w:kern w:val="2"/>
          <w:sz w:val="48"/>
          <w:szCs w:val="48"/>
        </w:rPr>
        <w:t>Module Overview</w:t>
      </w:r>
    </w:p>
    <w:p w14:paraId="38D1D057">
      <w:pPr>
        <w:pStyle w:val="BodyText"/>
        <w:jc w:val="start"/>
      </w:pPr>
      <w:r>
        <w:rPr>
          <w:rFonts w:ascii="Liberation Serif" w:hAnsi="Liberation Serif" w:eastAsia="Songti SC" w:cs="Arial Unicode MS"/>
          <w:kern w:val="2"/>
          <w:sz w:val="24"/>
          <w:szCs w:val="24"/>
        </w:rPr>
        <w:t>Estimated Duration:</w:t>
      </w:r>
    </w:p>
    <w:p w14:paraId="7F5BA44B">
      <w:pPr>
        <w:pStyle w:val="BodyText"/>
        <w:jc w:val="start"/>
      </w:pPr>
      <w:r>
        <w:rPr>
          <w:rStyle w:val="Strong"/>
          <w:rFonts w:ascii="Liberation Serif" w:hAnsi="Liberation Serif" w:eastAsia="Songti SC" w:cs="Arial Unicode MS"/>
          <w:b/>
          <w:bCs/>
          <w:kern w:val="2"/>
          <w:sz w:val="24"/>
          <w:szCs w:val="24"/>
        </w:rPr>
        <w:t>10–15 hours</w:t>
      </w:r>
    </w:p>
    <w:p w14:paraId="47A8A101">
      <w:pPr>
        <w:pStyle w:val="BodyText"/>
        <w:jc w:val="start"/>
      </w:pPr>
      <w:r>
        <w:rPr>
          <w:rFonts w:ascii="Liberation Serif" w:hAnsi="Liberation Serif" w:eastAsia="Songti SC" w:cs="Arial Unicode MS"/>
          <w:kern w:val="2"/>
          <w:sz w:val="24"/>
          <w:szCs w:val="24"/>
        </w:rPr>
        <w:t>Difficulty:</w:t>
      </w:r>
    </w:p>
    <w:p w14:paraId="22749325">
      <w:pPr>
        <w:pStyle w:val="BodyText"/>
        <w:jc w:val="start"/>
      </w:pPr>
      <w:r>
        <w:rPr>
          <w:rFonts w:ascii="Liberation Serif" w:hAnsi="Liberation Serif" w:eastAsia="Songti SC" w:cs="Arial Unicode MS"/>
          <w:kern w:val="2"/>
          <w:sz w:val="24"/>
          <w:szCs w:val="24"/>
        </w:rPr>
        <w:t>⭐⭐⭐⭐☆</w:t>
      </w:r>
    </w:p>
    <w:p w14:paraId="02B87E30">
      <w:pPr>
        <w:pStyle w:val="HorizontalLine"/>
        <w:jc w:val="start"/>
      </w:pPr>
      <w:r/>
    </w:p>
    <w:p w14:paraId="6E47C5E3">
      <w:pPr>
        <w:pStyle w:val="Heading2"/>
        <w:jc w:val="start"/>
      </w:pPr>
      <w:r>
        <w:rPr>
          <w:rFonts w:ascii="Liberation Serif" w:hAnsi="Liberation Serif" w:eastAsia="Songti SC" w:cs="Arial Unicode MS"/>
          <w:b/>
          <w:bCs/>
          <w:kern w:val="2"/>
          <w:sz w:val="36"/>
          <w:szCs w:val="36"/>
        </w:rPr>
        <w:t>Learning Outcomes</w:t>
      </w:r>
    </w:p>
    <w:p w14:paraId="18F77CE2">
      <w:pPr>
        <w:pStyle w:val="BodyText"/>
        <w:jc w:val="start"/>
      </w:pPr>
      <w:r>
        <w:rPr>
          <w:rFonts w:ascii="Liberation Serif" w:hAnsi="Liberation Serif" w:eastAsia="Songti SC" w:cs="Arial Unicode MS"/>
          <w:kern w:val="2"/>
          <w:sz w:val="24"/>
          <w:szCs w:val="24"/>
        </w:rPr>
        <w:t>By the end of Module 3, you'll be able to:</w:t>
      </w:r>
    </w:p>
    <w:p w14:paraId="5C8EC2A3">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Design enterprise Terraform projects</w:t>
      </w:r>
    </w:p>
    <w:p w14:paraId="6295D441">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Build reusable Terraform modules</w:t>
      </w:r>
    </w:p>
    <w:p w14:paraId="10DFDCE4">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Build Terragrunt hierarchies</w:t>
      </w:r>
    </w:p>
    <w:p w14:paraId="3BD786A6">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Configure remote state</w:t>
      </w:r>
    </w:p>
    <w:p w14:paraId="4082C1EA">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Design environments</w:t>
      </w:r>
    </w:p>
    <w:p w14:paraId="51930267">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Manage dependencies</w:t>
      </w:r>
    </w:p>
    <w:p w14:paraId="116CC9FF">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Build CI/CD</w:t>
      </w:r>
    </w:p>
    <w:p w14:paraId="3C407006">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Implement Infrastructure Testing</w:t>
      </w:r>
    </w:p>
    <w:p w14:paraId="6E41D089">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Implement Policy Validation</w:t>
      </w:r>
    </w:p>
    <w:p w14:paraId="53907DC4">
      <w:pPr>
        <w:pStyle w:val="BodyText"/>
        <w:jc w:val="start"/>
      </w:pPr>
      <w:r>
        <w:rPr>
          <w:rFonts w:ascii="Liberation Serif" w:hAnsi="Liberation Serif" w:eastAsia="Songti SC" w:cs="Arial Unicode MS"/>
          <w:kern w:val="2"/>
          <w:sz w:val="24"/>
          <w:szCs w:val="24"/>
        </w:rPr>
        <w:t xml:space="preserve">✅ </w:t>
      </w:r>
      <w:r>
        <w:rPr>
          <w:rFonts w:ascii="Liberation Serif" w:hAnsi="Liberation Serif" w:eastAsia="Songti SC" w:cs="Arial Unicode MS"/>
          <w:kern w:val="2"/>
          <w:sz w:val="24"/>
          <w:szCs w:val="24"/>
        </w:rPr>
        <w:t>Build production-ready infrastructure</w:t>
      </w:r>
    </w:p>
    <w:p w14:paraId="18EEFB6A">
      <w:pPr>
        <w:pStyle w:val="HorizontalLine"/>
        <w:jc w:val="start"/>
      </w:pPr>
      <w:r/>
    </w:p>
    <w:p w14:paraId="08A8C295">
      <w:pPr>
        <w:pStyle w:val="Heading1"/>
        <w:jc w:val="start"/>
      </w:pPr>
      <w:r>
        <w:rPr>
          <w:rFonts w:ascii="Liberation Serif" w:hAnsi="Liberation Serif" w:eastAsia="Songti SC" w:cs="Arial Unicode MS"/>
          <w:b/>
          <w:bCs/>
          <w:kern w:val="2"/>
          <w:sz w:val="48"/>
          <w:szCs w:val="48"/>
        </w:rPr>
        <w:t>Module Architecture</w:t>
      </w:r>
    </w:p>
    <w:p w14:paraId="070D07EE">
      <w:pPr>
        <w:sectPr>
          <w:type w:val="nextPage"/>
          <w:pgSz w:w="12240" w:h="15840"/>
          <w:pgMar w:top="1134" w:right="1134" w:bottom="1134" w:left="1134" w:header="0" w:footer="0" w:gutter="0"/>
        </w:sectPr>
      </w:pPr>
    </w:p>
    <w:p w14:paraId="6F34541E">
      <w:pPr>
        <w:pStyle w:val="PreformattedText"/>
        <w:ind w:left="0" w:right="0" w:hanging="0"/>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GitHub</w:t>
      </w:r>
    </w:p>
    <w:p w14:paraId="08111EC0">
      <w:pPr>
        <w:pStyle w:val="PreformattedText"/>
        <w:jc w:val="start"/>
      </w:pPr>
      <w:r>
        <w:rPr>
          <w:rStyle w:val="SourceText"/>
          <w:rFonts w:ascii="Liberation Mono" w:hAnsi="Liberation Mono" w:eastAsia="Liberation Mono" w:cs="Liberation Mono"/>
          <w:kern w:val="2"/>
          <w:sz w:val="20"/>
          <w:szCs w:val="20"/>
        </w:rPr>
        <w:t xml:space="preserve">                        │</w:t>
      </w:r>
    </w:p>
    <w:p w14:paraId="5F76E892">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GitHub Actions</w:t>
      </w:r>
    </w:p>
    <w:p w14:paraId="7BF36CB8">
      <w:pPr>
        <w:pStyle w:val="PreformattedText"/>
        <w:jc w:val="start"/>
      </w:pPr>
      <w:r>
        <w:rPr>
          <w:rStyle w:val="SourceText"/>
          <w:rFonts w:ascii="Liberation Mono" w:hAnsi="Liberation Mono" w:eastAsia="Liberation Mono" w:cs="Liberation Mono"/>
          <w:kern w:val="2"/>
          <w:sz w:val="20"/>
          <w:szCs w:val="20"/>
        </w:rPr>
        <w:t xml:space="preserve">                        │</w:t>
      </w:r>
    </w:p>
    <w:p w14:paraId="0D41881E">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Terragrunt</w:t>
      </w:r>
    </w:p>
    <w:p w14:paraId="52F08F7B">
      <w:pPr>
        <w:pStyle w:val="PreformattedText"/>
        <w:jc w:val="start"/>
      </w:pPr>
      <w:r>
        <w:rPr>
          <w:rStyle w:val="SourceText"/>
          <w:rFonts w:ascii="Liberation Mono" w:hAnsi="Liberation Mono" w:eastAsia="Liberation Mono" w:cs="Liberation Mono"/>
          <w:kern w:val="2"/>
          <w:sz w:val="20"/>
          <w:szCs w:val="20"/>
        </w:rPr>
        <w:t xml:space="preserve">                        │</w:t>
      </w:r>
    </w:p>
    <w:p w14:paraId="5536671C">
      <w:pPr>
        <w:pStyle w:val="PreformattedText"/>
        <w:jc w:val="start"/>
      </w:pPr>
      <w:r>
        <w:rPr>
          <w:rStyle w:val="SourceText"/>
          <w:rFonts w:ascii="Liberation Mono" w:hAnsi="Liberation Mono" w:eastAsia="Liberation Mono" w:cs="Liberation Mono"/>
          <w:kern w:val="2"/>
          <w:sz w:val="20"/>
          <w:szCs w:val="20"/>
        </w:rPr>
        <w:t xml:space="preserve">      ┌─────────────────┼─────────────────┐</w:t>
      </w:r>
    </w:p>
    <w:p w14:paraId="14520E1B">
      <w:pPr>
        <w:pStyle w:val="PreformattedText"/>
        <w:jc w:val="start"/>
      </w:pPr>
      <w:r>
        <w:rPr>
          <w:rStyle w:val="SourceText"/>
          <w:rFonts w:ascii="Liberation Mono" w:hAnsi="Liberation Mono" w:eastAsia="Liberation Mono" w:cs="Liberation Mono"/>
          <w:kern w:val="2"/>
          <w:sz w:val="20"/>
          <w:szCs w:val="20"/>
        </w:rPr>
        <w:t xml:space="preserve">      ▼                 ▼                 ▼</w:t>
      </w:r>
    </w:p>
    <w:p w14:paraId="2BC5CDF6">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 xml:space="preserve">Development         Testing         Production</w:t>
      </w:r>
    </w:p>
    <w:p w14:paraId="21113B0E">
      <w:pPr>
        <w:pStyle w:val="PreformattedText"/>
        <w:jc w:val="start"/>
      </w:pPr>
      <w:r>
        <w:rPr>
          <w:rStyle w:val="SourceText"/>
          <w:rFonts w:ascii="Liberation Mono" w:hAnsi="Liberation Mono" w:eastAsia="Liberation Mono" w:cs="Liberation Mono"/>
          <w:kern w:val="2"/>
          <w:sz w:val="20"/>
          <w:szCs w:val="20"/>
        </w:rPr>
        <w:t xml:space="preserve">      │                 │                 │</w:t>
      </w:r>
    </w:p>
    <w:p w14:paraId="431FA7E3">
      <w:pPr>
        <w:pStyle w:val="PreformattedText"/>
        <w:jc w:val="start"/>
      </w:pPr>
      <w:r>
        <w:rPr>
          <w:rStyle w:val="SourceText"/>
          <w:rFonts w:ascii="Liberation Mono" w:hAnsi="Liberation Mono" w:eastAsia="Liberation Mono" w:cs="Liberation Mono"/>
          <w:kern w:val="2"/>
          <w:sz w:val="20"/>
          <w:szCs w:val="20"/>
        </w:rPr>
        <w:t xml:space="preserve">      └─────────────────┼─────────────────┘</w:t>
      </w:r>
    </w:p>
    <w:p w14:paraId="37EA3FCB">
      <w:pPr>
        <w:pStyle w:val="PreformattedText"/>
        <w:jc w:val="start"/>
      </w:pPr>
      <w:r>
        <w:rPr>
          <w:rStyle w:val="SourceText"/>
          <w:rFonts w:ascii="Liberation Mono" w:hAnsi="Liberation Mono" w:eastAsia="Liberation Mono" w:cs="Liberation Mono"/>
          <w:kern w:val="2"/>
          <w:sz w:val="20"/>
          <w:szCs w:val="20"/>
        </w:rPr>
        <w:t xml:space="preserve">                        ▼</w:t>
      </w:r>
    </w:p>
    <w:p w14:paraId="0A7B96F7">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Terraform</w:t>
      </w:r>
    </w:p>
    <w:p w14:paraId="4388FF4F">
      <w:pPr>
        <w:pStyle w:val="PreformattedText"/>
        <w:jc w:val="start"/>
      </w:pPr>
      <w:r>
        <w:rPr>
          <w:rStyle w:val="SourceText"/>
          <w:rFonts w:ascii="Liberation Mono" w:hAnsi="Liberation Mono" w:eastAsia="Liberation Mono" w:cs="Liberation Mono"/>
          <w:kern w:val="2"/>
          <w:sz w:val="20"/>
          <w:szCs w:val="20"/>
        </w:rPr>
        <w:t xml:space="preserve">                        │</w:t>
      </w:r>
    </w:p>
    <w:p w14:paraId="7042AF57">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Reusable Modules</w:t>
      </w:r>
    </w:p>
    <w:p w14:paraId="620E4E93">
      <w:pPr>
        <w:pStyle w:val="PreformattedText"/>
        <w:jc w:val="start"/>
      </w:pPr>
      <w:r>
        <w:rPr>
          <w:rStyle w:val="SourceText"/>
          <w:rFonts w:ascii="Liberation Mono" w:hAnsi="Liberation Mono" w:eastAsia="Liberation Mono" w:cs="Liberation Mono"/>
          <w:kern w:val="2"/>
          <w:sz w:val="20"/>
          <w:szCs w:val="20"/>
        </w:rPr>
        <w:t xml:space="preserve">                        │</w:t>
      </w:r>
    </w:p>
    <w:p w14:paraId="76DF0904">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IAM</w:t>
      </w:r>
    </w:p>
    <w:p w14:paraId="244FDAE0">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Lambda</w:t>
      </w:r>
    </w:p>
    <w:p w14:paraId="4A417439">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EventBridge</w:t>
      </w:r>
    </w:p>
    <w:p w14:paraId="2B77A2CA">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DynamoDB</w:t>
      </w:r>
    </w:p>
    <w:p w14:paraId="49347D2F">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CloudWatch</w:t>
      </w:r>
    </w:p>
    <w:p w14:paraId="1F560C04">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Secrets Manager</w:t>
      </w:r>
    </w:p>
    <w:p w14:paraId="79FF30B7">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S3</w:t>
      </w:r>
    </w:p>
    <w:p w14:paraId="6F8E0AED">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Bedrock</w:t>
      </w:r>
    </w:p>
    <w:p w14:paraId="78148AF9">
      <w:pPr>
        <w:pStyle w:val="PreformattedText"/>
        <w:spacing w:before="0" w:after="283"/>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AgentCore</w:t>
      </w:r>
    </w:p>
    <w:p w14:paraId="0E737A8B">
      <w:pPr>
        <w:sectPr>
          <w:type w:val="continuous"/>
          <w:pgSz w:w="12240" w:h="15840"/>
          <w:pgMar w:top="1134" w:right="1134" w:bottom="1134" w:left="1134" w:header="0" w:footer="0" w:gutter="0"/>
        </w:sectPr>
      </w:pPr>
    </w:p>
    <w:p w14:paraId="17342CFA">
      <w:pPr>
        <w:pStyle w:val="BodyText"/>
        <w:jc w:val="start"/>
      </w:pPr>
      <w:r>
        <w:rPr>
          <w:rFonts w:ascii="Liberation Serif" w:hAnsi="Liberation Serif" w:eastAsia="Songti SC" w:cs="Arial Unicode MS"/>
          <w:kern w:val="2"/>
          <w:sz w:val="24"/>
          <w:szCs w:val="24"/>
        </w:rPr>
        <w:t>Notice something.</w:t>
      </w:r>
    </w:p>
    <w:p w14:paraId="3DD66DB4">
      <w:pPr>
        <w:pStyle w:val="BodyText"/>
        <w:jc w:val="start"/>
      </w:pPr>
      <w:r>
        <w:rPr>
          <w:rFonts w:ascii="Liberation Serif" w:hAnsi="Liberation Serif" w:eastAsia="Songti SC" w:cs="Arial Unicode MS"/>
          <w:kern w:val="2"/>
          <w:sz w:val="24"/>
          <w:szCs w:val="24"/>
        </w:rPr>
        <w:t xml:space="preserve">There is </w:t>
      </w:r>
      <w:r>
        <w:rPr>
          <w:rStyle w:val="Strong"/>
          <w:rFonts w:ascii="Liberation Serif" w:hAnsi="Liberation Serif" w:eastAsia="Songti SC" w:cs="Arial Unicode MS"/>
          <w:b/>
          <w:bCs/>
          <w:kern w:val="2"/>
          <w:sz w:val="24"/>
          <w:szCs w:val="24"/>
        </w:rPr>
        <w:t>only one copy</w:t>
      </w:r>
      <w:r>
        <w:rPr>
          <w:rFonts w:ascii="Liberation Serif" w:hAnsi="Liberation Serif" w:eastAsia="Songti SC" w:cs="Arial Unicode MS"/>
          <w:kern w:val="2"/>
          <w:sz w:val="24"/>
          <w:szCs w:val="24"/>
        </w:rPr>
        <w:t xml:space="preserve"> of every module.</w:t>
      </w:r>
    </w:p>
    <w:p w14:paraId="74BA6D6B">
      <w:pPr>
        <w:pStyle w:val="BodyText"/>
        <w:jc w:val="start"/>
      </w:pPr>
      <w:r>
        <w:rPr>
          <w:rFonts w:ascii="Liberation Serif" w:hAnsi="Liberation Serif" w:eastAsia="Songti SC" w:cs="Arial Unicode MS"/>
          <w:kern w:val="2"/>
          <w:sz w:val="24"/>
          <w:szCs w:val="24"/>
        </w:rPr>
        <w:t>Every environment simply reuses them.</w:t>
      </w:r>
    </w:p>
    <w:p w14:paraId="73869976">
      <w:pPr>
        <w:pStyle w:val="BodyText"/>
        <w:jc w:val="start"/>
      </w:pPr>
      <w:r>
        <w:rPr>
          <w:rFonts w:ascii="Liberation Serif" w:hAnsi="Liberation Serif" w:eastAsia="Songti SC" w:cs="Arial Unicode MS"/>
          <w:kern w:val="2"/>
          <w:sz w:val="24"/>
          <w:szCs w:val="24"/>
        </w:rPr>
        <w:t>This is exactly what enterprise teams strive for.</w:t>
      </w:r>
    </w:p>
    <w:p w14:paraId="505E9714">
      <w:pPr>
        <w:pStyle w:val="HorizontalLine"/>
        <w:jc w:val="start"/>
      </w:pPr>
      <w:r/>
    </w:p>
    <w:p w14:paraId="7D2EE240">
      <w:pPr>
        <w:pStyle w:val="Heading1"/>
        <w:jc w:val="start"/>
      </w:pPr>
      <w:r>
        <w:rPr>
          <w:rFonts w:ascii="Liberation Serif" w:hAnsi="Liberation Serif" w:eastAsia="Songti SC" w:cs="Arial Unicode MS"/>
          <w:b/>
          <w:bCs/>
          <w:kern w:val="2"/>
          <w:sz w:val="48"/>
          <w:szCs w:val="48"/>
        </w:rPr>
        <w:t>Module Chapters</w:t>
      </w:r>
    </w:p>
    <w:p w14:paraId="765DD972">
      <w:pPr>
        <w:pStyle w:val="Heading2"/>
        <w:jc w:val="start"/>
      </w:pPr>
      <w:r>
        <w:rPr>
          <w:rFonts w:ascii="Liberation Serif" w:hAnsi="Liberation Serif" w:eastAsia="Songti SC" w:cs="Arial Unicode MS"/>
          <w:b/>
          <w:bCs/>
          <w:kern w:val="2"/>
          <w:sz w:val="36"/>
          <w:szCs w:val="36"/>
        </w:rPr>
        <w:t>Chapter 1</w:t>
      </w:r>
    </w:p>
    <w:p w14:paraId="513AC86F">
      <w:pPr>
        <w:pStyle w:val="BodyText"/>
        <w:jc w:val="start"/>
      </w:pPr>
      <w:r>
        <w:rPr>
          <w:rFonts w:ascii="Liberation Serif" w:hAnsi="Liberation Serif" w:eastAsia="Songti SC" w:cs="Arial Unicode MS"/>
          <w:kern w:val="2"/>
          <w:sz w:val="24"/>
          <w:szCs w:val="24"/>
        </w:rPr>
        <w:t>Enterprise Infrastructure as Code</w:t>
      </w:r>
    </w:p>
    <w:p w14:paraId="6005BA31">
      <w:pPr>
        <w:pStyle w:val="HorizontalLine"/>
        <w:jc w:val="start"/>
      </w:pPr>
      <w:r/>
    </w:p>
    <w:p w14:paraId="584D7DEC">
      <w:pPr>
        <w:pStyle w:val="Heading2"/>
        <w:jc w:val="start"/>
      </w:pPr>
      <w:r>
        <w:rPr>
          <w:rFonts w:ascii="Liberation Serif" w:hAnsi="Liberation Serif" w:eastAsia="Songti SC" w:cs="Arial Unicode MS"/>
          <w:b/>
          <w:bCs/>
          <w:kern w:val="2"/>
          <w:sz w:val="36"/>
          <w:szCs w:val="36"/>
        </w:rPr>
        <w:t>Chapter 2</w:t>
      </w:r>
    </w:p>
    <w:p w14:paraId="24779D46">
      <w:pPr>
        <w:pStyle w:val="BodyText"/>
        <w:jc w:val="start"/>
      </w:pPr>
      <w:r>
        <w:rPr>
          <w:rFonts w:ascii="Liberation Serif" w:hAnsi="Liberation Serif" w:eastAsia="Songti SC" w:cs="Arial Unicode MS"/>
          <w:kern w:val="2"/>
          <w:sz w:val="24"/>
          <w:szCs w:val="24"/>
        </w:rPr>
        <w:t>Terraform Fundamentals</w:t>
      </w:r>
    </w:p>
    <w:p w14:paraId="07015D78">
      <w:pPr>
        <w:pStyle w:val="HorizontalLine"/>
        <w:jc w:val="start"/>
      </w:pPr>
      <w:r/>
    </w:p>
    <w:p w14:paraId="5D22CEEA">
      <w:pPr>
        <w:pStyle w:val="Heading2"/>
        <w:jc w:val="start"/>
      </w:pPr>
      <w:r>
        <w:rPr>
          <w:rFonts w:ascii="Liberation Serif" w:hAnsi="Liberation Serif" w:eastAsia="Songti SC" w:cs="Arial Unicode MS"/>
          <w:b/>
          <w:bCs/>
          <w:kern w:val="2"/>
          <w:sz w:val="36"/>
          <w:szCs w:val="36"/>
        </w:rPr>
        <w:t>Chapter 3</w:t>
      </w:r>
    </w:p>
    <w:p w14:paraId="10DA2115">
      <w:pPr>
        <w:pStyle w:val="BodyText"/>
        <w:jc w:val="start"/>
      </w:pPr>
      <w:r>
        <w:rPr>
          <w:rFonts w:ascii="Liberation Serif" w:hAnsi="Liberation Serif" w:eastAsia="Songti SC" w:cs="Arial Unicode MS"/>
          <w:kern w:val="2"/>
          <w:sz w:val="24"/>
          <w:szCs w:val="24"/>
        </w:rPr>
        <w:t>Terragrunt Fundamentals</w:t>
      </w:r>
    </w:p>
    <w:p w14:paraId="0F286048">
      <w:pPr>
        <w:pStyle w:val="HorizontalLine"/>
        <w:jc w:val="start"/>
      </w:pPr>
      <w:r/>
    </w:p>
    <w:p w14:paraId="5816954E">
      <w:pPr>
        <w:pStyle w:val="Heading2"/>
        <w:jc w:val="start"/>
      </w:pPr>
      <w:r>
        <w:rPr>
          <w:rFonts w:ascii="Liberation Serif" w:hAnsi="Liberation Serif" w:eastAsia="Songti SC" w:cs="Arial Unicode MS"/>
          <w:b/>
          <w:bCs/>
          <w:kern w:val="2"/>
          <w:sz w:val="36"/>
          <w:szCs w:val="36"/>
        </w:rPr>
        <w:t>Chapter 4</w:t>
      </w:r>
    </w:p>
    <w:p w14:paraId="14CEA588">
      <w:pPr>
        <w:pStyle w:val="BodyText"/>
        <w:jc w:val="start"/>
      </w:pPr>
      <w:r>
        <w:rPr>
          <w:rFonts w:ascii="Liberation Serif" w:hAnsi="Liberation Serif" w:eastAsia="Songti SC" w:cs="Arial Unicode MS"/>
          <w:kern w:val="2"/>
          <w:sz w:val="24"/>
          <w:szCs w:val="24"/>
        </w:rPr>
        <w:t>Building The Bootstrap Platform</w:t>
      </w:r>
    </w:p>
    <w:p w14:paraId="1CE39ABC">
      <w:pPr>
        <w:pStyle w:val="HorizontalLine"/>
        <w:jc w:val="start"/>
      </w:pPr>
      <w:r/>
    </w:p>
    <w:p w14:paraId="58F6A39E">
      <w:pPr>
        <w:pStyle w:val="Heading2"/>
        <w:jc w:val="start"/>
      </w:pPr>
      <w:r>
        <w:rPr>
          <w:rFonts w:ascii="Liberation Serif" w:hAnsi="Liberation Serif" w:eastAsia="Songti SC" w:cs="Arial Unicode MS"/>
          <w:b/>
          <w:bCs/>
          <w:kern w:val="2"/>
          <w:sz w:val="36"/>
          <w:szCs w:val="36"/>
        </w:rPr>
        <w:t>Chapter 5</w:t>
      </w:r>
    </w:p>
    <w:p w14:paraId="7D211480">
      <w:pPr>
        <w:pStyle w:val="BodyText"/>
        <w:jc w:val="start"/>
      </w:pPr>
      <w:r>
        <w:rPr>
          <w:rFonts w:ascii="Liberation Serif" w:hAnsi="Liberation Serif" w:eastAsia="Songti SC" w:cs="Arial Unicode MS"/>
          <w:kern w:val="2"/>
          <w:sz w:val="24"/>
          <w:szCs w:val="24"/>
        </w:rPr>
        <w:t>Building The Terraform Remote State Platform</w:t>
      </w:r>
    </w:p>
    <w:p w14:paraId="52FAA4B5">
      <w:pPr>
        <w:pStyle w:val="HorizontalLine"/>
        <w:jc w:val="start"/>
      </w:pPr>
      <w:r/>
    </w:p>
    <w:p w14:paraId="087B3B53">
      <w:pPr>
        <w:pStyle w:val="Heading2"/>
        <w:jc w:val="start"/>
      </w:pPr>
      <w:r>
        <w:rPr>
          <w:rFonts w:ascii="Liberation Serif" w:hAnsi="Liberation Serif" w:eastAsia="Songti SC" w:cs="Arial Unicode MS"/>
          <w:b/>
          <w:bCs/>
          <w:kern w:val="2"/>
          <w:sz w:val="36"/>
          <w:szCs w:val="36"/>
        </w:rPr>
        <w:t>Chapter 6</w:t>
      </w:r>
    </w:p>
    <w:p w14:paraId="556AB7BF">
      <w:pPr>
        <w:pStyle w:val="BodyText"/>
        <w:jc w:val="start"/>
      </w:pPr>
      <w:r>
        <w:rPr>
          <w:rFonts w:ascii="Liberation Serif" w:hAnsi="Liberation Serif" w:eastAsia="Songti SC" w:cs="Arial Unicode MS"/>
          <w:kern w:val="2"/>
          <w:sz w:val="24"/>
          <w:szCs w:val="24"/>
        </w:rPr>
        <w:t>Building Your First Production Terraform Module</w:t>
      </w:r>
    </w:p>
    <w:p w14:paraId="487F93F6">
      <w:pPr>
        <w:pStyle w:val="HorizontalLine"/>
        <w:jc w:val="start"/>
      </w:pPr>
      <w:r/>
    </w:p>
    <w:p w14:paraId="39F2E291">
      <w:pPr>
        <w:pStyle w:val="Heading2"/>
        <w:jc w:val="start"/>
      </w:pPr>
      <w:r>
        <w:rPr>
          <w:rFonts w:ascii="Liberation Serif" w:hAnsi="Liberation Serif" w:eastAsia="Songti SC" w:cs="Arial Unicode MS"/>
          <w:b/>
          <w:bCs/>
          <w:kern w:val="2"/>
          <w:sz w:val="36"/>
          <w:szCs w:val="36"/>
        </w:rPr>
        <w:t>Chapter 7</w:t>
      </w:r>
    </w:p>
    <w:p w14:paraId="11071D40">
      <w:pPr>
        <w:pStyle w:val="BodyText"/>
        <w:jc w:val="start"/>
      </w:pPr>
      <w:r>
        <w:rPr>
          <w:rFonts w:ascii="Liberation Serif" w:hAnsi="Liberation Serif" w:eastAsia="Songti SC" w:cs="Arial Unicode MS"/>
          <w:kern w:val="2"/>
          <w:sz w:val="24"/>
          <w:szCs w:val="24"/>
        </w:rPr>
        <w:t>Variables</w:t>
      </w:r>
    </w:p>
    <w:p w14:paraId="66AA5B2B">
      <w:pPr>
        <w:pStyle w:val="HorizontalLine"/>
        <w:jc w:val="start"/>
      </w:pPr>
      <w:r/>
    </w:p>
    <w:p w14:paraId="262DC8A4">
      <w:pPr>
        <w:pStyle w:val="Heading2"/>
        <w:jc w:val="start"/>
      </w:pPr>
      <w:r>
        <w:rPr>
          <w:rFonts w:ascii="Liberation Serif" w:hAnsi="Liberation Serif" w:eastAsia="Songti SC" w:cs="Arial Unicode MS"/>
          <w:b/>
          <w:bCs/>
          <w:kern w:val="2"/>
          <w:sz w:val="36"/>
          <w:szCs w:val="36"/>
        </w:rPr>
        <w:t>Chapter 8</w:t>
      </w:r>
    </w:p>
    <w:p w14:paraId="3F2D2A00">
      <w:pPr>
        <w:pStyle w:val="BodyText"/>
        <w:jc w:val="start"/>
      </w:pPr>
      <w:r>
        <w:rPr>
          <w:rFonts w:ascii="Liberation Serif" w:hAnsi="Liberation Serif" w:eastAsia="Songti SC" w:cs="Arial Unicode MS"/>
          <w:kern w:val="2"/>
          <w:sz w:val="24"/>
          <w:szCs w:val="24"/>
        </w:rPr>
        <w:t>Outputs</w:t>
      </w:r>
    </w:p>
    <w:p w14:paraId="3E0C47BA">
      <w:pPr>
        <w:pStyle w:val="HorizontalLine"/>
        <w:jc w:val="start"/>
      </w:pPr>
      <w:r/>
    </w:p>
    <w:p w14:paraId="3F859086">
      <w:pPr>
        <w:pStyle w:val="Heading2"/>
        <w:jc w:val="start"/>
      </w:pPr>
      <w:r>
        <w:rPr>
          <w:rFonts w:ascii="Liberation Serif" w:hAnsi="Liberation Serif" w:eastAsia="Songti SC" w:cs="Arial Unicode MS"/>
          <w:b/>
          <w:bCs/>
          <w:kern w:val="2"/>
          <w:sz w:val="36"/>
          <w:szCs w:val="36"/>
        </w:rPr>
        <w:t>Chapter 9</w:t>
      </w:r>
    </w:p>
    <w:p w14:paraId="235DE6BB">
      <w:pPr>
        <w:pStyle w:val="BodyText"/>
        <w:jc w:val="start"/>
      </w:pPr>
      <w:r>
        <w:rPr>
          <w:rFonts w:ascii="Liberation Serif" w:hAnsi="Liberation Serif" w:eastAsia="Songti SC" w:cs="Arial Unicode MS"/>
          <w:kern w:val="2"/>
          <w:sz w:val="24"/>
          <w:szCs w:val="24"/>
        </w:rPr>
        <w:t>Environment Promotion</w:t>
      </w:r>
    </w:p>
    <w:p w14:paraId="3A3689D0">
      <w:pPr>
        <w:pStyle w:val="HorizontalLine"/>
        <w:jc w:val="start"/>
      </w:pPr>
      <w:r/>
    </w:p>
    <w:p w14:paraId="31083FF3">
      <w:pPr>
        <w:pStyle w:val="Heading2"/>
        <w:jc w:val="start"/>
      </w:pPr>
      <w:r>
        <w:rPr>
          <w:rFonts w:ascii="Liberation Serif" w:hAnsi="Liberation Serif" w:eastAsia="Songti SC" w:cs="Arial Unicode MS"/>
          <w:b/>
          <w:bCs/>
          <w:kern w:val="2"/>
          <w:sz w:val="36"/>
          <w:szCs w:val="36"/>
        </w:rPr>
        <w:t>Chapter 10</w:t>
      </w:r>
    </w:p>
    <w:p w14:paraId="223376E8">
      <w:pPr>
        <w:pStyle w:val="BodyText"/>
        <w:jc w:val="start"/>
      </w:pPr>
      <w:r>
        <w:rPr>
          <w:rFonts w:ascii="Liberation Serif" w:hAnsi="Liberation Serif" w:eastAsia="Songti SC" w:cs="Arial Unicode MS"/>
          <w:kern w:val="2"/>
          <w:sz w:val="24"/>
          <w:szCs w:val="24"/>
        </w:rPr>
        <w:t>Testing</w:t>
      </w:r>
    </w:p>
    <w:p w14:paraId="6FCF34F8">
      <w:pPr>
        <w:pStyle w:val="HorizontalLine"/>
        <w:jc w:val="start"/>
      </w:pPr>
      <w:r/>
    </w:p>
    <w:p w14:paraId="614F7417">
      <w:pPr>
        <w:pStyle w:val="Heading2"/>
        <w:jc w:val="start"/>
      </w:pPr>
      <w:r>
        <w:rPr>
          <w:rFonts w:ascii="Liberation Serif" w:hAnsi="Liberation Serif" w:eastAsia="Songti SC" w:cs="Arial Unicode MS"/>
          <w:b/>
          <w:bCs/>
          <w:kern w:val="2"/>
          <w:sz w:val="36"/>
          <w:szCs w:val="36"/>
        </w:rPr>
        <w:t>Chapter 11</w:t>
      </w:r>
    </w:p>
    <w:p w14:paraId="31BFF27F">
      <w:pPr>
        <w:pStyle w:val="BodyText"/>
        <w:jc w:val="start"/>
      </w:pPr>
      <w:r>
        <w:rPr>
          <w:rFonts w:ascii="Liberation Serif" w:hAnsi="Liberation Serif" w:eastAsia="Songti SC" w:cs="Arial Unicode MS"/>
          <w:kern w:val="2"/>
          <w:sz w:val="24"/>
          <w:szCs w:val="24"/>
        </w:rPr>
        <w:t>GitHub Actions</w:t>
      </w:r>
    </w:p>
    <w:p w14:paraId="66883514">
      <w:pPr>
        <w:pStyle w:val="HorizontalLine"/>
        <w:jc w:val="start"/>
      </w:pPr>
      <w:r/>
    </w:p>
    <w:p w14:paraId="7F4314D4">
      <w:pPr>
        <w:pStyle w:val="Heading2"/>
        <w:jc w:val="start"/>
      </w:pPr>
      <w:r>
        <w:rPr>
          <w:rFonts w:ascii="Liberation Serif" w:hAnsi="Liberation Serif" w:eastAsia="Songti SC" w:cs="Arial Unicode MS"/>
          <w:b/>
          <w:bCs/>
          <w:kern w:val="2"/>
          <w:sz w:val="36"/>
          <w:szCs w:val="36"/>
        </w:rPr>
        <w:t>Chapter 12</w:t>
      </w:r>
    </w:p>
    <w:p w14:paraId="0EC96C13">
      <w:pPr>
        <w:pStyle w:val="BodyText"/>
        <w:jc w:val="start"/>
      </w:pPr>
      <w:r>
        <w:rPr>
          <w:rFonts w:ascii="Liberation Serif" w:hAnsi="Liberation Serif" w:eastAsia="Songti SC" w:cs="Arial Unicode MS"/>
          <w:kern w:val="2"/>
          <w:sz w:val="24"/>
          <w:szCs w:val="24"/>
        </w:rPr>
        <w:t>Production Readiness Review</w:t>
      </w:r>
    </w:p>
    <w:p w14:paraId="34067E36">
      <w:pPr>
        <w:pStyle w:val="HorizontalLine"/>
        <w:jc w:val="start"/>
      </w:pPr>
      <w:r/>
    </w:p>
    <w:p w14:paraId="3B85C1C2">
      <w:pPr>
        <w:pStyle w:val="Heading1"/>
        <w:jc w:val="start"/>
      </w:pPr>
      <w:r>
        <w:rPr>
          <w:rFonts w:ascii="Liberation Serif" w:hAnsi="Liberation Serif" w:eastAsia="Songti SC" w:cs="Arial Unicode MS"/>
          <w:b/>
          <w:bCs/>
          <w:kern w:val="2"/>
          <w:sz w:val="48"/>
          <w:szCs w:val="48"/>
        </w:rPr>
        <w:t>A New Repository Layout</w:t>
      </w:r>
    </w:p>
    <w:p w14:paraId="704EB041">
      <w:pPr>
        <w:pStyle w:val="BodyText"/>
        <w:jc w:val="start"/>
      </w:pPr>
      <w:r>
        <w:rPr>
          <w:rFonts w:ascii="Liberation Serif" w:hAnsi="Liberation Serif" w:eastAsia="Songti SC" w:cs="Arial Unicode MS"/>
          <w:kern w:val="2"/>
          <w:sz w:val="24"/>
          <w:szCs w:val="24"/>
        </w:rPr>
        <w:t>Our repository is evolving.</w:t>
      </w:r>
    </w:p>
    <w:p w14:paraId="024F96A6">
      <w:pPr>
        <w:sectPr>
          <w:type w:val="continuous"/>
          <w:pgSz w:w="12240" w:h="15840"/>
          <w:pgMar w:top="1134" w:right="1134" w:bottom="1134" w:left="1134" w:header="0" w:footer="0" w:gutter="0"/>
        </w:sectPr>
      </w:pPr>
    </w:p>
    <w:p w14:paraId="46F8F585">
      <w:pPr>
        <w:pStyle w:val="PreformattedText"/>
        <w:ind w:left="0" w:right="0" w:hanging="0"/>
        <w:jc w:val="start"/>
      </w:pPr>
      <w:bookmarkStart w:id="0" w:name="code-block-viewer"/>
      <w:r>
        <w:rPr>
          <w:rStyle w:val="SourceText"/>
          <w:rFonts w:ascii="Liberation Mono" w:hAnsi="Liberation Mono" w:eastAsia="Liberation Mono" w:cs="Liberation Mono"/>
          <w:kern w:val="2"/>
          <w:sz w:val="20"/>
          <w:szCs w:val="20"/>
        </w:rPr>
        <w:t>airbnb-marketing-using-bedrock-agent-core/</w:t>
      </w:r>
      <w:bookmarkEnd w:id="0"/>
    </w:p>
    <w:p w14:paraId="42D845FA">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.github/</w:t>
      </w:r>
    </w:p>
    <w:p w14:paraId="2224114C">
      <w:pPr>
        <w:pStyle w:val="PreformattedText"/>
        <w:jc w:val="start"/>
      </w:pPr>
      <w:r>
        <w:rPr>
          <w:rStyle w:val="SourceText"/>
          <w:rFonts w:ascii="Liberation Mono" w:hAnsi="Liberation Mono" w:eastAsia="Liberation Mono" w:cs="Liberation Mono"/>
          <w:kern w:val="2"/>
          <w:sz w:val="20"/>
          <w:szCs w:val="20"/>
        </w:rPr>
        <w:t>│</w:t>
      </w:r>
    </w:p>
    <w:p w14:paraId="16E5C371">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architecture/</w:t>
      </w:r>
    </w:p>
    <w:p w14:paraId="5A30BE14">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adr/</w:t>
      </w:r>
    </w:p>
    <w:p w14:paraId="5D52233B">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diagrams/</w:t>
      </w:r>
    </w:p>
    <w:p w14:paraId="7F45B18A">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sequence/</w:t>
      </w:r>
    </w:p>
    <w:p w14:paraId="68A15F11">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decisions/</w:t>
      </w:r>
    </w:p>
    <w:p w14:paraId="65B684A7">
      <w:pPr>
        <w:pStyle w:val="PreformattedText"/>
        <w:jc w:val="start"/>
      </w:pPr>
      <w:r>
        <w:rPr>
          <w:rStyle w:val="SourceText"/>
          <w:rFonts w:ascii="Liberation Mono" w:hAnsi="Liberation Mono" w:eastAsia="Liberation Mono" w:cs="Liberation Mono"/>
          <w:kern w:val="2"/>
          <w:sz w:val="20"/>
          <w:szCs w:val="20"/>
        </w:rPr>
        <w:t>│</w:t>
      </w:r>
    </w:p>
    <w:p w14:paraId="27632D54">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book/</w:t>
      </w:r>
    </w:p>
    <w:p w14:paraId="23B4EEDB">
      <w:pPr>
        <w:pStyle w:val="PreformattedText"/>
        <w:jc w:val="start"/>
      </w:pPr>
      <w:r>
        <w:rPr>
          <w:rStyle w:val="SourceText"/>
          <w:rFonts w:ascii="Liberation Mono" w:hAnsi="Liberation Mono" w:eastAsia="Liberation Mono" w:cs="Liberation Mono"/>
          <w:kern w:val="2"/>
          <w:sz w:val="20"/>
          <w:szCs w:val="20"/>
        </w:rPr>
        <w:t>│</w:t>
      </w:r>
    </w:p>
    <w:p w14:paraId="49F83164">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config/</w:t>
      </w:r>
    </w:p>
    <w:p w14:paraId="747F741A">
      <w:pPr>
        <w:pStyle w:val="PreformattedText"/>
        <w:jc w:val="start"/>
      </w:pPr>
      <w:r>
        <w:rPr>
          <w:rStyle w:val="SourceText"/>
          <w:rFonts w:ascii="Liberation Mono" w:hAnsi="Liberation Mono" w:eastAsia="Liberation Mono" w:cs="Liberation Mono"/>
          <w:kern w:val="2"/>
          <w:sz w:val="20"/>
          <w:szCs w:val="20"/>
        </w:rPr>
        <w:t>│</w:t>
      </w:r>
    </w:p>
    <w:p w14:paraId="7A78C75F">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docs/</w:t>
      </w:r>
    </w:p>
    <w:p w14:paraId="14507BDB">
      <w:pPr>
        <w:pStyle w:val="PreformattedText"/>
        <w:jc w:val="start"/>
      </w:pPr>
      <w:r>
        <w:rPr>
          <w:rStyle w:val="SourceText"/>
          <w:rFonts w:ascii="Liberation Mono" w:hAnsi="Liberation Mono" w:eastAsia="Liberation Mono" w:cs="Liberation Mono"/>
          <w:kern w:val="2"/>
          <w:sz w:val="20"/>
          <w:szCs w:val="20"/>
        </w:rPr>
        <w:t>│</w:t>
      </w:r>
    </w:p>
    <w:p w14:paraId="0030A0E2">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infrastructure/</w:t>
      </w:r>
    </w:p>
    <w:p w14:paraId="4D10CC3C">
      <w:pPr>
        <w:pStyle w:val="PreformattedText"/>
        <w:jc w:val="start"/>
      </w:pPr>
      <w:r>
        <w:rPr>
          <w:rStyle w:val="SourceText"/>
          <w:rFonts w:ascii="Liberation Mono" w:hAnsi="Liberation Mono" w:eastAsia="Liberation Mono" w:cs="Liberation Mono"/>
          <w:kern w:val="2"/>
          <w:sz w:val="20"/>
          <w:szCs w:val="20"/>
        </w:rPr>
        <w:t>│</w:t>
      </w:r>
    </w:p>
    <w:p w14:paraId="04666651">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terraform/</w:t>
      </w:r>
    </w:p>
    <w:p w14:paraId="62BB6596">
      <w:pPr>
        <w:pStyle w:val="PreformattedText"/>
        <w:jc w:val="start"/>
      </w:pPr>
      <w:r>
        <w:rPr>
          <w:rStyle w:val="SourceText"/>
          <w:rFonts w:ascii="Liberation Mono" w:hAnsi="Liberation Mono" w:eastAsia="Liberation Mono" w:cs="Liberation Mono"/>
          <w:kern w:val="2"/>
          <w:sz w:val="20"/>
          <w:szCs w:val="20"/>
        </w:rPr>
        <w:t xml:space="preserve">│   │</w:t>
      </w:r>
    </w:p>
    <w:p w14:paraId="014D4E45">
      <w:pPr>
        <w:pStyle w:val="PreformattedText"/>
        <w:jc w:val="start"/>
      </w:pPr>
      <w:r>
        <w:rPr>
          <w:rStyle w:val="SourceText"/>
          <w:rFonts w:ascii="Liberation Mono" w:hAnsi="Liberation Mono" w:eastAsia="Liberation Mono" w:cs="Liberation Mono"/>
          <w:kern w:val="2"/>
          <w:sz w:val="20"/>
          <w:szCs w:val="20"/>
        </w:rPr>
        <w:t xml:space="preserve">│   │   ├── </w:t>
      </w:r>
      <w:r>
        <w:rPr>
          <w:rStyle w:val="SourceText"/>
          <w:rFonts w:ascii="Liberation Mono" w:hAnsi="Liberation Mono" w:eastAsia="Liberation Mono" w:cs="Liberation Mono"/>
          <w:kern w:val="2"/>
          <w:sz w:val="20"/>
          <w:szCs w:val="20"/>
        </w:rPr>
        <w:t>modules/</w:t>
      </w:r>
    </w:p>
    <w:p w14:paraId="17C5A632">
      <w:pPr>
        <w:pStyle w:val="PreformattedText"/>
        <w:jc w:val="start"/>
      </w:pPr>
      <w:r>
        <w:rPr>
          <w:rStyle w:val="SourceText"/>
          <w:rFonts w:ascii="Liberation Mono" w:hAnsi="Liberation Mono" w:eastAsia="Liberation Mono" w:cs="Liberation Mono"/>
          <w:kern w:val="2"/>
          <w:sz w:val="20"/>
          <w:szCs w:val="20"/>
        </w:rPr>
        <w:t xml:space="preserve">│   │   │</w:t>
      </w:r>
    </w:p>
    <w:p w14:paraId="54E77A82">
      <w:pPr>
        <w:pStyle w:val="PreformattedText"/>
        <w:jc w:val="start"/>
      </w:pPr>
      <w:r>
        <w:rPr>
          <w:rStyle w:val="SourceText"/>
          <w:rFonts w:ascii="Liberation Mono" w:hAnsi="Liberation Mono" w:eastAsia="Liberation Mono" w:cs="Liberation Mono"/>
          <w:kern w:val="2"/>
          <w:sz w:val="20"/>
          <w:szCs w:val="20"/>
        </w:rPr>
        <w:t xml:space="preserve">│   │   ├── </w:t>
      </w:r>
      <w:r>
        <w:rPr>
          <w:rStyle w:val="SourceText"/>
          <w:rFonts w:ascii="Liberation Mono" w:hAnsi="Liberation Mono" w:eastAsia="Liberation Mono" w:cs="Liberation Mono"/>
          <w:kern w:val="2"/>
          <w:sz w:val="20"/>
          <w:szCs w:val="20"/>
        </w:rPr>
        <w:t>bootstrap/</w:t>
      </w:r>
    </w:p>
    <w:p w14:paraId="5B8432C3">
      <w:pPr>
        <w:pStyle w:val="PreformattedText"/>
        <w:jc w:val="start"/>
      </w:pPr>
      <w:r>
        <w:rPr>
          <w:rStyle w:val="SourceText"/>
          <w:rFonts w:ascii="Liberation Mono" w:hAnsi="Liberation Mono" w:eastAsia="Liberation Mono" w:cs="Liberation Mono"/>
          <w:kern w:val="2"/>
          <w:sz w:val="20"/>
          <w:szCs w:val="20"/>
        </w:rPr>
        <w:t xml:space="preserve">│   │   │</w:t>
      </w:r>
    </w:p>
    <w:p w14:paraId="4BFBA98A">
      <w:pPr>
        <w:pStyle w:val="PreformattedText"/>
        <w:jc w:val="start"/>
      </w:pPr>
      <w:r>
        <w:rPr>
          <w:rStyle w:val="SourceText"/>
          <w:rFonts w:ascii="Liberation Mono" w:hAnsi="Liberation Mono" w:eastAsia="Liberation Mono" w:cs="Liberation Mono"/>
          <w:kern w:val="2"/>
          <w:sz w:val="20"/>
          <w:szCs w:val="20"/>
        </w:rPr>
        <w:t xml:space="preserve">│   │   ├── </w:t>
      </w:r>
      <w:r>
        <w:rPr>
          <w:rStyle w:val="SourceText"/>
          <w:rFonts w:ascii="Liberation Mono" w:hAnsi="Liberation Mono" w:eastAsia="Liberation Mono" w:cs="Liberation Mono"/>
          <w:kern w:val="2"/>
          <w:sz w:val="20"/>
          <w:szCs w:val="20"/>
        </w:rPr>
        <w:t>live/</w:t>
      </w:r>
    </w:p>
    <w:p w14:paraId="00318B20">
      <w:pPr>
        <w:pStyle w:val="PreformattedText"/>
        <w:jc w:val="start"/>
      </w:pPr>
      <w:r>
        <w:rPr>
          <w:rStyle w:val="SourceText"/>
          <w:rFonts w:ascii="Liberation Mono" w:hAnsi="Liberation Mono" w:eastAsia="Liberation Mono" w:cs="Liberation Mono"/>
          <w:kern w:val="2"/>
          <w:sz w:val="20"/>
          <w:szCs w:val="20"/>
        </w:rPr>
        <w:t xml:space="preserve">│   │   │</w:t>
      </w:r>
    </w:p>
    <w:p w14:paraId="0BB86250">
      <w:pPr>
        <w:pStyle w:val="PreformattedText"/>
        <w:jc w:val="start"/>
      </w:pPr>
      <w:r>
        <w:rPr>
          <w:rStyle w:val="SourceText"/>
          <w:rFonts w:ascii="Liberation Mono" w:hAnsi="Liberation Mono" w:eastAsia="Liberation Mono" w:cs="Liberation Mono"/>
          <w:kern w:val="2"/>
          <w:sz w:val="20"/>
          <w:szCs w:val="20"/>
        </w:rPr>
        <w:t xml:space="preserve">│   │   ├── </w:t>
      </w:r>
      <w:r>
        <w:rPr>
          <w:rStyle w:val="SourceText"/>
          <w:rFonts w:ascii="Liberation Mono" w:hAnsi="Liberation Mono" w:eastAsia="Liberation Mono" w:cs="Liberation Mono"/>
          <w:kern w:val="2"/>
          <w:sz w:val="20"/>
          <w:szCs w:val="20"/>
        </w:rPr>
        <w:t>shared/</w:t>
      </w:r>
    </w:p>
    <w:p w14:paraId="2BAF2DC0">
      <w:pPr>
        <w:pStyle w:val="PreformattedText"/>
        <w:jc w:val="start"/>
      </w:pPr>
      <w:r>
        <w:rPr>
          <w:rStyle w:val="SourceText"/>
          <w:rFonts w:ascii="Liberation Mono" w:hAnsi="Liberation Mono" w:eastAsia="Liberation Mono" w:cs="Liberation Mono"/>
          <w:kern w:val="2"/>
          <w:sz w:val="20"/>
          <w:szCs w:val="20"/>
        </w:rPr>
        <w:t xml:space="preserve">│   │   │</w:t>
      </w:r>
    </w:p>
    <w:p w14:paraId="2A613814">
      <w:pPr>
        <w:pStyle w:val="PreformattedText"/>
        <w:jc w:val="start"/>
      </w:pPr>
      <w:r>
        <w:rPr>
          <w:rStyle w:val="SourceText"/>
          <w:rFonts w:ascii="Liberation Mono" w:hAnsi="Liberation Mono" w:eastAsia="Liberation Mono" w:cs="Liberation Mono"/>
          <w:kern w:val="2"/>
          <w:sz w:val="20"/>
          <w:szCs w:val="20"/>
        </w:rPr>
        <w:t xml:space="preserve">│   │   └── </w:t>
      </w:r>
      <w:r>
        <w:rPr>
          <w:rStyle w:val="SourceText"/>
          <w:rFonts w:ascii="Liberation Mono" w:hAnsi="Liberation Mono" w:eastAsia="Liberation Mono" w:cs="Liberation Mono"/>
          <w:kern w:val="2"/>
          <w:sz w:val="20"/>
          <w:szCs w:val="20"/>
        </w:rPr>
        <w:t>policies/</w:t>
      </w:r>
    </w:p>
    <w:p w14:paraId="1034011C">
      <w:pPr>
        <w:pStyle w:val="PreformattedText"/>
        <w:jc w:val="start"/>
      </w:pPr>
      <w:r>
        <w:rPr>
          <w:rStyle w:val="SourceText"/>
          <w:rFonts w:ascii="Liberation Mono" w:hAnsi="Liberation Mono" w:eastAsia="Liberation Mono" w:cs="Liberation Mono"/>
          <w:kern w:val="2"/>
          <w:sz w:val="20"/>
          <w:szCs w:val="20"/>
        </w:rPr>
        <w:t xml:space="preserve">│   │</w:t>
      </w:r>
    </w:p>
    <w:p w14:paraId="085F16BB">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terragrunt/</w:t>
      </w:r>
    </w:p>
    <w:p w14:paraId="1F9ACC92">
      <w:pPr>
        <w:pStyle w:val="PreformattedText"/>
        <w:jc w:val="start"/>
      </w:pPr>
      <w:r>
        <w:rPr>
          <w:rStyle w:val="SourceText"/>
          <w:rFonts w:ascii="Liberation Mono" w:hAnsi="Liberation Mono" w:eastAsia="Liberation Mono" w:cs="Liberation Mono"/>
          <w:kern w:val="2"/>
          <w:sz w:val="20"/>
          <w:szCs w:val="20"/>
        </w:rPr>
        <w:t>│</w:t>
      </w:r>
    </w:p>
    <w:p w14:paraId="65FEA665">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src/</w:t>
      </w:r>
    </w:p>
    <w:p w14:paraId="129E64D7">
      <w:pPr>
        <w:pStyle w:val="PreformattedText"/>
        <w:jc w:val="start"/>
      </w:pPr>
      <w:r>
        <w:rPr>
          <w:rStyle w:val="SourceText"/>
          <w:rFonts w:ascii="Liberation Mono" w:hAnsi="Liberation Mono" w:eastAsia="Liberation Mono" w:cs="Liberation Mono"/>
          <w:kern w:val="2"/>
          <w:sz w:val="20"/>
          <w:szCs w:val="20"/>
        </w:rPr>
        <w:t>│</w:t>
      </w:r>
    </w:p>
    <w:p w14:paraId="70E3B877">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tests/</w:t>
      </w:r>
    </w:p>
    <w:p w14:paraId="557DB6D0">
      <w:pPr>
        <w:pStyle w:val="PreformattedText"/>
        <w:jc w:val="start"/>
      </w:pPr>
      <w:r>
        <w:rPr>
          <w:rStyle w:val="SourceText"/>
          <w:rFonts w:ascii="Liberation Mono" w:hAnsi="Liberation Mono" w:eastAsia="Liberation Mono" w:cs="Liberation Mono"/>
          <w:kern w:val="2"/>
          <w:sz w:val="20"/>
          <w:szCs w:val="20"/>
        </w:rPr>
        <w:t>│</w:t>
      </w:r>
    </w:p>
    <w:p w14:paraId="0A6A4A5C">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runbooks/</w:t>
      </w:r>
    </w:p>
    <w:p w14:paraId="1FF90EBD">
      <w:pPr>
        <w:pStyle w:val="PreformattedText"/>
        <w:jc w:val="start"/>
      </w:pPr>
      <w:r>
        <w:rPr>
          <w:rStyle w:val="SourceText"/>
          <w:rFonts w:ascii="Liberation Mono" w:hAnsi="Liberation Mono" w:eastAsia="Liberation Mono" w:cs="Liberation Mono"/>
          <w:kern w:val="2"/>
          <w:sz w:val="20"/>
          <w:szCs w:val="20"/>
        </w:rPr>
        <w:t>│</w:t>
      </w:r>
    </w:p>
    <w:p w14:paraId="18B2DCFA">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operations/</w:t>
      </w:r>
    </w:p>
    <w:p w14:paraId="23A97B6A">
      <w:pPr>
        <w:pStyle w:val="PreformattedText"/>
        <w:jc w:val="start"/>
      </w:pPr>
      <w:r>
        <w:rPr>
          <w:rStyle w:val="SourceText"/>
          <w:rFonts w:ascii="Liberation Mono" w:hAnsi="Liberation Mono" w:eastAsia="Liberation Mono" w:cs="Liberation Mono"/>
          <w:kern w:val="2"/>
          <w:sz w:val="20"/>
          <w:szCs w:val="20"/>
        </w:rPr>
        <w:t>│</w:t>
      </w:r>
    </w:p>
    <w:p w14:paraId="6C2BB8C1">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monitoring/</w:t>
      </w:r>
    </w:p>
    <w:p w14:paraId="1E8F5C83">
      <w:pPr>
        <w:pStyle w:val="PreformattedText"/>
        <w:jc w:val="start"/>
      </w:pPr>
      <w:r>
        <w:rPr>
          <w:rStyle w:val="SourceText"/>
          <w:rFonts w:ascii="Liberation Mono" w:hAnsi="Liberation Mono" w:eastAsia="Liberation Mono" w:cs="Liberation Mono"/>
          <w:kern w:val="2"/>
          <w:sz w:val="20"/>
          <w:szCs w:val="20"/>
        </w:rPr>
        <w:t>│</w:t>
      </w:r>
    </w:p>
    <w:p w14:paraId="0CAC3AB5">
      <w:pPr>
        <w:pStyle w:val="PreformattedText"/>
        <w:spacing w:before="0" w:after="283"/>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security/</w:t>
      </w:r>
    </w:p>
    <w:p w14:paraId="2B88967A">
      <w:pPr>
        <w:sectPr>
          <w:type w:val="continuous"/>
          <w:pgSz w:w="12240" w:h="15840"/>
          <w:pgMar w:top="1134" w:right="1134" w:bottom="1134" w:left="1134" w:header="0" w:footer="0" w:gutter="0"/>
        </w:sectPr>
      </w:pPr>
    </w:p>
    <w:p w14:paraId="450F532D">
      <w:pPr>
        <w:pStyle w:val="BodyText"/>
        <w:jc w:val="start"/>
      </w:pPr>
      <w:r>
        <w:rPr>
          <w:rFonts w:ascii="Liberation Serif" w:hAnsi="Liberation Serif" w:eastAsia="Songti SC" w:cs="Arial Unicode MS"/>
          <w:kern w:val="2"/>
          <w:sz w:val="24"/>
          <w:szCs w:val="24"/>
        </w:rPr>
        <w:t>This layout is designed to scale as the project grows.</w:t>
      </w:r>
    </w:p>
    <w:p w14:paraId="6DCCE626">
      <w:pPr>
        <w:pStyle w:val="HorizontalLine"/>
        <w:jc w:val="start"/>
      </w:pPr>
      <w:r/>
    </w:p>
    <w:p w14:paraId="6715817B">
      <w:pPr>
        <w:pStyle w:val="Heading1"/>
        <w:jc w:val="start"/>
      </w:pPr>
      <w:r>
        <w:rPr>
          <w:rFonts w:ascii="Liberation Serif" w:hAnsi="Liberation Serif" w:eastAsia="Songti SC" w:cs="Arial Unicode MS"/>
          <w:b/>
          <w:bCs/>
          <w:kern w:val="2"/>
          <w:sz w:val="48"/>
          <w:szCs w:val="48"/>
        </w:rPr>
        <w:t>New Standards We'll Follow</w:t>
      </w:r>
    </w:p>
    <w:p w14:paraId="469F3D24">
      <w:pPr>
        <w:pStyle w:val="BodyText"/>
        <w:jc w:val="start"/>
      </w:pPr>
      <w:r>
        <w:rPr>
          <w:rFonts w:ascii="Liberation Serif" w:hAnsi="Liberation Serif" w:eastAsia="Songti SC" w:cs="Arial Unicode MS"/>
          <w:kern w:val="2"/>
          <w:sz w:val="24"/>
          <w:szCs w:val="24"/>
        </w:rPr>
        <w:t>Every Terraform module will include:</w:t>
      </w:r>
    </w:p>
    <w:p w14:paraId="7ACF7946">
      <w:pPr>
        <w:sectPr>
          <w:type w:val="continuous"/>
          <w:pgSz w:w="12240" w:h="15840"/>
          <w:pgMar w:top="1134" w:right="1134" w:bottom="1134" w:left="1134" w:header="0" w:footer="0" w:gutter="0"/>
        </w:sectPr>
      </w:pPr>
    </w:p>
    <w:p w14:paraId="27D16928">
      <w:pPr>
        <w:pStyle w:val="PreformattedText"/>
        <w:ind w:left="0" w:right="0" w:hanging="0"/>
        <w:jc w:val="start"/>
      </w:pPr>
      <w:bookmarkStart w:id="1" w:name="code-block-viewer_Copy_1"/>
      <w:r>
        <w:rPr>
          <w:rStyle w:val="SourceText"/>
          <w:rFonts w:ascii="Liberation Mono" w:hAnsi="Liberation Mono" w:eastAsia="Liberation Mono" w:cs="Liberation Mono"/>
          <w:kern w:val="2"/>
          <w:sz w:val="20"/>
          <w:szCs w:val="20"/>
        </w:rPr>
        <w:t>README.md</w:t>
      </w:r>
      <w:bookmarkEnd w:id="1"/>
    </w:p>
    <w:p w14:paraId="49CAA744">
      <w:pPr>
        <w:pStyle w:val="PreformattedText"/>
        <w:jc w:val="start"/>
      </w:pPr>
      <w:r>
        <w:rPr>
          <w:rStyle w:val="SourceText"/>
          <w:rFonts w:ascii="Liberation Mono" w:hAnsi="Liberation Mono" w:eastAsia="Liberation Mono" w:cs="Liberation Mono"/>
          <w:kern w:val="2"/>
          <w:sz w:val="20"/>
          <w:szCs w:val="20"/>
        </w:rPr>
        <w:t>variables.tf</w:t>
      </w:r>
    </w:p>
    <w:p w14:paraId="32D93EF5">
      <w:pPr>
        <w:pStyle w:val="PreformattedText"/>
        <w:jc w:val="start"/>
      </w:pPr>
      <w:r>
        <w:rPr>
          <w:rStyle w:val="SourceText"/>
          <w:rFonts w:ascii="Liberation Mono" w:hAnsi="Liberation Mono" w:eastAsia="Liberation Mono" w:cs="Liberation Mono"/>
          <w:kern w:val="2"/>
          <w:sz w:val="20"/>
          <w:szCs w:val="20"/>
        </w:rPr>
        <w:t>outputs.tf</w:t>
      </w:r>
    </w:p>
    <w:p w14:paraId="4908BDC0">
      <w:pPr>
        <w:pStyle w:val="PreformattedText"/>
        <w:jc w:val="start"/>
      </w:pPr>
      <w:r>
        <w:rPr>
          <w:rStyle w:val="SourceText"/>
          <w:rFonts w:ascii="Liberation Mono" w:hAnsi="Liberation Mono" w:eastAsia="Liberation Mono" w:cs="Liberation Mono"/>
          <w:kern w:val="2"/>
          <w:sz w:val="20"/>
          <w:szCs w:val="20"/>
        </w:rPr>
        <w:t>versions.tf</w:t>
      </w:r>
    </w:p>
    <w:p w14:paraId="10421C53">
      <w:pPr>
        <w:pStyle w:val="PreformattedText"/>
        <w:jc w:val="start"/>
      </w:pPr>
      <w:r>
        <w:rPr>
          <w:rStyle w:val="SourceText"/>
          <w:rFonts w:ascii="Liberation Mono" w:hAnsi="Liberation Mono" w:eastAsia="Liberation Mono" w:cs="Liberation Mono"/>
          <w:kern w:val="2"/>
          <w:sz w:val="20"/>
          <w:szCs w:val="20"/>
        </w:rPr>
        <w:t>providers.tf</w:t>
      </w:r>
    </w:p>
    <w:p w14:paraId="5E1AB411">
      <w:pPr>
        <w:pStyle w:val="PreformattedText"/>
        <w:jc w:val="start"/>
      </w:pPr>
      <w:r>
        <w:rPr>
          <w:rStyle w:val="SourceText"/>
          <w:rFonts w:ascii="Liberation Mono" w:hAnsi="Liberation Mono" w:eastAsia="Liberation Mono" w:cs="Liberation Mono"/>
          <w:kern w:val="2"/>
          <w:sz w:val="20"/>
          <w:szCs w:val="20"/>
        </w:rPr>
        <w:t>locals.tf</w:t>
      </w:r>
    </w:p>
    <w:p w14:paraId="23C5392B">
      <w:pPr>
        <w:pStyle w:val="PreformattedText"/>
        <w:jc w:val="start"/>
      </w:pPr>
      <w:r>
        <w:rPr>
          <w:rStyle w:val="SourceText"/>
          <w:rFonts w:ascii="Liberation Mono" w:hAnsi="Liberation Mono" w:eastAsia="Liberation Mono" w:cs="Liberation Mono"/>
          <w:kern w:val="2"/>
          <w:sz w:val="20"/>
          <w:szCs w:val="20"/>
        </w:rPr>
        <w:t>main.tf</w:t>
      </w:r>
    </w:p>
    <w:p w14:paraId="759ADF1E">
      <w:pPr>
        <w:pStyle w:val="PreformattedText"/>
        <w:jc w:val="start"/>
      </w:pPr>
      <w:r>
        <w:rPr>
          <w:rStyle w:val="SourceText"/>
          <w:rFonts w:ascii="Liberation Mono" w:hAnsi="Liberation Mono" w:eastAsia="Liberation Mono" w:cs="Liberation Mono"/>
          <w:kern w:val="2"/>
          <w:sz w:val="20"/>
          <w:szCs w:val="20"/>
        </w:rPr>
        <w:t>examples/</w:t>
      </w:r>
    </w:p>
    <w:p w14:paraId="1B6D2D94">
      <w:pPr>
        <w:pStyle w:val="PreformattedText"/>
        <w:jc w:val="start"/>
      </w:pPr>
      <w:r>
        <w:rPr>
          <w:rStyle w:val="SourceText"/>
          <w:rFonts w:ascii="Liberation Mono" w:hAnsi="Liberation Mono" w:eastAsia="Liberation Mono" w:cs="Liberation Mono"/>
          <w:kern w:val="2"/>
          <w:sz w:val="20"/>
          <w:szCs w:val="20"/>
        </w:rPr>
        <w:t>tests/</w:t>
      </w:r>
    </w:p>
    <w:p w14:paraId="3E13E04D">
      <w:pPr>
        <w:pStyle w:val="PreformattedText"/>
        <w:jc w:val="start"/>
      </w:pPr>
      <w:r>
        <w:rPr>
          <w:rStyle w:val="SourceText"/>
          <w:rFonts w:ascii="Liberation Mono" w:hAnsi="Liberation Mono" w:eastAsia="Liberation Mono" w:cs="Liberation Mono"/>
          <w:kern w:val="2"/>
          <w:sz w:val="20"/>
          <w:szCs w:val="20"/>
        </w:rPr>
        <w:t>README diagrams</w:t>
      </w:r>
    </w:p>
    <w:p w14:paraId="1D408AF5">
      <w:pPr>
        <w:pStyle w:val="PreformattedText"/>
        <w:spacing w:before="0" w:after="283"/>
        <w:jc w:val="start"/>
      </w:pPr>
      <w:r>
        <w:rPr>
          <w:rStyle w:val="SourceText"/>
          <w:rFonts w:ascii="Liberation Mono" w:hAnsi="Liberation Mono" w:eastAsia="Liberation Mono" w:cs="Liberation Mono"/>
          <w:kern w:val="2"/>
          <w:sz w:val="20"/>
          <w:szCs w:val="20"/>
        </w:rPr>
        <w:t>ADR reference</w:t>
      </w:r>
    </w:p>
    <w:p w14:paraId="58C99313">
      <w:pPr>
        <w:sectPr>
          <w:type w:val="continuous"/>
          <w:pgSz w:w="12240" w:h="15840"/>
          <w:pgMar w:top="1134" w:right="1134" w:bottom="1134" w:left="1134" w:header="0" w:footer="0" w:gutter="0"/>
        </w:sectPr>
      </w:pPr>
    </w:p>
    <w:p w14:paraId="6387DC4F">
      <w:pPr>
        <w:pStyle w:val="BodyText"/>
        <w:jc w:val="start"/>
      </w:pPr>
      <w:r>
        <w:rPr>
          <w:rFonts w:ascii="Liberation Serif" w:hAnsi="Liberation Serif" w:eastAsia="Songti SC" w:cs="Arial Unicode MS"/>
          <w:kern w:val="2"/>
          <w:sz w:val="24"/>
          <w:szCs w:val="24"/>
        </w:rPr>
        <w:t>We're going to build modules that are reusable and self-documenting.</w:t>
      </w:r>
    </w:p>
    <w:p w14:paraId="549AA36B">
      <w:pPr>
        <w:pStyle w:val="HorizontalLine"/>
        <w:jc w:val="start"/>
      </w:pPr>
      <w:r/>
    </w:p>
    <w:p w14:paraId="63C3CDE9">
      <w:pPr>
        <w:pStyle w:val="Heading1"/>
        <w:jc w:val="start"/>
      </w:pPr>
      <w:r>
        <w:rPr>
          <w:rFonts w:ascii="Liberation Serif" w:hAnsi="Liberation Serif" w:eastAsia="Songti SC" w:cs="Arial Unicode MS"/>
          <w:b/>
          <w:bCs/>
          <w:kern w:val="2"/>
          <w:sz w:val="48"/>
          <w:szCs w:val="48"/>
        </w:rPr>
        <w:t>Quality Gates</w:t>
      </w:r>
    </w:p>
    <w:p w14:paraId="0B5A2318">
      <w:pPr>
        <w:pStyle w:val="BodyText"/>
        <w:jc w:val="start"/>
      </w:pPr>
      <w:r>
        <w:rPr>
          <w:rFonts w:ascii="Liberation Serif" w:hAnsi="Liberation Serif" w:eastAsia="Songti SC" w:cs="Arial Unicode MS"/>
          <w:kern w:val="2"/>
          <w:sz w:val="24"/>
          <w:szCs w:val="24"/>
        </w:rPr>
        <w:t xml:space="preserve">Before anything reaches the </w:t>
      </w:r>
      <w:r>
        <w:rPr>
          <w:rStyle w:val="SourceText"/>
          <w:rFonts w:ascii="Liberation Mono" w:hAnsi="Liberation Mono" w:eastAsia="Liberation Mono" w:cs="Liberation Mono"/>
          <w:kern w:val="2"/>
          <w:sz w:val="24"/>
          <w:szCs w:val="24"/>
        </w:rPr>
        <w:t>main</w:t>
      </w:r>
      <w:r>
        <w:rPr>
          <w:rFonts w:ascii="Liberation Serif" w:hAnsi="Liberation Serif" w:eastAsia="Songti SC" w:cs="Arial Unicode MS"/>
          <w:kern w:val="2"/>
          <w:sz w:val="24"/>
          <w:szCs w:val="24"/>
        </w:rPr>
        <w:t xml:space="preserve"> branch, we'll require:</w:t>
      </w:r>
    </w:p>
    <w:p w14:paraId="3EC69323">
      <w:pPr>
        <w:pStyle w:val="BodyText"/>
        <w:numPr>
          <w:ilvl w:val="0"/>
          <w:numId w:val="2"/>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terraform fmt</w:t>
      </w:r>
      <w:r>
        <w:rPr>
          <w:rFonts w:ascii="Liberation Serif" w:hAnsi="Liberation Serif" w:eastAsia="Songti SC" w:cs="Arial Unicode MS"/>
          <w:kern w:val="2"/>
          <w:sz w:val="24"/>
          <w:szCs w:val="24"/>
        </w:rPr>
        <w:t xml:space="preserve"> </w:t>
      </w:r>
    </w:p>
    <w:p w14:paraId="7A0A544D">
      <w:pPr>
        <w:pStyle w:val="BodyText"/>
        <w:numPr>
          <w:ilvl w:val="0"/>
          <w:numId w:val="2"/>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terraform validate</w:t>
      </w:r>
      <w:r>
        <w:rPr>
          <w:rFonts w:ascii="Liberation Serif" w:hAnsi="Liberation Serif" w:eastAsia="Songti SC" w:cs="Arial Unicode MS"/>
          <w:kern w:val="2"/>
          <w:sz w:val="24"/>
          <w:szCs w:val="24"/>
        </w:rPr>
        <w:t xml:space="preserve"> </w:t>
      </w:r>
    </w:p>
    <w:p w14:paraId="22B8890E">
      <w:pPr>
        <w:pStyle w:val="BodyText"/>
        <w:numPr>
          <w:ilvl w:val="0"/>
          <w:numId w:val="2"/>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terraform plan</w:t>
      </w:r>
      <w:r>
        <w:rPr>
          <w:rFonts w:ascii="Liberation Serif" w:hAnsi="Liberation Serif" w:eastAsia="Songti SC" w:cs="Arial Unicode MS"/>
          <w:kern w:val="2"/>
          <w:sz w:val="24"/>
          <w:szCs w:val="24"/>
        </w:rPr>
        <w:t xml:space="preserve"> </w:t>
      </w:r>
    </w:p>
    <w:p w14:paraId="583FA2DF">
      <w:pPr>
        <w:pStyle w:val="BodyText"/>
        <w:numPr>
          <w:ilvl w:val="0"/>
          <w:numId w:val="2"/>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tflint</w:t>
      </w:r>
      <w:r>
        <w:rPr>
          <w:rFonts w:ascii="Liberation Serif" w:hAnsi="Liberation Serif" w:eastAsia="Songti SC" w:cs="Arial Unicode MS"/>
          <w:kern w:val="2"/>
          <w:sz w:val="24"/>
          <w:szCs w:val="24"/>
        </w:rPr>
        <w:t xml:space="preserve"> </w:t>
      </w:r>
    </w:p>
    <w:p w14:paraId="346AFEFD">
      <w:pPr>
        <w:pStyle w:val="BodyText"/>
        <w:numPr>
          <w:ilvl w:val="0"/>
          <w:numId w:val="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Security scanning (for example, </w:t>
      </w:r>
      <w:r>
        <w:rPr>
          <w:rStyle w:val="SourceText"/>
          <w:rFonts w:ascii="Liberation Mono" w:hAnsi="Liberation Mono" w:eastAsia="Liberation Mono" w:cs="Liberation Mono"/>
          <w:kern w:val="2"/>
          <w:sz w:val="24"/>
          <w:szCs w:val="24"/>
        </w:rPr>
        <w:t>checkov</w:t>
      </w:r>
      <w:r>
        <w:rPr>
          <w:rFonts w:ascii="Liberation Serif" w:hAnsi="Liberation Serif" w:eastAsia="Songti SC" w:cs="Arial Unicode MS"/>
          <w:kern w:val="2"/>
          <w:sz w:val="24"/>
          <w:szCs w:val="24"/>
        </w:rPr>
        <w:t xml:space="preserve">) </w:t>
      </w:r>
    </w:p>
    <w:p w14:paraId="1FFDF798">
      <w:pPr>
        <w:pStyle w:val="BodyText"/>
        <w:numPr>
          <w:ilvl w:val="0"/>
          <w:numId w:val="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Unit tests where appropriate </w:t>
      </w:r>
    </w:p>
    <w:p w14:paraId="3DC7F9EF">
      <w:pPr>
        <w:pStyle w:val="BodyText"/>
        <w:numPr>
          <w:ilvl w:val="0"/>
          <w:numId w:val="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Documentation updated </w:t>
      </w:r>
    </w:p>
    <w:p w14:paraId="35F22BD1">
      <w:pPr>
        <w:pStyle w:val="BodyText"/>
        <w:numPr>
          <w:ilvl w:val="0"/>
          <w:numId w:val="2"/>
        </w:numPr>
        <w:tabs>
          <w:tab w:val="clear" w:pos="709"/>
          <w:tab w:val="left" w:pos="709"/>
        </w:tabs>
        <w:ind w:left="709" w:hanging="283"/>
        <w:jc w:val="start"/>
      </w:pPr>
      <w:r>
        <w:rPr>
          <w:rFonts w:ascii="Liberation Serif" w:hAnsi="Liberation Serif" w:eastAsia="Songti SC" w:cs="Arial Unicode MS"/>
          <w:kern w:val="2"/>
          <w:sz w:val="24"/>
          <w:szCs w:val="24"/>
        </w:rPr>
        <w:t xml:space="preserve">ADR updated if architecture changes </w:t>
      </w:r>
    </w:p>
    <w:p w14:paraId="102F38EF">
      <w:pPr>
        <w:pStyle w:val="BodyText"/>
        <w:jc w:val="start"/>
      </w:pPr>
      <w:r>
        <w:rPr>
          <w:rFonts w:ascii="Liberation Serif" w:hAnsi="Liberation Serif" w:eastAsia="Songti SC" w:cs="Arial Unicode MS"/>
          <w:kern w:val="2"/>
          <w:sz w:val="24"/>
          <w:szCs w:val="24"/>
        </w:rPr>
        <w:t>Quality isn't something we add at the end—it's built into the process.</w:t>
      </w:r>
    </w:p>
    <w:p w14:paraId="7AF0E440">
      <w:pPr>
        <w:pStyle w:val="HorizontalLine"/>
        <w:jc w:val="start"/>
      </w:pPr>
      <w:r/>
    </w:p>
    <w:p w14:paraId="1EDD736A">
      <w:pPr>
        <w:pStyle w:val="Heading1"/>
        <w:jc w:val="start"/>
      </w:pPr>
      <w:r>
        <w:rPr>
          <w:rFonts w:ascii="Liberation Serif" w:hAnsi="Liberation Serif" w:eastAsia="Songti SC" w:cs="Arial Unicode MS"/>
          <w:b/>
          <w:bCs/>
          <w:kern w:val="2"/>
          <w:sz w:val="48"/>
          <w:szCs w:val="48"/>
        </w:rPr>
        <w:t>Terraform Module Lifecycle</w:t>
      </w:r>
    </w:p>
    <w:p w14:paraId="7BCAEECE">
      <w:pPr>
        <w:pStyle w:val="BodyText"/>
        <w:jc w:val="start"/>
      </w:pPr>
      <w:r>
        <w:rPr>
          <w:rFonts w:ascii="Liberation Serif" w:hAnsi="Liberation Serif" w:eastAsia="Songti SC" w:cs="Arial Unicode MS"/>
          <w:kern w:val="2"/>
          <w:sz w:val="24"/>
          <w:szCs w:val="24"/>
        </w:rPr>
        <w:t>Every module will follow the same lifecycle:</w:t>
      </w:r>
    </w:p>
    <w:p w14:paraId="5AA16613">
      <w:pPr>
        <w:sectPr>
          <w:type w:val="continuous"/>
          <w:pgSz w:w="12240" w:h="15840"/>
          <w:pgMar w:top="1134" w:right="1134" w:bottom="1134" w:left="1134" w:header="0" w:footer="0" w:gutter="0"/>
        </w:sectPr>
      </w:pPr>
    </w:p>
    <w:p w14:paraId="7992B640">
      <w:pPr>
        <w:pStyle w:val="PreformattedText"/>
        <w:ind w:left="0" w:right="0" w:hanging="0"/>
        <w:jc w:val="start"/>
      </w:pPr>
      <w:bookmarkStart w:id="2" w:name="code-block-viewer_Copy_2"/>
      <w:r>
        <w:rPr>
          <w:rStyle w:val="SourceText"/>
          <w:rFonts w:ascii="Liberation Mono" w:hAnsi="Liberation Mono" w:eastAsia="Liberation Mono" w:cs="Liberation Mono"/>
          <w:kern w:val="2"/>
          <w:sz w:val="20"/>
          <w:szCs w:val="20"/>
        </w:rPr>
        <w:t>Business Requirement</w:t>
      </w:r>
      <w:bookmarkEnd w:id="2"/>
    </w:p>
    <w:p w14:paraId="196716EC">
      <w:pPr>
        <w:pStyle w:val="PreformattedText"/>
        <w:jc w:val="start"/>
      </w:pPr>
      <w:r>
        <w:rPr>
          <w:rStyle w:val="SourceText"/>
          <w:rFonts w:ascii="Liberation Mono" w:hAnsi="Liberation Mono" w:eastAsia="Liberation Mono" w:cs="Liberation Mono"/>
          <w:kern w:val="2"/>
          <w:sz w:val="20"/>
          <w:szCs w:val="20"/>
        </w:rPr>
        <w:t xml:space="preserve">          │</w:t>
      </w:r>
    </w:p>
    <w:p w14:paraId="3E30B824">
      <w:pPr>
        <w:pStyle w:val="PreformattedText"/>
        <w:jc w:val="start"/>
      </w:pPr>
      <w:r>
        <w:rPr>
          <w:rStyle w:val="SourceText"/>
          <w:rFonts w:ascii="Liberation Mono" w:hAnsi="Liberation Mono" w:eastAsia="Liberation Mono" w:cs="Liberation Mono"/>
          <w:kern w:val="2"/>
          <w:sz w:val="20"/>
          <w:szCs w:val="20"/>
        </w:rPr>
        <w:t xml:space="preserve">          ▼</w:t>
      </w:r>
    </w:p>
    <w:p w14:paraId="0102E238">
      <w:pPr>
        <w:pStyle w:val="PreformattedText"/>
        <w:jc w:val="start"/>
      </w:pPr>
      <w:r>
        <w:rPr>
          <w:rStyle w:val="SourceText"/>
          <w:rFonts w:ascii="Liberation Mono" w:hAnsi="Liberation Mono" w:eastAsia="Liberation Mono" w:cs="Liberation Mono"/>
          <w:kern w:val="2"/>
          <w:sz w:val="20"/>
          <w:szCs w:val="20"/>
        </w:rPr>
        <w:t>Architecture Diagram</w:t>
      </w:r>
    </w:p>
    <w:p w14:paraId="1482D863">
      <w:pPr>
        <w:pStyle w:val="PreformattedText"/>
        <w:jc w:val="start"/>
      </w:pPr>
      <w:r>
        <w:rPr>
          <w:rStyle w:val="SourceText"/>
          <w:rFonts w:ascii="Liberation Mono" w:hAnsi="Liberation Mono" w:eastAsia="Liberation Mono" w:cs="Liberation Mono"/>
          <w:kern w:val="2"/>
          <w:sz w:val="20"/>
          <w:szCs w:val="20"/>
        </w:rPr>
        <w:t xml:space="preserve">          │</w:t>
      </w:r>
    </w:p>
    <w:p w14:paraId="3C160550">
      <w:pPr>
        <w:pStyle w:val="PreformattedText"/>
        <w:jc w:val="start"/>
      </w:pPr>
      <w:r>
        <w:rPr>
          <w:rStyle w:val="SourceText"/>
          <w:rFonts w:ascii="Liberation Mono" w:hAnsi="Liberation Mono" w:eastAsia="Liberation Mono" w:cs="Liberation Mono"/>
          <w:kern w:val="2"/>
          <w:sz w:val="20"/>
          <w:szCs w:val="20"/>
        </w:rPr>
        <w:t xml:space="preserve">          ▼</w:t>
      </w:r>
    </w:p>
    <w:p w14:paraId="6A568164">
      <w:pPr>
        <w:pStyle w:val="PreformattedText"/>
        <w:jc w:val="start"/>
      </w:pPr>
      <w:r>
        <w:rPr>
          <w:rStyle w:val="SourceText"/>
          <w:rFonts w:ascii="Liberation Mono" w:hAnsi="Liberation Mono" w:eastAsia="Liberation Mono" w:cs="Liberation Mono"/>
          <w:kern w:val="2"/>
          <w:sz w:val="20"/>
          <w:szCs w:val="20"/>
        </w:rPr>
        <w:t>ADR</w:t>
      </w:r>
    </w:p>
    <w:p w14:paraId="551B976D">
      <w:pPr>
        <w:pStyle w:val="PreformattedText"/>
        <w:jc w:val="start"/>
      </w:pPr>
      <w:r>
        <w:rPr>
          <w:rStyle w:val="SourceText"/>
          <w:rFonts w:ascii="Liberation Mono" w:hAnsi="Liberation Mono" w:eastAsia="Liberation Mono" w:cs="Liberation Mono"/>
          <w:kern w:val="2"/>
          <w:sz w:val="20"/>
          <w:szCs w:val="20"/>
        </w:rPr>
        <w:t xml:space="preserve">          │</w:t>
      </w:r>
    </w:p>
    <w:p w14:paraId="25CFD285">
      <w:pPr>
        <w:pStyle w:val="PreformattedText"/>
        <w:jc w:val="start"/>
      </w:pPr>
      <w:r>
        <w:rPr>
          <w:rStyle w:val="SourceText"/>
          <w:rFonts w:ascii="Liberation Mono" w:hAnsi="Liberation Mono" w:eastAsia="Liberation Mono" w:cs="Liberation Mono"/>
          <w:kern w:val="2"/>
          <w:sz w:val="20"/>
          <w:szCs w:val="20"/>
        </w:rPr>
        <w:t xml:space="preserve">          ▼</w:t>
      </w:r>
    </w:p>
    <w:p w14:paraId="3D202058">
      <w:pPr>
        <w:pStyle w:val="PreformattedText"/>
        <w:jc w:val="start"/>
      </w:pPr>
      <w:r>
        <w:rPr>
          <w:rStyle w:val="SourceText"/>
          <w:rFonts w:ascii="Liberation Mono" w:hAnsi="Liberation Mono" w:eastAsia="Liberation Mono" w:cs="Liberation Mono"/>
          <w:kern w:val="2"/>
          <w:sz w:val="20"/>
          <w:szCs w:val="20"/>
        </w:rPr>
        <w:t>Terraform Module</w:t>
      </w:r>
    </w:p>
    <w:p w14:paraId="29D8E5D2">
      <w:pPr>
        <w:pStyle w:val="PreformattedText"/>
        <w:jc w:val="start"/>
      </w:pPr>
      <w:r>
        <w:rPr>
          <w:rStyle w:val="SourceText"/>
          <w:rFonts w:ascii="Liberation Mono" w:hAnsi="Liberation Mono" w:eastAsia="Liberation Mono" w:cs="Liberation Mono"/>
          <w:kern w:val="2"/>
          <w:sz w:val="20"/>
          <w:szCs w:val="20"/>
        </w:rPr>
        <w:t xml:space="preserve">          │</w:t>
      </w:r>
    </w:p>
    <w:p w14:paraId="7991C456">
      <w:pPr>
        <w:pStyle w:val="PreformattedText"/>
        <w:jc w:val="start"/>
      </w:pPr>
      <w:r>
        <w:rPr>
          <w:rStyle w:val="SourceText"/>
          <w:rFonts w:ascii="Liberation Mono" w:hAnsi="Liberation Mono" w:eastAsia="Liberation Mono" w:cs="Liberation Mono"/>
          <w:kern w:val="2"/>
          <w:sz w:val="20"/>
          <w:szCs w:val="20"/>
        </w:rPr>
        <w:t xml:space="preserve">          ▼</w:t>
      </w:r>
    </w:p>
    <w:p w14:paraId="2831B2A8">
      <w:pPr>
        <w:pStyle w:val="PreformattedText"/>
        <w:jc w:val="start"/>
      </w:pPr>
      <w:r>
        <w:rPr>
          <w:rStyle w:val="SourceText"/>
          <w:rFonts w:ascii="Liberation Mono" w:hAnsi="Liberation Mono" w:eastAsia="Liberation Mono" w:cs="Liberation Mono"/>
          <w:kern w:val="2"/>
          <w:sz w:val="20"/>
          <w:szCs w:val="20"/>
        </w:rPr>
        <w:t>Terragrunt Integration</w:t>
      </w:r>
    </w:p>
    <w:p w14:paraId="636E2294">
      <w:pPr>
        <w:pStyle w:val="PreformattedText"/>
        <w:jc w:val="start"/>
      </w:pPr>
      <w:r>
        <w:rPr>
          <w:rStyle w:val="SourceText"/>
          <w:rFonts w:ascii="Liberation Mono" w:hAnsi="Liberation Mono" w:eastAsia="Liberation Mono" w:cs="Liberation Mono"/>
          <w:kern w:val="2"/>
          <w:sz w:val="20"/>
          <w:szCs w:val="20"/>
        </w:rPr>
        <w:t xml:space="preserve">          │</w:t>
      </w:r>
    </w:p>
    <w:p w14:paraId="6C32A79D">
      <w:pPr>
        <w:pStyle w:val="PreformattedText"/>
        <w:jc w:val="start"/>
      </w:pPr>
      <w:r>
        <w:rPr>
          <w:rStyle w:val="SourceText"/>
          <w:rFonts w:ascii="Liberation Mono" w:hAnsi="Liberation Mono" w:eastAsia="Liberation Mono" w:cs="Liberation Mono"/>
          <w:kern w:val="2"/>
          <w:sz w:val="20"/>
          <w:szCs w:val="20"/>
        </w:rPr>
        <w:t xml:space="preserve">          ▼</w:t>
      </w:r>
    </w:p>
    <w:p w14:paraId="0B29F604">
      <w:pPr>
        <w:pStyle w:val="PreformattedText"/>
        <w:jc w:val="start"/>
      </w:pPr>
      <w:r>
        <w:rPr>
          <w:rStyle w:val="SourceText"/>
          <w:rFonts w:ascii="Liberation Mono" w:hAnsi="Liberation Mono" w:eastAsia="Liberation Mono" w:cs="Liberation Mono"/>
          <w:kern w:val="2"/>
          <w:sz w:val="20"/>
          <w:szCs w:val="20"/>
        </w:rPr>
        <w:t>Validation</w:t>
      </w:r>
    </w:p>
    <w:p w14:paraId="2FD2E91D">
      <w:pPr>
        <w:pStyle w:val="PreformattedText"/>
        <w:jc w:val="start"/>
      </w:pPr>
      <w:r>
        <w:rPr>
          <w:rStyle w:val="SourceText"/>
          <w:rFonts w:ascii="Liberation Mono" w:hAnsi="Liberation Mono" w:eastAsia="Liberation Mono" w:cs="Liberation Mono"/>
          <w:kern w:val="2"/>
          <w:sz w:val="20"/>
          <w:szCs w:val="20"/>
        </w:rPr>
        <w:t xml:space="preserve">          │</w:t>
      </w:r>
    </w:p>
    <w:p w14:paraId="62E7BF81">
      <w:pPr>
        <w:pStyle w:val="PreformattedText"/>
        <w:jc w:val="start"/>
      </w:pPr>
      <w:r>
        <w:rPr>
          <w:rStyle w:val="SourceText"/>
          <w:rFonts w:ascii="Liberation Mono" w:hAnsi="Liberation Mono" w:eastAsia="Liberation Mono" w:cs="Liberation Mono"/>
          <w:kern w:val="2"/>
          <w:sz w:val="20"/>
          <w:szCs w:val="20"/>
        </w:rPr>
        <w:t xml:space="preserve">          ▼</w:t>
      </w:r>
    </w:p>
    <w:p w14:paraId="077EE1EA">
      <w:pPr>
        <w:pStyle w:val="PreformattedText"/>
        <w:jc w:val="start"/>
      </w:pPr>
      <w:r>
        <w:rPr>
          <w:rStyle w:val="SourceText"/>
          <w:rFonts w:ascii="Liberation Mono" w:hAnsi="Liberation Mono" w:eastAsia="Liberation Mono" w:cs="Liberation Mono"/>
          <w:kern w:val="2"/>
          <w:sz w:val="20"/>
          <w:szCs w:val="20"/>
        </w:rPr>
        <w:t>Security Scan</w:t>
      </w:r>
    </w:p>
    <w:p w14:paraId="5764BCB9">
      <w:pPr>
        <w:pStyle w:val="PreformattedText"/>
        <w:jc w:val="start"/>
      </w:pPr>
      <w:r>
        <w:rPr>
          <w:rStyle w:val="SourceText"/>
          <w:rFonts w:ascii="Liberation Mono" w:hAnsi="Liberation Mono" w:eastAsia="Liberation Mono" w:cs="Liberation Mono"/>
          <w:kern w:val="2"/>
          <w:sz w:val="20"/>
          <w:szCs w:val="20"/>
        </w:rPr>
        <w:t xml:space="preserve">          │</w:t>
      </w:r>
    </w:p>
    <w:p w14:paraId="0B377187">
      <w:pPr>
        <w:pStyle w:val="PreformattedText"/>
        <w:jc w:val="start"/>
      </w:pPr>
      <w:r>
        <w:rPr>
          <w:rStyle w:val="SourceText"/>
          <w:rFonts w:ascii="Liberation Mono" w:hAnsi="Liberation Mono" w:eastAsia="Liberation Mono" w:cs="Liberation Mono"/>
          <w:kern w:val="2"/>
          <w:sz w:val="20"/>
          <w:szCs w:val="20"/>
        </w:rPr>
        <w:t xml:space="preserve">          ▼</w:t>
      </w:r>
    </w:p>
    <w:p w14:paraId="74DECA7C">
      <w:pPr>
        <w:pStyle w:val="PreformattedText"/>
        <w:jc w:val="start"/>
      </w:pPr>
      <w:r>
        <w:rPr>
          <w:rStyle w:val="SourceText"/>
          <w:rFonts w:ascii="Liberation Mono" w:hAnsi="Liberation Mono" w:eastAsia="Liberation Mono" w:cs="Liberation Mono"/>
          <w:kern w:val="2"/>
          <w:sz w:val="20"/>
          <w:szCs w:val="20"/>
        </w:rPr>
        <w:t>Deployment</w:t>
      </w:r>
    </w:p>
    <w:p w14:paraId="4A96BC41">
      <w:pPr>
        <w:pStyle w:val="PreformattedText"/>
        <w:jc w:val="start"/>
      </w:pPr>
      <w:r>
        <w:rPr>
          <w:rStyle w:val="SourceText"/>
          <w:rFonts w:ascii="Liberation Mono" w:hAnsi="Liberation Mono" w:eastAsia="Liberation Mono" w:cs="Liberation Mono"/>
          <w:kern w:val="2"/>
          <w:sz w:val="20"/>
          <w:szCs w:val="20"/>
        </w:rPr>
        <w:t xml:space="preserve">          │</w:t>
      </w:r>
    </w:p>
    <w:p w14:paraId="5ED75D94">
      <w:pPr>
        <w:pStyle w:val="PreformattedText"/>
        <w:jc w:val="start"/>
      </w:pPr>
      <w:r>
        <w:rPr>
          <w:rStyle w:val="SourceText"/>
          <w:rFonts w:ascii="Liberation Mono" w:hAnsi="Liberation Mono" w:eastAsia="Liberation Mono" w:cs="Liberation Mono"/>
          <w:kern w:val="2"/>
          <w:sz w:val="20"/>
          <w:szCs w:val="20"/>
        </w:rPr>
        <w:t xml:space="preserve">          ▼</w:t>
      </w:r>
    </w:p>
    <w:p w14:paraId="3EE6DB14">
      <w:pPr>
        <w:pStyle w:val="PreformattedText"/>
        <w:jc w:val="start"/>
      </w:pPr>
      <w:r>
        <w:rPr>
          <w:rStyle w:val="SourceText"/>
          <w:rFonts w:ascii="Liberation Mono" w:hAnsi="Liberation Mono" w:eastAsia="Liberation Mono" w:cs="Liberation Mono"/>
          <w:kern w:val="2"/>
          <w:sz w:val="20"/>
          <w:szCs w:val="20"/>
        </w:rPr>
        <w:t>Verification</w:t>
      </w:r>
    </w:p>
    <w:p w14:paraId="64976808">
      <w:pPr>
        <w:pStyle w:val="PreformattedText"/>
        <w:jc w:val="start"/>
      </w:pPr>
      <w:r>
        <w:rPr>
          <w:rStyle w:val="SourceText"/>
          <w:rFonts w:ascii="Liberation Mono" w:hAnsi="Liberation Mono" w:eastAsia="Liberation Mono" w:cs="Liberation Mono"/>
          <w:kern w:val="2"/>
          <w:sz w:val="20"/>
          <w:szCs w:val="20"/>
        </w:rPr>
        <w:t xml:space="preserve">          │</w:t>
      </w:r>
    </w:p>
    <w:p w14:paraId="35E50960">
      <w:pPr>
        <w:pStyle w:val="PreformattedText"/>
        <w:jc w:val="start"/>
      </w:pPr>
      <w:r>
        <w:rPr>
          <w:rStyle w:val="SourceText"/>
          <w:rFonts w:ascii="Liberation Mono" w:hAnsi="Liberation Mono" w:eastAsia="Liberation Mono" w:cs="Liberation Mono"/>
          <w:kern w:val="2"/>
          <w:sz w:val="20"/>
          <w:szCs w:val="20"/>
        </w:rPr>
        <w:t xml:space="preserve">          ▼</w:t>
      </w:r>
    </w:p>
    <w:p w14:paraId="2508C5A1">
      <w:pPr>
        <w:pStyle w:val="PreformattedText"/>
        <w:spacing w:before="0" w:after="283"/>
        <w:jc w:val="start"/>
      </w:pPr>
      <w:r>
        <w:rPr>
          <w:rStyle w:val="SourceText"/>
          <w:rFonts w:ascii="Liberation Mono" w:hAnsi="Liberation Mono" w:eastAsia="Liberation Mono" w:cs="Liberation Mono"/>
          <w:kern w:val="2"/>
          <w:sz w:val="20"/>
          <w:szCs w:val="20"/>
        </w:rPr>
        <w:t>Documentation</w:t>
      </w:r>
    </w:p>
    <w:p w14:paraId="67CB682D">
      <w:pPr>
        <w:sectPr>
          <w:type w:val="continuous"/>
          <w:pgSz w:w="12240" w:h="15840"/>
          <w:pgMar w:top="1134" w:right="1134" w:bottom="1134" w:left="1134" w:header="0" w:footer="0" w:gutter="0"/>
        </w:sectPr>
      </w:pPr>
    </w:p>
    <w:p w14:paraId="23CC82C1">
      <w:pPr>
        <w:pStyle w:val="BodyText"/>
        <w:jc w:val="start"/>
      </w:pPr>
      <w:r>
        <w:rPr>
          <w:rFonts w:ascii="Liberation Serif" w:hAnsi="Liberation Serif" w:eastAsia="Songti SC" w:cs="Arial Unicode MS"/>
          <w:kern w:val="2"/>
          <w:sz w:val="24"/>
          <w:szCs w:val="24"/>
        </w:rPr>
        <w:t>This repeatable approach makes the platform easier to maintain.</w:t>
      </w:r>
    </w:p>
    <w:p w14:paraId="55E3BDD3">
      <w:pPr>
        <w:pStyle w:val="HorizontalLine"/>
        <w:jc w:val="start"/>
      </w:pPr>
      <w:r/>
    </w:p>
    <w:p w14:paraId="78A08D69">
      <w:pPr>
        <w:pStyle w:val="Heading1"/>
        <w:jc w:val="start"/>
      </w:pPr>
      <w:r>
        <w:rPr>
          <w:rFonts w:ascii="Liberation Serif" w:hAnsi="Liberation Serif" w:eastAsia="Songti SC" w:cs="Arial Unicode MS"/>
          <w:b/>
          <w:bCs/>
          <w:kern w:val="2"/>
          <w:sz w:val="48"/>
          <w:szCs w:val="48"/>
        </w:rPr>
        <w:t>Module 3 Hands-On Project</w:t>
      </w:r>
    </w:p>
    <w:p w14:paraId="2A6A28FC">
      <w:pPr>
        <w:pStyle w:val="BodyText"/>
        <w:jc w:val="start"/>
      </w:pPr>
      <w:r>
        <w:rPr>
          <w:rFonts w:ascii="Liberation Serif" w:hAnsi="Liberation Serif" w:eastAsia="Songti SC" w:cs="Arial Unicode MS"/>
          <w:kern w:val="2"/>
          <w:sz w:val="24"/>
          <w:szCs w:val="24"/>
        </w:rPr>
        <w:t>By the end of this module, we'll have a deployable platform skeleton with:</w:t>
      </w:r>
    </w:p>
    <w:p w14:paraId="27A5169B">
      <w:pPr>
        <w:sectPr>
          <w:type w:val="continuous"/>
          <w:pgSz w:w="12240" w:h="15840"/>
          <w:pgMar w:top="1134" w:right="1134" w:bottom="1134" w:left="1134" w:header="0" w:footer="0" w:gutter="0"/>
        </w:sectPr>
      </w:pPr>
    </w:p>
    <w:p w14:paraId="1C9AD23E">
      <w:pPr>
        <w:pStyle w:val="PreformattedText"/>
        <w:ind w:left="0" w:right="0" w:hanging="0"/>
        <w:jc w:val="start"/>
      </w:pPr>
      <w:bookmarkStart w:id="3" w:name="code-block-viewer_Copy_3"/>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Remote Terraform State</w:t>
      </w:r>
      <w:bookmarkEnd w:id="3"/>
    </w:p>
    <w:p w14:paraId="69156627">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Terragrunt</w:t>
      </w:r>
    </w:p>
    <w:p w14:paraId="4387AC6D">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S3 Backend</w:t>
      </w:r>
    </w:p>
    <w:p w14:paraId="76E2FAD7">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State Locking</w:t>
      </w:r>
    </w:p>
    <w:p w14:paraId="3FCA471A">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IAM</w:t>
      </w:r>
    </w:p>
    <w:p w14:paraId="3EC72B13">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Tagging</w:t>
      </w:r>
    </w:p>
    <w:p w14:paraId="5AB27046">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Naming</w:t>
      </w:r>
    </w:p>
    <w:p w14:paraId="179939F7">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Environments</w:t>
      </w:r>
    </w:p>
    <w:p w14:paraId="0BE90261">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Bootstrap</w:t>
      </w:r>
    </w:p>
    <w:p w14:paraId="34AACE8E">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CI/CD</w:t>
      </w:r>
    </w:p>
    <w:p w14:paraId="35D37B2A">
      <w:pPr>
        <w:pStyle w:val="PreformattedText"/>
        <w:spacing w:before="0" w:after="283"/>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Validation Pipeline</w:t>
      </w:r>
    </w:p>
    <w:p w14:paraId="620330D5">
      <w:pPr>
        <w:sectPr>
          <w:type w:val="continuous"/>
          <w:pgSz w:w="12240" w:h="15840"/>
          <w:pgMar w:top="1134" w:right="1134" w:bottom="1134" w:left="1134" w:header="0" w:footer="0" w:gutter="0"/>
        </w:sectPr>
      </w:pPr>
    </w:p>
    <w:p w14:paraId="70DC3A8D">
      <w:pPr>
        <w:pStyle w:val="BodyText"/>
        <w:jc w:val="start"/>
      </w:pPr>
      <w:r>
        <w:rPr>
          <w:rFonts w:ascii="Liberation Serif" w:hAnsi="Liberation Serif" w:eastAsia="Songti SC" w:cs="Arial Unicode MS"/>
          <w:kern w:val="2"/>
          <w:sz w:val="24"/>
          <w:szCs w:val="24"/>
        </w:rPr>
        <w:t>Application-specific infrastructure (Lambda, EventBridge, Bedrock, etc.) will be added in later modules using the same foundation.</w:t>
      </w:r>
    </w:p>
    <w:p w14:paraId="3985F1D4">
      <w:pPr>
        <w:pStyle w:val="HorizontalLine"/>
        <w:jc w:val="start"/>
      </w:pPr>
      <w:r/>
    </w:p>
    <w:p w14:paraId="29CD8325">
      <w:pPr>
        <w:pStyle w:val="Heading1"/>
        <w:jc w:val="start"/>
      </w:pPr>
      <w:r>
        <w:rPr>
          <w:rFonts w:ascii="Liberation Serif" w:hAnsi="Liberation Serif" w:eastAsia="Songti SC" w:cs="Arial Unicode MS"/>
          <w:b/>
          <w:bCs/>
          <w:kern w:val="2"/>
          <w:sz w:val="48"/>
          <w:szCs w:val="48"/>
        </w:rPr>
        <w:t xml:space="preserve">📚 </w:t>
      </w:r>
      <w:r>
        <w:rPr>
          <w:rFonts w:ascii="Liberation Serif" w:hAnsi="Liberation Serif" w:eastAsia="Songti SC" w:cs="Arial Unicode MS"/>
          <w:b/>
          <w:bCs/>
          <w:kern w:val="2"/>
          <w:sz w:val="48"/>
          <w:szCs w:val="48"/>
        </w:rPr>
        <w:t>Chapter 1</w:t>
      </w:r>
    </w:p>
    <w:p w14:paraId="1FF3B861">
      <w:pPr>
        <w:pStyle w:val="Heading1"/>
        <w:jc w:val="start"/>
      </w:pPr>
      <w:r>
        <w:rPr>
          <w:rFonts w:ascii="Liberation Serif" w:hAnsi="Liberation Serif" w:eastAsia="Songti SC" w:cs="Arial Unicode MS"/>
          <w:b/>
          <w:bCs/>
          <w:kern w:val="2"/>
          <w:sz w:val="48"/>
          <w:szCs w:val="48"/>
        </w:rPr>
        <w:t>Enterprise Infrastructure as Code</w:t>
      </w:r>
    </w:p>
    <w:p w14:paraId="556FA5C0">
      <w:pPr>
        <w:pStyle w:val="HorizontalLine"/>
        <w:jc w:val="start"/>
      </w:pPr>
      <w:r/>
    </w:p>
    <w:p w14:paraId="73DF707C">
      <w:pPr>
        <w:pStyle w:val="Heading2"/>
        <w:jc w:val="start"/>
      </w:pPr>
      <w:r>
        <w:rPr>
          <w:rFonts w:ascii="Liberation Serif" w:hAnsi="Liberation Serif" w:eastAsia="Songti SC" w:cs="Arial Unicode MS"/>
          <w:b/>
          <w:bCs/>
          <w:kern w:val="2"/>
          <w:sz w:val="36"/>
          <w:szCs w:val="36"/>
        </w:rPr>
        <w:t>Why Infrastructure as Code?</w:t>
      </w:r>
    </w:p>
    <w:p w14:paraId="475D936D">
      <w:pPr>
        <w:pStyle w:val="BodyText"/>
        <w:jc w:val="start"/>
      </w:pPr>
      <w:r>
        <w:rPr>
          <w:rFonts w:ascii="Liberation Serif" w:hAnsi="Liberation Serif" w:eastAsia="Songti SC" w:cs="Arial Unicode MS"/>
          <w:kern w:val="2"/>
          <w:sz w:val="24"/>
          <w:szCs w:val="24"/>
        </w:rPr>
        <w:t>Let's imagine AWS before Terraform.</w:t>
      </w:r>
    </w:p>
    <w:p w14:paraId="3F83C6C7">
      <w:pPr>
        <w:pStyle w:val="BodyText"/>
        <w:jc w:val="start"/>
      </w:pPr>
      <w:r>
        <w:rPr>
          <w:rFonts w:ascii="Liberation Serif" w:hAnsi="Liberation Serif" w:eastAsia="Songti SC" w:cs="Arial Unicode MS"/>
          <w:kern w:val="2"/>
          <w:sz w:val="24"/>
          <w:szCs w:val="24"/>
        </w:rPr>
        <w:t>An engineer logs into the AWS Console.</w:t>
      </w:r>
    </w:p>
    <w:p w14:paraId="385E8481">
      <w:pPr>
        <w:pStyle w:val="BodyText"/>
        <w:jc w:val="start"/>
      </w:pPr>
      <w:r>
        <w:rPr>
          <w:rFonts w:ascii="Liberation Serif" w:hAnsi="Liberation Serif" w:eastAsia="Songti SC" w:cs="Arial Unicode MS"/>
          <w:kern w:val="2"/>
          <w:sz w:val="24"/>
          <w:szCs w:val="24"/>
        </w:rPr>
        <w:t>They click:</w:t>
      </w:r>
    </w:p>
    <w:p w14:paraId="1AEFC45C">
      <w:pPr>
        <w:sectPr>
          <w:type w:val="continuous"/>
          <w:pgSz w:w="12240" w:h="15840"/>
          <w:pgMar w:top="1134" w:right="1134" w:bottom="1134" w:left="1134" w:header="0" w:footer="0" w:gutter="0"/>
        </w:sectPr>
      </w:pPr>
    </w:p>
    <w:p w14:paraId="20034A19">
      <w:pPr>
        <w:pStyle w:val="PreformattedText"/>
        <w:ind w:left="0" w:right="0" w:hanging="0"/>
        <w:jc w:val="start"/>
      </w:pPr>
      <w:bookmarkStart w:id="4" w:name="code-block-viewer_Copy_4"/>
      <w:r>
        <w:rPr>
          <w:rStyle w:val="SourceText"/>
          <w:rFonts w:ascii="Liberation Mono" w:hAnsi="Liberation Mono" w:eastAsia="Liberation Mono" w:cs="Liberation Mono"/>
          <w:kern w:val="2"/>
          <w:sz w:val="20"/>
          <w:szCs w:val="20"/>
        </w:rPr>
        <w:t>Create Lambda</w:t>
      </w:r>
      <w:bookmarkEnd w:id="4"/>
    </w:p>
    <w:p w14:paraId="7ED512C6">
      <w:pPr>
        <w:pStyle w:val="PreformattedText"/>
        <w:jc w:val="start"/>
      </w:pPr>
      <w:r>
        <w:rPr>
          <w:rStyle w:val="SourceText"/>
          <w:rFonts w:ascii="Liberation Mono" w:hAnsi="Liberation Mono" w:eastAsia="Liberation Mono" w:cs="Liberation Mono"/>
          <w:kern w:val="2"/>
          <w:sz w:val="20"/>
          <w:szCs w:val="20"/>
        </w:rPr>
        <w:t>↓</w:t>
      </w:r>
    </w:p>
    <w:p w14:paraId="646C0048">
      <w:pPr>
        <w:pStyle w:val="PreformattedText"/>
        <w:jc w:val="start"/>
      </w:pPr>
      <w:r>
        <w:rPr>
          <w:rStyle w:val="SourceText"/>
          <w:rFonts w:ascii="Liberation Mono" w:hAnsi="Liberation Mono" w:eastAsia="Liberation Mono" w:cs="Liberation Mono"/>
          <w:kern w:val="2"/>
          <w:sz w:val="20"/>
          <w:szCs w:val="20"/>
        </w:rPr>
        <w:t>Create IAM Role</w:t>
      </w:r>
    </w:p>
    <w:p w14:paraId="2BC49C8D">
      <w:pPr>
        <w:pStyle w:val="PreformattedText"/>
        <w:jc w:val="start"/>
      </w:pPr>
      <w:r>
        <w:rPr>
          <w:rStyle w:val="SourceText"/>
          <w:rFonts w:ascii="Liberation Mono" w:hAnsi="Liberation Mono" w:eastAsia="Liberation Mono" w:cs="Liberation Mono"/>
          <w:kern w:val="2"/>
          <w:sz w:val="20"/>
          <w:szCs w:val="20"/>
        </w:rPr>
        <w:t>↓</w:t>
      </w:r>
    </w:p>
    <w:p w14:paraId="7E74C791">
      <w:pPr>
        <w:pStyle w:val="PreformattedText"/>
        <w:jc w:val="start"/>
      </w:pPr>
      <w:r>
        <w:rPr>
          <w:rStyle w:val="SourceText"/>
          <w:rFonts w:ascii="Liberation Mono" w:hAnsi="Liberation Mono" w:eastAsia="Liberation Mono" w:cs="Liberation Mono"/>
          <w:kern w:val="2"/>
          <w:sz w:val="20"/>
          <w:szCs w:val="20"/>
        </w:rPr>
        <w:t>Create DynamoDB</w:t>
      </w:r>
    </w:p>
    <w:p w14:paraId="0A07708F">
      <w:pPr>
        <w:pStyle w:val="PreformattedText"/>
        <w:jc w:val="start"/>
      </w:pPr>
      <w:r>
        <w:rPr>
          <w:rStyle w:val="SourceText"/>
          <w:rFonts w:ascii="Liberation Mono" w:hAnsi="Liberation Mono" w:eastAsia="Liberation Mono" w:cs="Liberation Mono"/>
          <w:kern w:val="2"/>
          <w:sz w:val="20"/>
          <w:szCs w:val="20"/>
        </w:rPr>
        <w:t>↓</w:t>
      </w:r>
    </w:p>
    <w:p w14:paraId="321451CA">
      <w:pPr>
        <w:pStyle w:val="PreformattedText"/>
        <w:jc w:val="start"/>
      </w:pPr>
      <w:r>
        <w:rPr>
          <w:rStyle w:val="SourceText"/>
          <w:rFonts w:ascii="Liberation Mono" w:hAnsi="Liberation Mono" w:eastAsia="Liberation Mono" w:cs="Liberation Mono"/>
          <w:kern w:val="2"/>
          <w:sz w:val="20"/>
          <w:szCs w:val="20"/>
        </w:rPr>
        <w:t>Create EventBridge</w:t>
      </w:r>
    </w:p>
    <w:p w14:paraId="551DBC5D">
      <w:pPr>
        <w:pStyle w:val="PreformattedText"/>
        <w:jc w:val="start"/>
      </w:pPr>
      <w:r>
        <w:rPr>
          <w:rStyle w:val="SourceText"/>
          <w:rFonts w:ascii="Liberation Mono" w:hAnsi="Liberation Mono" w:eastAsia="Liberation Mono" w:cs="Liberation Mono"/>
          <w:kern w:val="2"/>
          <w:sz w:val="20"/>
          <w:szCs w:val="20"/>
        </w:rPr>
        <w:t>↓</w:t>
      </w:r>
    </w:p>
    <w:p w14:paraId="2DCC3706">
      <w:pPr>
        <w:pStyle w:val="PreformattedText"/>
        <w:jc w:val="start"/>
      </w:pPr>
      <w:r>
        <w:rPr>
          <w:rStyle w:val="SourceText"/>
          <w:rFonts w:ascii="Liberation Mono" w:hAnsi="Liberation Mono" w:eastAsia="Liberation Mono" w:cs="Liberation Mono"/>
          <w:kern w:val="2"/>
          <w:sz w:val="20"/>
          <w:szCs w:val="20"/>
        </w:rPr>
        <w:t>Click</w:t>
      </w:r>
    </w:p>
    <w:p w14:paraId="0A7A3454">
      <w:pPr>
        <w:pStyle w:val="PreformattedText"/>
        <w:jc w:val="start"/>
      </w:pPr>
      <w:r>
        <w:rPr>
          <w:rStyle w:val="SourceText"/>
          <w:rFonts w:ascii="Liberation Mono" w:hAnsi="Liberation Mono" w:eastAsia="Liberation Mono" w:cs="Liberation Mono"/>
          <w:kern w:val="2"/>
          <w:sz w:val="20"/>
          <w:szCs w:val="20"/>
        </w:rPr>
        <w:t>Click</w:t>
      </w:r>
    </w:p>
    <w:p w14:paraId="69E4C61A">
      <w:pPr>
        <w:pStyle w:val="PreformattedText"/>
        <w:jc w:val="start"/>
      </w:pPr>
      <w:r>
        <w:rPr>
          <w:rStyle w:val="SourceText"/>
          <w:rFonts w:ascii="Liberation Mono" w:hAnsi="Liberation Mono" w:eastAsia="Liberation Mono" w:cs="Liberation Mono"/>
          <w:kern w:val="2"/>
          <w:sz w:val="20"/>
          <w:szCs w:val="20"/>
        </w:rPr>
        <w:t>Click</w:t>
      </w:r>
    </w:p>
    <w:p w14:paraId="57096EF0">
      <w:pPr>
        <w:pStyle w:val="PreformattedText"/>
        <w:spacing w:before="0" w:after="283"/>
        <w:jc w:val="start"/>
      </w:pPr>
      <w:r>
        <w:rPr>
          <w:rStyle w:val="SourceText"/>
          <w:rFonts w:ascii="Liberation Mono" w:hAnsi="Liberation Mono" w:eastAsia="Liberation Mono" w:cs="Liberation Mono"/>
          <w:kern w:val="2"/>
          <w:sz w:val="20"/>
          <w:szCs w:val="20"/>
        </w:rPr>
        <w:t>Click</w:t>
      </w:r>
    </w:p>
    <w:p w14:paraId="1612270D">
      <w:pPr>
        <w:sectPr>
          <w:type w:val="continuous"/>
          <w:pgSz w:w="12240" w:h="15840"/>
          <w:pgMar w:top="1134" w:right="1134" w:bottom="1134" w:left="1134" w:header="0" w:footer="0" w:gutter="0"/>
        </w:sectPr>
      </w:pPr>
    </w:p>
    <w:p w14:paraId="601E1039">
      <w:pPr>
        <w:pStyle w:val="BodyText"/>
        <w:jc w:val="start"/>
      </w:pPr>
      <w:r>
        <w:rPr>
          <w:rFonts w:ascii="Liberation Serif" w:hAnsi="Liberation Serif" w:eastAsia="Songti SC" w:cs="Arial Unicode MS"/>
          <w:kern w:val="2"/>
          <w:sz w:val="24"/>
          <w:szCs w:val="24"/>
        </w:rPr>
        <w:t>Three weeks later...</w:t>
      </w:r>
    </w:p>
    <w:p w14:paraId="6C0A8343">
      <w:pPr>
        <w:pStyle w:val="BodyText"/>
        <w:jc w:val="start"/>
      </w:pPr>
      <w:r>
        <w:rPr>
          <w:rFonts w:ascii="Liberation Serif" w:hAnsi="Liberation Serif" w:eastAsia="Songti SC" w:cs="Arial Unicode MS"/>
          <w:kern w:val="2"/>
          <w:sz w:val="24"/>
          <w:szCs w:val="24"/>
        </w:rPr>
        <w:t>Nobody remembers what was created.</w:t>
      </w:r>
    </w:p>
    <w:p w14:paraId="21FC8433">
      <w:pPr>
        <w:pStyle w:val="BodyText"/>
        <w:jc w:val="start"/>
      </w:pPr>
      <w:r>
        <w:rPr>
          <w:rFonts w:ascii="Liberation Serif" w:hAnsi="Liberation Serif" w:eastAsia="Songti SC" w:cs="Arial Unicode MS"/>
          <w:kern w:val="2"/>
          <w:sz w:val="24"/>
          <w:szCs w:val="24"/>
        </w:rPr>
        <w:t>Nobody knows why it was created.</w:t>
      </w:r>
    </w:p>
    <w:p w14:paraId="2EF80005">
      <w:pPr>
        <w:pStyle w:val="BodyText"/>
        <w:jc w:val="start"/>
      </w:pPr>
      <w:r>
        <w:rPr>
          <w:rFonts w:ascii="Liberation Serif" w:hAnsi="Liberation Serif" w:eastAsia="Songti SC" w:cs="Arial Unicode MS"/>
          <w:kern w:val="2"/>
          <w:sz w:val="24"/>
          <w:szCs w:val="24"/>
        </w:rPr>
        <w:t>Nobody knows how to recreate it.</w:t>
      </w:r>
    </w:p>
    <w:p w14:paraId="48F2E9C7">
      <w:pPr>
        <w:pStyle w:val="BodyText"/>
        <w:jc w:val="start"/>
      </w:pPr>
      <w:r>
        <w:rPr>
          <w:rFonts w:ascii="Liberation Serif" w:hAnsi="Liberation Serif" w:eastAsia="Songti SC" w:cs="Arial Unicode MS"/>
          <w:kern w:val="2"/>
          <w:sz w:val="24"/>
          <w:szCs w:val="24"/>
        </w:rPr>
        <w:t xml:space="preserve">This is called </w:t>
      </w:r>
      <w:r>
        <w:rPr>
          <w:rStyle w:val="Strong"/>
          <w:rFonts w:ascii="Liberation Serif" w:hAnsi="Liberation Serif" w:eastAsia="Songti SC" w:cs="Arial Unicode MS"/>
          <w:b/>
          <w:bCs/>
          <w:kern w:val="2"/>
          <w:sz w:val="24"/>
          <w:szCs w:val="24"/>
        </w:rPr>
        <w:t>configuration drift</w:t>
      </w:r>
      <w:r>
        <w:rPr>
          <w:rFonts w:ascii="Liberation Serif" w:hAnsi="Liberation Serif" w:eastAsia="Songti SC" w:cs="Arial Unicode MS"/>
          <w:kern w:val="2"/>
          <w:sz w:val="24"/>
          <w:szCs w:val="24"/>
        </w:rPr>
        <w:t>.</w:t>
      </w:r>
    </w:p>
    <w:p w14:paraId="338AF0B4">
      <w:pPr>
        <w:pStyle w:val="BodyText"/>
        <w:jc w:val="start"/>
      </w:pPr>
      <w:r>
        <w:rPr>
          <w:rFonts w:ascii="Liberation Serif" w:hAnsi="Liberation Serif" w:eastAsia="Songti SC" w:cs="Arial Unicode MS"/>
          <w:kern w:val="2"/>
          <w:sz w:val="24"/>
          <w:szCs w:val="24"/>
        </w:rPr>
        <w:t>Infrastructure becomes undocumented and difficult to reproduce.</w:t>
      </w:r>
    </w:p>
    <w:p w14:paraId="1DF73E6A">
      <w:pPr>
        <w:pStyle w:val="HorizontalLine"/>
        <w:jc w:val="start"/>
      </w:pPr>
      <w:r/>
    </w:p>
    <w:p w14:paraId="745DD113">
      <w:pPr>
        <w:pStyle w:val="Heading2"/>
        <w:jc w:val="start"/>
      </w:pPr>
      <w:r>
        <w:rPr>
          <w:rFonts w:ascii="Liberation Serif" w:hAnsi="Liberation Serif" w:eastAsia="Songti SC" w:cs="Arial Unicode MS"/>
          <w:b/>
          <w:bCs/>
          <w:kern w:val="2"/>
          <w:sz w:val="36"/>
          <w:szCs w:val="36"/>
        </w:rPr>
        <w:t>Infrastructure Should Be Software</w:t>
      </w:r>
    </w:p>
    <w:p w14:paraId="02A171F6">
      <w:pPr>
        <w:pStyle w:val="BodyText"/>
        <w:jc w:val="start"/>
      </w:pPr>
      <w:r>
        <w:rPr>
          <w:rFonts w:ascii="Liberation Serif" w:hAnsi="Liberation Serif" w:eastAsia="Songti SC" w:cs="Arial Unicode MS"/>
          <w:kern w:val="2"/>
          <w:sz w:val="24"/>
          <w:szCs w:val="24"/>
        </w:rPr>
        <w:t>This is one of the biggest mindset shifts in modern cloud engineering.</w:t>
      </w:r>
    </w:p>
    <w:p w14:paraId="47AC7995">
      <w:pPr>
        <w:pStyle w:val="BodyText"/>
        <w:jc w:val="start"/>
      </w:pPr>
      <w:r>
        <w:rPr>
          <w:rFonts w:ascii="Liberation Serif" w:hAnsi="Liberation Serif" w:eastAsia="Songti SC" w:cs="Arial Unicode MS"/>
          <w:kern w:val="2"/>
          <w:sz w:val="24"/>
          <w:szCs w:val="24"/>
        </w:rPr>
        <w:t>Infrastructure isn't something you manually click together.</w:t>
      </w:r>
    </w:p>
    <w:p w14:paraId="4875FEFD">
      <w:pPr>
        <w:pStyle w:val="BodyText"/>
        <w:jc w:val="start"/>
      </w:pPr>
      <w:r>
        <w:rPr>
          <w:rFonts w:ascii="Liberation Serif" w:hAnsi="Liberation Serif" w:eastAsia="Songti SC" w:cs="Arial Unicode MS"/>
          <w:kern w:val="2"/>
          <w:sz w:val="24"/>
          <w:szCs w:val="24"/>
        </w:rPr>
        <w:t xml:space="preserve">Infrastructure is </w:t>
      </w:r>
      <w:r>
        <w:rPr>
          <w:rStyle w:val="Strong"/>
          <w:rFonts w:ascii="Liberation Serif" w:hAnsi="Liberation Serif" w:eastAsia="Songti SC" w:cs="Arial Unicode MS"/>
          <w:b/>
          <w:bCs/>
          <w:kern w:val="2"/>
          <w:sz w:val="24"/>
          <w:szCs w:val="24"/>
        </w:rPr>
        <w:t>software</w:t>
      </w:r>
      <w:r>
        <w:rPr>
          <w:rFonts w:ascii="Liberation Serif" w:hAnsi="Liberation Serif" w:eastAsia="Songti SC" w:cs="Arial Unicode MS"/>
          <w:kern w:val="2"/>
          <w:sz w:val="24"/>
          <w:szCs w:val="24"/>
        </w:rPr>
        <w:t>.</w:t>
      </w:r>
    </w:p>
    <w:p w14:paraId="6A893C4A">
      <w:pPr>
        <w:pStyle w:val="BodyText"/>
        <w:jc w:val="start"/>
      </w:pPr>
      <w:r>
        <w:rPr>
          <w:rFonts w:ascii="Liberation Serif" w:hAnsi="Liberation Serif" w:eastAsia="Songti SC" w:cs="Arial Unicode MS"/>
          <w:kern w:val="2"/>
          <w:sz w:val="24"/>
          <w:szCs w:val="24"/>
        </w:rPr>
        <w:t>That means it should have:</w:t>
      </w:r>
    </w:p>
    <w:p w14:paraId="04B6C0C4">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Version control </w:t>
      </w:r>
    </w:p>
    <w:p w14:paraId="0E69EC28">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Code reviews </w:t>
      </w:r>
    </w:p>
    <w:p w14:paraId="27CCE0B9">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Automated tests </w:t>
      </w:r>
    </w:p>
    <w:p w14:paraId="7311DDEB">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CI/CD </w:t>
      </w:r>
    </w:p>
    <w:p w14:paraId="50146204">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Documentation </w:t>
      </w:r>
    </w:p>
    <w:p w14:paraId="44875FAE">
      <w:pPr>
        <w:pStyle w:val="BodyText"/>
        <w:numPr>
          <w:ilvl w:val="0"/>
          <w:numId w:val="3"/>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Change history </w:t>
      </w:r>
    </w:p>
    <w:p w14:paraId="7D74DEF1">
      <w:pPr>
        <w:pStyle w:val="BodyText"/>
        <w:numPr>
          <w:ilvl w:val="0"/>
          <w:numId w:val="3"/>
        </w:numPr>
        <w:tabs>
          <w:tab w:val="clear" w:pos="709"/>
          <w:tab w:val="left" w:pos="709"/>
        </w:tabs>
        <w:ind w:left="709" w:hanging="283"/>
        <w:jc w:val="start"/>
      </w:pPr>
      <w:r>
        <w:rPr>
          <w:rFonts w:ascii="Liberation Serif" w:hAnsi="Liberation Serif" w:eastAsia="Songti SC" w:cs="Arial Unicode MS"/>
          <w:kern w:val="2"/>
          <w:sz w:val="24"/>
          <w:szCs w:val="24"/>
        </w:rPr>
        <w:t xml:space="preserve">Rollback capability </w:t>
      </w:r>
    </w:p>
    <w:p w14:paraId="180942C0">
      <w:pPr>
        <w:pStyle w:val="BodyText"/>
        <w:jc w:val="start"/>
      </w:pPr>
      <w:r>
        <w:rPr>
          <w:rFonts w:ascii="Liberation Serif" w:hAnsi="Liberation Serif" w:eastAsia="Songti SC" w:cs="Arial Unicode MS"/>
          <w:kern w:val="2"/>
          <w:sz w:val="24"/>
          <w:szCs w:val="24"/>
        </w:rPr>
        <w:t>If we can apply software engineering principles to applications, we should apply them to infrastructure as well.</w:t>
      </w:r>
    </w:p>
    <w:p w14:paraId="3D9C5CB9">
      <w:pPr>
        <w:pStyle w:val="HorizontalLine"/>
        <w:jc w:val="start"/>
      </w:pPr>
      <w:r/>
    </w:p>
    <w:p w14:paraId="6AB9A27D">
      <w:pPr>
        <w:pStyle w:val="Heading2"/>
        <w:jc w:val="start"/>
      </w:pPr>
      <w:r>
        <w:rPr>
          <w:rFonts w:ascii="Liberation Serif" w:hAnsi="Liberation Serif" w:eastAsia="Songti SC" w:cs="Arial Unicode MS"/>
          <w:b/>
          <w:bCs/>
          <w:kern w:val="2"/>
          <w:sz w:val="36"/>
          <w:szCs w:val="36"/>
        </w:rPr>
        <w:t>Why Terraform?</w:t>
      </w:r>
    </w:p>
    <w:p w14:paraId="35603912">
      <w:pPr>
        <w:pStyle w:val="BodyText"/>
        <w:jc w:val="start"/>
      </w:pPr>
      <w:r>
        <w:rPr>
          <w:rFonts w:ascii="Liberation Serif" w:hAnsi="Liberation Serif" w:eastAsia="Songti SC" w:cs="Arial Unicode MS"/>
          <w:kern w:val="2"/>
          <w:sz w:val="24"/>
          <w:szCs w:val="24"/>
        </w:rPr>
        <w:t>There are several Infrastructure as Code tools available.</w:t>
      </w:r>
    </w:p>
    <w:tbl>
      <w:tblPr>
        <w:tblW w:w="9972" w:type="dxa"/>
        <w:jc w:val="left"/>
        <w:tblInd w:w="0" w:type="dxa"/>
        <w:tblLayout w:type="fixed"/>
        <w:tblCellMar>
          <w:top w:w="28" w:type="dxa"/>
          <w:left w:w="28" w:type="dxa"/>
          <w:bottom w:w="28" w:type="dxa"/>
          <w:right w:w="28" w:type="dxa"/>
        </w:tblCellMar>
      </w:tblPr>
      <w:tblGrid>
        <w:gridCol w:w="2179"/>
        <w:gridCol w:w="5197"/>
        <w:gridCol w:w="2596"/>
      </w:tblGrid>
      <w:tr>
        <w:trPr>
          <w:tblHeader/>
        </w:trPr>
        <w:tc>
          <w:tcPr>
            <w:tcW w:w="2179" w:type="dxa"/>
            <w:tcMar>
              <w:top w:w="28" w:type="dxa"/>
              <w:left w:w="28" w:type="dxa"/>
              <w:bottom w:w="28" w:type="dxa"/>
              <w:right w:w="28" w:type="dxa"/>
            </w:tcMar>
            <w:vAlign w:val="center"/>
          </w:tcPr>
          <w:p w14:paraId="5FC7B3CD">
            <w:pPr>
              <w:pStyle w:val="TableHeading"/>
              <w:suppressLineNumbers/>
              <w:jc w:val="center"/>
            </w:pPr>
            <w:r>
              <w:rPr>
                <w:rFonts w:ascii="Liberation Serif" w:hAnsi="Liberation Serif" w:eastAsia="Songti SC" w:cs="Arial Unicode MS"/>
                <w:b/>
                <w:bCs/>
                <w:kern w:val="2"/>
                <w:sz w:val="24"/>
                <w:szCs w:val="24"/>
              </w:rPr>
              <w:t>Tool</w:t>
            </w:r>
          </w:p>
        </w:tc>
        <w:tc>
          <w:tcPr>
            <w:tcW w:w="5197" w:type="dxa"/>
            <w:tcMar>
              <w:top w:w="28" w:type="dxa"/>
              <w:left w:w="28" w:type="dxa"/>
              <w:bottom w:w="28" w:type="dxa"/>
              <w:right w:w="28" w:type="dxa"/>
            </w:tcMar>
            <w:vAlign w:val="center"/>
          </w:tcPr>
          <w:p w14:paraId="2E320FF7">
            <w:pPr>
              <w:pStyle w:val="TableHeading"/>
              <w:suppressLineNumbers/>
              <w:jc w:val="center"/>
            </w:pPr>
            <w:r>
              <w:rPr>
                <w:rFonts w:ascii="Liberation Serif" w:hAnsi="Liberation Serif" w:eastAsia="Songti SC" w:cs="Arial Unicode MS"/>
                <w:b/>
                <w:bCs/>
                <w:kern w:val="2"/>
                <w:sz w:val="24"/>
                <w:szCs w:val="24"/>
              </w:rPr>
              <w:t>Strengths</w:t>
            </w:r>
          </w:p>
        </w:tc>
        <w:tc>
          <w:tcPr>
            <w:tcW w:w="2596" w:type="dxa"/>
            <w:tcMar>
              <w:top w:w="28" w:type="dxa"/>
              <w:left w:w="28" w:type="dxa"/>
              <w:bottom w:w="28" w:type="dxa"/>
              <w:right w:w="28" w:type="dxa"/>
            </w:tcMar>
            <w:vAlign w:val="center"/>
          </w:tcPr>
          <w:p w14:paraId="7CED4A27">
            <w:pPr>
              <w:pStyle w:val="TableHeading"/>
              <w:suppressLineNumbers/>
              <w:jc w:val="center"/>
            </w:pPr>
            <w:r>
              <w:rPr>
                <w:rFonts w:ascii="Liberation Serif" w:hAnsi="Liberation Serif" w:eastAsia="Songti SC" w:cs="Arial Unicode MS"/>
                <w:b/>
                <w:bCs/>
                <w:kern w:val="2"/>
                <w:sz w:val="24"/>
                <w:szCs w:val="24"/>
              </w:rPr>
              <w:t>Considerations</w:t>
            </w:r>
          </w:p>
        </w:tc>
      </w:tr>
      <w:tr>
        <w:tc>
          <w:tcPr>
            <w:tcW w:w="2179" w:type="dxa"/>
            <w:tcMar>
              <w:top w:w="28" w:type="dxa"/>
              <w:left w:w="28" w:type="dxa"/>
              <w:bottom w:w="28" w:type="dxa"/>
              <w:right w:w="28" w:type="dxa"/>
            </w:tcMar>
            <w:vAlign w:val="center"/>
          </w:tcPr>
          <w:p w14:paraId="0CA71A83">
            <w:pPr>
              <w:pStyle w:val="TableContents"/>
              <w:widowControl w:val="0"/>
              <w:suppressLineNumbers/>
              <w:jc w:val="start"/>
            </w:pPr>
            <w:r>
              <w:rPr>
                <w:rFonts w:ascii="Liberation Serif" w:hAnsi="Liberation Serif" w:eastAsia="Songti SC" w:cs="Arial Unicode MS"/>
                <w:kern w:val="2"/>
                <w:sz w:val="24"/>
                <w:szCs w:val="24"/>
              </w:rPr>
              <w:t>Terraform</w:t>
            </w:r>
          </w:p>
        </w:tc>
        <w:tc>
          <w:tcPr>
            <w:tcW w:w="5197" w:type="dxa"/>
            <w:tcMar>
              <w:top w:w="28" w:type="dxa"/>
              <w:left w:w="28" w:type="dxa"/>
              <w:bottom w:w="28" w:type="dxa"/>
              <w:right w:w="28" w:type="dxa"/>
            </w:tcMar>
            <w:vAlign w:val="center"/>
          </w:tcPr>
          <w:p w14:paraId="5724A396">
            <w:pPr>
              <w:pStyle w:val="TableContents"/>
              <w:widowControl w:val="0"/>
              <w:suppressLineNumbers/>
              <w:jc w:val="start"/>
            </w:pPr>
            <w:r>
              <w:rPr>
                <w:rFonts w:ascii="Liberation Serif" w:hAnsi="Liberation Serif" w:eastAsia="Songti SC" w:cs="Arial Unicode MS"/>
                <w:kern w:val="2"/>
                <w:sz w:val="24"/>
                <w:szCs w:val="24"/>
              </w:rPr>
              <w:t>Multi-cloud, mature ecosystem, reusable modules</w:t>
            </w:r>
          </w:p>
        </w:tc>
        <w:tc>
          <w:tcPr>
            <w:tcW w:w="2596" w:type="dxa"/>
            <w:tcMar>
              <w:top w:w="28" w:type="dxa"/>
              <w:left w:w="28" w:type="dxa"/>
              <w:bottom w:w="28" w:type="dxa"/>
              <w:right w:w="28" w:type="dxa"/>
            </w:tcMar>
            <w:vAlign w:val="center"/>
          </w:tcPr>
          <w:p w14:paraId="112D0B7F">
            <w:pPr>
              <w:pStyle w:val="TableContents"/>
              <w:widowControl w:val="0"/>
              <w:suppressLineNumbers/>
              <w:jc w:val="start"/>
            </w:pPr>
            <w:r>
              <w:rPr>
                <w:rFonts w:ascii="Liberation Serif" w:hAnsi="Liberation Serif" w:eastAsia="Songti SC" w:cs="Arial Unicode MS"/>
                <w:kern w:val="2"/>
                <w:sz w:val="24"/>
                <w:szCs w:val="24"/>
              </w:rPr>
              <w:t>Requires state management</w:t>
            </w:r>
          </w:p>
        </w:tc>
      </w:tr>
      <w:tr>
        <w:tc>
          <w:tcPr>
            <w:tcW w:w="2179" w:type="dxa"/>
            <w:tcMar>
              <w:top w:w="28" w:type="dxa"/>
              <w:left w:w="28" w:type="dxa"/>
              <w:bottom w:w="28" w:type="dxa"/>
              <w:right w:w="28" w:type="dxa"/>
            </w:tcMar>
            <w:vAlign w:val="center"/>
          </w:tcPr>
          <w:p w14:paraId="685C7E63">
            <w:pPr>
              <w:pStyle w:val="TableContents"/>
              <w:widowControl w:val="0"/>
              <w:suppressLineNumbers/>
              <w:jc w:val="start"/>
            </w:pPr>
            <w:r>
              <w:rPr>
                <w:rFonts w:ascii="Liberation Serif" w:hAnsi="Liberation Serif" w:eastAsia="Songti SC" w:cs="Arial Unicode MS"/>
                <w:kern w:val="2"/>
                <w:sz w:val="24"/>
                <w:szCs w:val="24"/>
              </w:rPr>
              <w:t>AWS CDK</w:t>
            </w:r>
          </w:p>
        </w:tc>
        <w:tc>
          <w:tcPr>
            <w:tcW w:w="5197" w:type="dxa"/>
            <w:tcMar>
              <w:top w:w="28" w:type="dxa"/>
              <w:left w:w="28" w:type="dxa"/>
              <w:bottom w:w="28" w:type="dxa"/>
              <w:right w:w="28" w:type="dxa"/>
            </w:tcMar>
            <w:vAlign w:val="center"/>
          </w:tcPr>
          <w:p w14:paraId="097B567A">
            <w:pPr>
              <w:pStyle w:val="TableContents"/>
              <w:widowControl w:val="0"/>
              <w:suppressLineNumbers/>
              <w:jc w:val="start"/>
            </w:pPr>
            <w:r>
              <w:rPr>
                <w:rFonts w:ascii="Liberation Serif" w:hAnsi="Liberation Serif" w:eastAsia="Songti SC" w:cs="Arial Unicode MS"/>
                <w:kern w:val="2"/>
                <w:sz w:val="24"/>
                <w:szCs w:val="24"/>
              </w:rPr>
              <w:t>Excellent AWS integration, familiar programming languages</w:t>
            </w:r>
          </w:p>
        </w:tc>
        <w:tc>
          <w:tcPr>
            <w:tcW w:w="2596" w:type="dxa"/>
            <w:tcMar>
              <w:top w:w="28" w:type="dxa"/>
              <w:left w:w="28" w:type="dxa"/>
              <w:bottom w:w="28" w:type="dxa"/>
              <w:right w:w="28" w:type="dxa"/>
            </w:tcMar>
            <w:vAlign w:val="center"/>
          </w:tcPr>
          <w:p w14:paraId="773F6DAA">
            <w:pPr>
              <w:pStyle w:val="TableContents"/>
              <w:widowControl w:val="0"/>
              <w:suppressLineNumbers/>
              <w:jc w:val="start"/>
            </w:pPr>
            <w:r>
              <w:rPr>
                <w:rFonts w:ascii="Liberation Serif" w:hAnsi="Liberation Serif" w:eastAsia="Songti SC" w:cs="Arial Unicode MS"/>
                <w:kern w:val="2"/>
                <w:sz w:val="24"/>
                <w:szCs w:val="24"/>
              </w:rPr>
              <w:t>AWS-focused</w:t>
            </w:r>
          </w:p>
        </w:tc>
      </w:tr>
      <w:tr>
        <w:tc>
          <w:tcPr>
            <w:tcW w:w="2179" w:type="dxa"/>
            <w:tcMar>
              <w:top w:w="28" w:type="dxa"/>
              <w:left w:w="28" w:type="dxa"/>
              <w:bottom w:w="28" w:type="dxa"/>
              <w:right w:w="28" w:type="dxa"/>
            </w:tcMar>
            <w:vAlign w:val="center"/>
          </w:tcPr>
          <w:p w14:paraId="69443D06">
            <w:pPr>
              <w:pStyle w:val="TableContents"/>
              <w:widowControl w:val="0"/>
              <w:suppressLineNumbers/>
              <w:jc w:val="start"/>
            </w:pPr>
            <w:r>
              <w:rPr>
                <w:rFonts w:ascii="Liberation Serif" w:hAnsi="Liberation Serif" w:eastAsia="Songti SC" w:cs="Arial Unicode MS"/>
                <w:kern w:val="2"/>
                <w:sz w:val="24"/>
                <w:szCs w:val="24"/>
              </w:rPr>
              <w:t>AWS CloudFormation</w:t>
            </w:r>
          </w:p>
        </w:tc>
        <w:tc>
          <w:tcPr>
            <w:tcW w:w="5197" w:type="dxa"/>
            <w:tcMar>
              <w:top w:w="28" w:type="dxa"/>
              <w:left w:w="28" w:type="dxa"/>
              <w:bottom w:w="28" w:type="dxa"/>
              <w:right w:w="28" w:type="dxa"/>
            </w:tcMar>
            <w:vAlign w:val="center"/>
          </w:tcPr>
          <w:p w14:paraId="4C2643C4">
            <w:pPr>
              <w:pStyle w:val="TableContents"/>
              <w:widowControl w:val="0"/>
              <w:suppressLineNumbers/>
              <w:jc w:val="start"/>
            </w:pPr>
            <w:r>
              <w:rPr>
                <w:rFonts w:ascii="Liberation Serif" w:hAnsi="Liberation Serif" w:eastAsia="Songti SC" w:cs="Arial Unicode MS"/>
                <w:kern w:val="2"/>
                <w:sz w:val="24"/>
                <w:szCs w:val="24"/>
              </w:rPr>
              <w:t>Native AWS service</w:t>
            </w:r>
          </w:p>
        </w:tc>
        <w:tc>
          <w:tcPr>
            <w:tcW w:w="2596" w:type="dxa"/>
            <w:tcMar>
              <w:top w:w="28" w:type="dxa"/>
              <w:left w:w="28" w:type="dxa"/>
              <w:bottom w:w="28" w:type="dxa"/>
              <w:right w:w="28" w:type="dxa"/>
            </w:tcMar>
            <w:vAlign w:val="center"/>
          </w:tcPr>
          <w:p w14:paraId="508D3E36">
            <w:pPr>
              <w:pStyle w:val="TableContents"/>
              <w:widowControl w:val="0"/>
              <w:suppressLineNumbers/>
              <w:jc w:val="start"/>
            </w:pPr>
            <w:r>
              <w:rPr>
                <w:rFonts w:ascii="Liberation Serif" w:hAnsi="Liberation Serif" w:eastAsia="Songti SC" w:cs="Arial Unicode MS"/>
                <w:kern w:val="2"/>
                <w:sz w:val="24"/>
                <w:szCs w:val="24"/>
              </w:rPr>
              <w:t>Verbose for large projects</w:t>
            </w:r>
          </w:p>
        </w:tc>
      </w:tr>
      <w:tr>
        <w:tc>
          <w:tcPr>
            <w:tcW w:w="2179" w:type="dxa"/>
            <w:tcMar>
              <w:top w:w="28" w:type="dxa"/>
              <w:left w:w="28" w:type="dxa"/>
              <w:bottom w:w="28" w:type="dxa"/>
              <w:right w:w="28" w:type="dxa"/>
            </w:tcMar>
            <w:vAlign w:val="center"/>
          </w:tcPr>
          <w:p w14:paraId="10C22B28">
            <w:pPr>
              <w:pStyle w:val="TableContents"/>
              <w:widowControl w:val="0"/>
              <w:suppressLineNumbers/>
              <w:jc w:val="start"/>
            </w:pPr>
            <w:r>
              <w:rPr>
                <w:rFonts w:ascii="Liberation Serif" w:hAnsi="Liberation Serif" w:eastAsia="Songti SC" w:cs="Arial Unicode MS"/>
                <w:kern w:val="2"/>
                <w:sz w:val="24"/>
                <w:szCs w:val="24"/>
              </w:rPr>
              <w:t>Pulumi</w:t>
            </w:r>
          </w:p>
        </w:tc>
        <w:tc>
          <w:tcPr>
            <w:tcW w:w="5197" w:type="dxa"/>
            <w:tcMar>
              <w:top w:w="28" w:type="dxa"/>
              <w:left w:w="28" w:type="dxa"/>
              <w:bottom w:w="28" w:type="dxa"/>
              <w:right w:w="28" w:type="dxa"/>
            </w:tcMar>
            <w:vAlign w:val="center"/>
          </w:tcPr>
          <w:p w14:paraId="0491FFB8">
            <w:pPr>
              <w:pStyle w:val="TableContents"/>
              <w:widowControl w:val="0"/>
              <w:suppressLineNumbers/>
              <w:jc w:val="start"/>
            </w:pPr>
            <w:r>
              <w:rPr>
                <w:rFonts w:ascii="Liberation Serif" w:hAnsi="Liberation Serif" w:eastAsia="Songti SC" w:cs="Arial Unicode MS"/>
                <w:kern w:val="2"/>
                <w:sz w:val="24"/>
                <w:szCs w:val="24"/>
              </w:rPr>
              <w:t>General-purpose languages</w:t>
            </w:r>
          </w:p>
        </w:tc>
        <w:tc>
          <w:tcPr>
            <w:tcW w:w="2596" w:type="dxa"/>
            <w:tcMar>
              <w:top w:w="28" w:type="dxa"/>
              <w:left w:w="28" w:type="dxa"/>
              <w:bottom w:w="28" w:type="dxa"/>
              <w:right w:w="28" w:type="dxa"/>
            </w:tcMar>
            <w:vAlign w:val="center"/>
          </w:tcPr>
          <w:p w14:paraId="1424E4BE">
            <w:pPr>
              <w:pStyle w:val="TableContents"/>
              <w:widowControl w:val="0"/>
              <w:suppressLineNumbers/>
              <w:jc w:val="start"/>
            </w:pPr>
            <w:r>
              <w:rPr>
                <w:rFonts w:ascii="Liberation Serif" w:hAnsi="Liberation Serif" w:eastAsia="Songti SC" w:cs="Arial Unicode MS"/>
                <w:kern w:val="2"/>
                <w:sz w:val="24"/>
                <w:szCs w:val="24"/>
              </w:rPr>
              <w:t>Smaller ecosystem</w:t>
            </w:r>
          </w:p>
        </w:tc>
      </w:tr>
    </w:tbl>
    <w:p w14:paraId="6FC96EBE">
      <w:pPr>
        <w:pStyle w:val="BodyText"/>
        <w:jc w:val="start"/>
      </w:pPr>
      <w:r>
        <w:rPr>
          <w:rFonts w:ascii="Liberation Serif" w:hAnsi="Liberation Serif" w:eastAsia="Songti SC" w:cs="Arial Unicode MS"/>
          <w:kern w:val="2"/>
          <w:sz w:val="24"/>
          <w:szCs w:val="24"/>
        </w:rPr>
        <w:t xml:space="preserve">For this project, we selected </w:t>
      </w:r>
      <w:r>
        <w:rPr>
          <w:rStyle w:val="Strong"/>
          <w:rFonts w:ascii="Liberation Serif" w:hAnsi="Liberation Serif" w:eastAsia="Songti SC" w:cs="Arial Unicode MS"/>
          <w:b/>
          <w:bCs/>
          <w:kern w:val="2"/>
          <w:sz w:val="24"/>
          <w:szCs w:val="24"/>
        </w:rPr>
        <w:t>Terraform</w:t>
      </w:r>
      <w:r>
        <w:rPr>
          <w:rFonts w:ascii="Liberation Serif" w:hAnsi="Liberation Serif" w:eastAsia="Songti SC" w:cs="Arial Unicode MS"/>
          <w:kern w:val="2"/>
          <w:sz w:val="24"/>
          <w:szCs w:val="24"/>
        </w:rPr>
        <w:t xml:space="preserve"> because:</w:t>
      </w:r>
    </w:p>
    <w:p w14:paraId="43C4376F">
      <w:pPr>
        <w:pStyle w:val="BodyText"/>
        <w:numPr>
          <w:ilvl w:val="0"/>
          <w:numId w:val="4"/>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It aligns well with enterprise Platform Engineering. </w:t>
      </w:r>
    </w:p>
    <w:p w14:paraId="295D0646">
      <w:pPr>
        <w:pStyle w:val="BodyText"/>
        <w:numPr>
          <w:ilvl w:val="0"/>
          <w:numId w:val="4"/>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It is cloud-agnostic. </w:t>
      </w:r>
    </w:p>
    <w:p w14:paraId="620F6FE2">
      <w:pPr>
        <w:pStyle w:val="BodyText"/>
        <w:numPr>
          <w:ilvl w:val="0"/>
          <w:numId w:val="4"/>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It has a mature module ecosystem. </w:t>
      </w:r>
    </w:p>
    <w:p w14:paraId="702AEC90">
      <w:pPr>
        <w:pStyle w:val="BodyText"/>
        <w:numPr>
          <w:ilvl w:val="0"/>
          <w:numId w:val="4"/>
        </w:numPr>
        <w:tabs>
          <w:tab w:val="clear" w:pos="709"/>
          <w:tab w:val="left" w:pos="709"/>
        </w:tabs>
        <w:ind w:left="709" w:hanging="283"/>
        <w:jc w:val="start"/>
      </w:pPr>
      <w:r>
        <w:rPr>
          <w:rFonts w:ascii="Liberation Serif" w:hAnsi="Liberation Serif" w:eastAsia="Songti SC" w:cs="Arial Unicode MS"/>
          <w:kern w:val="2"/>
          <w:sz w:val="24"/>
          <w:szCs w:val="24"/>
        </w:rPr>
        <w:t xml:space="preserve">The skills transfer beyond AWS. </w:t>
      </w:r>
    </w:p>
    <w:p w14:paraId="5F2E99A1">
      <w:pPr>
        <w:pStyle w:val="HorizontalLine"/>
        <w:jc w:val="start"/>
      </w:pPr>
      <w:r/>
    </w:p>
    <w:p w14:paraId="12969D36">
      <w:pPr>
        <w:pStyle w:val="Heading2"/>
        <w:jc w:val="start"/>
      </w:pPr>
      <w:r>
        <w:rPr>
          <w:rFonts w:ascii="Liberation Serif" w:hAnsi="Liberation Serif" w:eastAsia="Songti SC" w:cs="Arial Unicode MS"/>
          <w:b/>
          <w:bCs/>
          <w:kern w:val="2"/>
          <w:sz w:val="36"/>
          <w:szCs w:val="36"/>
        </w:rPr>
        <w:t>The Three Layers of Our Platform</w:t>
      </w:r>
    </w:p>
    <w:p w14:paraId="02561C1E">
      <w:pPr>
        <w:pStyle w:val="BodyText"/>
        <w:jc w:val="start"/>
      </w:pPr>
      <w:r>
        <w:rPr>
          <w:rFonts w:ascii="Liberation Serif" w:hAnsi="Liberation Serif" w:eastAsia="Songti SC" w:cs="Arial Unicode MS"/>
          <w:kern w:val="2"/>
          <w:sz w:val="24"/>
          <w:szCs w:val="24"/>
        </w:rPr>
        <w:t>We'll think in layers:</w:t>
      </w:r>
    </w:p>
    <w:p w14:paraId="116F9FC3">
      <w:pPr>
        <w:sectPr>
          <w:type w:val="continuous"/>
          <w:pgSz w:w="12240" w:h="15840"/>
          <w:pgMar w:top="1134" w:right="1134" w:bottom="1134" w:left="1134" w:header="0" w:footer="0" w:gutter="0"/>
        </w:sectPr>
      </w:pPr>
    </w:p>
    <w:p w14:paraId="53800187">
      <w:pPr>
        <w:pStyle w:val="PreformattedText"/>
        <w:ind w:left="0" w:right="0" w:hanging="0"/>
        <w:jc w:val="start"/>
      </w:pPr>
      <w:bookmarkStart w:id="5" w:name="code-block-viewer_Copy_5"/>
      <w:r>
        <w:rPr>
          <w:rStyle w:val="SourceText"/>
          <w:rFonts w:ascii="Liberation Mono" w:hAnsi="Liberation Mono" w:eastAsia="Liberation Mono" w:cs="Liberation Mono"/>
          <w:kern w:val="2"/>
          <w:sz w:val="20"/>
          <w:szCs w:val="20"/>
        </w:rPr>
        <w:t>Business Layer</w:t>
      </w:r>
      <w:bookmarkEnd w:id="5"/>
    </w:p>
    <w:p w14:paraId="54DF412B">
      <w:pPr>
        <w:pStyle w:val="PreformattedText"/>
        <w:jc w:val="start"/>
      </w:pPr>
      <w:r>
        <w:rPr>
          <w:rStyle w:val="SourceText"/>
          <w:rFonts w:ascii="Liberation Mono" w:hAnsi="Liberation Mono" w:eastAsia="Liberation Mono" w:cs="Liberation Mono"/>
          <w:kern w:val="2"/>
          <w:sz w:val="20"/>
          <w:szCs w:val="20"/>
        </w:rPr>
        <w:t>────────────────────────────</w:t>
      </w:r>
    </w:p>
    <w:p w14:paraId="3B100E9A">
      <w:pPr>
        <w:pStyle w:val="PreformattedText"/>
        <w:jc w:val="start"/>
      </w:pPr>
      <w:r>
        <w:rPr>
          <w:rStyle w:val="SourceText"/>
          <w:rFonts w:ascii="Liberation Mono" w:hAnsi="Liberation Mono" w:eastAsia="Liberation Mono" w:cs="Liberation Mono"/>
          <w:kern w:val="2"/>
          <w:sz w:val="20"/>
          <w:szCs w:val="20"/>
        </w:rPr>
        <w:t>Airbnb Marketing Platform</w:t>
      </w:r>
    </w:p>
    <w:p w14:paraId="6AED0205">
      <w:pPr>
        <w:pStyle w:val="PreformattedText"/>
        <w:jc w:val="start"/>
      </w:pPr>
      <w:r>
        <w:rPr>
          <w:rStyle w:val="SourceText"/>
          <w:rFonts w:ascii="Liberation Mono" w:hAnsi="Liberation Mono" w:eastAsia="Liberation Mono" w:cs="Liberation Mono"/>
          <w:kern w:val="2"/>
          <w:sz w:val="20"/>
          <w:szCs w:val="20"/>
        </w:rPr>
        <w:t>↓</w:t>
      </w:r>
    </w:p>
    <w:p w14:paraId="20BF6EDE">
      <w:pPr>
        <w:pStyle w:val="PreformattedText"/>
        <w:jc w:val="start"/>
      </w:pPr>
      <w:r>
        <w:rPr>
          <w:rStyle w:val="SourceText"/>
          <w:rFonts w:ascii="Liberation Mono" w:hAnsi="Liberation Mono" w:eastAsia="Liberation Mono" w:cs="Liberation Mono"/>
          <w:kern w:val="2"/>
          <w:sz w:val="20"/>
          <w:szCs w:val="20"/>
        </w:rPr>
        <w:t>Application Layer</w:t>
      </w:r>
    </w:p>
    <w:p w14:paraId="2DF210B6">
      <w:pPr>
        <w:pStyle w:val="PreformattedText"/>
        <w:jc w:val="start"/>
      </w:pPr>
      <w:r>
        <w:rPr>
          <w:rStyle w:val="SourceText"/>
          <w:rFonts w:ascii="Liberation Mono" w:hAnsi="Liberation Mono" w:eastAsia="Liberation Mono" w:cs="Liberation Mono"/>
          <w:kern w:val="2"/>
          <w:sz w:val="20"/>
          <w:szCs w:val="20"/>
        </w:rPr>
        <w:t>────────────────────────────</w:t>
      </w:r>
    </w:p>
    <w:p w14:paraId="2B605341">
      <w:pPr>
        <w:pStyle w:val="PreformattedText"/>
        <w:jc w:val="start"/>
      </w:pPr>
      <w:r>
        <w:rPr>
          <w:rStyle w:val="SourceText"/>
          <w:rFonts w:ascii="Liberation Mono" w:hAnsi="Liberation Mono" w:eastAsia="Liberation Mono" w:cs="Liberation Mono"/>
          <w:kern w:val="2"/>
          <w:sz w:val="20"/>
          <w:szCs w:val="20"/>
        </w:rPr>
        <w:t>Python</w:t>
      </w:r>
    </w:p>
    <w:p w14:paraId="1F10B73F">
      <w:pPr>
        <w:pStyle w:val="PreformattedText"/>
        <w:jc w:val="start"/>
      </w:pPr>
      <w:r>
        <w:rPr>
          <w:rStyle w:val="SourceText"/>
          <w:rFonts w:ascii="Liberation Mono" w:hAnsi="Liberation Mono" w:eastAsia="Liberation Mono" w:cs="Liberation Mono"/>
          <w:kern w:val="2"/>
          <w:sz w:val="20"/>
          <w:szCs w:val="20"/>
        </w:rPr>
        <w:t>Bedrock</w:t>
      </w:r>
    </w:p>
    <w:p w14:paraId="40C37D69">
      <w:pPr>
        <w:pStyle w:val="PreformattedText"/>
        <w:jc w:val="start"/>
      </w:pPr>
      <w:r>
        <w:rPr>
          <w:rStyle w:val="SourceText"/>
          <w:rFonts w:ascii="Liberation Mono" w:hAnsi="Liberation Mono" w:eastAsia="Liberation Mono" w:cs="Liberation Mono"/>
          <w:kern w:val="2"/>
          <w:sz w:val="20"/>
          <w:szCs w:val="20"/>
        </w:rPr>
        <w:t>AgentCore</w:t>
      </w:r>
    </w:p>
    <w:p w14:paraId="09DCC130">
      <w:pPr>
        <w:pStyle w:val="PreformattedText"/>
        <w:jc w:val="start"/>
      </w:pPr>
      <w:r>
        <w:rPr>
          <w:rStyle w:val="SourceText"/>
          <w:rFonts w:ascii="Liberation Mono" w:hAnsi="Liberation Mono" w:eastAsia="Liberation Mono" w:cs="Liberation Mono"/>
          <w:kern w:val="2"/>
          <w:sz w:val="20"/>
          <w:szCs w:val="20"/>
        </w:rPr>
        <w:t>↓</w:t>
      </w:r>
    </w:p>
    <w:p w14:paraId="4C5215F5">
      <w:pPr>
        <w:pStyle w:val="PreformattedText"/>
        <w:jc w:val="start"/>
      </w:pPr>
      <w:r>
        <w:rPr>
          <w:rStyle w:val="SourceText"/>
          <w:rFonts w:ascii="Liberation Mono" w:hAnsi="Liberation Mono" w:eastAsia="Liberation Mono" w:cs="Liberation Mono"/>
          <w:kern w:val="2"/>
          <w:sz w:val="20"/>
          <w:szCs w:val="20"/>
        </w:rPr>
        <w:t>Infrastructure Layer</w:t>
      </w:r>
    </w:p>
    <w:p w14:paraId="07F2BA84">
      <w:pPr>
        <w:pStyle w:val="PreformattedText"/>
        <w:jc w:val="start"/>
      </w:pPr>
      <w:r>
        <w:rPr>
          <w:rStyle w:val="SourceText"/>
          <w:rFonts w:ascii="Liberation Mono" w:hAnsi="Liberation Mono" w:eastAsia="Liberation Mono" w:cs="Liberation Mono"/>
          <w:kern w:val="2"/>
          <w:sz w:val="20"/>
          <w:szCs w:val="20"/>
        </w:rPr>
        <w:t>────────────────────────────</w:t>
      </w:r>
    </w:p>
    <w:p w14:paraId="0732A189">
      <w:pPr>
        <w:pStyle w:val="PreformattedText"/>
        <w:jc w:val="start"/>
      </w:pPr>
      <w:r>
        <w:rPr>
          <w:rStyle w:val="SourceText"/>
          <w:rFonts w:ascii="Liberation Mono" w:hAnsi="Liberation Mono" w:eastAsia="Liberation Mono" w:cs="Liberation Mono"/>
          <w:kern w:val="2"/>
          <w:sz w:val="20"/>
          <w:szCs w:val="20"/>
        </w:rPr>
        <w:t>Terraform</w:t>
      </w:r>
    </w:p>
    <w:p w14:paraId="64A50A51">
      <w:pPr>
        <w:pStyle w:val="PreformattedText"/>
        <w:jc w:val="start"/>
      </w:pPr>
      <w:r>
        <w:rPr>
          <w:rStyle w:val="SourceText"/>
          <w:rFonts w:ascii="Liberation Mono" w:hAnsi="Liberation Mono" w:eastAsia="Liberation Mono" w:cs="Liberation Mono"/>
          <w:kern w:val="2"/>
          <w:sz w:val="20"/>
          <w:szCs w:val="20"/>
        </w:rPr>
        <w:t>Terragrunt</w:t>
      </w:r>
    </w:p>
    <w:p w14:paraId="51193F36">
      <w:pPr>
        <w:pStyle w:val="PreformattedText"/>
        <w:spacing w:before="0" w:after="283"/>
        <w:jc w:val="start"/>
      </w:pPr>
      <w:r>
        <w:rPr>
          <w:rStyle w:val="SourceText"/>
          <w:rFonts w:ascii="Liberation Mono" w:hAnsi="Liberation Mono" w:eastAsia="Liberation Mono" w:cs="Liberation Mono"/>
          <w:kern w:val="2"/>
          <w:sz w:val="20"/>
          <w:szCs w:val="20"/>
        </w:rPr>
        <w:t>AWS</w:t>
      </w:r>
    </w:p>
    <w:p w14:paraId="7B6DF420">
      <w:pPr>
        <w:sectPr>
          <w:type w:val="continuous"/>
          <w:pgSz w:w="12240" w:h="15840"/>
          <w:pgMar w:top="1134" w:right="1134" w:bottom="1134" w:left="1134" w:header="0" w:footer="0" w:gutter="0"/>
        </w:sectPr>
      </w:pPr>
    </w:p>
    <w:p w14:paraId="3041D7F3">
      <w:pPr>
        <w:pStyle w:val="BodyText"/>
        <w:jc w:val="start"/>
      </w:pPr>
      <w:r>
        <w:rPr>
          <w:rFonts w:ascii="Liberation Serif" w:hAnsi="Liberation Serif" w:eastAsia="Songti SC" w:cs="Arial Unicode MS"/>
          <w:kern w:val="2"/>
          <w:sz w:val="24"/>
          <w:szCs w:val="24"/>
        </w:rPr>
        <w:t>Each layer has a distinct responsibility.</w:t>
      </w:r>
    </w:p>
    <w:p w14:paraId="7B0CC871">
      <w:pPr>
        <w:pStyle w:val="HorizontalLine"/>
        <w:jc w:val="start"/>
      </w:pPr>
      <w:r/>
    </w:p>
    <w:p w14:paraId="6DFFA444">
      <w:pPr>
        <w:pStyle w:val="Heading2"/>
        <w:jc w:val="start"/>
      </w:pPr>
      <w:r>
        <w:rPr>
          <w:rFonts w:ascii="Liberation Serif" w:hAnsi="Liberation Serif" w:eastAsia="Songti SC" w:cs="Arial Unicode MS"/>
          <w:b/>
          <w:bCs/>
          <w:kern w:val="2"/>
          <w:sz w:val="36"/>
          <w:szCs w:val="36"/>
        </w:rPr>
        <w:t>Terraform vs. Terragrunt</w:t>
      </w:r>
    </w:p>
    <w:p w14:paraId="0E12DC01">
      <w:pPr>
        <w:pStyle w:val="BodyText"/>
        <w:jc w:val="start"/>
      </w:pPr>
      <w:r>
        <w:rPr>
          <w:rFonts w:ascii="Liberation Serif" w:hAnsi="Liberation Serif" w:eastAsia="Songti SC" w:cs="Arial Unicode MS"/>
          <w:kern w:val="2"/>
          <w:sz w:val="24"/>
          <w:szCs w:val="24"/>
        </w:rPr>
        <w:t>A common question is:</w:t>
      </w:r>
    </w:p>
    <w:p w14:paraId="35930B0C">
      <w:pPr>
        <w:pStyle w:val="BlockQuotation"/>
        <w:jc w:val="start"/>
      </w:pPr>
      <w:r>
        <w:rPr>
          <w:rFonts w:ascii="Liberation Serif" w:hAnsi="Liberation Serif" w:eastAsia="Songti SC" w:cs="Arial Unicode MS"/>
          <w:kern w:val="2"/>
          <w:sz w:val="24"/>
          <w:szCs w:val="24"/>
        </w:rPr>
        <w:t>"Why do I need both?"</w:t>
      </w:r>
    </w:p>
    <w:p w14:paraId="01102FC6">
      <w:pPr>
        <w:pStyle w:val="BodyText"/>
        <w:jc w:val="start"/>
      </w:pPr>
      <w:r>
        <w:rPr>
          <w:rFonts w:ascii="Liberation Serif" w:hAnsi="Liberation Serif" w:eastAsia="Songti SC" w:cs="Arial Unicode MS"/>
          <w:kern w:val="2"/>
          <w:sz w:val="24"/>
          <w:szCs w:val="24"/>
        </w:rPr>
        <w:t>A useful analogy is:</w:t>
      </w:r>
    </w:p>
    <w:p w14:paraId="624A65ED">
      <w:pPr>
        <w:pStyle w:val="BodyText"/>
        <w:numPr>
          <w:ilvl w:val="0"/>
          <w:numId w:val="5"/>
        </w:numPr>
        <w:tabs>
          <w:tab w:val="clear" w:pos="709"/>
          <w:tab w:val="left" w:pos="709"/>
        </w:tabs>
        <w:spacing w:before="0" w:after="0"/>
        <w:ind w:left="709" w:hanging="283"/>
        <w:jc w:val="start"/>
      </w:pPr>
      <w:r>
        <w:rPr>
          <w:rStyle w:val="Strong"/>
          <w:rFonts w:ascii="Liberation Serif" w:hAnsi="Liberation Serif" w:eastAsia="Songti SC" w:cs="Arial Unicode MS"/>
          <w:b/>
          <w:bCs/>
          <w:kern w:val="2"/>
          <w:sz w:val="24"/>
          <w:szCs w:val="24"/>
        </w:rPr>
        <w:t>Terraform</w:t>
      </w:r>
      <w:r>
        <w:rPr>
          <w:rFonts w:ascii="Liberation Serif" w:hAnsi="Liberation Serif" w:eastAsia="Songti SC" w:cs="Arial Unicode MS"/>
          <w:kern w:val="2"/>
          <w:sz w:val="24"/>
          <w:szCs w:val="24"/>
        </w:rPr>
        <w:t xml:space="preserve"> is the engine. </w:t>
      </w:r>
    </w:p>
    <w:p w14:paraId="1E2AFE7D">
      <w:pPr>
        <w:pStyle w:val="BodyText"/>
        <w:numPr>
          <w:ilvl w:val="0"/>
          <w:numId w:val="5"/>
        </w:numPr>
        <w:tabs>
          <w:tab w:val="clear" w:pos="709"/>
          <w:tab w:val="left" w:pos="709"/>
        </w:tabs>
        <w:ind w:left="709" w:hanging="283"/>
        <w:jc w:val="start"/>
      </w:pPr>
      <w:r>
        <w:rPr>
          <w:rStyle w:val="Strong"/>
          <w:rFonts w:ascii="Liberation Serif" w:hAnsi="Liberation Serif" w:eastAsia="Songti SC" w:cs="Arial Unicode MS"/>
          <w:b/>
          <w:bCs/>
          <w:kern w:val="2"/>
          <w:sz w:val="24"/>
          <w:szCs w:val="24"/>
        </w:rPr>
        <w:t>Terragrunt</w:t>
      </w:r>
      <w:r>
        <w:rPr>
          <w:rFonts w:ascii="Liberation Serif" w:hAnsi="Liberation Serif" w:eastAsia="Songti SC" w:cs="Arial Unicode MS"/>
          <w:kern w:val="2"/>
          <w:sz w:val="24"/>
          <w:szCs w:val="24"/>
        </w:rPr>
        <w:t xml:space="preserve"> is the navigation and fleet management system. </w:t>
      </w:r>
    </w:p>
    <w:p w14:paraId="4EEA3159">
      <w:pPr>
        <w:pStyle w:val="BodyText"/>
        <w:jc w:val="start"/>
      </w:pPr>
      <w:r>
        <w:rPr>
          <w:rFonts w:ascii="Liberation Serif" w:hAnsi="Liberation Serif" w:eastAsia="Songti SC" w:cs="Arial Unicode MS"/>
          <w:kern w:val="2"/>
          <w:sz w:val="24"/>
          <w:szCs w:val="24"/>
        </w:rPr>
        <w:t>Terraform provisions infrastructure.</w:t>
      </w:r>
    </w:p>
    <w:p w14:paraId="786D626F">
      <w:pPr>
        <w:pStyle w:val="BodyText"/>
        <w:jc w:val="start"/>
      </w:pPr>
      <w:r>
        <w:rPr>
          <w:rFonts w:ascii="Liberation Serif" w:hAnsi="Liberation Serif" w:eastAsia="Songti SC" w:cs="Arial Unicode MS"/>
          <w:kern w:val="2"/>
          <w:sz w:val="24"/>
          <w:szCs w:val="24"/>
        </w:rPr>
        <w:t>Terragrunt helps organize deployments across environments, share configuration, and reduce duplication.</w:t>
      </w:r>
    </w:p>
    <w:p w14:paraId="7BCDC514">
      <w:pPr>
        <w:pStyle w:val="HorizontalLine"/>
        <w:jc w:val="start"/>
      </w:pPr>
      <w:r/>
    </w:p>
    <w:p w14:paraId="41621173">
      <w:pPr>
        <w:pStyle w:val="Heading2"/>
        <w:jc w:val="start"/>
      </w:pPr>
      <w:r>
        <w:rPr>
          <w:rFonts w:ascii="Liberation Serif" w:hAnsi="Liberation Serif" w:eastAsia="Songti SC" w:cs="Arial Unicode MS"/>
          <w:b/>
          <w:bCs/>
          <w:kern w:val="2"/>
          <w:sz w:val="36"/>
          <w:szCs w:val="36"/>
        </w:rPr>
        <w:t>What We'll Build</w:t>
      </w:r>
    </w:p>
    <w:p w14:paraId="25DB3C38">
      <w:pPr>
        <w:pStyle w:val="BodyText"/>
        <w:jc w:val="start"/>
      </w:pPr>
      <w:r>
        <w:rPr>
          <w:rFonts w:ascii="Liberation Serif" w:hAnsi="Liberation Serif" w:eastAsia="Songti SC" w:cs="Arial Unicode MS"/>
          <w:kern w:val="2"/>
          <w:sz w:val="24"/>
          <w:szCs w:val="24"/>
        </w:rPr>
        <w:t>Over the next chapters, we'll gradually assemble this platform:</w:t>
      </w:r>
    </w:p>
    <w:p w14:paraId="3B7019A9">
      <w:pPr>
        <w:sectPr>
          <w:type w:val="continuous"/>
          <w:pgSz w:w="12240" w:h="15840"/>
          <w:pgMar w:top="1134" w:right="1134" w:bottom="1134" w:left="1134" w:header="0" w:footer="0" w:gutter="0"/>
        </w:sectPr>
      </w:pPr>
    </w:p>
    <w:p w14:paraId="41534798">
      <w:pPr>
        <w:pStyle w:val="PreformattedText"/>
        <w:ind w:left="0" w:right="0" w:hanging="0"/>
        <w:jc w:val="start"/>
      </w:pPr>
      <w:bookmarkStart w:id="6" w:name="code-block-viewer_Copy_6"/>
      <w:r>
        <w:rPr>
          <w:rStyle w:val="SourceText"/>
          <w:rFonts w:ascii="Liberation Mono" w:hAnsi="Liberation Mono" w:eastAsia="Liberation Mono" w:cs="Liberation Mono"/>
          <w:kern w:val="2"/>
          <w:sz w:val="20"/>
          <w:szCs w:val="20"/>
        </w:rPr>
        <w:t>GitHub</w:t>
      </w:r>
      <w:bookmarkEnd w:id="6"/>
    </w:p>
    <w:p w14:paraId="3219819D">
      <w:pPr>
        <w:pStyle w:val="PreformattedText"/>
        <w:jc w:val="start"/>
      </w:pPr>
      <w:r>
        <w:rPr>
          <w:rStyle w:val="SourceText"/>
          <w:rFonts w:ascii="Liberation Mono" w:hAnsi="Liberation Mono" w:eastAsia="Liberation Mono" w:cs="Liberation Mono"/>
          <w:kern w:val="2"/>
          <w:sz w:val="20"/>
          <w:szCs w:val="20"/>
        </w:rPr>
        <w:t xml:space="preserve">   │</w:t>
      </w:r>
    </w:p>
    <w:p w14:paraId="321F0A8A">
      <w:pPr>
        <w:pStyle w:val="PreformattedText"/>
        <w:jc w:val="start"/>
      </w:pPr>
      <w:r>
        <w:rPr>
          <w:rStyle w:val="SourceText"/>
          <w:rFonts w:ascii="Liberation Mono" w:hAnsi="Liberation Mono" w:eastAsia="Liberation Mono" w:cs="Liberation Mono"/>
          <w:kern w:val="2"/>
          <w:sz w:val="20"/>
          <w:szCs w:val="20"/>
        </w:rPr>
        <w:t xml:space="preserve">   ▼</w:t>
      </w:r>
    </w:p>
    <w:p w14:paraId="74B228F0">
      <w:pPr>
        <w:pStyle w:val="PreformattedText"/>
        <w:jc w:val="start"/>
      </w:pPr>
      <w:r>
        <w:rPr>
          <w:rStyle w:val="SourceText"/>
          <w:rFonts w:ascii="Liberation Mono" w:hAnsi="Liberation Mono" w:eastAsia="Liberation Mono" w:cs="Liberation Mono"/>
          <w:kern w:val="2"/>
          <w:sz w:val="20"/>
          <w:szCs w:val="20"/>
        </w:rPr>
        <w:t>GitHub Actions</w:t>
      </w:r>
    </w:p>
    <w:p w14:paraId="565F5836">
      <w:pPr>
        <w:pStyle w:val="PreformattedText"/>
        <w:jc w:val="start"/>
      </w:pPr>
      <w:r>
        <w:rPr>
          <w:rStyle w:val="SourceText"/>
          <w:rFonts w:ascii="Liberation Mono" w:hAnsi="Liberation Mono" w:eastAsia="Liberation Mono" w:cs="Liberation Mono"/>
          <w:kern w:val="2"/>
          <w:sz w:val="20"/>
          <w:szCs w:val="20"/>
        </w:rPr>
        <w:t xml:space="preserve">   │</w:t>
      </w:r>
    </w:p>
    <w:p w14:paraId="722E2834">
      <w:pPr>
        <w:pStyle w:val="PreformattedText"/>
        <w:jc w:val="start"/>
      </w:pPr>
      <w:r>
        <w:rPr>
          <w:rStyle w:val="SourceText"/>
          <w:rFonts w:ascii="Liberation Mono" w:hAnsi="Liberation Mono" w:eastAsia="Liberation Mono" w:cs="Liberation Mono"/>
          <w:kern w:val="2"/>
          <w:sz w:val="20"/>
          <w:szCs w:val="20"/>
        </w:rPr>
        <w:t xml:space="preserve">   ▼</w:t>
      </w:r>
    </w:p>
    <w:p w14:paraId="46A1A05A">
      <w:pPr>
        <w:pStyle w:val="PreformattedText"/>
        <w:jc w:val="start"/>
      </w:pPr>
      <w:r>
        <w:rPr>
          <w:rStyle w:val="SourceText"/>
          <w:rFonts w:ascii="Liberation Mono" w:hAnsi="Liberation Mono" w:eastAsia="Liberation Mono" w:cs="Liberation Mono"/>
          <w:kern w:val="2"/>
          <w:sz w:val="20"/>
          <w:szCs w:val="20"/>
        </w:rPr>
        <w:t>Terragrunt</w:t>
      </w:r>
    </w:p>
    <w:p w14:paraId="62E2D3E4">
      <w:pPr>
        <w:pStyle w:val="PreformattedText"/>
        <w:jc w:val="start"/>
      </w:pPr>
      <w:r>
        <w:rPr>
          <w:rStyle w:val="SourceText"/>
          <w:rFonts w:ascii="Liberation Mono" w:hAnsi="Liberation Mono" w:eastAsia="Liberation Mono" w:cs="Liberation Mono"/>
          <w:kern w:val="2"/>
          <w:sz w:val="20"/>
          <w:szCs w:val="20"/>
        </w:rPr>
        <w:t xml:space="preserve">   │</w:t>
      </w:r>
    </w:p>
    <w:p w14:paraId="64D51B5A">
      <w:pPr>
        <w:pStyle w:val="PreformattedText"/>
        <w:jc w:val="start"/>
      </w:pPr>
      <w:r>
        <w:rPr>
          <w:rStyle w:val="SourceText"/>
          <w:rFonts w:ascii="Liberation Mono" w:hAnsi="Liberation Mono" w:eastAsia="Liberation Mono" w:cs="Liberation Mono"/>
          <w:kern w:val="2"/>
          <w:sz w:val="20"/>
          <w:szCs w:val="20"/>
        </w:rPr>
        <w:t xml:space="preserve">   ▼</w:t>
      </w:r>
    </w:p>
    <w:p w14:paraId="0BA5B713">
      <w:pPr>
        <w:pStyle w:val="PreformattedText"/>
        <w:jc w:val="start"/>
      </w:pPr>
      <w:r>
        <w:rPr>
          <w:rStyle w:val="SourceText"/>
          <w:rFonts w:ascii="Liberation Mono" w:hAnsi="Liberation Mono" w:eastAsia="Liberation Mono" w:cs="Liberation Mono"/>
          <w:kern w:val="2"/>
          <w:sz w:val="20"/>
          <w:szCs w:val="20"/>
        </w:rPr>
        <w:t>Terraform</w:t>
      </w:r>
    </w:p>
    <w:p w14:paraId="477408BE">
      <w:pPr>
        <w:pStyle w:val="PreformattedText"/>
        <w:jc w:val="start"/>
      </w:pPr>
      <w:r>
        <w:rPr>
          <w:rStyle w:val="SourceText"/>
          <w:rFonts w:ascii="Liberation Mono" w:hAnsi="Liberation Mono" w:eastAsia="Liberation Mono" w:cs="Liberation Mono"/>
          <w:kern w:val="2"/>
          <w:sz w:val="20"/>
          <w:szCs w:val="20"/>
        </w:rPr>
        <w:t xml:space="preserve">   │</w:t>
      </w:r>
    </w:p>
    <w:p w14:paraId="385989F8">
      <w:pPr>
        <w:pStyle w:val="PreformattedText"/>
        <w:jc w:val="start"/>
      </w:pPr>
      <w:r>
        <w:rPr>
          <w:rStyle w:val="SourceText"/>
          <w:rFonts w:ascii="Liberation Mono" w:hAnsi="Liberation Mono" w:eastAsia="Liberation Mono" w:cs="Liberation Mono"/>
          <w:kern w:val="2"/>
          <w:sz w:val="20"/>
          <w:szCs w:val="20"/>
        </w:rPr>
        <w:t xml:space="preserve">   ▼</w:t>
      </w:r>
    </w:p>
    <w:p w14:paraId="447125B6">
      <w:pPr>
        <w:pStyle w:val="PreformattedText"/>
        <w:jc w:val="start"/>
      </w:pPr>
      <w:r>
        <w:rPr>
          <w:rStyle w:val="SourceText"/>
          <w:rFonts w:ascii="Liberation Mono" w:hAnsi="Liberation Mono" w:eastAsia="Liberation Mono" w:cs="Liberation Mono"/>
          <w:kern w:val="2"/>
          <w:sz w:val="20"/>
          <w:szCs w:val="20"/>
        </w:rPr>
        <w:t>AWS Platform</w:t>
      </w:r>
    </w:p>
    <w:p w14:paraId="6355DD7C">
      <w:pPr>
        <w:pStyle w:val="PreformattedText"/>
        <w:jc w:val="start"/>
      </w:pPr>
      <w:r>
        <w:rPr>
          <w:rStyle w:val="SourceText"/>
          <w:rFonts w:ascii="Liberation Mono" w:hAnsi="Liberation Mono" w:eastAsia="Liberation Mono" w:cs="Liberation Mono"/>
          <w:kern w:val="2"/>
          <w:sz w:val="20"/>
          <w:szCs w:val="20"/>
        </w:rPr>
        <w:t xml:space="preserve">   │</w:t>
      </w:r>
    </w:p>
    <w:p w14:paraId="42924E45">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S3 Backend</w:t>
      </w:r>
    </w:p>
    <w:p w14:paraId="5350DA07">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State Locking</w:t>
      </w:r>
    </w:p>
    <w:p w14:paraId="2C7500B5">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IAM</w:t>
      </w:r>
    </w:p>
    <w:p w14:paraId="3E572AB9">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CloudWatch</w:t>
      </w:r>
    </w:p>
    <w:p w14:paraId="5B847262">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Secrets Manager</w:t>
      </w:r>
    </w:p>
    <w:p w14:paraId="59149F77">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EventBridge</w:t>
      </w:r>
    </w:p>
    <w:p w14:paraId="3E625B81">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Lambda</w:t>
      </w:r>
    </w:p>
    <w:p w14:paraId="5349511B">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DynamoDB</w:t>
      </w:r>
    </w:p>
    <w:p w14:paraId="477A2F9C">
      <w:pPr>
        <w:pStyle w:val="PreformattedText"/>
        <w:spacing w:before="0" w:after="283"/>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Amazon Bedrock &amp; AgentCore</w:t>
      </w:r>
    </w:p>
    <w:p w14:paraId="48E035B8">
      <w:pPr>
        <w:sectPr>
          <w:type w:val="continuous"/>
          <w:pgSz w:w="12240" w:h="15840"/>
          <w:pgMar w:top="1134" w:right="1134" w:bottom="1134" w:left="1134" w:header="0" w:footer="0" w:gutter="0"/>
        </w:sectPr>
      </w:pPr>
    </w:p>
    <w:p w14:paraId="147DF736">
      <w:pPr>
        <w:pStyle w:val="BodyText"/>
        <w:jc w:val="start"/>
      </w:pPr>
      <w:r>
        <w:rPr>
          <w:rFonts w:ascii="Liberation Serif" w:hAnsi="Liberation Serif" w:eastAsia="Songti SC" w:cs="Arial Unicode MS"/>
          <w:kern w:val="2"/>
          <w:sz w:val="24"/>
          <w:szCs w:val="24"/>
        </w:rPr>
        <w:t>We'll start with the platform and add application services incrementally.</w:t>
      </w:r>
    </w:p>
    <w:p w14:paraId="77705797">
      <w:pPr>
        <w:pStyle w:val="HorizontalLine"/>
        <w:jc w:val="start"/>
      </w:pPr>
      <w:r/>
    </w:p>
    <w:p w14:paraId="258FBB5C">
      <w:pPr>
        <w:pStyle w:val="Heading2"/>
        <w:jc w:val="start"/>
      </w:pPr>
      <w:r>
        <w:rPr>
          <w:rFonts w:ascii="Liberation Serif" w:hAnsi="Liberation Serif" w:eastAsia="Songti SC" w:cs="Arial Unicode MS"/>
          <w:b/>
          <w:bCs/>
          <w:kern w:val="2"/>
          <w:sz w:val="36"/>
          <w:szCs w:val="36"/>
        </w:rPr>
        <w:t>Hands-On Lab 3.1</w:t>
      </w:r>
    </w:p>
    <w:p w14:paraId="6A62C488">
      <w:pPr>
        <w:pStyle w:val="Heading3"/>
        <w:jc w:val="start"/>
      </w:pPr>
      <w:r>
        <w:rPr>
          <w:rFonts w:ascii="Liberation Serif" w:hAnsi="Liberation Serif" w:eastAsia="Songti SC" w:cs="Arial Unicode MS"/>
          <w:b/>
          <w:bCs/>
          <w:kern w:val="2"/>
          <w:sz w:val="28"/>
          <w:szCs w:val="28"/>
        </w:rPr>
        <w:t>Objective</w:t>
      </w:r>
    </w:p>
    <w:p w14:paraId="49296B09">
      <w:pPr>
        <w:pStyle w:val="BodyText"/>
        <w:jc w:val="start"/>
      </w:pPr>
      <w:r>
        <w:rPr>
          <w:rFonts w:ascii="Liberation Serif" w:hAnsi="Liberation Serif" w:eastAsia="Songti SC" w:cs="Arial Unicode MS"/>
          <w:kern w:val="2"/>
          <w:sz w:val="24"/>
          <w:szCs w:val="24"/>
        </w:rPr>
        <w:t>Prepare the repository for enterprise Infrastructure as Code.</w:t>
      </w:r>
    </w:p>
    <w:p w14:paraId="5FCDB6D9">
      <w:pPr>
        <w:pStyle w:val="Heading3"/>
        <w:jc w:val="start"/>
      </w:pPr>
      <w:r>
        <w:rPr>
          <w:rFonts w:ascii="Liberation Serif" w:hAnsi="Liberation Serif" w:eastAsia="Songti SC" w:cs="Arial Unicode MS"/>
          <w:b/>
          <w:bCs/>
          <w:kern w:val="2"/>
          <w:sz w:val="28"/>
          <w:szCs w:val="28"/>
        </w:rPr>
        <w:t>Tasks</w:t>
      </w:r>
    </w:p>
    <w:p w14:paraId="2AE2E056">
      <w:pPr>
        <w:pStyle w:val="BodyText"/>
        <w:numPr>
          <w:ilvl w:val="0"/>
          <w:numId w:val="6"/>
        </w:numPr>
        <w:tabs>
          <w:tab w:val="clear" w:pos="709"/>
          <w:tab w:val="left" w:pos="709"/>
        </w:tabs>
        <w:ind w:left="709" w:hanging="283"/>
        <w:jc w:val="start"/>
      </w:pPr>
      <w:r>
        <w:rPr>
          <w:rFonts w:ascii="Liberation Serif" w:hAnsi="Liberation Serif" w:eastAsia="Songti SC" w:cs="Arial Unicode MS"/>
          <w:kern w:val="2"/>
          <w:sz w:val="24"/>
          <w:szCs w:val="24"/>
        </w:rPr>
        <w:t xml:space="preserve">Create the following directories: </w:t>
      </w:r>
    </w:p>
    <w:p w14:paraId="3F592665">
      <w:pPr>
        <w:sectPr>
          <w:type w:val="continuous"/>
          <w:pgSz w:w="12240" w:h="15840"/>
          <w:pgMar w:top="1134" w:right="1134" w:bottom="1134" w:left="1134" w:header="0" w:footer="0" w:gutter="0"/>
        </w:sectPr>
      </w:pPr>
    </w:p>
    <w:p w14:paraId="39853BB1">
      <w:pPr>
        <w:pStyle w:val="PreformattedText"/>
        <w:ind w:left="0" w:right="0" w:hanging="0"/>
        <w:jc w:val="start"/>
      </w:pPr>
      <w:bookmarkStart w:id="7" w:name="code-block-viewer_Copy_7"/>
      <w:r>
        <w:rPr>
          <w:rStyle w:val="SourceText"/>
          <w:rFonts w:ascii="Liberation Mono" w:hAnsi="Liberation Mono" w:eastAsia="Liberation Mono" w:cs="Liberation Mono"/>
          <w:kern w:val="2"/>
          <w:sz w:val="20"/>
          <w:szCs w:val="20"/>
        </w:rPr>
        <w:t>infrastructure/</w:t>
      </w:r>
      <w:bookmarkEnd w:id="7"/>
    </w:p>
    <w:p w14:paraId="47DF8E5C">
      <w:pPr>
        <w:pStyle w:val="PreformattedText"/>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terraform/</w:t>
      </w:r>
    </w:p>
    <w:p w14:paraId="57A0A78C">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bootstrap/</w:t>
      </w:r>
    </w:p>
    <w:p w14:paraId="79714F0C">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live/</w:t>
      </w:r>
    </w:p>
    <w:p w14:paraId="63305D81">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modules/</w:t>
      </w:r>
    </w:p>
    <w:p w14:paraId="5762FFA2">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shared/</w:t>
      </w:r>
    </w:p>
    <w:p w14:paraId="759EA2FD">
      <w:pPr>
        <w:pStyle w:val="PreformattedText"/>
        <w:jc w:val="start"/>
      </w:pPr>
      <w:r>
        <w:rPr>
          <w:rStyle w:val="SourceText"/>
          <w:rFonts w:ascii="Liberation Mono" w:hAnsi="Liberation Mono" w:eastAsia="Liberation Mono" w:cs="Liberation Mono"/>
          <w:kern w:val="2"/>
          <w:sz w:val="20"/>
          <w:szCs w:val="20"/>
        </w:rPr>
        <w:t xml:space="preserve">│   └── </w:t>
      </w:r>
      <w:r>
        <w:rPr>
          <w:rStyle w:val="SourceText"/>
          <w:rFonts w:ascii="Liberation Mono" w:hAnsi="Liberation Mono" w:eastAsia="Liberation Mono" w:cs="Liberation Mono"/>
          <w:kern w:val="2"/>
          <w:sz w:val="20"/>
          <w:szCs w:val="20"/>
        </w:rPr>
        <w:t>policies/</w:t>
      </w:r>
    </w:p>
    <w:p w14:paraId="7FF7C536">
      <w:pPr>
        <w:pStyle w:val="PreformattedText"/>
        <w:spacing w:before="0" w:after="283"/>
        <w:jc w:val="start"/>
      </w:pPr>
      <w:r>
        <w:rPr>
          <w:rStyle w:val="SourceText"/>
          <w:rFonts w:ascii="Liberation Mono" w:hAnsi="Liberation Mono" w:eastAsia="Liberation Mono" w:cs="Liberation Mono"/>
          <w:kern w:val="2"/>
          <w:sz w:val="20"/>
          <w:szCs w:val="20"/>
        </w:rPr>
        <w:t xml:space="preserve">└── </w:t>
      </w:r>
      <w:r>
        <w:rPr>
          <w:rStyle w:val="SourceText"/>
          <w:rFonts w:ascii="Liberation Mono" w:hAnsi="Liberation Mono" w:eastAsia="Liberation Mono" w:cs="Liberation Mono"/>
          <w:kern w:val="2"/>
          <w:sz w:val="20"/>
          <w:szCs w:val="20"/>
        </w:rPr>
        <w:t>terragrunt/</w:t>
      </w:r>
    </w:p>
    <w:p w14:paraId="56F079BA">
      <w:pPr>
        <w:sectPr>
          <w:type w:val="continuous"/>
          <w:pgSz w:w="12240" w:h="15840"/>
          <w:pgMar w:top="1134" w:right="1134" w:bottom="1134" w:left="1134" w:header="0" w:footer="0" w:gutter="0"/>
        </w:sectPr>
      </w:pPr>
    </w:p>
    <w:p w14:paraId="0E812F70">
      <w:pPr>
        <w:pStyle w:val="BodyText"/>
        <w:numPr>
          <w:ilvl w:val="0"/>
          <w:numId w:val="7"/>
        </w:numPr>
        <w:tabs>
          <w:tab w:val="clear" w:pos="709"/>
          <w:tab w:val="left" w:pos="709"/>
        </w:tabs>
        <w:ind w:left="709" w:hanging="283"/>
        <w:jc w:val="start"/>
      </w:pPr>
      <w:r>
        <w:rPr>
          <w:rFonts w:ascii="Liberation Serif" w:hAnsi="Liberation Serif" w:eastAsia="Songti SC" w:cs="Arial Unicode MS"/>
          <w:kern w:val="2"/>
          <w:sz w:val="24"/>
          <w:szCs w:val="24"/>
        </w:rPr>
        <w:t xml:space="preserve">Create: </w:t>
      </w:r>
    </w:p>
    <w:p w14:paraId="3AA22BF5">
      <w:pPr>
        <w:sectPr>
          <w:type w:val="continuous"/>
          <w:pgSz w:w="12240" w:h="15840"/>
          <w:pgMar w:top="1134" w:right="1134" w:bottom="1134" w:left="1134" w:header="0" w:footer="0" w:gutter="0"/>
        </w:sectPr>
      </w:pPr>
    </w:p>
    <w:p w14:paraId="647155B0">
      <w:pPr>
        <w:pStyle w:val="PreformattedText"/>
        <w:spacing w:before="0" w:after="283"/>
        <w:ind w:left="0" w:right="0" w:hanging="0"/>
        <w:jc w:val="start"/>
      </w:pPr>
      <w:bookmarkStart w:id="8" w:name="code-block-viewer_Copy_8"/>
      <w:r>
        <w:rPr>
          <w:rStyle w:val="SourceText"/>
          <w:rFonts w:ascii="Liberation Mono" w:hAnsi="Liberation Mono" w:eastAsia="Liberation Mono" w:cs="Liberation Mono"/>
          <w:kern w:val="2"/>
          <w:sz w:val="20"/>
          <w:szCs w:val="20"/>
        </w:rPr>
        <w:t>docs/platform/terraform-platform.md</w:t>
      </w:r>
      <w:bookmarkEnd w:id="8"/>
    </w:p>
    <w:p w14:paraId="295E1AFE">
      <w:pPr>
        <w:sectPr>
          <w:type w:val="continuous"/>
          <w:pgSz w:w="12240" w:h="15840"/>
          <w:pgMar w:top="1134" w:right="1134" w:bottom="1134" w:left="1134" w:header="0" w:footer="0" w:gutter="0"/>
        </w:sectPr>
      </w:pPr>
    </w:p>
    <w:p w14:paraId="4AEBADCB">
      <w:pPr>
        <w:pStyle w:val="BodyText"/>
        <w:jc w:val="start"/>
      </w:pPr>
      <w:r>
        <w:rPr>
          <w:rFonts w:ascii="Liberation Serif" w:hAnsi="Liberation Serif" w:eastAsia="Songti SC" w:cs="Arial Unicode MS"/>
          <w:kern w:val="2"/>
          <w:sz w:val="24"/>
          <w:szCs w:val="24"/>
        </w:rPr>
        <w:t>Document:</w:t>
      </w:r>
    </w:p>
    <w:p w14:paraId="15B34BE7">
      <w:pPr>
        <w:pStyle w:val="BodyText"/>
        <w:numPr>
          <w:ilvl w:val="0"/>
          <w:numId w:val="8"/>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Why Terraform was chosen </w:t>
      </w:r>
    </w:p>
    <w:p w14:paraId="773E9A28">
      <w:pPr>
        <w:pStyle w:val="BodyText"/>
        <w:numPr>
          <w:ilvl w:val="0"/>
          <w:numId w:val="8"/>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Why Terragrunt was added </w:t>
      </w:r>
    </w:p>
    <w:p w14:paraId="0F99ECA3">
      <w:pPr>
        <w:pStyle w:val="BodyText"/>
        <w:numPr>
          <w:ilvl w:val="0"/>
          <w:numId w:val="8"/>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Platform objectives </w:t>
      </w:r>
    </w:p>
    <w:p w14:paraId="35453EC5">
      <w:pPr>
        <w:pStyle w:val="BodyText"/>
        <w:numPr>
          <w:ilvl w:val="0"/>
          <w:numId w:val="8"/>
        </w:numPr>
        <w:tabs>
          <w:tab w:val="clear" w:pos="709"/>
          <w:tab w:val="left" w:pos="709"/>
        </w:tabs>
        <w:ind w:left="709" w:hanging="283"/>
        <w:jc w:val="start"/>
      </w:pPr>
      <w:r>
        <w:rPr>
          <w:rFonts w:ascii="Liberation Serif" w:hAnsi="Liberation Serif" w:eastAsia="Songti SC" w:cs="Arial Unicode MS"/>
          <w:kern w:val="2"/>
          <w:sz w:val="24"/>
          <w:szCs w:val="24"/>
        </w:rPr>
        <w:t xml:space="preserve">Environment strategy </w:t>
      </w:r>
    </w:p>
    <w:p w14:paraId="230F420A">
      <w:pPr>
        <w:pStyle w:val="BodyText"/>
        <w:numPr>
          <w:ilvl w:val="0"/>
          <w:numId w:val="9"/>
        </w:numPr>
        <w:tabs>
          <w:tab w:val="clear" w:pos="709"/>
          <w:tab w:val="left" w:pos="709"/>
        </w:tabs>
        <w:ind w:left="709" w:hanging="283"/>
        <w:jc w:val="start"/>
      </w:pPr>
      <w:r>
        <w:rPr>
          <w:rFonts w:ascii="Liberation Serif" w:hAnsi="Liberation Serif" w:eastAsia="Songti SC" w:cs="Arial Unicode MS"/>
          <w:kern w:val="2"/>
          <w:sz w:val="24"/>
          <w:szCs w:val="24"/>
        </w:rPr>
        <w:t xml:space="preserve">Create the first ADR for this module: </w:t>
      </w:r>
    </w:p>
    <w:p w14:paraId="6CA91C00">
      <w:pPr>
        <w:sectPr>
          <w:type w:val="continuous"/>
          <w:pgSz w:w="12240" w:h="15840"/>
          <w:pgMar w:top="1134" w:right="1134" w:bottom="1134" w:left="1134" w:header="0" w:footer="0" w:gutter="0"/>
        </w:sectPr>
      </w:pPr>
    </w:p>
    <w:p w14:paraId="0A6D556A">
      <w:pPr>
        <w:pStyle w:val="PreformattedText"/>
        <w:spacing w:before="0" w:after="283"/>
        <w:ind w:left="0" w:right="0" w:hanging="0"/>
        <w:jc w:val="start"/>
      </w:pPr>
      <w:bookmarkStart w:id="9" w:name="code-block-viewer_Copy_9"/>
      <w:r>
        <w:rPr>
          <w:rStyle w:val="SourceText"/>
          <w:rFonts w:ascii="Liberation Mono" w:hAnsi="Liberation Mono" w:eastAsia="Liberation Mono" w:cs="Liberation Mono"/>
          <w:kern w:val="2"/>
          <w:sz w:val="20"/>
          <w:szCs w:val="20"/>
        </w:rPr>
        <w:t>architecture/adr/ADR-004-use-terraform-and-terragrunt.md</w:t>
      </w:r>
      <w:bookmarkEnd w:id="9"/>
    </w:p>
    <w:p w14:paraId="26C333ED">
      <w:pPr>
        <w:sectPr>
          <w:type w:val="continuous"/>
          <w:pgSz w:w="12240" w:h="15840"/>
          <w:pgMar w:top="1134" w:right="1134" w:bottom="1134" w:left="1134" w:header="0" w:footer="0" w:gutter="0"/>
        </w:sectPr>
      </w:pPr>
    </w:p>
    <w:p w14:paraId="1512C8ED">
      <w:pPr>
        <w:pStyle w:val="BodyText"/>
        <w:jc w:val="start"/>
      </w:pPr>
      <w:r>
        <w:rPr>
          <w:rFonts w:ascii="Liberation Serif" w:hAnsi="Liberation Serif" w:eastAsia="Songti SC" w:cs="Arial Unicode MS"/>
          <w:kern w:val="2"/>
          <w:sz w:val="24"/>
          <w:szCs w:val="24"/>
        </w:rPr>
        <w:t>Suggested sections:</w:t>
      </w:r>
    </w:p>
    <w:p w14:paraId="14D191B2">
      <w:pPr>
        <w:pStyle w:val="BodyText"/>
        <w:numPr>
          <w:ilvl w:val="0"/>
          <w:numId w:val="10"/>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Context </w:t>
      </w:r>
    </w:p>
    <w:p w14:paraId="00363C00">
      <w:pPr>
        <w:pStyle w:val="BodyText"/>
        <w:numPr>
          <w:ilvl w:val="0"/>
          <w:numId w:val="10"/>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Decision </w:t>
      </w:r>
    </w:p>
    <w:p w14:paraId="3A106F61">
      <w:pPr>
        <w:pStyle w:val="BodyText"/>
        <w:numPr>
          <w:ilvl w:val="0"/>
          <w:numId w:val="10"/>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Alternatives (CDK, CloudFormation, Pulumi) </w:t>
      </w:r>
    </w:p>
    <w:p w14:paraId="7C7B4271">
      <w:pPr>
        <w:pStyle w:val="BodyText"/>
        <w:numPr>
          <w:ilvl w:val="0"/>
          <w:numId w:val="10"/>
        </w:numPr>
        <w:tabs>
          <w:tab w:val="clear" w:pos="709"/>
          <w:tab w:val="left" w:pos="709"/>
        </w:tabs>
        <w:ind w:left="709" w:hanging="283"/>
        <w:jc w:val="start"/>
      </w:pPr>
      <w:r>
        <w:rPr>
          <w:rFonts w:ascii="Liberation Serif" w:hAnsi="Liberation Serif" w:eastAsia="Songti SC" w:cs="Arial Unicode MS"/>
          <w:kern w:val="2"/>
          <w:sz w:val="24"/>
          <w:szCs w:val="24"/>
        </w:rPr>
        <w:t xml:space="preserve">Consequences </w:t>
      </w:r>
    </w:p>
    <w:p w14:paraId="60313DB1">
      <w:pPr>
        <w:pStyle w:val="HorizontalLine"/>
        <w:jc w:val="start"/>
      </w:pPr>
      <w:r/>
    </w:p>
    <w:p w14:paraId="58569A95">
      <w:pPr>
        <w:pStyle w:val="Heading2"/>
        <w:jc w:val="start"/>
      </w:pPr>
      <w:r>
        <w:rPr>
          <w:rFonts w:ascii="Liberation Serif" w:hAnsi="Liberation Serif" w:eastAsia="Songti SC" w:cs="Arial Unicode MS"/>
          <w:b/>
          <w:bCs/>
          <w:kern w:val="2"/>
          <w:sz w:val="36"/>
          <w:szCs w:val="36"/>
        </w:rPr>
        <w:t>Suggested Git Commit</w:t>
      </w:r>
    </w:p>
    <w:p w14:paraId="57FA273D">
      <w:pPr>
        <w:sectPr>
          <w:type w:val="continuous"/>
          <w:pgSz w:w="12240" w:h="15840"/>
          <w:pgMar w:top="1134" w:right="1134" w:bottom="1134" w:left="1134" w:header="0" w:footer="0" w:gutter="0"/>
        </w:sectPr>
      </w:pPr>
    </w:p>
    <w:p w14:paraId="59524DAB">
      <w:pPr>
        <w:pStyle w:val="PreformattedText"/>
        <w:ind w:left="0" w:right="0" w:hanging="0"/>
        <w:jc w:val="start"/>
      </w:pPr>
      <w:bookmarkStart w:id="10" w:name="code-block-viewer_Copy_10"/>
      <w:r>
        <w:rPr>
          <w:rStyle w:val="SourceText"/>
          <w:rFonts w:ascii="Liberation Mono" w:hAnsi="Liberation Mono" w:eastAsia="Liberation Mono" w:cs="Liberation Mono"/>
          <w:kern w:val="2"/>
          <w:sz w:val="20"/>
          <w:szCs w:val="20"/>
        </w:rPr>
        <w:t>git checkout -b feature/module-03-foundation</w:t>
      </w:r>
      <w:bookmarkEnd w:id="10"/>
    </w:p>
    <w:p w14:paraId="3F47A27B">
      <w:pPr>
        <w:pStyle w:val="PreformattedText"/>
        <w:jc w:val="start"/>
      </w:pPr>
      <w:r>
        <w:rPr>
          <w:rStyle w:val="SourceText"/>
          <w:rFonts w:ascii="Liberation Mono" w:hAnsi="Liberation Mono" w:eastAsia="Liberation Mono" w:cs="Liberation Mono"/>
          <w:kern w:val="2"/>
          <w:sz w:val="20"/>
          <w:szCs w:val="20"/>
        </w:rPr>
        <w:t>git add .</w:t>
      </w:r>
    </w:p>
    <w:p w14:paraId="6B4938F1">
      <w:pPr>
        <w:pStyle w:val="PreformattedText"/>
        <w:jc w:val="start"/>
      </w:pPr>
      <w:r>
        <w:rPr>
          <w:rStyle w:val="SourceText"/>
          <w:rFonts w:ascii="Liberation Mono" w:hAnsi="Liberation Mono" w:eastAsia="Liberation Mono" w:cs="Liberation Mono"/>
          <w:kern w:val="2"/>
          <w:sz w:val="20"/>
          <w:szCs w:val="20"/>
        </w:rPr>
        <w:t>git commit -m "feat(terraform): initialize enterprise IaC platform structure"</w:t>
      </w:r>
    </w:p>
    <w:p w14:paraId="7AB9099E">
      <w:pPr>
        <w:pStyle w:val="PreformattedText"/>
        <w:spacing w:before="0" w:after="283"/>
        <w:jc w:val="start"/>
      </w:pPr>
      <w:r>
        <w:rPr>
          <w:rStyle w:val="SourceText"/>
          <w:rFonts w:ascii="Liberation Mono" w:hAnsi="Liberation Mono" w:eastAsia="Liberation Mono" w:cs="Liberation Mono"/>
          <w:kern w:val="2"/>
          <w:sz w:val="20"/>
          <w:szCs w:val="20"/>
        </w:rPr>
        <w:t>git push -u origin feature/module-03-foundation</w:t>
      </w:r>
    </w:p>
    <w:p w14:paraId="69D21A3B">
      <w:pPr>
        <w:sectPr>
          <w:type w:val="continuous"/>
          <w:pgSz w:w="12240" w:h="15840"/>
          <w:pgMar w:top="1134" w:right="1134" w:bottom="1134" w:left="1134" w:header="0" w:footer="0" w:gutter="0"/>
        </w:sectPr>
      </w:pPr>
    </w:p>
    <w:p w14:paraId="49E1A0B8">
      <w:pPr>
        <w:pStyle w:val="BlockQuotation"/>
        <w:jc w:val="start"/>
      </w:pPr>
      <w:r>
        <w:rPr>
          <w:rStyle w:val="Strong"/>
          <w:rFonts w:ascii="Liberation Serif" w:hAnsi="Liberation Serif" w:eastAsia="Songti SC" w:cs="Arial Unicode MS"/>
          <w:b/>
          <w:bCs/>
          <w:kern w:val="2"/>
          <w:sz w:val="24"/>
          <w:szCs w:val="24"/>
        </w:rPr>
        <w:t>Note:</w:t>
      </w:r>
      <w:r>
        <w:rPr>
          <w:rFonts w:ascii="Liberation Serif" w:hAnsi="Liberation Serif" w:eastAsia="Songti SC" w:cs="Arial Unicode MS"/>
          <w:kern w:val="2"/>
          <w:sz w:val="24"/>
          <w:szCs w:val="24"/>
        </w:rPr>
        <w:t xml:space="preserve"> From this module onward, we'll use feature branches rather than committing directly to </w:t>
      </w:r>
      <w:r>
        <w:rPr>
          <w:rStyle w:val="SourceText"/>
          <w:rFonts w:ascii="Liberation Mono" w:hAnsi="Liberation Mono" w:eastAsia="Liberation Mono" w:cs="Liberation Mono"/>
          <w:kern w:val="2"/>
          <w:sz w:val="24"/>
          <w:szCs w:val="24"/>
        </w:rPr>
        <w:t>main</w:t>
      </w:r>
      <w:r>
        <w:rPr>
          <w:rFonts w:ascii="Liberation Serif" w:hAnsi="Liberation Serif" w:eastAsia="Songti SC" w:cs="Arial Unicode MS"/>
          <w:kern w:val="2"/>
          <w:sz w:val="24"/>
          <w:szCs w:val="24"/>
        </w:rPr>
        <w:t>. This reflects common Git workflows and prepares us for CI/CD and code reviews later in the course.</w:t>
      </w:r>
    </w:p>
    <w:p w14:paraId="69752D11">
      <w:pPr>
        <w:pStyle w:val="HorizontalLine"/>
        <w:jc w:val="start"/>
      </w:pPr>
      <w:r/>
    </w:p>
    <w:p w14:paraId="21F32AE3">
      <w:pPr>
        <w:pStyle w:val="Heading1"/>
        <w:jc w:val="start"/>
      </w:pPr>
      <w:r>
        <w:rPr>
          <w:rFonts w:ascii="Liberation Serif" w:hAnsi="Liberation Serif" w:eastAsia="Songti SC" w:cs="Arial Unicode MS"/>
          <w:b/>
          <w:bCs/>
          <w:kern w:val="2"/>
          <w:sz w:val="48"/>
          <w:szCs w:val="48"/>
        </w:rPr>
        <w:t>Module 3 Roadmap</w:t>
      </w:r>
    </w:p>
    <w:p w14:paraId="76F7EF82">
      <w:pPr>
        <w:pStyle w:val="BodyText"/>
        <w:jc w:val="start"/>
      </w:pPr>
      <w:r>
        <w:rPr>
          <w:rFonts w:ascii="Liberation Serif" w:hAnsi="Liberation Serif" w:eastAsia="Songti SC" w:cs="Arial Unicode MS"/>
          <w:kern w:val="2"/>
          <w:sz w:val="24"/>
          <w:szCs w:val="24"/>
        </w:rPr>
        <w:t>The foundation is now in place. In the next chapter we'll install and configure:</w:t>
      </w:r>
    </w:p>
    <w:p w14:paraId="7F58B2EE">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Terraform CLI </w:t>
      </w:r>
    </w:p>
    <w:p w14:paraId="43B84789">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Terragrunt </w:t>
      </w:r>
    </w:p>
    <w:p w14:paraId="3A4D70E3">
      <w:pPr>
        <w:pStyle w:val="BodyText"/>
        <w:numPr>
          <w:ilvl w:val="0"/>
          <w:numId w:val="11"/>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tfenv</w:t>
      </w:r>
      <w:r>
        <w:rPr>
          <w:rFonts w:ascii="Liberation Serif" w:hAnsi="Liberation Serif" w:eastAsia="Songti SC" w:cs="Arial Unicode MS"/>
          <w:kern w:val="2"/>
          <w:sz w:val="24"/>
          <w:szCs w:val="24"/>
        </w:rPr>
        <w:t xml:space="preserve"> (to manage Terraform versions) </w:t>
      </w:r>
    </w:p>
    <w:p w14:paraId="56748A3F">
      <w:pPr>
        <w:pStyle w:val="BodyText"/>
        <w:numPr>
          <w:ilvl w:val="0"/>
          <w:numId w:val="11"/>
        </w:numPr>
        <w:tabs>
          <w:tab w:val="clear" w:pos="709"/>
          <w:tab w:val="left" w:pos="709"/>
        </w:tabs>
        <w:spacing w:before="0" w:after="0"/>
        <w:ind w:left="709" w:hanging="283"/>
        <w:jc w:val="start"/>
      </w:pPr>
      <w:r>
        <w:rPr>
          <w:rStyle w:val="SourceText"/>
          <w:rFonts w:ascii="Liberation Mono" w:hAnsi="Liberation Mono" w:eastAsia="Liberation Mono" w:cs="Liberation Mono"/>
          <w:kern w:val="2"/>
          <w:sz w:val="24"/>
          <w:szCs w:val="24"/>
        </w:rPr>
        <w:t>tgenv</w:t>
      </w:r>
      <w:r>
        <w:rPr>
          <w:rFonts w:ascii="Liberation Serif" w:hAnsi="Liberation Serif" w:eastAsia="Songti SC" w:cs="Arial Unicode MS"/>
          <w:kern w:val="2"/>
          <w:sz w:val="24"/>
          <w:szCs w:val="24"/>
        </w:rPr>
        <w:t xml:space="preserve"> (to manage Terragrunt versions) </w:t>
      </w:r>
    </w:p>
    <w:p w14:paraId="687EF096">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Supporting tools such as </w:t>
      </w:r>
      <w:r>
        <w:rPr>
          <w:rStyle w:val="SourceText"/>
          <w:rFonts w:ascii="Liberation Mono" w:hAnsi="Liberation Mono" w:eastAsia="Liberation Mono" w:cs="Liberation Mono"/>
          <w:kern w:val="2"/>
          <w:sz w:val="24"/>
          <w:szCs w:val="24"/>
        </w:rPr>
        <w:t>tflint</w:t>
      </w:r>
      <w:r>
        <w:rPr>
          <w:rFonts w:ascii="Liberation Serif" w:hAnsi="Liberation Serif" w:eastAsia="Songti SC" w:cs="Arial Unicode MS"/>
          <w:kern w:val="2"/>
          <w:sz w:val="24"/>
          <w:szCs w:val="24"/>
        </w:rPr>
        <w:t xml:space="preserve"> </w:t>
      </w:r>
    </w:p>
    <w:p w14:paraId="501FA763">
      <w:pPr>
        <w:pStyle w:val="BodyText"/>
        <w:numPr>
          <w:ilvl w:val="0"/>
          <w:numId w:val="11"/>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Security scanning with </w:t>
      </w:r>
      <w:r>
        <w:rPr>
          <w:rStyle w:val="SourceText"/>
          <w:rFonts w:ascii="Liberation Mono" w:hAnsi="Liberation Mono" w:eastAsia="Liberation Mono" w:cs="Liberation Mono"/>
          <w:kern w:val="2"/>
          <w:sz w:val="24"/>
          <w:szCs w:val="24"/>
        </w:rPr>
        <w:t>checkov</w:t>
      </w:r>
      <w:r>
        <w:rPr>
          <w:rFonts w:ascii="Liberation Serif" w:hAnsi="Liberation Serif" w:eastAsia="Songti SC" w:cs="Arial Unicode MS"/>
          <w:kern w:val="2"/>
          <w:sz w:val="24"/>
          <w:szCs w:val="24"/>
        </w:rPr>
        <w:t xml:space="preserve"> </w:t>
      </w:r>
    </w:p>
    <w:p w14:paraId="657E7FC2">
      <w:pPr>
        <w:pStyle w:val="BodyText"/>
        <w:numPr>
          <w:ilvl w:val="0"/>
          <w:numId w:val="11"/>
        </w:numPr>
        <w:tabs>
          <w:tab w:val="clear" w:pos="709"/>
          <w:tab w:val="left" w:pos="709"/>
        </w:tabs>
        <w:ind w:left="709" w:hanging="283"/>
        <w:jc w:val="start"/>
      </w:pPr>
      <w:r>
        <w:rPr>
          <w:rFonts w:ascii="Liberation Serif" w:hAnsi="Liberation Serif" w:eastAsia="Songti SC" w:cs="Arial Unicode MS"/>
          <w:kern w:val="2"/>
          <w:sz w:val="24"/>
          <w:szCs w:val="24"/>
        </w:rPr>
        <w:t xml:space="preserve">Pre-commit hooks for automatic formatting and validation </w:t>
      </w:r>
    </w:p>
    <w:p w14:paraId="6B76EF4A">
      <w:pPr>
        <w:pStyle w:val="BodyText"/>
        <w:jc w:val="start"/>
      </w:pPr>
      <w:r>
        <w:rPr>
          <w:rFonts w:ascii="Liberation Serif" w:hAnsi="Liberation Serif" w:eastAsia="Songti SC" w:cs="Arial Unicode MS"/>
          <w:kern w:val="2"/>
          <w:sz w:val="24"/>
          <w:szCs w:val="24"/>
        </w:rPr>
        <w:t>We'll also pin tool versions so that every contributor uses the same, tested toolchain.</w:t>
      </w:r>
    </w:p>
    <w:p w14:paraId="5ABED165">
      <w:pPr>
        <w:pStyle w:val="Heading2"/>
        <w:jc w:val="start"/>
      </w:pPr>
      <w:r>
        <w:rPr>
          <w:rFonts w:ascii="Liberation Serif" w:hAnsi="Liberation Serif" w:eastAsia="Songti SC" w:cs="Arial Unicode MS"/>
          <w:b/>
          <w:bCs/>
          <w:kern w:val="2"/>
          <w:sz w:val="36"/>
          <w:szCs w:val="36"/>
        </w:rPr>
        <w:t xml:space="preserve">🏗 </w:t>
      </w:r>
      <w:r>
        <w:rPr>
          <w:rFonts w:ascii="Liberation Serif" w:hAnsi="Liberation Serif" w:eastAsia="Songti SC" w:cs="Arial Unicode MS"/>
          <w:b/>
          <w:bCs/>
          <w:kern w:val="2"/>
          <w:sz w:val="36"/>
          <w:szCs w:val="36"/>
        </w:rPr>
        <w:t>Architect's Note</w:t>
      </w:r>
    </w:p>
    <w:p w14:paraId="01FE699F">
      <w:pPr>
        <w:pStyle w:val="BodyText"/>
        <w:jc w:val="start"/>
      </w:pPr>
      <w:r>
        <w:rPr>
          <w:rFonts w:ascii="Liberation Serif" w:hAnsi="Liberation Serif" w:eastAsia="Songti SC" w:cs="Arial Unicode MS"/>
          <w:kern w:val="2"/>
          <w:sz w:val="24"/>
          <w:szCs w:val="24"/>
        </w:rPr>
        <w:t>I have one more enhancement I'd like to make as we move through Module 3.</w:t>
      </w:r>
    </w:p>
    <w:p w14:paraId="653B737B">
      <w:pPr>
        <w:pStyle w:val="BodyText"/>
        <w:jc w:val="start"/>
      </w:pPr>
      <w:r>
        <w:rPr>
          <w:rFonts w:ascii="Liberation Serif" w:hAnsi="Liberation Serif" w:eastAsia="Songti SC" w:cs="Arial Unicode MS"/>
          <w:kern w:val="2"/>
          <w:sz w:val="24"/>
          <w:szCs w:val="24"/>
        </w:rPr>
        <w:t xml:space="preserve">Rather than simply teaching </w:t>
      </w:r>
      <w:r>
        <w:rPr>
          <w:rStyle w:val="Strong"/>
          <w:rFonts w:ascii="Liberation Serif" w:hAnsi="Liberation Serif" w:eastAsia="Songti SC" w:cs="Arial Unicode MS"/>
          <w:b/>
          <w:bCs/>
          <w:kern w:val="2"/>
          <w:sz w:val="24"/>
          <w:szCs w:val="24"/>
        </w:rPr>
        <w:t>how</w:t>
      </w:r>
      <w:r>
        <w:rPr>
          <w:rFonts w:ascii="Liberation Serif" w:hAnsi="Liberation Serif" w:eastAsia="Songti SC" w:cs="Arial Unicode MS"/>
          <w:kern w:val="2"/>
          <w:sz w:val="24"/>
          <w:szCs w:val="24"/>
        </w:rPr>
        <w:t xml:space="preserve"> to write Terraform, we'll also teach </w:t>
      </w:r>
      <w:r>
        <w:rPr>
          <w:rStyle w:val="Strong"/>
          <w:rFonts w:ascii="Liberation Serif" w:hAnsi="Liberation Serif" w:eastAsia="Songti SC" w:cs="Arial Unicode MS"/>
          <w:b/>
          <w:bCs/>
          <w:kern w:val="2"/>
          <w:sz w:val="24"/>
          <w:szCs w:val="24"/>
        </w:rPr>
        <w:t>how to engineer Terraform modules</w:t>
      </w:r>
      <w:r>
        <w:rPr>
          <w:rFonts w:ascii="Liberation Serif" w:hAnsi="Liberation Serif" w:eastAsia="Songti SC" w:cs="Arial Unicode MS"/>
          <w:kern w:val="2"/>
          <w:sz w:val="24"/>
          <w:szCs w:val="24"/>
        </w:rPr>
        <w:t>. That means each module we create will be evaluated for:</w:t>
      </w:r>
    </w:p>
    <w:p w14:paraId="05772CBA">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Reusability </w:t>
      </w:r>
    </w:p>
    <w:p w14:paraId="63DB2685">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Security </w:t>
      </w:r>
    </w:p>
    <w:p w14:paraId="4D9132E2">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Testability </w:t>
      </w:r>
    </w:p>
    <w:p w14:paraId="7EC6EA55">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Documentation quality </w:t>
      </w:r>
    </w:p>
    <w:p w14:paraId="15EDA829">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Versioning strategy </w:t>
      </w:r>
    </w:p>
    <w:p w14:paraId="7BC38FB6">
      <w:pPr>
        <w:pStyle w:val="BodyText"/>
        <w:numPr>
          <w:ilvl w:val="0"/>
          <w:numId w:val="12"/>
        </w:numPr>
        <w:tabs>
          <w:tab w:val="clear" w:pos="709"/>
          <w:tab w:val="left" w:pos="709"/>
        </w:tabs>
        <w:spacing w:before="0" w:after="0"/>
        <w:ind w:left="709" w:hanging="283"/>
        <w:jc w:val="start"/>
      </w:pPr>
      <w:r>
        <w:rPr>
          <w:rFonts w:ascii="Liberation Serif" w:hAnsi="Liberation Serif" w:eastAsia="Songti SC" w:cs="Arial Unicode MS"/>
          <w:kern w:val="2"/>
          <w:sz w:val="24"/>
          <w:szCs w:val="24"/>
        </w:rPr>
        <w:t xml:space="preserve">Backward compatibility </w:t>
      </w:r>
    </w:p>
    <w:p w14:paraId="0E6C908E">
      <w:pPr>
        <w:pStyle w:val="BodyText"/>
        <w:numPr>
          <w:ilvl w:val="0"/>
          <w:numId w:val="12"/>
        </w:numPr>
        <w:tabs>
          <w:tab w:val="clear" w:pos="709"/>
          <w:tab w:val="left" w:pos="709"/>
        </w:tabs>
        <w:ind w:left="709" w:hanging="283"/>
        <w:jc w:val="start"/>
      </w:pPr>
      <w:r>
        <w:rPr>
          <w:rFonts w:ascii="Liberation Serif" w:hAnsi="Liberation Serif" w:eastAsia="Songti SC" w:cs="Arial Unicode MS"/>
          <w:kern w:val="2"/>
          <w:sz w:val="24"/>
          <w:szCs w:val="24"/>
        </w:rPr>
        <w:t xml:space="preserve">Upgrade path </w:t>
      </w:r>
    </w:p>
    <w:p w14:paraId="13E28D02">
      <w:pPr>
        <w:pStyle w:val="BodyText"/>
        <w:jc w:val="start"/>
      </w:pPr>
      <w:r>
        <w:rPr>
          <w:rFonts w:ascii="Liberation Serif" w:hAnsi="Liberation Serif" w:eastAsia="Songti SC" w:cs="Arial Unicode MS"/>
          <w:kern w:val="2"/>
          <w:sz w:val="24"/>
          <w:szCs w:val="24"/>
        </w:rPr>
        <w:t>By the time we finish Module 3, you won't just know Terraform syntax—you'll understand how to build and maintain an enterprise Infrastructure as Code platform that can support this project and many others in the future.</w:t>
      </w:r>
    </w:p>
    <w:p w14:paraId="45B0F17D">
      <w:pPr>
        <w:pStyle w:val="Normal"/>
        <w:jc w:val="start"/>
      </w:pPr>
      <w:r/>
    </w:p>
    <w:sectPr>
      <w:type w:val="continuous"/>
      <w:pgSz w:w="12240" w:h="15840"/>
      <w:pgMar w:top="1134" w:right="1134" w:bottom="1134" w:left="1134" w:header="0" w:footer="0" w:gutter="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LibreOffice/25.8.3.2$MacOSX_AARCH64 LibreOffice_project/8ca8d55c161d602844f5428fa4b58097424e324e</Application>
  <AppVersion>15.0000</AppVersion>
  <Pages>12</Pages>
  <Words>1245</Words>
  <Characters>6965</Characters>
  <CharactersWithSpaces>8536</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2026-07-14T17:53:13Z</dcterms:created>
  <dc:creator/>
  <dc:description/>
  <dc:language>en-PH</dc:language>
  <cp:lastModifiedBy/>
  <dcterms:modified xsi:type="dcterms:W3CDTF">2026-07-16T09:24:30.510Z</dcterms:modified>
  <cp:revision>1</cp:revision>
  <dc:subject/>
  <dc:title/>
</cp:coreProperties>
</file>