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C5" w:rsidRDefault="00902BFB" w:rsidP="0029087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Using of HTTPS</w:t>
      </w:r>
    </w:p>
    <w:p w:rsidR="0029087F" w:rsidRPr="0029087F" w:rsidRDefault="0029087F" w:rsidP="0029087F">
      <w:pPr>
        <w:spacing w:after="0"/>
        <w:rPr>
          <w:b/>
          <w:sz w:val="32"/>
          <w:szCs w:val="32"/>
        </w:rPr>
      </w:pPr>
    </w:p>
    <w:p w:rsidR="00AC116F" w:rsidRPr="0029087F" w:rsidRDefault="00AC116F" w:rsidP="0029087F">
      <w:pPr>
        <w:spacing w:after="0"/>
        <w:rPr>
          <w:b/>
          <w:sz w:val="26"/>
          <w:szCs w:val="26"/>
        </w:rPr>
      </w:pPr>
      <w:r w:rsidRPr="0029087F">
        <w:rPr>
          <w:b/>
          <w:sz w:val="26"/>
          <w:szCs w:val="26"/>
        </w:rPr>
        <w:t>Advantages</w:t>
      </w:r>
    </w:p>
    <w:p w:rsidR="00FC3F9C" w:rsidRDefault="0016277D" w:rsidP="00B12E4E">
      <w:pPr>
        <w:pStyle w:val="ListParagraph"/>
        <w:numPr>
          <w:ilvl w:val="0"/>
          <w:numId w:val="1"/>
        </w:numPr>
        <w:spacing w:after="0"/>
      </w:pPr>
      <w:r>
        <w:t>Keep sensitive information sent across the Internet encrypted.</w:t>
      </w:r>
    </w:p>
    <w:p w:rsidR="0016277D" w:rsidRDefault="0016277D" w:rsidP="00B12E4E">
      <w:pPr>
        <w:pStyle w:val="ListParagraph"/>
        <w:numPr>
          <w:ilvl w:val="0"/>
          <w:numId w:val="1"/>
        </w:numPr>
        <w:spacing w:after="0"/>
      </w:pPr>
      <w:r>
        <w:t>You can be sure that you are sending the information to the right server.</w:t>
      </w:r>
    </w:p>
    <w:p w:rsidR="0016277D" w:rsidRDefault="00157370" w:rsidP="00B12E4E">
      <w:pPr>
        <w:pStyle w:val="ListParagraph"/>
        <w:numPr>
          <w:ilvl w:val="0"/>
          <w:numId w:val="1"/>
        </w:numPr>
        <w:spacing w:after="0"/>
      </w:pPr>
      <w:r>
        <w:t>Improve SEO</w:t>
      </w:r>
      <w:r w:rsidR="008A44C5">
        <w:t>(Search Engine Optimizer)</w:t>
      </w:r>
      <w:r>
        <w:t xml:space="preserve"> ranking</w:t>
      </w:r>
      <w:r w:rsidR="00C7032E">
        <w:t>.</w:t>
      </w:r>
    </w:p>
    <w:p w:rsidR="00C7032E" w:rsidRDefault="00C7032E" w:rsidP="00C7032E">
      <w:pPr>
        <w:pStyle w:val="ListParagraph"/>
        <w:numPr>
          <w:ilvl w:val="0"/>
          <w:numId w:val="1"/>
        </w:numPr>
        <w:spacing w:after="0"/>
      </w:pPr>
      <w:r>
        <w:t xml:space="preserve">User’s trust. When </w:t>
      </w:r>
      <w:r w:rsidR="00ED4568">
        <w:t>user sees</w:t>
      </w:r>
      <w:r>
        <w:t xml:space="preserve"> a green padlock on the address bar </w:t>
      </w:r>
      <w:r w:rsidR="00013362">
        <w:t>they</w:t>
      </w:r>
      <w:r>
        <w:t xml:space="preserve"> can be sure that the site and </w:t>
      </w:r>
      <w:r w:rsidR="00936B0B">
        <w:t>their</w:t>
      </w:r>
      <w:r>
        <w:t xml:space="preserve"> information </w:t>
      </w:r>
      <w:r w:rsidR="00ED4568">
        <w:t>are</w:t>
      </w:r>
      <w:r>
        <w:t xml:space="preserve"> secure. This is used by sites like; BPI, BDO(and other bank company), PayPal and </w:t>
      </w:r>
      <w:r w:rsidR="00A71CA9">
        <w:t>other online stores that needs customer information.</w:t>
      </w:r>
    </w:p>
    <w:p w:rsidR="003B37EB" w:rsidRDefault="003B37EB" w:rsidP="003B37EB">
      <w:pPr>
        <w:pStyle w:val="ListParagraph"/>
        <w:spacing w:after="0"/>
      </w:pPr>
    </w:p>
    <w:p w:rsidR="00C7032E" w:rsidRDefault="00C7032E" w:rsidP="00C7032E">
      <w:pPr>
        <w:spacing w:after="0"/>
        <w:rPr>
          <w:b/>
        </w:rPr>
      </w:pPr>
      <w:r>
        <w:rPr>
          <w:b/>
        </w:rPr>
        <w:t>Disadvantages</w:t>
      </w:r>
    </w:p>
    <w:p w:rsidR="00C7032E" w:rsidRDefault="00F605B1" w:rsidP="00FA7CEB">
      <w:pPr>
        <w:pStyle w:val="ListParagraph"/>
        <w:numPr>
          <w:ilvl w:val="0"/>
          <w:numId w:val="2"/>
        </w:numPr>
        <w:spacing w:after="0"/>
      </w:pPr>
      <w:r>
        <w:t>Cost of buying SSL.</w:t>
      </w:r>
    </w:p>
    <w:p w:rsidR="00F605B1" w:rsidRDefault="00F605B1" w:rsidP="00A33CAE">
      <w:pPr>
        <w:pStyle w:val="ListParagraph"/>
        <w:numPr>
          <w:ilvl w:val="0"/>
          <w:numId w:val="2"/>
        </w:numPr>
        <w:spacing w:after="0"/>
      </w:pPr>
      <w:r>
        <w:t>Performance drop(depends on the load of server).</w:t>
      </w:r>
    </w:p>
    <w:p w:rsidR="00BA2A2A" w:rsidRDefault="00BA2A2A" w:rsidP="00BA2A2A">
      <w:pPr>
        <w:spacing w:after="0"/>
      </w:pPr>
    </w:p>
    <w:p w:rsidR="00BA2A2A" w:rsidRDefault="008961F3" w:rsidP="00BA2A2A">
      <w:pPr>
        <w:spacing w:after="0"/>
      </w:pPr>
      <w:r>
        <w:t>Waaaaaaaaaaaaaaaaa</w:t>
      </w:r>
      <w:bookmarkStart w:id="0" w:name="_GoBack"/>
      <w:bookmarkEnd w:id="0"/>
    </w:p>
    <w:p w:rsidR="0065633D" w:rsidRDefault="0065633D" w:rsidP="00BA2A2A">
      <w:pPr>
        <w:spacing w:after="0"/>
      </w:pPr>
    </w:p>
    <w:p w:rsidR="00BA2A2A" w:rsidRDefault="00BA2A2A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97378C" w:rsidRDefault="0097378C" w:rsidP="00BA2A2A">
      <w:pPr>
        <w:spacing w:after="0"/>
      </w:pPr>
    </w:p>
    <w:p w:rsidR="00BA2A2A" w:rsidRDefault="00BA2A2A" w:rsidP="0007338D">
      <w:pPr>
        <w:spacing w:after="0"/>
        <w:rPr>
          <w:b/>
          <w:sz w:val="32"/>
          <w:szCs w:val="32"/>
        </w:rPr>
      </w:pPr>
    </w:p>
    <w:p w:rsidR="00BA2A2A" w:rsidRDefault="008961F3" w:rsidP="00BA2A2A">
      <w:pPr>
        <w:spacing w:after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0.8pt">
            <v:imagedata r:id="rId6" o:title="symantec"/>
          </v:shape>
        </w:pict>
      </w:r>
    </w:p>
    <w:p w:rsidR="0097378C" w:rsidRDefault="008961F3" w:rsidP="00BA2A2A">
      <w:pPr>
        <w:spacing w:after="0"/>
      </w:pPr>
      <w:r>
        <w:pict>
          <v:shape id="_x0000_i1026" type="#_x0000_t75" style="width:468pt;height:260pt">
            <v:imagedata r:id="rId7" o:title="symantec1"/>
          </v:shape>
        </w:pict>
      </w:r>
    </w:p>
    <w:p w:rsidR="0023236C" w:rsidRDefault="0023236C" w:rsidP="00BA2A2A">
      <w:pPr>
        <w:spacing w:after="0"/>
      </w:pPr>
    </w:p>
    <w:p w:rsidR="008A44C5" w:rsidRDefault="008A44C5" w:rsidP="00BA2A2A">
      <w:pPr>
        <w:spacing w:after="0"/>
      </w:pPr>
    </w:p>
    <w:p w:rsidR="008A44C5" w:rsidRDefault="008A44C5" w:rsidP="00BA2A2A">
      <w:pPr>
        <w:spacing w:after="0"/>
      </w:pPr>
    </w:p>
    <w:p w:rsidR="008A44C5" w:rsidRDefault="008A44C5" w:rsidP="00BA2A2A">
      <w:pPr>
        <w:spacing w:after="0"/>
      </w:pPr>
    </w:p>
    <w:p w:rsidR="008A44C5" w:rsidRDefault="008961F3" w:rsidP="00BA2A2A">
      <w:pPr>
        <w:spacing w:after="0"/>
      </w:pPr>
      <w:r>
        <w:lastRenderedPageBreak/>
        <w:pict>
          <v:shape id="_x0000_i1027" type="#_x0000_t75" style="width:468pt;height:311.2pt">
            <v:imagedata r:id="rId8" o:title="certum"/>
          </v:shape>
        </w:pict>
      </w:r>
    </w:p>
    <w:p w:rsidR="008A44C5" w:rsidRDefault="008961F3" w:rsidP="00BA2A2A">
      <w:pPr>
        <w:spacing w:after="0"/>
      </w:pPr>
      <w:r>
        <w:pict>
          <v:shape id="_x0000_i1028" type="#_x0000_t75" style="width:468pt;height:274.4pt">
            <v:imagedata r:id="rId9" o:title="certum1"/>
          </v:shape>
        </w:pict>
      </w:r>
    </w:p>
    <w:p w:rsidR="008A44C5" w:rsidRDefault="008A44C5" w:rsidP="00BA2A2A">
      <w:pPr>
        <w:spacing w:after="0"/>
      </w:pPr>
    </w:p>
    <w:p w:rsidR="008A44C5" w:rsidRDefault="008A44C5" w:rsidP="00BA2A2A">
      <w:pPr>
        <w:spacing w:after="0"/>
      </w:pPr>
    </w:p>
    <w:p w:rsidR="008A44C5" w:rsidRDefault="008A44C5" w:rsidP="00BA2A2A">
      <w:pPr>
        <w:spacing w:after="0"/>
      </w:pPr>
    </w:p>
    <w:p w:rsidR="008A44C5" w:rsidRDefault="008961F3" w:rsidP="00BA2A2A">
      <w:pPr>
        <w:spacing w:after="0"/>
      </w:pPr>
      <w:r>
        <w:lastRenderedPageBreak/>
        <w:pict>
          <v:shape id="_x0000_i1029" type="#_x0000_t75" style="width:468pt;height:347.2pt">
            <v:imagedata r:id="rId10" o:title="geo"/>
          </v:shape>
        </w:pict>
      </w:r>
    </w:p>
    <w:p w:rsidR="008A44C5" w:rsidRDefault="008961F3" w:rsidP="00BA2A2A">
      <w:pPr>
        <w:spacing w:after="0"/>
      </w:pPr>
      <w:r>
        <w:pict>
          <v:shape id="_x0000_i1030" type="#_x0000_t75" style="width:468pt;height:293.6pt">
            <v:imagedata r:id="rId11" o:title="geo1"/>
          </v:shape>
        </w:pict>
      </w:r>
    </w:p>
    <w:p w:rsidR="0093428A" w:rsidRDefault="008961F3" w:rsidP="00BA2A2A">
      <w:pPr>
        <w:spacing w:after="0"/>
      </w:pPr>
      <w:r>
        <w:lastRenderedPageBreak/>
        <w:pict>
          <v:shape id="_x0000_i1031" type="#_x0000_t75" style="width:468pt;height:331.2pt">
            <v:imagedata r:id="rId12" o:title="thawte"/>
          </v:shape>
        </w:pict>
      </w:r>
    </w:p>
    <w:p w:rsidR="0093428A" w:rsidRDefault="008961F3" w:rsidP="00BA2A2A">
      <w:pPr>
        <w:spacing w:after="0"/>
      </w:pPr>
      <w:r>
        <w:pict>
          <v:shape id="_x0000_i1032" type="#_x0000_t75" style="width:468pt;height:311.2pt">
            <v:imagedata r:id="rId13" o:title="thawte1"/>
          </v:shape>
        </w:pict>
      </w:r>
    </w:p>
    <w:sectPr w:rsidR="0093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646A"/>
    <w:multiLevelType w:val="hybridMultilevel"/>
    <w:tmpl w:val="E1CAA73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94B9C"/>
    <w:multiLevelType w:val="hybridMultilevel"/>
    <w:tmpl w:val="DE2CF08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6F"/>
    <w:rsid w:val="00013362"/>
    <w:rsid w:val="0007338D"/>
    <w:rsid w:val="00157370"/>
    <w:rsid w:val="0016277D"/>
    <w:rsid w:val="0023236C"/>
    <w:rsid w:val="0029087F"/>
    <w:rsid w:val="003B37EB"/>
    <w:rsid w:val="00564516"/>
    <w:rsid w:val="0065633D"/>
    <w:rsid w:val="006F62E3"/>
    <w:rsid w:val="008961F3"/>
    <w:rsid w:val="008A44C5"/>
    <w:rsid w:val="00902BFB"/>
    <w:rsid w:val="00926016"/>
    <w:rsid w:val="0093428A"/>
    <w:rsid w:val="00936B0B"/>
    <w:rsid w:val="0097378C"/>
    <w:rsid w:val="009A2F9D"/>
    <w:rsid w:val="00A33CAE"/>
    <w:rsid w:val="00A71CA9"/>
    <w:rsid w:val="00AC116F"/>
    <w:rsid w:val="00B12E4E"/>
    <w:rsid w:val="00BA2A2A"/>
    <w:rsid w:val="00C7032E"/>
    <w:rsid w:val="00ED4568"/>
    <w:rsid w:val="00F605B1"/>
    <w:rsid w:val="00FA7CEB"/>
    <w:rsid w:val="00FC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jcbasi</dc:creator>
  <cp:lastModifiedBy>jcbasi</cp:lastModifiedBy>
  <cp:revision>38</cp:revision>
  <dcterms:created xsi:type="dcterms:W3CDTF">2015-09-30T07:06:00Z</dcterms:created>
  <dcterms:modified xsi:type="dcterms:W3CDTF">2016-04-28T07:17:00Z</dcterms:modified>
</cp:coreProperties>
</file>