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0DA9" w14:textId="1CFCACBD" w:rsidR="001237D5" w:rsidRDefault="00C6702D">
      <w:pPr>
        <w:rPr>
          <w:lang w:val="en-US"/>
        </w:rPr>
      </w:pPr>
      <w:r>
        <w:rPr>
          <w:lang w:val="en-US"/>
        </w:rPr>
        <w:t>P</w:t>
      </w:r>
      <w:r w:rsidR="002C01D8">
        <w:rPr>
          <w:lang w:val="en-US"/>
        </w:rPr>
        <w:t>etrol</w:t>
      </w:r>
    </w:p>
    <w:p w14:paraId="323ADA0B" w14:textId="247B95D8" w:rsidR="00C6702D" w:rsidRDefault="00C6702D">
      <w:pPr>
        <w:rPr>
          <w:lang w:val="en-US"/>
        </w:rPr>
      </w:pPr>
    </w:p>
    <w:p w14:paraId="506D6429" w14:textId="2951C7F6" w:rsidR="00FC2B6E" w:rsidRDefault="00FC2B6E">
      <w:pPr>
        <w:rPr>
          <w:lang w:val="en-US"/>
        </w:rPr>
      </w:pPr>
      <w:r>
        <w:rPr>
          <w:lang w:val="en-US"/>
        </w:rPr>
        <w:t>M</w:t>
      </w:r>
      <w:r w:rsidR="00C6702D">
        <w:rPr>
          <w:lang w:val="en-US"/>
        </w:rPr>
        <w:t>agica</w:t>
      </w:r>
      <w:r w:rsidR="00E53C58">
        <w:rPr>
          <w:lang w:val="en-US"/>
        </w:rPr>
        <w:t>l</w:t>
      </w:r>
    </w:p>
    <w:p w14:paraId="34304860" w14:textId="4E453775" w:rsidR="00C6702D" w:rsidRDefault="00C6702D">
      <w:pPr>
        <w:rPr>
          <w:lang w:val="en-US"/>
        </w:rPr>
      </w:pPr>
      <w:r>
        <w:rPr>
          <w:lang w:val="en-US"/>
        </w:rPr>
        <w:t>l</w:t>
      </w:r>
    </w:p>
    <w:p w14:paraId="41624594" w14:textId="339FDB2B" w:rsidR="00FC2B6E" w:rsidRDefault="00FC2B6E">
      <w:pPr>
        <w:rPr>
          <w:lang w:val="en-US"/>
        </w:rPr>
      </w:pPr>
      <w:r>
        <w:rPr>
          <w:lang w:val="en-US"/>
        </w:rPr>
        <w:t>Brown</w:t>
      </w:r>
    </w:p>
    <w:p w14:paraId="16A7C8DB" w14:textId="3DD130EE" w:rsidR="00342351" w:rsidRDefault="00342351">
      <w:pPr>
        <w:rPr>
          <w:lang w:val="en-US"/>
        </w:rPr>
      </w:pPr>
    </w:p>
    <w:p w14:paraId="1D4EFD38" w14:textId="3B0AF107" w:rsidR="00342351" w:rsidRDefault="00342351">
      <w:pPr>
        <w:rPr>
          <w:lang w:val="en-US"/>
        </w:rPr>
      </w:pPr>
      <w:r>
        <w:rPr>
          <w:lang w:val="en-US"/>
        </w:rPr>
        <w:t>Monster</w:t>
      </w:r>
    </w:p>
    <w:p w14:paraId="2DCD6E37" w14:textId="3D09F133" w:rsidR="0040538B" w:rsidRDefault="0040538B">
      <w:pPr>
        <w:rPr>
          <w:lang w:val="en-US"/>
        </w:rPr>
      </w:pPr>
    </w:p>
    <w:p w14:paraId="4176F45D" w14:textId="0B896E87" w:rsidR="0040538B" w:rsidRDefault="0040538B">
      <w:pPr>
        <w:rPr>
          <w:lang w:val="en-US"/>
        </w:rPr>
      </w:pPr>
    </w:p>
    <w:p w14:paraId="3261E33F" w14:textId="48448B91" w:rsidR="0040538B" w:rsidRPr="002C01D8" w:rsidRDefault="0040538B">
      <w:pPr>
        <w:rPr>
          <w:lang w:val="en-US"/>
        </w:rPr>
      </w:pPr>
      <w: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Quantunm</w:t>
      </w:r>
    </w:p>
    <w:sectPr w:rsidR="0040538B" w:rsidRPr="002C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D8"/>
    <w:rsid w:val="001237D5"/>
    <w:rsid w:val="00166194"/>
    <w:rsid w:val="002C01D8"/>
    <w:rsid w:val="00342351"/>
    <w:rsid w:val="0040538B"/>
    <w:rsid w:val="00C6702D"/>
    <w:rsid w:val="00E53C58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6C40"/>
  <w15:chartTrackingRefBased/>
  <w15:docId w15:val="{EE77CD32-7217-7140-9491-0F1EA99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6</cp:revision>
  <dcterms:created xsi:type="dcterms:W3CDTF">2022-12-22T17:16:00Z</dcterms:created>
  <dcterms:modified xsi:type="dcterms:W3CDTF">2023-03-07T09:29:00Z</dcterms:modified>
</cp:coreProperties>
</file>