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C421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iban,My IBAN number is \"AD1200012030200359100100\"\,  :),FALSE,1,TRUE</w:t>
      </w:r>
    </w:p>
    <w:p w14:paraId="32C7FB2F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iban,My IBAN number is AD1200012030200359100100\,  :),FALSE,1,TRUE</w:t>
      </w:r>
    </w:p>
    <w:p w14:paraId="3CFC01B5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iban,My IBAN number is [AD1200012030200359100100]\,  :),FALSE,1,TRUE</w:t>
      </w:r>
    </w:p>
    <w:p w14:paraId="2ADA491C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iban,My IBAN number is {AD1200012030200359100100}\,  :),FALSE,1,TRUE</w:t>
      </w:r>
    </w:p>
    <w:p w14:paraId="13336E2C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iban,My IBAN number is (AD1200012030200359100100)\,  :),FALSE,1,TRUE</w:t>
      </w:r>
    </w:p>
    <w:p w14:paraId="37164DE6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iban,My IBAN number is &lt;AD1200012030200359100100&gt;\,  :),FALSE,1,TRUE</w:t>
      </w:r>
    </w:p>
    <w:p w14:paraId="6DB74812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iban,My IBAN number is AD1200012030200359100101\, no its not :),FALSE,1,FALSE</w:t>
      </w:r>
    </w:p>
    <w:p w14:paraId="2B54BA60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iban,This document contains AD1200012030200359100100 AD1200012030200359100100 BE68539007547034,FALSE,2,TRUE</w:t>
      </w:r>
    </w:p>
    <w:p w14:paraId="6C7EB4A3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iban,This document contains AD1200012030200359100100 AD1200012030200359100100,false,2,false</w:t>
      </w:r>
    </w:p>
    <w:p w14:paraId="53E4C128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iban,AD1200012030200359100100, false, 1, true</w:t>
      </w:r>
    </w:p>
    <w:p w14:paraId="09D3039C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iban,AD1200012030200359100100 test, false, 1, true</w:t>
      </w:r>
    </w:p>
    <w:p w14:paraId="7F3E369C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iban,test AD1200012030200359100100, false, 1, true</w:t>
      </w:r>
    </w:p>
    <w:p w14:paraId="10C1EEB1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iban,testAD1200012030200359100100, false, 1, false</w:t>
      </w:r>
    </w:p>
    <w:p w14:paraId="7AEEC50E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iban,AD1200012030200359100100test, false, 1, false</w:t>
      </w:r>
    </w:p>
    <w:p w14:paraId="350A923D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iban,This document contains DE90760300800200080576 HR12 1001 0051 8630 0016 0 ES80 2310 0001 1800 0001 2345,FALSE,3,TRUE</w:t>
      </w:r>
    </w:p>
    <w:p w14:paraId="7198F411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iban,This document contains SE35 5000 0000 0549 1000 0003 CH93 0076 2011 6238 5295 7,FALSE,2,TRUE</w:t>
      </w:r>
    </w:p>
    <w:p w14:paraId="13D81C13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iban,This document contains GB29NWBK60161331926819,FALSE,1,TRUE</w:t>
      </w:r>
    </w:p>
    <w:p w14:paraId="64B9CDF5" w14:textId="77777777" w:rsidR="00527AB7" w:rsidRPr="00527AB7" w:rsidRDefault="00527AB7" w:rsidP="0052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</w:pPr>
      <w:r w:rsidRPr="00527AB7">
        <w:rPr>
          <w:rFonts w:ascii="Courier New" w:eastAsia="Times New Roman" w:hAnsi="Courier New" w:cs="Courier New"/>
          <w:color w:val="333333"/>
          <w:kern w:val="0"/>
          <w:sz w:val="18"/>
          <w:szCs w:val="18"/>
          <w14:ligatures w14:val="none"/>
        </w:rPr>
        <w:t>iban,This document contains KW81CBKU0000000000001234560101,FALSE,1,TRUE</w:t>
      </w:r>
    </w:p>
    <w:p w14:paraId="0C102753" w14:textId="77777777" w:rsidR="00692E27" w:rsidRDefault="00692E27"/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B7"/>
    <w:rsid w:val="00527AB7"/>
    <w:rsid w:val="00692E27"/>
    <w:rsid w:val="00A24FE5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865D1"/>
  <w15:chartTrackingRefBased/>
  <w15:docId w15:val="{BB862F77-A020-6646-BB90-11CD6AC49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B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7AB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2026-05-01T14:23:00Z</dcterms:created>
  <dcterms:modified xsi:type="dcterms:W3CDTF">2026-05-01T14:23:00Z</dcterms:modified>
</cp:coreProperties>
</file>