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861C3" w:rsidRDefault="006861C3" w:rsidP="006861C3">
      <w:pPr>
        <w:numPr>
          <w:ilvl w:val="0"/>
          <w:numId w:val="1"/>
        </w:numPr>
        <w:spacing w:after="0"/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>
            <wp:extent cx="95885" cy="95885"/>
            <wp:effectExtent l="19050" t="0" r="0" b="0"/>
            <wp:docPr id="1" name="Picture 1" descr="Seclore_logo_header_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Seclore_logo_header_1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885" cy="9588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861C3" w:rsidRDefault="006861C3" w:rsidP="006861C3">
      <w:pPr>
        <w:numPr>
          <w:ilvl w:val="0"/>
          <w:numId w:val="1"/>
        </w:numPr>
        <w:spacing w:after="0"/>
        <w:jc w:val="center"/>
        <w:rPr>
          <w:sz w:val="28"/>
          <w:szCs w:val="28"/>
        </w:rPr>
      </w:pPr>
    </w:p>
    <w:p w:rsidR="006861C3" w:rsidRDefault="006861C3" w:rsidP="006861C3">
      <w:pPr>
        <w:spacing w:after="0"/>
        <w:jc w:val="center"/>
        <w:rPr>
          <w:sz w:val="28"/>
          <w:szCs w:val="28"/>
        </w:rPr>
      </w:pPr>
    </w:p>
    <w:p w:rsidR="006861C3" w:rsidRDefault="006861C3" w:rsidP="006861C3">
      <w:pPr>
        <w:spacing w:after="0"/>
        <w:jc w:val="center"/>
        <w:rPr>
          <w:color w:val="141414"/>
          <w:sz w:val="36"/>
          <w:szCs w:val="36"/>
        </w:rPr>
      </w:pPr>
      <w:r>
        <w:rPr>
          <w:color w:val="141414"/>
          <w:sz w:val="36"/>
          <w:szCs w:val="36"/>
        </w:rPr>
        <w:t>This is a protected document</w:t>
      </w:r>
    </w:p>
    <w:p w:rsidR="006861C3" w:rsidRDefault="006861C3" w:rsidP="006861C3">
      <w:pPr>
        <w:spacing w:after="0"/>
        <w:jc w:val="center"/>
        <w:rPr>
          <w:color w:val="141414"/>
          <w:sz w:val="36"/>
          <w:szCs w:val="36"/>
        </w:rPr>
      </w:pPr>
      <w:r>
        <w:rPr>
          <w:color w:val="141414"/>
          <w:sz w:val="24"/>
          <w:szCs w:val="24"/>
        </w:rPr>
        <w:t>The owner of this document has secured it, to prevent unauthorized access</w:t>
      </w:r>
    </w:p>
    <w:p w:rsidR="006861C3" w:rsidRDefault="006861C3" w:rsidP="006861C3">
      <w:pPr>
        <w:spacing w:after="0"/>
        <w:jc w:val="center"/>
        <w:rPr>
          <w:color w:val="141414"/>
          <w:sz w:val="28"/>
          <w:szCs w:val="28"/>
        </w:rPr>
      </w:pPr>
    </w:p>
    <w:p w:rsidR="006861C3" w:rsidRDefault="006861C3" w:rsidP="006861C3">
      <w:pPr>
        <w:spacing w:after="0"/>
        <w:jc w:val="center"/>
        <w:rPr>
          <w:color w:val="141414"/>
          <w:sz w:val="28"/>
          <w:szCs w:val="28"/>
        </w:rPr>
      </w:pPr>
    </w:p>
    <w:p w:rsidR="006861C3" w:rsidRDefault="006861C3" w:rsidP="006861C3">
      <w:pPr>
        <w:spacing w:after="0"/>
        <w:jc w:val="center"/>
        <w:rPr>
          <w:color w:val="141414"/>
          <w:sz w:val="28"/>
          <w:szCs w:val="28"/>
        </w:rPr>
      </w:pPr>
      <w:r>
        <w:rPr>
          <w:color w:val="141414"/>
          <w:sz w:val="28"/>
          <w:szCs w:val="28"/>
        </w:rPr>
        <w:t>Click</w:t>
      </w:r>
      <w:r w:rsidR="00DB007A">
        <w:rPr>
          <w:color w:val="141414"/>
          <w:sz w:val="28"/>
          <w:szCs w:val="28"/>
        </w:rPr>
        <w:t xml:space="preserve"> </w:t>
      </w:r>
      <w:r>
        <w:rPr>
          <w:color w:val="141414"/>
          <w:sz w:val="28"/>
          <w:szCs w:val="28"/>
        </w:rPr>
        <w:t>on this link to open it now</w:t>
      </w:r>
    </w:p>
    <w:p w:rsidR="006861C3" w:rsidRDefault="00487925" w:rsidP="006861C3">
      <w:pPr>
        <w:spacing w:after="0"/>
        <w:jc w:val="center"/>
        <w:rPr>
          <w:sz w:val="32"/>
          <w:szCs w:val="32"/>
        </w:rPr>
      </w:pPr>
      <w:hyperlink r:id="rId6" w:history="1">
        <w:r w:rsidR="006861C3">
          <w:rPr>
            <w:rStyle w:val="Hyperlink"/>
            <w:sz w:val="32"/>
            <w:szCs w:val="32"/>
          </w:rPr>
          <w:t>https://open.seclore.com/</w:t>
        </w:r>
      </w:hyperlink>
    </w:p>
    <w:p w:rsidR="006861C3" w:rsidRDefault="006861C3" w:rsidP="006861C3">
      <w:pPr>
        <w:spacing w:after="0"/>
        <w:rPr>
          <w:color w:val="141414"/>
          <w:sz w:val="24"/>
          <w:szCs w:val="24"/>
        </w:rPr>
      </w:pPr>
    </w:p>
    <w:p w:rsidR="006861C3" w:rsidRDefault="006861C3" w:rsidP="006861C3">
      <w:pPr>
        <w:spacing w:after="0"/>
        <w:jc w:val="center"/>
        <w:rPr>
          <w:color w:val="141414"/>
          <w:sz w:val="24"/>
          <w:szCs w:val="24"/>
        </w:rPr>
      </w:pPr>
      <w:r>
        <w:rPr>
          <w:color w:val="141414"/>
          <w:sz w:val="24"/>
          <w:szCs w:val="24"/>
        </w:rPr>
        <w:t>Link not clickable?</w:t>
      </w:r>
    </w:p>
    <w:p w:rsidR="006861C3" w:rsidRDefault="006861C3" w:rsidP="006861C3">
      <w:pPr>
        <w:spacing w:after="0"/>
        <w:jc w:val="center"/>
        <w:rPr>
          <w:color w:val="141414"/>
          <w:sz w:val="24"/>
          <w:szCs w:val="24"/>
        </w:rPr>
      </w:pPr>
      <w:r>
        <w:rPr>
          <w:color w:val="141414"/>
          <w:sz w:val="24"/>
          <w:szCs w:val="24"/>
        </w:rPr>
        <w:t>Copy or type it out in your browser</w:t>
      </w:r>
    </w:p>
    <w:p w:rsidR="006861C3" w:rsidRDefault="006861C3" w:rsidP="006861C3">
      <w:pPr>
        <w:spacing w:after="0"/>
        <w:jc w:val="center"/>
        <w:rPr>
          <w:color w:val="141414"/>
          <w:sz w:val="28"/>
          <w:szCs w:val="28"/>
        </w:rPr>
      </w:pPr>
    </w:p>
    <w:p w:rsidR="006861C3" w:rsidRDefault="006861C3" w:rsidP="006861C3"/>
    <w:p w:rsidR="006861C3" w:rsidRDefault="006861C3" w:rsidP="006861C3"/>
    <w:p w:rsidR="006861C3" w:rsidRDefault="006861C3" w:rsidP="006861C3"/>
    <w:p w:rsidR="006861C3" w:rsidRDefault="006861C3" w:rsidP="006861C3"/>
    <w:p w:rsidR="006861C3" w:rsidRDefault="006861C3" w:rsidP="006861C3"/>
    <w:p w:rsidR="006861C3" w:rsidRDefault="006861C3" w:rsidP="006861C3"/>
    <w:p w:rsidR="006861C3" w:rsidRDefault="006861C3" w:rsidP="006861C3"/>
    <w:p w:rsidR="006861C3" w:rsidRDefault="006861C3" w:rsidP="006861C3"/>
    <w:p w:rsidR="006861C3" w:rsidRDefault="006861C3" w:rsidP="006861C3"/>
    <w:p w:rsidR="006861C3" w:rsidRDefault="006861C3" w:rsidP="006861C3"/>
    <w:p w:rsidR="006861C3" w:rsidRDefault="006861C3" w:rsidP="006861C3"/>
    <w:p w:rsidR="006861C3" w:rsidRDefault="006861C3" w:rsidP="006861C3"/>
    <w:p w:rsidR="006861C3" w:rsidRDefault="006861C3" w:rsidP="006861C3"/>
    <w:p w:rsidR="006861C3" w:rsidRDefault="006861C3" w:rsidP="006861C3"/>
    <w:p w:rsidR="006861C3" w:rsidRDefault="006861C3" w:rsidP="006861C3"/>
    <w:p w:rsidR="006861C3" w:rsidRDefault="006861C3" w:rsidP="006861C3"/>
    <w:p w:rsidR="006861C3" w:rsidRDefault="006861C3" w:rsidP="006861C3"/>
    <w:p w:rsidR="006861C3" w:rsidRDefault="006861C3" w:rsidP="006861C3"/>
    <w:p w:rsidR="006861C3" w:rsidRDefault="006861C3" w:rsidP="006861C3"/>
    <w:p w:rsidR="006D67CE" w:rsidRDefault="006D67CE"/>
    <w:sectPr w:rsidR="006D67CE" w:rsidSect="006861C3">
      <w:pgSz w:w="11909" w:h="16834" w:code="9"/>
      <w:pgMar w:top="850" w:right="1411" w:bottom="850" w:left="1411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7" type="#_x0000_t75" style="width:7.55pt;height:7.55pt" o:bullet="t">
        <v:imagedata r:id="rId1" o:title="Seclore_logo_header_2"/>
      </v:shape>
    </w:pict>
  </w:numPicBullet>
  <w:abstractNum w:abstractNumId="0">
    <w:nsid w:val="4D6A2EC1"/>
    <w:multiLevelType w:val="hybridMultilevel"/>
    <w:tmpl w:val="A4D40ADE"/>
    <w:lvl w:ilvl="0" w:tplc="4FBAF4CC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DF567A6E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4F364E46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6AE67040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A9DAA2EC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E1A891D0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68CCF05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54467866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4FA621DA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doNotDisplayPageBoundaries/>
  <w:proofState w:spelling="clean" w:grammar="clean"/>
  <w:documentProtection w:edit="readOnly" w:enforcement="1" w:cryptProviderType="rsaFull" w:cryptAlgorithmClass="hash" w:cryptAlgorithmType="typeAny" w:cryptAlgorithmSid="4" w:cryptSpinCount="50000" w:hash="hHHcJ+aZy3ovX7ik102VjZaucmE=" w:salt="9rnpzXdg1xnbssI8pYYLdA=="/>
  <w:defaultTabStop w:val="720"/>
  <w:drawingGridHorizontalSpacing w:val="110"/>
  <w:displayHorizontalDrawingGridEvery w:val="2"/>
  <w:characterSpacingControl w:val="doNotCompress"/>
  <w:compat/>
  <w:rsids>
    <w:rsidRoot w:val="006861C3"/>
    <w:rsid w:val="00487925"/>
    <w:rsid w:val="006861C3"/>
    <w:rsid w:val="006D67CE"/>
    <w:rsid w:val="00DB007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Hyperlink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D67C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sid w:val="006861C3"/>
    <w:rPr>
      <w:color w:val="0000FF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861C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861C3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open.seclore.com/" TargetMode="External"/><Relationship Id="rId5" Type="http://schemas.openxmlformats.org/officeDocument/2006/relationships/image" Target="media/image2.jpeg"/><Relationship Id="rId4" Type="http://schemas.openxmlformats.org/officeDocument/2006/relationships/webSettings" Target="webSettings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42</Words>
  <Characters>245</Characters>
  <Application>Microsoft Office Word</Application>
  <DocSecurity>8</DocSecurity>
  <Lines>2</Lines>
  <Paragraphs>1</Paragraphs>
  <ScaleCrop>false</ScaleCrop>
  <Company/>
  <LinksUpToDate>false</LinksUpToDate>
  <CharactersWithSpaces>286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2021-01-18T07:54:00Z</dcterms:created>
  <dcterms:modified xsi:type="dcterms:W3CDTF">2021-01-25T05:42:00Z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{1C5E3E8E-BDDC-4478-9047-89A8DEEB83B3}">
    <vt:lpwstr>{1C5E3E8E-BDDC-4478-9047-89A8DEEB83B3}</vt:lpwstr>
  </property>
</Properties>
</file>