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57021201" w:displacedByCustomXml="next"/>
    <w:sdt>
      <w:sdtPr>
        <w:rPr>
          <w:rFonts w:asciiTheme="minorEastAsia" w:eastAsia="宋体" w:hAnsiTheme="minorEastAsia" w:cs="Times New Roman"/>
          <w:b w:val="0"/>
          <w:bCs w:val="0"/>
          <w:color w:val="auto"/>
          <w:kern w:val="2"/>
          <w:sz w:val="24"/>
          <w:szCs w:val="22"/>
          <w:lang w:val="zh-CN"/>
        </w:rPr>
        <w:id w:val="1273672179"/>
        <w:docPartObj>
          <w:docPartGallery w:val="Table of Contents"/>
          <w:docPartUnique/>
        </w:docPartObj>
      </w:sdtPr>
      <w:sdtEndPr/>
      <w:sdtContent>
        <w:p w:rsidR="00296070" w:rsidRPr="00A81D09" w:rsidRDefault="00296070" w:rsidP="00296070">
          <w:pPr>
            <w:pStyle w:val="TOC"/>
            <w:rPr>
              <w:rStyle w:val="1Char"/>
            </w:rPr>
          </w:pPr>
          <w:r w:rsidRPr="00A81D09">
            <w:rPr>
              <w:rStyle w:val="1Char"/>
            </w:rPr>
            <w:t>目录</w:t>
          </w:r>
        </w:p>
        <w:p w:rsidR="00041B9B" w:rsidRDefault="00296070">
          <w:pPr>
            <w:pStyle w:val="10"/>
            <w:tabs>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357026451" w:history="1">
            <w:r w:rsidR="00041B9B" w:rsidRPr="002B2992">
              <w:rPr>
                <w:rStyle w:val="a7"/>
                <w:rFonts w:hint="eastAsia"/>
                <w:noProof/>
              </w:rPr>
              <w:t>第一章</w:t>
            </w:r>
            <w:r w:rsidR="00041B9B" w:rsidRPr="002B2992">
              <w:rPr>
                <w:rStyle w:val="a7"/>
                <w:noProof/>
              </w:rPr>
              <w:t xml:space="preserve"> </w:t>
            </w:r>
            <w:r w:rsidR="00041B9B" w:rsidRPr="002B2992">
              <w:rPr>
                <w:rStyle w:val="a7"/>
                <w:rFonts w:hint="eastAsia"/>
                <w:noProof/>
              </w:rPr>
              <w:t>绪论</w:t>
            </w:r>
            <w:r w:rsidR="00041B9B">
              <w:rPr>
                <w:noProof/>
                <w:webHidden/>
              </w:rPr>
              <w:tab/>
            </w:r>
            <w:r w:rsidR="00041B9B">
              <w:rPr>
                <w:noProof/>
                <w:webHidden/>
              </w:rPr>
              <w:fldChar w:fldCharType="begin"/>
            </w:r>
            <w:r w:rsidR="00041B9B">
              <w:rPr>
                <w:noProof/>
                <w:webHidden/>
              </w:rPr>
              <w:instrText xml:space="preserve"> PAGEREF _Toc357026451 \h </w:instrText>
            </w:r>
            <w:r w:rsidR="00041B9B">
              <w:rPr>
                <w:noProof/>
                <w:webHidden/>
              </w:rPr>
            </w:r>
            <w:r w:rsidR="00041B9B">
              <w:rPr>
                <w:noProof/>
                <w:webHidden/>
              </w:rPr>
              <w:fldChar w:fldCharType="separate"/>
            </w:r>
            <w:r w:rsidR="00041B9B">
              <w:rPr>
                <w:noProof/>
                <w:webHidden/>
              </w:rPr>
              <w:t>1</w:t>
            </w:r>
            <w:r w:rsidR="00041B9B">
              <w:rPr>
                <w:noProof/>
                <w:webHidden/>
              </w:rPr>
              <w:fldChar w:fldCharType="end"/>
            </w:r>
          </w:hyperlink>
        </w:p>
        <w:p w:rsidR="00041B9B" w:rsidRDefault="006478D2" w:rsidP="00041B9B">
          <w:pPr>
            <w:pStyle w:val="20"/>
            <w:tabs>
              <w:tab w:val="right" w:leader="dot" w:pos="8296"/>
            </w:tabs>
            <w:ind w:left="480"/>
            <w:rPr>
              <w:rFonts w:asciiTheme="minorHAnsi" w:eastAsiaTheme="minorEastAsia" w:hAnsiTheme="minorHAnsi" w:cstheme="minorBidi"/>
              <w:noProof/>
              <w:sz w:val="21"/>
            </w:rPr>
          </w:pPr>
          <w:hyperlink w:anchor="_Toc357026452" w:history="1">
            <w:r w:rsidR="00041B9B" w:rsidRPr="002B2992">
              <w:rPr>
                <w:rStyle w:val="a7"/>
                <w:noProof/>
              </w:rPr>
              <w:t>1.1</w:t>
            </w:r>
            <w:r w:rsidR="00041B9B" w:rsidRPr="002B2992">
              <w:rPr>
                <w:rStyle w:val="a7"/>
                <w:rFonts w:hint="eastAsia"/>
                <w:noProof/>
              </w:rPr>
              <w:t>引言</w:t>
            </w:r>
            <w:r w:rsidR="00041B9B">
              <w:rPr>
                <w:noProof/>
                <w:webHidden/>
              </w:rPr>
              <w:tab/>
            </w:r>
            <w:r w:rsidR="00041B9B">
              <w:rPr>
                <w:noProof/>
                <w:webHidden/>
              </w:rPr>
              <w:fldChar w:fldCharType="begin"/>
            </w:r>
            <w:r w:rsidR="00041B9B">
              <w:rPr>
                <w:noProof/>
                <w:webHidden/>
              </w:rPr>
              <w:instrText xml:space="preserve"> PAGEREF _Toc357026452 \h </w:instrText>
            </w:r>
            <w:r w:rsidR="00041B9B">
              <w:rPr>
                <w:noProof/>
                <w:webHidden/>
              </w:rPr>
            </w:r>
            <w:r w:rsidR="00041B9B">
              <w:rPr>
                <w:noProof/>
                <w:webHidden/>
              </w:rPr>
              <w:fldChar w:fldCharType="separate"/>
            </w:r>
            <w:r w:rsidR="00041B9B">
              <w:rPr>
                <w:noProof/>
                <w:webHidden/>
              </w:rPr>
              <w:t>2</w:t>
            </w:r>
            <w:r w:rsidR="00041B9B">
              <w:rPr>
                <w:noProof/>
                <w:webHidden/>
              </w:rPr>
              <w:fldChar w:fldCharType="end"/>
            </w:r>
          </w:hyperlink>
        </w:p>
        <w:p w:rsidR="00041B9B" w:rsidRDefault="006478D2" w:rsidP="00041B9B">
          <w:pPr>
            <w:pStyle w:val="20"/>
            <w:tabs>
              <w:tab w:val="right" w:leader="dot" w:pos="8296"/>
            </w:tabs>
            <w:ind w:left="480"/>
            <w:rPr>
              <w:rFonts w:asciiTheme="minorHAnsi" w:eastAsiaTheme="minorEastAsia" w:hAnsiTheme="minorHAnsi" w:cstheme="minorBidi"/>
              <w:noProof/>
              <w:sz w:val="21"/>
            </w:rPr>
          </w:pPr>
          <w:hyperlink w:anchor="_Toc357026453" w:history="1">
            <w:r w:rsidR="00041B9B" w:rsidRPr="002B2992">
              <w:rPr>
                <w:rStyle w:val="a7"/>
                <w:noProof/>
              </w:rPr>
              <w:t>1.2</w:t>
            </w:r>
            <w:r w:rsidR="00041B9B" w:rsidRPr="002B2992">
              <w:rPr>
                <w:rStyle w:val="a7"/>
                <w:rFonts w:hint="eastAsia"/>
                <w:noProof/>
              </w:rPr>
              <w:t>语音的特点</w:t>
            </w:r>
            <w:r w:rsidR="00041B9B">
              <w:rPr>
                <w:noProof/>
                <w:webHidden/>
              </w:rPr>
              <w:tab/>
            </w:r>
            <w:r w:rsidR="00041B9B">
              <w:rPr>
                <w:noProof/>
                <w:webHidden/>
              </w:rPr>
              <w:fldChar w:fldCharType="begin"/>
            </w:r>
            <w:r w:rsidR="00041B9B">
              <w:rPr>
                <w:noProof/>
                <w:webHidden/>
              </w:rPr>
              <w:instrText xml:space="preserve"> PAGEREF _Toc357026453 \h </w:instrText>
            </w:r>
            <w:r w:rsidR="00041B9B">
              <w:rPr>
                <w:noProof/>
                <w:webHidden/>
              </w:rPr>
            </w:r>
            <w:r w:rsidR="00041B9B">
              <w:rPr>
                <w:noProof/>
                <w:webHidden/>
              </w:rPr>
              <w:fldChar w:fldCharType="separate"/>
            </w:r>
            <w:r w:rsidR="00041B9B">
              <w:rPr>
                <w:noProof/>
                <w:webHidden/>
              </w:rPr>
              <w:t>2</w:t>
            </w:r>
            <w:r w:rsidR="00041B9B">
              <w:rPr>
                <w:noProof/>
                <w:webHidden/>
              </w:rPr>
              <w:fldChar w:fldCharType="end"/>
            </w:r>
          </w:hyperlink>
        </w:p>
        <w:p w:rsidR="00041B9B" w:rsidRDefault="006478D2" w:rsidP="00041B9B">
          <w:pPr>
            <w:pStyle w:val="20"/>
            <w:tabs>
              <w:tab w:val="right" w:leader="dot" w:pos="8296"/>
            </w:tabs>
            <w:ind w:left="480"/>
            <w:rPr>
              <w:rFonts w:asciiTheme="minorHAnsi" w:eastAsiaTheme="minorEastAsia" w:hAnsiTheme="minorHAnsi" w:cstheme="minorBidi"/>
              <w:noProof/>
              <w:sz w:val="21"/>
            </w:rPr>
          </w:pPr>
          <w:hyperlink w:anchor="_Toc357026454" w:history="1">
            <w:r w:rsidR="00041B9B" w:rsidRPr="002B2992">
              <w:rPr>
                <w:rStyle w:val="a7"/>
                <w:noProof/>
              </w:rPr>
              <w:t>1.3</w:t>
            </w:r>
            <w:r w:rsidR="00041B9B" w:rsidRPr="002B2992">
              <w:rPr>
                <w:rStyle w:val="a7"/>
                <w:rFonts w:hint="eastAsia"/>
                <w:noProof/>
              </w:rPr>
              <w:t>人耳的感知特性</w:t>
            </w:r>
            <w:r w:rsidR="00041B9B">
              <w:rPr>
                <w:noProof/>
                <w:webHidden/>
              </w:rPr>
              <w:tab/>
            </w:r>
            <w:r w:rsidR="00041B9B">
              <w:rPr>
                <w:noProof/>
                <w:webHidden/>
              </w:rPr>
              <w:fldChar w:fldCharType="begin"/>
            </w:r>
            <w:r w:rsidR="00041B9B">
              <w:rPr>
                <w:noProof/>
                <w:webHidden/>
              </w:rPr>
              <w:instrText xml:space="preserve"> PAGEREF _Toc357026454 \h </w:instrText>
            </w:r>
            <w:r w:rsidR="00041B9B">
              <w:rPr>
                <w:noProof/>
                <w:webHidden/>
              </w:rPr>
            </w:r>
            <w:r w:rsidR="00041B9B">
              <w:rPr>
                <w:noProof/>
                <w:webHidden/>
              </w:rPr>
              <w:fldChar w:fldCharType="separate"/>
            </w:r>
            <w:r w:rsidR="00041B9B">
              <w:rPr>
                <w:noProof/>
                <w:webHidden/>
              </w:rPr>
              <w:t>2</w:t>
            </w:r>
            <w:r w:rsidR="00041B9B">
              <w:rPr>
                <w:noProof/>
                <w:webHidden/>
              </w:rPr>
              <w:fldChar w:fldCharType="end"/>
            </w:r>
          </w:hyperlink>
        </w:p>
        <w:p w:rsidR="00041B9B" w:rsidRDefault="006478D2" w:rsidP="00041B9B">
          <w:pPr>
            <w:pStyle w:val="20"/>
            <w:tabs>
              <w:tab w:val="right" w:leader="dot" w:pos="8296"/>
            </w:tabs>
            <w:ind w:left="480"/>
            <w:rPr>
              <w:rFonts w:asciiTheme="minorHAnsi" w:eastAsiaTheme="minorEastAsia" w:hAnsiTheme="minorHAnsi" w:cstheme="minorBidi"/>
              <w:noProof/>
              <w:sz w:val="21"/>
            </w:rPr>
          </w:pPr>
          <w:hyperlink w:anchor="_Toc357026455" w:history="1">
            <w:r w:rsidR="00041B9B" w:rsidRPr="002B2992">
              <w:rPr>
                <w:rStyle w:val="a7"/>
                <w:noProof/>
              </w:rPr>
              <w:t>1.4</w:t>
            </w:r>
            <w:r w:rsidR="00041B9B" w:rsidRPr="002B2992">
              <w:rPr>
                <w:rStyle w:val="a7"/>
                <w:rFonts w:hint="eastAsia"/>
                <w:noProof/>
              </w:rPr>
              <w:t>噪声的特点</w:t>
            </w:r>
            <w:r w:rsidR="00041B9B">
              <w:rPr>
                <w:noProof/>
                <w:webHidden/>
              </w:rPr>
              <w:tab/>
            </w:r>
            <w:r w:rsidR="00041B9B">
              <w:rPr>
                <w:noProof/>
                <w:webHidden/>
              </w:rPr>
              <w:fldChar w:fldCharType="begin"/>
            </w:r>
            <w:r w:rsidR="00041B9B">
              <w:rPr>
                <w:noProof/>
                <w:webHidden/>
              </w:rPr>
              <w:instrText xml:space="preserve"> PAGEREF _Toc357026455 \h </w:instrText>
            </w:r>
            <w:r w:rsidR="00041B9B">
              <w:rPr>
                <w:noProof/>
                <w:webHidden/>
              </w:rPr>
            </w:r>
            <w:r w:rsidR="00041B9B">
              <w:rPr>
                <w:noProof/>
                <w:webHidden/>
              </w:rPr>
              <w:fldChar w:fldCharType="separate"/>
            </w:r>
            <w:r w:rsidR="00041B9B">
              <w:rPr>
                <w:noProof/>
                <w:webHidden/>
              </w:rPr>
              <w:t>3</w:t>
            </w:r>
            <w:r w:rsidR="00041B9B">
              <w:rPr>
                <w:noProof/>
                <w:webHidden/>
              </w:rPr>
              <w:fldChar w:fldCharType="end"/>
            </w:r>
          </w:hyperlink>
        </w:p>
        <w:p w:rsidR="00041B9B" w:rsidRDefault="006478D2" w:rsidP="00041B9B">
          <w:pPr>
            <w:pStyle w:val="20"/>
            <w:tabs>
              <w:tab w:val="right" w:leader="dot" w:pos="8296"/>
            </w:tabs>
            <w:ind w:left="480"/>
            <w:rPr>
              <w:rFonts w:asciiTheme="minorHAnsi" w:eastAsiaTheme="minorEastAsia" w:hAnsiTheme="minorHAnsi" w:cstheme="minorBidi"/>
              <w:noProof/>
              <w:sz w:val="21"/>
            </w:rPr>
          </w:pPr>
          <w:hyperlink w:anchor="_Toc357026456" w:history="1">
            <w:r w:rsidR="00041B9B" w:rsidRPr="002B2992">
              <w:rPr>
                <w:rStyle w:val="a7"/>
                <w:noProof/>
              </w:rPr>
              <w:t>1.5</w:t>
            </w:r>
            <w:r w:rsidR="00041B9B" w:rsidRPr="002B2992">
              <w:rPr>
                <w:rStyle w:val="a7"/>
                <w:rFonts w:hint="eastAsia"/>
                <w:noProof/>
              </w:rPr>
              <w:t>常见语音增强消噪算法简介</w:t>
            </w:r>
            <w:r w:rsidR="00041B9B">
              <w:rPr>
                <w:noProof/>
                <w:webHidden/>
              </w:rPr>
              <w:tab/>
            </w:r>
            <w:r w:rsidR="00041B9B">
              <w:rPr>
                <w:noProof/>
                <w:webHidden/>
              </w:rPr>
              <w:fldChar w:fldCharType="begin"/>
            </w:r>
            <w:r w:rsidR="00041B9B">
              <w:rPr>
                <w:noProof/>
                <w:webHidden/>
              </w:rPr>
              <w:instrText xml:space="preserve"> PAGEREF _Toc357026456 \h </w:instrText>
            </w:r>
            <w:r w:rsidR="00041B9B">
              <w:rPr>
                <w:noProof/>
                <w:webHidden/>
              </w:rPr>
            </w:r>
            <w:r w:rsidR="00041B9B">
              <w:rPr>
                <w:noProof/>
                <w:webHidden/>
              </w:rPr>
              <w:fldChar w:fldCharType="separate"/>
            </w:r>
            <w:r w:rsidR="00041B9B">
              <w:rPr>
                <w:noProof/>
                <w:webHidden/>
              </w:rPr>
              <w:t>4</w:t>
            </w:r>
            <w:r w:rsidR="00041B9B">
              <w:rPr>
                <w:noProof/>
                <w:webHidden/>
              </w:rPr>
              <w:fldChar w:fldCharType="end"/>
            </w:r>
          </w:hyperlink>
        </w:p>
        <w:p w:rsidR="00041B9B" w:rsidRDefault="006478D2" w:rsidP="00041B9B">
          <w:pPr>
            <w:pStyle w:val="20"/>
            <w:tabs>
              <w:tab w:val="right" w:leader="dot" w:pos="8296"/>
            </w:tabs>
            <w:ind w:left="480"/>
            <w:rPr>
              <w:rFonts w:asciiTheme="minorHAnsi" w:eastAsiaTheme="minorEastAsia" w:hAnsiTheme="minorHAnsi" w:cstheme="minorBidi"/>
              <w:noProof/>
              <w:sz w:val="21"/>
            </w:rPr>
          </w:pPr>
          <w:hyperlink w:anchor="_Toc357026457" w:history="1">
            <w:r w:rsidR="00041B9B" w:rsidRPr="002B2992">
              <w:rPr>
                <w:rStyle w:val="a7"/>
                <w:noProof/>
              </w:rPr>
              <w:t>1.6</w:t>
            </w:r>
            <w:r w:rsidR="00041B9B" w:rsidRPr="002B2992">
              <w:rPr>
                <w:rStyle w:val="a7"/>
                <w:rFonts w:hint="eastAsia"/>
                <w:noProof/>
              </w:rPr>
              <w:t>本文的主要工作</w:t>
            </w:r>
            <w:r w:rsidR="00041B9B">
              <w:rPr>
                <w:noProof/>
                <w:webHidden/>
              </w:rPr>
              <w:tab/>
            </w:r>
            <w:r w:rsidR="00041B9B">
              <w:rPr>
                <w:noProof/>
                <w:webHidden/>
              </w:rPr>
              <w:fldChar w:fldCharType="begin"/>
            </w:r>
            <w:r w:rsidR="00041B9B">
              <w:rPr>
                <w:noProof/>
                <w:webHidden/>
              </w:rPr>
              <w:instrText xml:space="preserve"> PAGEREF _Toc357026457 \h </w:instrText>
            </w:r>
            <w:r w:rsidR="00041B9B">
              <w:rPr>
                <w:noProof/>
                <w:webHidden/>
              </w:rPr>
            </w:r>
            <w:r w:rsidR="00041B9B">
              <w:rPr>
                <w:noProof/>
                <w:webHidden/>
              </w:rPr>
              <w:fldChar w:fldCharType="separate"/>
            </w:r>
            <w:r w:rsidR="00041B9B">
              <w:rPr>
                <w:noProof/>
                <w:webHidden/>
              </w:rPr>
              <w:t>4</w:t>
            </w:r>
            <w:r w:rsidR="00041B9B">
              <w:rPr>
                <w:noProof/>
                <w:webHidden/>
              </w:rPr>
              <w:fldChar w:fldCharType="end"/>
            </w:r>
          </w:hyperlink>
        </w:p>
        <w:p w:rsidR="00041B9B" w:rsidRDefault="006478D2">
          <w:pPr>
            <w:pStyle w:val="10"/>
            <w:tabs>
              <w:tab w:val="right" w:leader="dot" w:pos="8296"/>
            </w:tabs>
            <w:rPr>
              <w:rFonts w:asciiTheme="minorHAnsi" w:eastAsiaTheme="minorEastAsia" w:hAnsiTheme="minorHAnsi" w:cstheme="minorBidi"/>
              <w:noProof/>
              <w:sz w:val="21"/>
            </w:rPr>
          </w:pPr>
          <w:hyperlink w:anchor="_Toc357026458" w:history="1">
            <w:r w:rsidR="00041B9B" w:rsidRPr="002B2992">
              <w:rPr>
                <w:rStyle w:val="a7"/>
                <w:rFonts w:hint="eastAsia"/>
                <w:noProof/>
              </w:rPr>
              <w:t>第二章</w:t>
            </w:r>
            <w:r w:rsidR="00041B9B" w:rsidRPr="002B2992">
              <w:rPr>
                <w:rStyle w:val="a7"/>
                <w:noProof/>
              </w:rPr>
              <w:t xml:space="preserve"> </w:t>
            </w:r>
            <w:r w:rsidR="00041B9B" w:rsidRPr="002B2992">
              <w:rPr>
                <w:rStyle w:val="a7"/>
                <w:rFonts w:hint="eastAsia"/>
                <w:noProof/>
              </w:rPr>
              <w:t>语音信号的预处理</w:t>
            </w:r>
            <w:r w:rsidR="00041B9B">
              <w:rPr>
                <w:noProof/>
                <w:webHidden/>
              </w:rPr>
              <w:tab/>
            </w:r>
            <w:r w:rsidR="00041B9B">
              <w:rPr>
                <w:noProof/>
                <w:webHidden/>
              </w:rPr>
              <w:fldChar w:fldCharType="begin"/>
            </w:r>
            <w:r w:rsidR="00041B9B">
              <w:rPr>
                <w:noProof/>
                <w:webHidden/>
              </w:rPr>
              <w:instrText xml:space="preserve"> PAGEREF _Toc357026458 \h </w:instrText>
            </w:r>
            <w:r w:rsidR="00041B9B">
              <w:rPr>
                <w:noProof/>
                <w:webHidden/>
              </w:rPr>
            </w:r>
            <w:r w:rsidR="00041B9B">
              <w:rPr>
                <w:noProof/>
                <w:webHidden/>
              </w:rPr>
              <w:fldChar w:fldCharType="separate"/>
            </w:r>
            <w:r w:rsidR="00041B9B">
              <w:rPr>
                <w:noProof/>
                <w:webHidden/>
              </w:rPr>
              <w:t>5</w:t>
            </w:r>
            <w:r w:rsidR="00041B9B">
              <w:rPr>
                <w:noProof/>
                <w:webHidden/>
              </w:rPr>
              <w:fldChar w:fldCharType="end"/>
            </w:r>
          </w:hyperlink>
        </w:p>
        <w:p w:rsidR="00041B9B" w:rsidRDefault="006478D2" w:rsidP="00041B9B">
          <w:pPr>
            <w:pStyle w:val="20"/>
            <w:tabs>
              <w:tab w:val="right" w:leader="dot" w:pos="8296"/>
            </w:tabs>
            <w:ind w:left="480"/>
            <w:rPr>
              <w:rFonts w:asciiTheme="minorHAnsi" w:eastAsiaTheme="minorEastAsia" w:hAnsiTheme="minorHAnsi" w:cstheme="minorBidi"/>
              <w:noProof/>
              <w:sz w:val="21"/>
            </w:rPr>
          </w:pPr>
          <w:hyperlink w:anchor="_Toc357026459" w:history="1">
            <w:r w:rsidR="00041B9B" w:rsidRPr="002B2992">
              <w:rPr>
                <w:rStyle w:val="a7"/>
                <w:noProof/>
              </w:rPr>
              <w:t>2.1</w:t>
            </w:r>
            <w:r w:rsidR="00041B9B" w:rsidRPr="002B2992">
              <w:rPr>
                <w:rStyle w:val="a7"/>
                <w:rFonts w:hint="eastAsia"/>
                <w:noProof/>
              </w:rPr>
              <w:t>引言</w:t>
            </w:r>
            <w:r w:rsidR="00041B9B">
              <w:rPr>
                <w:noProof/>
                <w:webHidden/>
              </w:rPr>
              <w:tab/>
            </w:r>
            <w:r w:rsidR="00041B9B">
              <w:rPr>
                <w:noProof/>
                <w:webHidden/>
              </w:rPr>
              <w:fldChar w:fldCharType="begin"/>
            </w:r>
            <w:r w:rsidR="00041B9B">
              <w:rPr>
                <w:noProof/>
                <w:webHidden/>
              </w:rPr>
              <w:instrText xml:space="preserve"> PAGEREF _Toc357026459 \h </w:instrText>
            </w:r>
            <w:r w:rsidR="00041B9B">
              <w:rPr>
                <w:noProof/>
                <w:webHidden/>
              </w:rPr>
            </w:r>
            <w:r w:rsidR="00041B9B">
              <w:rPr>
                <w:noProof/>
                <w:webHidden/>
              </w:rPr>
              <w:fldChar w:fldCharType="separate"/>
            </w:r>
            <w:r w:rsidR="00041B9B">
              <w:rPr>
                <w:noProof/>
                <w:webHidden/>
              </w:rPr>
              <w:t>5</w:t>
            </w:r>
            <w:r w:rsidR="00041B9B">
              <w:rPr>
                <w:noProof/>
                <w:webHidden/>
              </w:rPr>
              <w:fldChar w:fldCharType="end"/>
            </w:r>
          </w:hyperlink>
        </w:p>
        <w:p w:rsidR="00041B9B" w:rsidRDefault="006478D2" w:rsidP="00041B9B">
          <w:pPr>
            <w:pStyle w:val="20"/>
            <w:tabs>
              <w:tab w:val="right" w:leader="dot" w:pos="8296"/>
            </w:tabs>
            <w:ind w:left="480"/>
            <w:rPr>
              <w:rFonts w:asciiTheme="minorHAnsi" w:eastAsiaTheme="minorEastAsia" w:hAnsiTheme="minorHAnsi" w:cstheme="minorBidi"/>
              <w:noProof/>
              <w:sz w:val="21"/>
            </w:rPr>
          </w:pPr>
          <w:hyperlink w:anchor="_Toc357026460" w:history="1">
            <w:r w:rsidR="00041B9B" w:rsidRPr="002B2992">
              <w:rPr>
                <w:rStyle w:val="a7"/>
                <w:noProof/>
              </w:rPr>
              <w:t>2.2</w:t>
            </w:r>
            <w:r w:rsidR="00041B9B" w:rsidRPr="002B2992">
              <w:rPr>
                <w:rStyle w:val="a7"/>
                <w:rFonts w:hint="eastAsia"/>
                <w:noProof/>
              </w:rPr>
              <w:t>语音信号的采集</w:t>
            </w:r>
            <w:r w:rsidR="00041B9B">
              <w:rPr>
                <w:noProof/>
                <w:webHidden/>
              </w:rPr>
              <w:tab/>
            </w:r>
            <w:r w:rsidR="00041B9B">
              <w:rPr>
                <w:noProof/>
                <w:webHidden/>
              </w:rPr>
              <w:fldChar w:fldCharType="begin"/>
            </w:r>
            <w:r w:rsidR="00041B9B">
              <w:rPr>
                <w:noProof/>
                <w:webHidden/>
              </w:rPr>
              <w:instrText xml:space="preserve"> PAGEREF _Toc357026460 \h </w:instrText>
            </w:r>
            <w:r w:rsidR="00041B9B">
              <w:rPr>
                <w:noProof/>
                <w:webHidden/>
              </w:rPr>
            </w:r>
            <w:r w:rsidR="00041B9B">
              <w:rPr>
                <w:noProof/>
                <w:webHidden/>
              </w:rPr>
              <w:fldChar w:fldCharType="separate"/>
            </w:r>
            <w:r w:rsidR="00041B9B">
              <w:rPr>
                <w:noProof/>
                <w:webHidden/>
              </w:rPr>
              <w:t>5</w:t>
            </w:r>
            <w:r w:rsidR="00041B9B">
              <w:rPr>
                <w:noProof/>
                <w:webHidden/>
              </w:rPr>
              <w:fldChar w:fldCharType="end"/>
            </w:r>
          </w:hyperlink>
        </w:p>
        <w:p w:rsidR="00041B9B" w:rsidRDefault="006478D2" w:rsidP="00041B9B">
          <w:pPr>
            <w:pStyle w:val="20"/>
            <w:tabs>
              <w:tab w:val="right" w:leader="dot" w:pos="8296"/>
            </w:tabs>
            <w:ind w:left="480"/>
            <w:rPr>
              <w:rFonts w:asciiTheme="minorHAnsi" w:eastAsiaTheme="minorEastAsia" w:hAnsiTheme="minorHAnsi" w:cstheme="minorBidi"/>
              <w:noProof/>
              <w:sz w:val="21"/>
            </w:rPr>
          </w:pPr>
          <w:hyperlink w:anchor="_Toc357026461" w:history="1">
            <w:r w:rsidR="00041B9B" w:rsidRPr="002B2992">
              <w:rPr>
                <w:rStyle w:val="a7"/>
                <w:noProof/>
              </w:rPr>
              <w:t>2.3</w:t>
            </w:r>
            <w:r w:rsidR="00041B9B" w:rsidRPr="002B2992">
              <w:rPr>
                <w:rStyle w:val="a7"/>
                <w:rFonts w:hint="eastAsia"/>
                <w:noProof/>
              </w:rPr>
              <w:t>语音信号的预加重处理</w:t>
            </w:r>
            <w:r w:rsidR="00041B9B">
              <w:rPr>
                <w:noProof/>
                <w:webHidden/>
              </w:rPr>
              <w:tab/>
            </w:r>
            <w:r w:rsidR="00041B9B">
              <w:rPr>
                <w:noProof/>
                <w:webHidden/>
              </w:rPr>
              <w:fldChar w:fldCharType="begin"/>
            </w:r>
            <w:r w:rsidR="00041B9B">
              <w:rPr>
                <w:noProof/>
                <w:webHidden/>
              </w:rPr>
              <w:instrText xml:space="preserve"> PAGEREF _Toc357026461 \h </w:instrText>
            </w:r>
            <w:r w:rsidR="00041B9B">
              <w:rPr>
                <w:noProof/>
                <w:webHidden/>
              </w:rPr>
            </w:r>
            <w:r w:rsidR="00041B9B">
              <w:rPr>
                <w:noProof/>
                <w:webHidden/>
              </w:rPr>
              <w:fldChar w:fldCharType="separate"/>
            </w:r>
            <w:r w:rsidR="00041B9B">
              <w:rPr>
                <w:noProof/>
                <w:webHidden/>
              </w:rPr>
              <w:t>5</w:t>
            </w:r>
            <w:r w:rsidR="00041B9B">
              <w:rPr>
                <w:noProof/>
                <w:webHidden/>
              </w:rPr>
              <w:fldChar w:fldCharType="end"/>
            </w:r>
          </w:hyperlink>
        </w:p>
        <w:p w:rsidR="00041B9B" w:rsidRDefault="006478D2" w:rsidP="00041B9B">
          <w:pPr>
            <w:pStyle w:val="20"/>
            <w:tabs>
              <w:tab w:val="right" w:leader="dot" w:pos="8296"/>
            </w:tabs>
            <w:ind w:left="480"/>
            <w:rPr>
              <w:rFonts w:asciiTheme="minorHAnsi" w:eastAsiaTheme="minorEastAsia" w:hAnsiTheme="minorHAnsi" w:cstheme="minorBidi"/>
              <w:noProof/>
              <w:sz w:val="21"/>
            </w:rPr>
          </w:pPr>
          <w:hyperlink w:anchor="_Toc357026462" w:history="1">
            <w:r w:rsidR="00041B9B" w:rsidRPr="002B2992">
              <w:rPr>
                <w:rStyle w:val="a7"/>
                <w:noProof/>
              </w:rPr>
              <w:t>2.4</w:t>
            </w:r>
            <w:r w:rsidR="00041B9B" w:rsidRPr="002B2992">
              <w:rPr>
                <w:rStyle w:val="a7"/>
                <w:rFonts w:hint="eastAsia"/>
                <w:noProof/>
              </w:rPr>
              <w:t>语音信号的分帧处理</w:t>
            </w:r>
            <w:r w:rsidR="00041B9B">
              <w:rPr>
                <w:noProof/>
                <w:webHidden/>
              </w:rPr>
              <w:tab/>
            </w:r>
            <w:r w:rsidR="00041B9B">
              <w:rPr>
                <w:noProof/>
                <w:webHidden/>
              </w:rPr>
              <w:fldChar w:fldCharType="begin"/>
            </w:r>
            <w:r w:rsidR="00041B9B">
              <w:rPr>
                <w:noProof/>
                <w:webHidden/>
              </w:rPr>
              <w:instrText xml:space="preserve"> PAGEREF _Toc357026462 \h </w:instrText>
            </w:r>
            <w:r w:rsidR="00041B9B">
              <w:rPr>
                <w:noProof/>
                <w:webHidden/>
              </w:rPr>
            </w:r>
            <w:r w:rsidR="00041B9B">
              <w:rPr>
                <w:noProof/>
                <w:webHidden/>
              </w:rPr>
              <w:fldChar w:fldCharType="separate"/>
            </w:r>
            <w:r w:rsidR="00041B9B">
              <w:rPr>
                <w:noProof/>
                <w:webHidden/>
              </w:rPr>
              <w:t>7</w:t>
            </w:r>
            <w:r w:rsidR="00041B9B">
              <w:rPr>
                <w:noProof/>
                <w:webHidden/>
              </w:rPr>
              <w:fldChar w:fldCharType="end"/>
            </w:r>
          </w:hyperlink>
        </w:p>
        <w:p w:rsidR="00041B9B" w:rsidRDefault="006478D2">
          <w:pPr>
            <w:pStyle w:val="10"/>
            <w:tabs>
              <w:tab w:val="right" w:leader="dot" w:pos="8296"/>
            </w:tabs>
            <w:rPr>
              <w:rFonts w:asciiTheme="minorHAnsi" w:eastAsiaTheme="minorEastAsia" w:hAnsiTheme="minorHAnsi" w:cstheme="minorBidi"/>
              <w:noProof/>
              <w:sz w:val="21"/>
            </w:rPr>
          </w:pPr>
          <w:hyperlink w:anchor="_Toc357026463" w:history="1">
            <w:r w:rsidR="00041B9B" w:rsidRPr="002B2992">
              <w:rPr>
                <w:rStyle w:val="a7"/>
                <w:rFonts w:hint="eastAsia"/>
                <w:noProof/>
              </w:rPr>
              <w:t>第三</w:t>
            </w:r>
            <w:r w:rsidR="00041B9B" w:rsidRPr="002B2992">
              <w:rPr>
                <w:rStyle w:val="a7"/>
                <w:rFonts w:hint="eastAsia"/>
                <w:noProof/>
              </w:rPr>
              <w:t>章</w:t>
            </w:r>
            <w:r w:rsidR="00041B9B" w:rsidRPr="002B2992">
              <w:rPr>
                <w:rStyle w:val="a7"/>
                <w:noProof/>
              </w:rPr>
              <w:t xml:space="preserve"> </w:t>
            </w:r>
            <w:r w:rsidR="00041B9B" w:rsidRPr="002B2992">
              <w:rPr>
                <w:rStyle w:val="a7"/>
                <w:rFonts w:hint="eastAsia"/>
                <w:noProof/>
              </w:rPr>
              <w:t>声音信号的短时处理</w:t>
            </w:r>
            <w:r w:rsidR="00041B9B">
              <w:rPr>
                <w:noProof/>
                <w:webHidden/>
              </w:rPr>
              <w:tab/>
            </w:r>
            <w:r w:rsidR="00041B9B">
              <w:rPr>
                <w:noProof/>
                <w:webHidden/>
              </w:rPr>
              <w:fldChar w:fldCharType="begin"/>
            </w:r>
            <w:r w:rsidR="00041B9B">
              <w:rPr>
                <w:noProof/>
                <w:webHidden/>
              </w:rPr>
              <w:instrText xml:space="preserve"> PAGEREF _Toc357026463 \h </w:instrText>
            </w:r>
            <w:r w:rsidR="00041B9B">
              <w:rPr>
                <w:noProof/>
                <w:webHidden/>
              </w:rPr>
            </w:r>
            <w:r w:rsidR="00041B9B">
              <w:rPr>
                <w:noProof/>
                <w:webHidden/>
              </w:rPr>
              <w:fldChar w:fldCharType="separate"/>
            </w:r>
            <w:r w:rsidR="00041B9B">
              <w:rPr>
                <w:noProof/>
                <w:webHidden/>
              </w:rPr>
              <w:t>9</w:t>
            </w:r>
            <w:r w:rsidR="00041B9B">
              <w:rPr>
                <w:noProof/>
                <w:webHidden/>
              </w:rPr>
              <w:fldChar w:fldCharType="end"/>
            </w:r>
          </w:hyperlink>
        </w:p>
        <w:p w:rsidR="00041B9B" w:rsidRDefault="006478D2" w:rsidP="00041B9B">
          <w:pPr>
            <w:pStyle w:val="20"/>
            <w:tabs>
              <w:tab w:val="right" w:leader="dot" w:pos="8296"/>
            </w:tabs>
            <w:ind w:left="480"/>
            <w:rPr>
              <w:rFonts w:asciiTheme="minorHAnsi" w:eastAsiaTheme="minorEastAsia" w:hAnsiTheme="minorHAnsi" w:cstheme="minorBidi"/>
              <w:noProof/>
              <w:sz w:val="21"/>
            </w:rPr>
          </w:pPr>
          <w:hyperlink w:anchor="_Toc357026464" w:history="1">
            <w:r w:rsidR="00041B9B" w:rsidRPr="002B2992">
              <w:rPr>
                <w:rStyle w:val="a7"/>
                <w:noProof/>
              </w:rPr>
              <w:t xml:space="preserve">3.1 </w:t>
            </w:r>
            <w:r w:rsidR="00041B9B" w:rsidRPr="002B2992">
              <w:rPr>
                <w:rStyle w:val="a7"/>
                <w:rFonts w:hint="eastAsia"/>
                <w:noProof/>
              </w:rPr>
              <w:t>引言</w:t>
            </w:r>
            <w:r w:rsidR="00041B9B">
              <w:rPr>
                <w:noProof/>
                <w:webHidden/>
              </w:rPr>
              <w:tab/>
            </w:r>
            <w:r w:rsidR="00041B9B">
              <w:rPr>
                <w:noProof/>
                <w:webHidden/>
              </w:rPr>
              <w:fldChar w:fldCharType="begin"/>
            </w:r>
            <w:r w:rsidR="00041B9B">
              <w:rPr>
                <w:noProof/>
                <w:webHidden/>
              </w:rPr>
              <w:instrText xml:space="preserve"> PAGEREF _Toc357026464 \h </w:instrText>
            </w:r>
            <w:r w:rsidR="00041B9B">
              <w:rPr>
                <w:noProof/>
                <w:webHidden/>
              </w:rPr>
            </w:r>
            <w:r w:rsidR="00041B9B">
              <w:rPr>
                <w:noProof/>
                <w:webHidden/>
              </w:rPr>
              <w:fldChar w:fldCharType="separate"/>
            </w:r>
            <w:r w:rsidR="00041B9B">
              <w:rPr>
                <w:noProof/>
                <w:webHidden/>
              </w:rPr>
              <w:t>9</w:t>
            </w:r>
            <w:r w:rsidR="00041B9B">
              <w:rPr>
                <w:noProof/>
                <w:webHidden/>
              </w:rPr>
              <w:fldChar w:fldCharType="end"/>
            </w:r>
          </w:hyperlink>
        </w:p>
        <w:p w:rsidR="00041B9B" w:rsidRDefault="006478D2" w:rsidP="00041B9B">
          <w:pPr>
            <w:pStyle w:val="20"/>
            <w:tabs>
              <w:tab w:val="right" w:leader="dot" w:pos="8296"/>
            </w:tabs>
            <w:ind w:left="480"/>
            <w:rPr>
              <w:rFonts w:asciiTheme="minorHAnsi" w:eastAsiaTheme="minorEastAsia" w:hAnsiTheme="minorHAnsi" w:cstheme="minorBidi"/>
              <w:noProof/>
              <w:sz w:val="21"/>
            </w:rPr>
          </w:pPr>
          <w:hyperlink w:anchor="_Toc357026465" w:history="1">
            <w:r w:rsidR="00041B9B" w:rsidRPr="002B2992">
              <w:rPr>
                <w:rStyle w:val="a7"/>
                <w:noProof/>
              </w:rPr>
              <w:t xml:space="preserve">3.2 </w:t>
            </w:r>
            <w:r w:rsidR="00041B9B" w:rsidRPr="002B2992">
              <w:rPr>
                <w:rStyle w:val="a7"/>
                <w:rFonts w:hint="eastAsia"/>
                <w:noProof/>
              </w:rPr>
              <w:t>短时平均幅度函数</w:t>
            </w:r>
            <w:r w:rsidR="00041B9B">
              <w:rPr>
                <w:noProof/>
                <w:webHidden/>
              </w:rPr>
              <w:tab/>
            </w:r>
            <w:r w:rsidR="00041B9B">
              <w:rPr>
                <w:noProof/>
                <w:webHidden/>
              </w:rPr>
              <w:fldChar w:fldCharType="begin"/>
            </w:r>
            <w:r w:rsidR="00041B9B">
              <w:rPr>
                <w:noProof/>
                <w:webHidden/>
              </w:rPr>
              <w:instrText xml:space="preserve"> PAGEREF _Toc357026465 \h </w:instrText>
            </w:r>
            <w:r w:rsidR="00041B9B">
              <w:rPr>
                <w:noProof/>
                <w:webHidden/>
              </w:rPr>
            </w:r>
            <w:r w:rsidR="00041B9B">
              <w:rPr>
                <w:noProof/>
                <w:webHidden/>
              </w:rPr>
              <w:fldChar w:fldCharType="separate"/>
            </w:r>
            <w:r w:rsidR="00041B9B">
              <w:rPr>
                <w:noProof/>
                <w:webHidden/>
              </w:rPr>
              <w:t>9</w:t>
            </w:r>
            <w:r w:rsidR="00041B9B">
              <w:rPr>
                <w:noProof/>
                <w:webHidden/>
              </w:rPr>
              <w:fldChar w:fldCharType="end"/>
            </w:r>
          </w:hyperlink>
        </w:p>
        <w:p w:rsidR="00041B9B" w:rsidRDefault="006478D2" w:rsidP="00041B9B">
          <w:pPr>
            <w:pStyle w:val="20"/>
            <w:tabs>
              <w:tab w:val="right" w:leader="dot" w:pos="8296"/>
            </w:tabs>
            <w:ind w:left="480"/>
            <w:rPr>
              <w:rFonts w:asciiTheme="minorHAnsi" w:eastAsiaTheme="minorEastAsia" w:hAnsiTheme="minorHAnsi" w:cstheme="minorBidi"/>
              <w:noProof/>
              <w:sz w:val="21"/>
            </w:rPr>
          </w:pPr>
          <w:hyperlink w:anchor="_Toc357026466" w:history="1">
            <w:r w:rsidR="00041B9B" w:rsidRPr="002B2992">
              <w:rPr>
                <w:rStyle w:val="a7"/>
                <w:noProof/>
              </w:rPr>
              <w:t xml:space="preserve">3.3 </w:t>
            </w:r>
            <w:r w:rsidR="00041B9B" w:rsidRPr="002B2992">
              <w:rPr>
                <w:rStyle w:val="a7"/>
                <w:rFonts w:hint="eastAsia"/>
                <w:noProof/>
              </w:rPr>
              <w:t>短时平均能量</w:t>
            </w:r>
            <w:r w:rsidR="00041B9B">
              <w:rPr>
                <w:noProof/>
                <w:webHidden/>
              </w:rPr>
              <w:tab/>
            </w:r>
            <w:r w:rsidR="00041B9B">
              <w:rPr>
                <w:noProof/>
                <w:webHidden/>
              </w:rPr>
              <w:fldChar w:fldCharType="begin"/>
            </w:r>
            <w:r w:rsidR="00041B9B">
              <w:rPr>
                <w:noProof/>
                <w:webHidden/>
              </w:rPr>
              <w:instrText xml:space="preserve"> PAGEREF _Toc357026466 \h </w:instrText>
            </w:r>
            <w:r w:rsidR="00041B9B">
              <w:rPr>
                <w:noProof/>
                <w:webHidden/>
              </w:rPr>
            </w:r>
            <w:r w:rsidR="00041B9B">
              <w:rPr>
                <w:noProof/>
                <w:webHidden/>
              </w:rPr>
              <w:fldChar w:fldCharType="separate"/>
            </w:r>
            <w:r w:rsidR="00041B9B">
              <w:rPr>
                <w:noProof/>
                <w:webHidden/>
              </w:rPr>
              <w:t>9</w:t>
            </w:r>
            <w:r w:rsidR="00041B9B">
              <w:rPr>
                <w:noProof/>
                <w:webHidden/>
              </w:rPr>
              <w:fldChar w:fldCharType="end"/>
            </w:r>
          </w:hyperlink>
        </w:p>
        <w:p w:rsidR="00041B9B" w:rsidRDefault="006478D2" w:rsidP="00041B9B">
          <w:pPr>
            <w:pStyle w:val="20"/>
            <w:tabs>
              <w:tab w:val="right" w:leader="dot" w:pos="8296"/>
            </w:tabs>
            <w:ind w:left="480"/>
            <w:rPr>
              <w:rFonts w:asciiTheme="minorHAnsi" w:eastAsiaTheme="minorEastAsia" w:hAnsiTheme="minorHAnsi" w:cstheme="minorBidi"/>
              <w:noProof/>
              <w:sz w:val="21"/>
            </w:rPr>
          </w:pPr>
          <w:hyperlink w:anchor="_Toc357026467" w:history="1">
            <w:r w:rsidR="00041B9B" w:rsidRPr="002B2992">
              <w:rPr>
                <w:rStyle w:val="a7"/>
                <w:noProof/>
              </w:rPr>
              <w:t xml:space="preserve">3.4 </w:t>
            </w:r>
            <w:r w:rsidR="00041B9B" w:rsidRPr="002B2992">
              <w:rPr>
                <w:rStyle w:val="a7"/>
                <w:rFonts w:hint="eastAsia"/>
                <w:noProof/>
              </w:rPr>
              <w:t>短时平均过零率</w:t>
            </w:r>
            <w:r w:rsidR="00041B9B">
              <w:rPr>
                <w:noProof/>
                <w:webHidden/>
              </w:rPr>
              <w:tab/>
            </w:r>
            <w:r w:rsidR="00041B9B">
              <w:rPr>
                <w:noProof/>
                <w:webHidden/>
              </w:rPr>
              <w:fldChar w:fldCharType="begin"/>
            </w:r>
            <w:r w:rsidR="00041B9B">
              <w:rPr>
                <w:noProof/>
                <w:webHidden/>
              </w:rPr>
              <w:instrText xml:space="preserve"> PAGEREF _Toc357026467 \h </w:instrText>
            </w:r>
            <w:r w:rsidR="00041B9B">
              <w:rPr>
                <w:noProof/>
                <w:webHidden/>
              </w:rPr>
            </w:r>
            <w:r w:rsidR="00041B9B">
              <w:rPr>
                <w:noProof/>
                <w:webHidden/>
              </w:rPr>
              <w:fldChar w:fldCharType="separate"/>
            </w:r>
            <w:r w:rsidR="00041B9B">
              <w:rPr>
                <w:noProof/>
                <w:webHidden/>
              </w:rPr>
              <w:t>10</w:t>
            </w:r>
            <w:r w:rsidR="00041B9B">
              <w:rPr>
                <w:noProof/>
                <w:webHidden/>
              </w:rPr>
              <w:fldChar w:fldCharType="end"/>
            </w:r>
          </w:hyperlink>
        </w:p>
        <w:p w:rsidR="00041B9B" w:rsidRDefault="006478D2" w:rsidP="00041B9B">
          <w:pPr>
            <w:pStyle w:val="20"/>
            <w:tabs>
              <w:tab w:val="right" w:leader="dot" w:pos="8296"/>
            </w:tabs>
            <w:ind w:left="480"/>
            <w:rPr>
              <w:rFonts w:asciiTheme="minorHAnsi" w:eastAsiaTheme="minorEastAsia" w:hAnsiTheme="minorHAnsi" w:cstheme="minorBidi"/>
              <w:noProof/>
              <w:sz w:val="21"/>
            </w:rPr>
          </w:pPr>
          <w:hyperlink w:anchor="_Toc357026468" w:history="1">
            <w:r w:rsidR="00041B9B" w:rsidRPr="002B2992">
              <w:rPr>
                <w:rStyle w:val="a7"/>
                <w:noProof/>
              </w:rPr>
              <w:t xml:space="preserve">3.5 </w:t>
            </w:r>
            <w:r w:rsidR="00041B9B" w:rsidRPr="002B2992">
              <w:rPr>
                <w:rStyle w:val="a7"/>
                <w:rFonts w:hint="eastAsia"/>
                <w:noProof/>
              </w:rPr>
              <w:t>短时自相关分析</w:t>
            </w:r>
            <w:r w:rsidR="00041B9B">
              <w:rPr>
                <w:noProof/>
                <w:webHidden/>
              </w:rPr>
              <w:tab/>
            </w:r>
            <w:r w:rsidR="00041B9B">
              <w:rPr>
                <w:noProof/>
                <w:webHidden/>
              </w:rPr>
              <w:fldChar w:fldCharType="begin"/>
            </w:r>
            <w:r w:rsidR="00041B9B">
              <w:rPr>
                <w:noProof/>
                <w:webHidden/>
              </w:rPr>
              <w:instrText xml:space="preserve"> PAGEREF _Toc357026468 \h </w:instrText>
            </w:r>
            <w:r w:rsidR="00041B9B">
              <w:rPr>
                <w:noProof/>
                <w:webHidden/>
              </w:rPr>
            </w:r>
            <w:r w:rsidR="00041B9B">
              <w:rPr>
                <w:noProof/>
                <w:webHidden/>
              </w:rPr>
              <w:fldChar w:fldCharType="separate"/>
            </w:r>
            <w:r w:rsidR="00041B9B">
              <w:rPr>
                <w:noProof/>
                <w:webHidden/>
              </w:rPr>
              <w:t>10</w:t>
            </w:r>
            <w:r w:rsidR="00041B9B">
              <w:rPr>
                <w:noProof/>
                <w:webHidden/>
              </w:rPr>
              <w:fldChar w:fldCharType="end"/>
            </w:r>
          </w:hyperlink>
        </w:p>
        <w:p w:rsidR="00041B9B" w:rsidRDefault="006478D2">
          <w:pPr>
            <w:pStyle w:val="10"/>
            <w:tabs>
              <w:tab w:val="right" w:leader="dot" w:pos="8296"/>
            </w:tabs>
            <w:rPr>
              <w:rFonts w:asciiTheme="minorHAnsi" w:eastAsiaTheme="minorEastAsia" w:hAnsiTheme="minorHAnsi" w:cstheme="minorBidi"/>
              <w:noProof/>
              <w:sz w:val="21"/>
            </w:rPr>
          </w:pPr>
          <w:hyperlink w:anchor="_Toc357026469" w:history="1">
            <w:r w:rsidR="00041B9B" w:rsidRPr="002B2992">
              <w:rPr>
                <w:rStyle w:val="a7"/>
                <w:rFonts w:hint="eastAsia"/>
                <w:noProof/>
              </w:rPr>
              <w:t>第四章</w:t>
            </w:r>
            <w:r w:rsidR="00041B9B" w:rsidRPr="002B2992">
              <w:rPr>
                <w:rStyle w:val="a7"/>
                <w:noProof/>
              </w:rPr>
              <w:t xml:space="preserve"> </w:t>
            </w:r>
            <w:r w:rsidR="00041B9B" w:rsidRPr="002B2992">
              <w:rPr>
                <w:rStyle w:val="a7"/>
                <w:rFonts w:hint="eastAsia"/>
                <w:noProof/>
              </w:rPr>
              <w:t>噪声估计</w:t>
            </w:r>
            <w:r w:rsidR="00041B9B">
              <w:rPr>
                <w:noProof/>
                <w:webHidden/>
              </w:rPr>
              <w:tab/>
            </w:r>
            <w:r w:rsidR="00041B9B">
              <w:rPr>
                <w:noProof/>
                <w:webHidden/>
              </w:rPr>
              <w:fldChar w:fldCharType="begin"/>
            </w:r>
            <w:r w:rsidR="00041B9B">
              <w:rPr>
                <w:noProof/>
                <w:webHidden/>
              </w:rPr>
              <w:instrText xml:space="preserve"> PAGEREF _Toc357026469 \h </w:instrText>
            </w:r>
            <w:r w:rsidR="00041B9B">
              <w:rPr>
                <w:noProof/>
                <w:webHidden/>
              </w:rPr>
            </w:r>
            <w:r w:rsidR="00041B9B">
              <w:rPr>
                <w:noProof/>
                <w:webHidden/>
              </w:rPr>
              <w:fldChar w:fldCharType="separate"/>
            </w:r>
            <w:r w:rsidR="00041B9B">
              <w:rPr>
                <w:noProof/>
                <w:webHidden/>
              </w:rPr>
              <w:t>12</w:t>
            </w:r>
            <w:r w:rsidR="00041B9B">
              <w:rPr>
                <w:noProof/>
                <w:webHidden/>
              </w:rPr>
              <w:fldChar w:fldCharType="end"/>
            </w:r>
          </w:hyperlink>
        </w:p>
        <w:p w:rsidR="00296070" w:rsidRPr="008B7D41" w:rsidRDefault="00296070" w:rsidP="008B7D41">
          <w:r>
            <w:rPr>
              <w:b/>
              <w:bCs/>
              <w:lang w:val="zh-CN"/>
            </w:rPr>
            <w:fldChar w:fldCharType="end"/>
          </w:r>
        </w:p>
      </w:sdtContent>
    </w:sdt>
    <w:p w:rsidR="00041B9B" w:rsidRDefault="00041B9B" w:rsidP="00296070">
      <w:pPr>
        <w:pStyle w:val="1"/>
      </w:pPr>
      <w:bookmarkStart w:id="1" w:name="_Toc357026451"/>
    </w:p>
    <w:p w:rsidR="00D517DC" w:rsidRDefault="00FA31F4" w:rsidP="00296070">
      <w:pPr>
        <w:pStyle w:val="1"/>
      </w:pPr>
      <w:r>
        <w:rPr>
          <w:rFonts w:hint="eastAsia"/>
        </w:rPr>
        <w:lastRenderedPageBreak/>
        <w:t>第一章</w:t>
      </w:r>
      <w:r>
        <w:rPr>
          <w:rFonts w:hint="eastAsia"/>
        </w:rPr>
        <w:t xml:space="preserve"> </w:t>
      </w:r>
      <w:r w:rsidR="00D517DC" w:rsidRPr="00275196">
        <w:rPr>
          <w:rFonts w:hint="eastAsia"/>
        </w:rPr>
        <w:t>绪论</w:t>
      </w:r>
      <w:bookmarkEnd w:id="0"/>
      <w:bookmarkEnd w:id="1"/>
    </w:p>
    <w:p w:rsidR="00D517DC" w:rsidRDefault="00D517DC" w:rsidP="00296070">
      <w:pPr>
        <w:pStyle w:val="2"/>
        <w:keepNext w:val="0"/>
        <w:keepLines w:val="0"/>
      </w:pPr>
      <w:bookmarkStart w:id="2" w:name="_Toc357021202"/>
      <w:bookmarkStart w:id="3" w:name="_Toc357026452"/>
      <w:r w:rsidRPr="00275196">
        <w:rPr>
          <w:rFonts w:hint="eastAsia"/>
        </w:rPr>
        <w:t>1.1</w:t>
      </w:r>
      <w:r>
        <w:rPr>
          <w:rFonts w:hint="eastAsia"/>
        </w:rPr>
        <w:t>引言</w:t>
      </w:r>
      <w:bookmarkEnd w:id="2"/>
      <w:bookmarkEnd w:id="3"/>
    </w:p>
    <w:p w:rsidR="00D517DC" w:rsidRDefault="00D517DC" w:rsidP="00296070">
      <w:pPr>
        <w:rPr>
          <w:rFonts w:ascii="宋体" w:hAnsi="宋体"/>
          <w:szCs w:val="24"/>
        </w:rPr>
      </w:pPr>
      <w:r>
        <w:rPr>
          <w:rFonts w:ascii="黑体" w:eastAsia="黑体" w:hAnsi="黑体" w:hint="eastAsia"/>
          <w:sz w:val="28"/>
          <w:szCs w:val="28"/>
        </w:rPr>
        <w:tab/>
      </w:r>
      <w:r w:rsidRPr="00275196">
        <w:rPr>
          <w:rFonts w:ascii="宋体" w:hAnsi="宋体" w:hint="eastAsia"/>
          <w:szCs w:val="24"/>
        </w:rPr>
        <w:t>语音是</w:t>
      </w:r>
      <w:r w:rsidR="00221302">
        <w:rPr>
          <w:rFonts w:ascii="宋体" w:hAnsi="宋体" w:hint="eastAsia"/>
          <w:szCs w:val="24"/>
        </w:rPr>
        <w:t>人类相互之间使用最多,也是</w:t>
      </w:r>
      <w:r w:rsidRPr="00275196">
        <w:rPr>
          <w:rFonts w:ascii="宋体" w:hAnsi="宋体" w:hint="eastAsia"/>
          <w:szCs w:val="24"/>
        </w:rPr>
        <w:t>重要的信息交互手段</w:t>
      </w:r>
      <w:r>
        <w:rPr>
          <w:rFonts w:ascii="宋体" w:hAnsi="宋体" w:hint="eastAsia"/>
          <w:szCs w:val="24"/>
        </w:rPr>
        <w:t>。</w:t>
      </w:r>
      <w:bookmarkStart w:id="4" w:name="OLE_LINK1"/>
      <w:bookmarkStart w:id="5" w:name="OLE_LINK2"/>
      <w:r w:rsidR="00221302">
        <w:rPr>
          <w:rFonts w:ascii="宋体" w:hAnsi="宋体" w:hint="eastAsia"/>
          <w:szCs w:val="24"/>
        </w:rPr>
        <w:t>一个实用</w:t>
      </w:r>
      <w:r w:rsidRPr="00275196">
        <w:rPr>
          <w:rFonts w:ascii="宋体" w:hAnsi="宋体" w:hint="eastAsia"/>
          <w:szCs w:val="24"/>
        </w:rPr>
        <w:t>的语音系统，如语音编码系统，语音识别系统等，在设计制造完成后处于现实工作环境中时，将遇到各种各样的环境噪声</w:t>
      </w:r>
      <w:bookmarkEnd w:id="4"/>
      <w:bookmarkEnd w:id="5"/>
      <w:r w:rsidRPr="00275196">
        <w:rPr>
          <w:rFonts w:ascii="宋体" w:hAnsi="宋体" w:hint="eastAsia"/>
          <w:szCs w:val="24"/>
        </w:rPr>
        <w:t>，比如公众场合中对手机讲话，手机中麦克风会将各种背景噪声与该用户的讲话一起，同时录入作为后续语音编码或者识别系统的输入。有时候此类噪声将使得在实验室环境下性能良好的语音系统性能恶化，甚至工作完全失效，因此设计语音系统时，必须考虑其工作环境的影响。现实中噪声往往不可避免，所以需要我们采取各种措施，提高语音系统在噪声环境下的工作性能。</w:t>
      </w:r>
    </w:p>
    <w:p w:rsidR="00D517DC" w:rsidRDefault="00D517DC" w:rsidP="00296070">
      <w:pPr>
        <w:ind w:firstLine="420"/>
        <w:rPr>
          <w:rFonts w:ascii="宋体" w:hAnsi="宋体"/>
          <w:szCs w:val="24"/>
        </w:rPr>
      </w:pPr>
      <w:r w:rsidRPr="00275196">
        <w:rPr>
          <w:rFonts w:ascii="宋体" w:hAnsi="宋体" w:hint="eastAsia"/>
          <w:szCs w:val="24"/>
        </w:rPr>
        <w:t>在这种情况下,语音增强的目标是从带噪声的语音信号中提取尽可能纯净的原始语音,抑制背景环境噪声,提高语音的质量并提高听者的舒适度,使听者不感觉疲劳</w:t>
      </w:r>
      <w:r>
        <w:rPr>
          <w:rFonts w:ascii="宋体" w:hAnsi="宋体" w:hint="eastAsia"/>
          <w:szCs w:val="24"/>
        </w:rPr>
        <w:t>。</w:t>
      </w:r>
      <w:r w:rsidRPr="00275196">
        <w:rPr>
          <w:rFonts w:ascii="宋体" w:hAnsi="宋体" w:hint="eastAsia"/>
          <w:szCs w:val="24"/>
        </w:rPr>
        <w:t>另外语音识别正进入实用阶段,语音识别的应用也不断扩大,而语音识别中抗噪声干扰是提高语音识别率的一个重要环节</w:t>
      </w:r>
      <w:r>
        <w:rPr>
          <w:rFonts w:ascii="宋体" w:hAnsi="宋体" w:hint="eastAsia"/>
          <w:szCs w:val="24"/>
        </w:rPr>
        <w:t>。</w:t>
      </w:r>
      <w:r w:rsidRPr="00275196">
        <w:rPr>
          <w:rFonts w:ascii="宋体" w:hAnsi="宋体" w:hint="eastAsia"/>
          <w:szCs w:val="24"/>
        </w:rPr>
        <w:t>这时语音增强的目的关键是加强语音识别特征,使语音易于识别</w:t>
      </w:r>
      <w:r>
        <w:rPr>
          <w:rFonts w:ascii="宋体" w:hAnsi="宋体" w:hint="eastAsia"/>
          <w:szCs w:val="24"/>
        </w:rPr>
        <w:t>。</w:t>
      </w:r>
      <w:r w:rsidRPr="00275196">
        <w:rPr>
          <w:rFonts w:ascii="宋体" w:hAnsi="宋体" w:hint="eastAsia"/>
          <w:szCs w:val="24"/>
        </w:rPr>
        <w:t>语音增强是一门涉及面很广的交叉学科,它不但与语音信号数字处理理论有关,而且涉及到模式识别!数理统计!神经生理学和语音学学科</w:t>
      </w:r>
      <w:r>
        <w:rPr>
          <w:rFonts w:ascii="宋体" w:hAnsi="宋体" w:hint="eastAsia"/>
          <w:szCs w:val="24"/>
        </w:rPr>
        <w:t>。</w:t>
      </w:r>
      <w:r w:rsidRPr="00275196">
        <w:rPr>
          <w:rFonts w:ascii="宋体" w:hAnsi="宋体" w:hint="eastAsia"/>
          <w:szCs w:val="24"/>
        </w:rPr>
        <w:t>此外,语音增强所要面临的噪声来源也可能众多,常见的如街道</w:t>
      </w:r>
      <w:r>
        <w:rPr>
          <w:rFonts w:ascii="宋体" w:hAnsi="宋体" w:hint="eastAsia"/>
          <w:szCs w:val="24"/>
        </w:rPr>
        <w:t>、</w:t>
      </w:r>
      <w:r w:rsidRPr="00275196">
        <w:rPr>
          <w:rFonts w:ascii="宋体" w:hAnsi="宋体" w:hint="eastAsia"/>
          <w:szCs w:val="24"/>
        </w:rPr>
        <w:t>机场</w:t>
      </w:r>
      <w:r>
        <w:rPr>
          <w:rFonts w:ascii="宋体" w:hAnsi="宋体" w:hint="eastAsia"/>
          <w:szCs w:val="24"/>
        </w:rPr>
        <w:t>、</w:t>
      </w:r>
      <w:r w:rsidRPr="00275196">
        <w:rPr>
          <w:rFonts w:ascii="宋体" w:hAnsi="宋体" w:hint="eastAsia"/>
          <w:szCs w:val="24"/>
        </w:rPr>
        <w:t>工厂车间</w:t>
      </w:r>
      <w:r>
        <w:rPr>
          <w:rFonts w:ascii="宋体" w:hAnsi="宋体" w:hint="eastAsia"/>
          <w:szCs w:val="24"/>
        </w:rPr>
        <w:t>、</w:t>
      </w:r>
      <w:r w:rsidRPr="00275196">
        <w:rPr>
          <w:rFonts w:ascii="宋体" w:hAnsi="宋体" w:hint="eastAsia"/>
          <w:szCs w:val="24"/>
        </w:rPr>
        <w:t>人声嘈杂的公共场合等</w:t>
      </w:r>
      <w:r>
        <w:rPr>
          <w:rFonts w:ascii="宋体" w:hAnsi="宋体" w:hint="eastAsia"/>
          <w:szCs w:val="24"/>
        </w:rPr>
        <w:t>。</w:t>
      </w:r>
      <w:r w:rsidRPr="00275196">
        <w:rPr>
          <w:rFonts w:ascii="宋体" w:hAnsi="宋体" w:hint="eastAsia"/>
          <w:szCs w:val="24"/>
        </w:rPr>
        <w:t>因此,人们在研究语音增强的方法时一般是从语音特点</w:t>
      </w:r>
      <w:r>
        <w:rPr>
          <w:rFonts w:ascii="宋体" w:hAnsi="宋体" w:hint="eastAsia"/>
          <w:szCs w:val="24"/>
        </w:rPr>
        <w:t>、</w:t>
      </w:r>
      <w:r w:rsidRPr="00275196">
        <w:rPr>
          <w:rFonts w:ascii="宋体" w:hAnsi="宋体" w:hint="eastAsia"/>
          <w:szCs w:val="24"/>
        </w:rPr>
        <w:t>人耳的感知特性和噪声特点等几方面入手</w:t>
      </w:r>
      <w:r>
        <w:rPr>
          <w:rFonts w:ascii="宋体" w:hAnsi="宋体" w:hint="eastAsia"/>
          <w:szCs w:val="24"/>
        </w:rPr>
        <w:t>。</w:t>
      </w:r>
    </w:p>
    <w:p w:rsidR="00D517DC" w:rsidRDefault="00D517DC" w:rsidP="00296070">
      <w:pPr>
        <w:pStyle w:val="2"/>
        <w:keepNext w:val="0"/>
        <w:keepLines w:val="0"/>
      </w:pPr>
      <w:bookmarkStart w:id="6" w:name="_Toc357021203"/>
      <w:bookmarkStart w:id="7" w:name="_Toc357026453"/>
      <w:r w:rsidRPr="00D064BF">
        <w:rPr>
          <w:rFonts w:hint="eastAsia"/>
        </w:rPr>
        <w:t>1.2</w:t>
      </w:r>
      <w:r>
        <w:rPr>
          <w:rFonts w:hint="eastAsia"/>
        </w:rPr>
        <w:t>语音的特点</w:t>
      </w:r>
      <w:bookmarkEnd w:id="6"/>
      <w:bookmarkEnd w:id="7"/>
    </w:p>
    <w:p w:rsidR="00D517DC" w:rsidRDefault="00D517DC" w:rsidP="00296070">
      <w:pPr>
        <w:rPr>
          <w:rFonts w:ascii="宋体" w:hAnsi="宋体"/>
          <w:szCs w:val="24"/>
        </w:rPr>
      </w:pPr>
      <w:r>
        <w:rPr>
          <w:rFonts w:ascii="宋体" w:hAnsi="宋体" w:hint="eastAsia"/>
          <w:szCs w:val="24"/>
        </w:rPr>
        <w:tab/>
      </w:r>
      <w:r w:rsidRPr="00D064BF">
        <w:rPr>
          <w:rFonts w:ascii="宋体" w:hAnsi="宋体" w:hint="eastAsia"/>
          <w:szCs w:val="24"/>
        </w:rPr>
        <w:t>语音信号是一种非平稳的随机信号,同时也可以看作是一种短时的平稳的随机信号</w:t>
      </w:r>
      <w:r>
        <w:rPr>
          <w:rFonts w:ascii="宋体" w:hAnsi="宋体" w:hint="eastAsia"/>
          <w:szCs w:val="24"/>
        </w:rPr>
        <w:t>。</w:t>
      </w:r>
      <w:r w:rsidRPr="00D064BF">
        <w:rPr>
          <w:rFonts w:ascii="宋体" w:hAnsi="宋体" w:hint="eastAsia"/>
          <w:szCs w:val="24"/>
        </w:rPr>
        <w:t>这是因为人类发声过程的变化速度是有一定的限度,一般在短时间内</w:t>
      </w:r>
      <w:r w:rsidR="00296070">
        <w:rPr>
          <w:rFonts w:ascii="宋体" w:hAnsi="宋体" w:hint="eastAsia"/>
          <w:szCs w:val="24"/>
        </w:rPr>
        <w:t>(10-</w:t>
      </w:r>
      <w:r w:rsidRPr="00D064BF">
        <w:rPr>
          <w:rFonts w:ascii="宋体" w:hAnsi="宋体" w:hint="eastAsia"/>
          <w:szCs w:val="24"/>
        </w:rPr>
        <w:t>30ms)人的声带与声道的形状有相对的稳定性,在这段时间里认为语音是物理特性与频谱特性近似不变的</w:t>
      </w:r>
      <w:r>
        <w:rPr>
          <w:rFonts w:ascii="宋体" w:hAnsi="宋体" w:hint="eastAsia"/>
          <w:szCs w:val="24"/>
        </w:rPr>
        <w:t>。</w:t>
      </w:r>
      <w:r w:rsidRPr="00D064BF">
        <w:rPr>
          <w:rFonts w:ascii="宋体" w:hAnsi="宋体" w:hint="eastAsia"/>
          <w:szCs w:val="24"/>
        </w:rPr>
        <w:t>语音的短时特性是语音信号分析和处理的基础,利用这一特性就可以应用平稳随机过程来分析与处理语音信号</w:t>
      </w:r>
      <w:r>
        <w:rPr>
          <w:rFonts w:ascii="宋体" w:hAnsi="宋体" w:hint="eastAsia"/>
          <w:szCs w:val="24"/>
        </w:rPr>
        <w:t>。</w:t>
      </w:r>
    </w:p>
    <w:p w:rsidR="00D517DC" w:rsidRDefault="00D517DC" w:rsidP="00296070">
      <w:pPr>
        <w:ind w:firstLine="420"/>
        <w:rPr>
          <w:rFonts w:ascii="宋体" w:hAnsi="宋体"/>
          <w:szCs w:val="24"/>
        </w:rPr>
      </w:pPr>
      <w:r w:rsidRPr="00D064BF">
        <w:rPr>
          <w:rFonts w:ascii="宋体" w:hAnsi="宋体" w:hint="eastAsia"/>
          <w:szCs w:val="24"/>
        </w:rPr>
        <w:t>任何语音都包含元音与辅音两种音素,辅音根据声带是否振动又可分为清辅音与浊辅音两种</w:t>
      </w:r>
      <w:r>
        <w:rPr>
          <w:rFonts w:ascii="宋体" w:hAnsi="宋体" w:hint="eastAsia"/>
          <w:szCs w:val="24"/>
        </w:rPr>
        <w:t>。</w:t>
      </w:r>
      <w:r w:rsidRPr="00D064BF">
        <w:rPr>
          <w:rFonts w:ascii="宋体" w:hAnsi="宋体" w:hint="eastAsia"/>
          <w:szCs w:val="24"/>
        </w:rPr>
        <w:t>浊辅音在时域上呈现出明显的周期性和较强的振幅,在频域上有共振峰结构,而且能量大部分集中在较低频段内</w:t>
      </w:r>
      <w:r>
        <w:rPr>
          <w:rFonts w:ascii="宋体" w:hAnsi="宋体" w:hint="eastAsia"/>
          <w:szCs w:val="24"/>
        </w:rPr>
        <w:t>。</w:t>
      </w:r>
      <w:r w:rsidRPr="00D064BF">
        <w:rPr>
          <w:rFonts w:ascii="宋体" w:hAnsi="宋体" w:hint="eastAsia"/>
          <w:szCs w:val="24"/>
        </w:rPr>
        <w:t>清辅音则完全不同,它没有明显的时域和频域特征,类似于白噪声并振幅较弱</w:t>
      </w:r>
      <w:r>
        <w:rPr>
          <w:rFonts w:ascii="宋体" w:hAnsi="宋体" w:hint="eastAsia"/>
          <w:szCs w:val="24"/>
        </w:rPr>
        <w:t>。</w:t>
      </w:r>
      <w:r w:rsidRPr="00D064BF">
        <w:rPr>
          <w:rFonts w:ascii="宋体" w:hAnsi="宋体" w:hint="eastAsia"/>
          <w:szCs w:val="24"/>
        </w:rPr>
        <w:t>语音增强中可以利用浊音具有明显的周期性来区别和抑制非语音噪声,而清辅音的特性则难与宽带噪声区分</w:t>
      </w:r>
      <w:r>
        <w:rPr>
          <w:rFonts w:ascii="宋体" w:hAnsi="宋体" w:hint="eastAsia"/>
          <w:szCs w:val="24"/>
        </w:rPr>
        <w:t>。</w:t>
      </w:r>
      <w:r w:rsidRPr="00D064BF">
        <w:rPr>
          <w:rFonts w:ascii="宋体" w:hAnsi="宋体" w:hint="eastAsia"/>
          <w:szCs w:val="24"/>
        </w:rPr>
        <w:t>根据中心极限定理,</w:t>
      </w:r>
      <w:proofErr w:type="gramStart"/>
      <w:r w:rsidRPr="00D064BF">
        <w:rPr>
          <w:rFonts w:ascii="宋体" w:hAnsi="宋体" w:hint="eastAsia"/>
          <w:szCs w:val="24"/>
        </w:rPr>
        <w:t>傅里叶展开</w:t>
      </w:r>
      <w:proofErr w:type="gramEnd"/>
      <w:r w:rsidRPr="00D064BF">
        <w:rPr>
          <w:rFonts w:ascii="宋体" w:hAnsi="宋体" w:hint="eastAsia"/>
          <w:szCs w:val="24"/>
        </w:rPr>
        <w:t>系数被认为是独立的高斯随机变量</w:t>
      </w:r>
      <w:r>
        <w:rPr>
          <w:rFonts w:ascii="宋体" w:hAnsi="宋体" w:hint="eastAsia"/>
          <w:szCs w:val="24"/>
        </w:rPr>
        <w:t>,</w:t>
      </w:r>
      <w:r w:rsidRPr="00D064BF">
        <w:rPr>
          <w:rFonts w:ascii="宋体" w:hAnsi="宋体" w:hint="eastAsia"/>
          <w:szCs w:val="24"/>
        </w:rPr>
        <w:t>均值为零,而方差是时变的</w:t>
      </w:r>
      <w:r>
        <w:rPr>
          <w:rFonts w:ascii="宋体" w:hAnsi="宋体" w:hint="eastAsia"/>
          <w:szCs w:val="24"/>
        </w:rPr>
        <w:t>。</w:t>
      </w:r>
      <w:r w:rsidRPr="00D064BF">
        <w:rPr>
          <w:rFonts w:ascii="宋体" w:hAnsi="宋体" w:hint="eastAsia"/>
          <w:szCs w:val="24"/>
        </w:rPr>
        <w:t>这种高斯模型应用于有限</w:t>
      </w:r>
      <w:proofErr w:type="gramStart"/>
      <w:r w:rsidRPr="00D064BF">
        <w:rPr>
          <w:rFonts w:ascii="宋体" w:hAnsi="宋体" w:hint="eastAsia"/>
          <w:szCs w:val="24"/>
        </w:rPr>
        <w:t>帧</w:t>
      </w:r>
      <w:proofErr w:type="gramEnd"/>
      <w:r w:rsidRPr="00D064BF">
        <w:rPr>
          <w:rFonts w:ascii="宋体" w:hAnsi="宋体" w:hint="eastAsia"/>
          <w:szCs w:val="24"/>
        </w:rPr>
        <w:t>长时只是一种近似的描述,在宽带噪声污染</w:t>
      </w:r>
      <w:proofErr w:type="gramStart"/>
      <w:r w:rsidRPr="00D064BF">
        <w:rPr>
          <w:rFonts w:ascii="宋体" w:hAnsi="宋体" w:hint="eastAsia"/>
          <w:szCs w:val="24"/>
        </w:rPr>
        <w:t>的带噪语音</w:t>
      </w:r>
      <w:proofErr w:type="gramEnd"/>
      <w:r w:rsidRPr="00D064BF">
        <w:rPr>
          <w:rFonts w:ascii="宋体" w:hAnsi="宋体" w:hint="eastAsia"/>
          <w:szCs w:val="24"/>
        </w:rPr>
        <w:t>的语音增强中,这种假设可</w:t>
      </w:r>
      <w:proofErr w:type="gramStart"/>
      <w:r w:rsidRPr="00D064BF">
        <w:rPr>
          <w:rFonts w:ascii="宋体" w:hAnsi="宋体" w:hint="eastAsia"/>
          <w:szCs w:val="24"/>
        </w:rPr>
        <w:t>做为</w:t>
      </w:r>
      <w:proofErr w:type="gramEnd"/>
      <w:r w:rsidRPr="00D064BF">
        <w:rPr>
          <w:rFonts w:ascii="宋体" w:hAnsi="宋体" w:hint="eastAsia"/>
          <w:szCs w:val="24"/>
        </w:rPr>
        <w:t>分析的前提</w:t>
      </w:r>
      <w:r>
        <w:rPr>
          <w:rFonts w:ascii="宋体" w:hAnsi="宋体" w:hint="eastAsia"/>
          <w:szCs w:val="24"/>
        </w:rPr>
        <w:t>。</w:t>
      </w:r>
    </w:p>
    <w:p w:rsidR="00D517DC" w:rsidRDefault="00D517DC" w:rsidP="00296070">
      <w:pPr>
        <w:pStyle w:val="2"/>
        <w:keepNext w:val="0"/>
        <w:keepLines w:val="0"/>
      </w:pPr>
      <w:bookmarkStart w:id="8" w:name="_Toc357021204"/>
      <w:bookmarkStart w:id="9" w:name="_Toc357026454"/>
      <w:r w:rsidRPr="00D064BF">
        <w:rPr>
          <w:rFonts w:hint="eastAsia"/>
        </w:rPr>
        <w:t>1.3</w:t>
      </w:r>
      <w:r w:rsidRPr="00D064BF">
        <w:rPr>
          <w:rFonts w:hint="eastAsia"/>
        </w:rPr>
        <w:t>人耳的感知特性</w:t>
      </w:r>
      <w:bookmarkEnd w:id="8"/>
      <w:bookmarkEnd w:id="9"/>
    </w:p>
    <w:p w:rsidR="00D517DC" w:rsidRDefault="00D517DC" w:rsidP="00296070">
      <w:pPr>
        <w:rPr>
          <w:rFonts w:ascii="宋体" w:hAnsi="宋体"/>
          <w:szCs w:val="24"/>
        </w:rPr>
      </w:pPr>
      <w:r>
        <w:rPr>
          <w:rFonts w:ascii="宋体" w:hAnsi="宋体" w:hint="eastAsia"/>
          <w:szCs w:val="24"/>
        </w:rPr>
        <w:lastRenderedPageBreak/>
        <w:tab/>
      </w:r>
      <w:r w:rsidRPr="00D064BF">
        <w:rPr>
          <w:rFonts w:ascii="宋体" w:hAnsi="宋体" w:hint="eastAsia"/>
          <w:szCs w:val="24"/>
        </w:rPr>
        <w:t>语音感知问题涉及到生理学</w:t>
      </w:r>
      <w:r w:rsidR="00BE7C19">
        <w:rPr>
          <w:rFonts w:ascii="宋体" w:hAnsi="宋体" w:hint="eastAsia"/>
          <w:szCs w:val="24"/>
        </w:rPr>
        <w:t>、</w:t>
      </w:r>
      <w:r w:rsidRPr="00D064BF">
        <w:rPr>
          <w:rFonts w:ascii="宋体" w:hAnsi="宋体" w:hint="eastAsia"/>
          <w:szCs w:val="24"/>
        </w:rPr>
        <w:t>心理学声学和语音学等诸多领域,这是一个复杂的问题,有待进一步研究</w:t>
      </w:r>
      <w:r>
        <w:rPr>
          <w:rFonts w:ascii="宋体" w:hAnsi="宋体" w:hint="eastAsia"/>
          <w:szCs w:val="24"/>
        </w:rPr>
        <w:t>。</w:t>
      </w:r>
      <w:r w:rsidRPr="00D064BF">
        <w:rPr>
          <w:rFonts w:ascii="宋体" w:hAnsi="宋体" w:hint="eastAsia"/>
          <w:szCs w:val="24"/>
        </w:rPr>
        <w:t>尽管如此目前已有一些有用的结论可以应用于语音增强:</w:t>
      </w:r>
    </w:p>
    <w:p w:rsidR="00D517DC" w:rsidRPr="00D064BF" w:rsidRDefault="00D517DC" w:rsidP="00296070">
      <w:pPr>
        <w:ind w:left="420"/>
        <w:rPr>
          <w:rFonts w:ascii="宋体" w:hAnsi="宋体"/>
          <w:szCs w:val="24"/>
        </w:rPr>
      </w:pPr>
      <w:r>
        <w:rPr>
          <w:rFonts w:ascii="宋体" w:hAnsi="宋体" w:hint="eastAsia"/>
          <w:szCs w:val="24"/>
        </w:rPr>
        <w:t>(</w:t>
      </w:r>
      <w:r w:rsidRPr="00D064BF">
        <w:rPr>
          <w:rFonts w:ascii="宋体" w:hAnsi="宋体" w:hint="eastAsia"/>
          <w:szCs w:val="24"/>
        </w:rPr>
        <w:t>l</w:t>
      </w:r>
      <w:r>
        <w:rPr>
          <w:rFonts w:ascii="宋体" w:hAnsi="宋体" w:hint="eastAsia"/>
          <w:szCs w:val="24"/>
        </w:rPr>
        <w:t>)</w:t>
      </w:r>
      <w:r w:rsidRPr="00D064BF">
        <w:rPr>
          <w:rFonts w:ascii="宋体" w:hAnsi="宋体" w:hint="eastAsia"/>
          <w:szCs w:val="24"/>
        </w:rPr>
        <w:t>人耳对语音的感知是通过语音信号中各频谱分量幅度获取的,对各分量的相位则不敏感</w:t>
      </w:r>
      <w:r>
        <w:rPr>
          <w:rFonts w:ascii="宋体" w:hAnsi="宋体" w:hint="eastAsia"/>
          <w:szCs w:val="24"/>
        </w:rPr>
        <w:t>。</w:t>
      </w:r>
    </w:p>
    <w:p w:rsidR="00D517DC" w:rsidRPr="00D064BF" w:rsidRDefault="00D517DC" w:rsidP="00296070">
      <w:pPr>
        <w:ind w:left="420"/>
        <w:rPr>
          <w:rFonts w:ascii="宋体" w:hAnsi="宋体"/>
          <w:szCs w:val="24"/>
        </w:rPr>
      </w:pPr>
      <w:r w:rsidRPr="00D064BF">
        <w:rPr>
          <w:rFonts w:ascii="宋体" w:hAnsi="宋体" w:hint="eastAsia"/>
          <w:szCs w:val="24"/>
        </w:rPr>
        <w:t>(2)人耳对频谱分量强度的感受是频率与能量谱的二元函数,响度与频谱幅度的对数成正比</w:t>
      </w:r>
      <w:r>
        <w:rPr>
          <w:rFonts w:ascii="宋体" w:hAnsi="宋体" w:hint="eastAsia"/>
          <w:szCs w:val="24"/>
        </w:rPr>
        <w:t>。</w:t>
      </w:r>
    </w:p>
    <w:p w:rsidR="00D517DC" w:rsidRPr="00D064BF" w:rsidRDefault="00D517DC" w:rsidP="00296070">
      <w:pPr>
        <w:ind w:firstLine="420"/>
        <w:rPr>
          <w:rFonts w:ascii="宋体" w:hAnsi="宋体"/>
          <w:szCs w:val="24"/>
        </w:rPr>
      </w:pPr>
      <w:r w:rsidRPr="00D064BF">
        <w:rPr>
          <w:rFonts w:ascii="宋体" w:hAnsi="宋体" w:hint="eastAsia"/>
          <w:szCs w:val="24"/>
        </w:rPr>
        <w:t>(3)人耳对频率高低的感受近似与该频率的对数值成正比</w:t>
      </w:r>
      <w:r>
        <w:rPr>
          <w:rFonts w:ascii="宋体" w:hAnsi="宋体" w:hint="eastAsia"/>
          <w:szCs w:val="24"/>
        </w:rPr>
        <w:t>。</w:t>
      </w:r>
    </w:p>
    <w:p w:rsidR="00D517DC" w:rsidRPr="00D064BF" w:rsidRDefault="00D517DC" w:rsidP="00296070">
      <w:pPr>
        <w:ind w:left="420"/>
        <w:rPr>
          <w:rFonts w:ascii="宋体" w:hAnsi="宋体"/>
          <w:szCs w:val="24"/>
        </w:rPr>
      </w:pPr>
      <w:r w:rsidRPr="00D064BF">
        <w:rPr>
          <w:rFonts w:ascii="宋体" w:hAnsi="宋体" w:hint="eastAsia"/>
          <w:szCs w:val="24"/>
        </w:rPr>
        <w:t>(4)人耳有掩蔽效应即强信号对弱信号有掩盖的抑制作用</w:t>
      </w:r>
      <w:r>
        <w:rPr>
          <w:rFonts w:ascii="宋体" w:hAnsi="宋体" w:hint="eastAsia"/>
          <w:szCs w:val="24"/>
        </w:rPr>
        <w:t>。</w:t>
      </w:r>
      <w:r w:rsidRPr="00D064BF">
        <w:rPr>
          <w:rFonts w:ascii="宋体" w:hAnsi="宋体" w:hint="eastAsia"/>
          <w:szCs w:val="24"/>
        </w:rPr>
        <w:t>掩蔽的程度是声音强度与频率的二元函数</w:t>
      </w:r>
      <w:r>
        <w:rPr>
          <w:rFonts w:ascii="宋体" w:hAnsi="宋体" w:hint="eastAsia"/>
          <w:szCs w:val="24"/>
        </w:rPr>
        <w:t>。</w:t>
      </w:r>
      <w:r w:rsidRPr="00D064BF">
        <w:rPr>
          <w:rFonts w:ascii="宋体" w:hAnsi="宋体" w:hint="eastAsia"/>
          <w:szCs w:val="24"/>
        </w:rPr>
        <w:t>对频率临近分量的掩蔽要比频差大的分量有效得多</w:t>
      </w:r>
      <w:r>
        <w:rPr>
          <w:rFonts w:ascii="宋体" w:hAnsi="宋体" w:hint="eastAsia"/>
          <w:szCs w:val="24"/>
        </w:rPr>
        <w:t>。</w:t>
      </w:r>
    </w:p>
    <w:p w:rsidR="00D517DC" w:rsidRPr="00D064BF" w:rsidRDefault="00D517DC" w:rsidP="00296070">
      <w:pPr>
        <w:ind w:left="420"/>
        <w:rPr>
          <w:rFonts w:ascii="宋体" w:hAnsi="宋体"/>
          <w:szCs w:val="24"/>
        </w:rPr>
      </w:pPr>
      <w:r w:rsidRPr="00D064BF">
        <w:rPr>
          <w:rFonts w:ascii="宋体" w:hAnsi="宋体" w:hint="eastAsia"/>
          <w:szCs w:val="24"/>
        </w:rPr>
        <w:t>(5)短时谱中的共振峰对语音的感知十分重要,特别是第二共振峰比第一共振峰更为重要,因此对语音信号进行一定程度的高通滤波不会对可懂度造成影响</w:t>
      </w:r>
      <w:r>
        <w:rPr>
          <w:rFonts w:ascii="宋体" w:hAnsi="宋体" w:hint="eastAsia"/>
          <w:szCs w:val="24"/>
        </w:rPr>
        <w:t>。</w:t>
      </w:r>
    </w:p>
    <w:p w:rsidR="00D517DC" w:rsidRDefault="00D517DC" w:rsidP="00296070">
      <w:pPr>
        <w:ind w:firstLine="420"/>
        <w:rPr>
          <w:rFonts w:ascii="宋体" w:hAnsi="宋体"/>
          <w:szCs w:val="24"/>
        </w:rPr>
      </w:pPr>
      <w:r w:rsidRPr="00D064BF">
        <w:rPr>
          <w:rFonts w:ascii="宋体" w:hAnsi="宋体" w:hint="eastAsia"/>
          <w:szCs w:val="24"/>
        </w:rPr>
        <w:t>(6)人耳在两人以上的讲话环境中有能力分辨出需要聆听的声音</w:t>
      </w:r>
      <w:r>
        <w:rPr>
          <w:rFonts w:ascii="宋体" w:hAnsi="宋体" w:hint="eastAsia"/>
          <w:szCs w:val="24"/>
        </w:rPr>
        <w:t>。</w:t>
      </w:r>
    </w:p>
    <w:p w:rsidR="00D517DC" w:rsidRPr="00960335" w:rsidRDefault="00D517DC" w:rsidP="00296070">
      <w:pPr>
        <w:pStyle w:val="2"/>
        <w:keepNext w:val="0"/>
        <w:keepLines w:val="0"/>
      </w:pPr>
      <w:bookmarkStart w:id="10" w:name="_Toc357021205"/>
      <w:bookmarkStart w:id="11" w:name="_Toc357026455"/>
      <w:r w:rsidRPr="00960335">
        <w:rPr>
          <w:rFonts w:hint="eastAsia"/>
        </w:rPr>
        <w:t>1.4</w:t>
      </w:r>
      <w:r w:rsidRPr="00960335">
        <w:rPr>
          <w:rFonts w:hint="eastAsia"/>
        </w:rPr>
        <w:t>噪声的特点</w:t>
      </w:r>
      <w:bookmarkEnd w:id="10"/>
      <w:bookmarkEnd w:id="11"/>
    </w:p>
    <w:p w:rsidR="00D517DC" w:rsidRDefault="00D517DC" w:rsidP="00296070">
      <w:pPr>
        <w:rPr>
          <w:rFonts w:ascii="宋体" w:hAnsi="宋体"/>
          <w:szCs w:val="24"/>
        </w:rPr>
      </w:pPr>
      <w:r>
        <w:rPr>
          <w:rFonts w:ascii="宋体" w:hAnsi="宋体" w:hint="eastAsia"/>
          <w:szCs w:val="24"/>
        </w:rPr>
        <w:tab/>
      </w:r>
      <w:r w:rsidRPr="00E43E83">
        <w:rPr>
          <w:rFonts w:ascii="宋体" w:hAnsi="宋体" w:hint="eastAsia"/>
          <w:szCs w:val="24"/>
        </w:rPr>
        <w:t>噪声可以是加性的,也可以是非加性的</w:t>
      </w:r>
      <w:r>
        <w:rPr>
          <w:rFonts w:ascii="宋体" w:hAnsi="宋体" w:hint="eastAsia"/>
          <w:szCs w:val="24"/>
        </w:rPr>
        <w:t>。</w:t>
      </w:r>
      <w:r w:rsidRPr="00E43E83">
        <w:rPr>
          <w:rFonts w:ascii="宋体" w:hAnsi="宋体" w:hint="eastAsia"/>
          <w:szCs w:val="24"/>
        </w:rPr>
        <w:t>对于非加性噪声,有些可以通过变换而转变为加性噪声</w:t>
      </w:r>
      <w:r>
        <w:rPr>
          <w:rFonts w:ascii="宋体" w:hAnsi="宋体" w:hint="eastAsia"/>
          <w:szCs w:val="24"/>
        </w:rPr>
        <w:t>。</w:t>
      </w:r>
      <w:r w:rsidRPr="00E43E83">
        <w:rPr>
          <w:rFonts w:ascii="宋体" w:hAnsi="宋体" w:hint="eastAsia"/>
          <w:szCs w:val="24"/>
        </w:rPr>
        <w:t>这里仅讨论加性噪声</w:t>
      </w:r>
      <w:r>
        <w:rPr>
          <w:rFonts w:ascii="宋体" w:hAnsi="宋体" w:hint="eastAsia"/>
          <w:szCs w:val="24"/>
        </w:rPr>
        <w:t>。</w:t>
      </w:r>
      <w:r w:rsidRPr="00E43E83">
        <w:rPr>
          <w:rFonts w:ascii="宋体" w:hAnsi="宋体" w:hint="eastAsia"/>
          <w:szCs w:val="24"/>
        </w:rPr>
        <w:t>加性噪声大致有:周期噪声!脉冲噪声!宽带噪声和同声道其他语音千扰</w:t>
      </w:r>
      <w:r>
        <w:rPr>
          <w:rFonts w:ascii="宋体" w:hAnsi="宋体" w:hint="eastAsia"/>
          <w:szCs w:val="24"/>
        </w:rPr>
        <w:t>。</w:t>
      </w:r>
    </w:p>
    <w:p w:rsidR="00D517DC" w:rsidRDefault="00D517DC" w:rsidP="00E15F1D">
      <w:pPr>
        <w:ind w:leftChars="200" w:left="480"/>
        <w:rPr>
          <w:rFonts w:ascii="宋体" w:hAnsi="宋体"/>
          <w:szCs w:val="24"/>
        </w:rPr>
      </w:pPr>
      <w:r w:rsidRPr="00E43E83">
        <w:rPr>
          <w:rFonts w:ascii="宋体" w:hAnsi="宋体" w:hint="eastAsia"/>
          <w:szCs w:val="24"/>
        </w:rPr>
        <w:t>(l)周期性噪声</w:t>
      </w:r>
      <w:r>
        <w:rPr>
          <w:rFonts w:ascii="宋体" w:hAnsi="宋体" w:hint="eastAsia"/>
          <w:szCs w:val="24"/>
        </w:rPr>
        <w:t>。</w:t>
      </w:r>
      <w:r w:rsidRPr="00E43E83">
        <w:rPr>
          <w:rFonts w:ascii="宋体" w:hAnsi="宋体" w:hint="eastAsia"/>
          <w:szCs w:val="24"/>
        </w:rPr>
        <w:t>它的特点是在频域上具有许多离散的线谱</w:t>
      </w:r>
      <w:r>
        <w:rPr>
          <w:rFonts w:ascii="宋体" w:hAnsi="宋体" w:hint="eastAsia"/>
          <w:szCs w:val="24"/>
        </w:rPr>
        <w:t>。</w:t>
      </w:r>
      <w:r w:rsidRPr="00E43E83">
        <w:rPr>
          <w:rFonts w:ascii="宋体" w:hAnsi="宋体" w:hint="eastAsia"/>
          <w:szCs w:val="24"/>
        </w:rPr>
        <w:t>周期性噪声主要来源于周期性转动的机械和电气干扰</w:t>
      </w:r>
      <w:r>
        <w:rPr>
          <w:rFonts w:ascii="宋体" w:hAnsi="宋体" w:hint="eastAsia"/>
          <w:szCs w:val="24"/>
        </w:rPr>
        <w:t>。</w:t>
      </w:r>
    </w:p>
    <w:p w:rsidR="00D517DC" w:rsidRDefault="00D517DC" w:rsidP="00E15F1D">
      <w:pPr>
        <w:ind w:leftChars="200" w:left="480"/>
        <w:rPr>
          <w:rFonts w:ascii="宋体" w:hAnsi="宋体"/>
          <w:szCs w:val="24"/>
        </w:rPr>
      </w:pPr>
      <w:r w:rsidRPr="00E43E83">
        <w:rPr>
          <w:rFonts w:ascii="宋体" w:hAnsi="宋体" w:hint="eastAsia"/>
          <w:szCs w:val="24"/>
        </w:rPr>
        <w:t>(2)脉冲噪声</w:t>
      </w:r>
      <w:r>
        <w:rPr>
          <w:rFonts w:ascii="宋体" w:hAnsi="宋体" w:hint="eastAsia"/>
          <w:szCs w:val="24"/>
        </w:rPr>
        <w:t>。</w:t>
      </w:r>
      <w:r w:rsidRPr="00E43E83">
        <w:rPr>
          <w:rFonts w:ascii="宋体" w:hAnsi="宋体" w:hint="eastAsia"/>
          <w:szCs w:val="24"/>
        </w:rPr>
        <w:t>脉冲噪声表现为时一域波形中出现的窄脉冲</w:t>
      </w:r>
      <w:r>
        <w:rPr>
          <w:rFonts w:ascii="宋体" w:hAnsi="宋体" w:hint="eastAsia"/>
          <w:szCs w:val="24"/>
        </w:rPr>
        <w:t>。</w:t>
      </w:r>
      <w:r w:rsidRPr="00E43E83">
        <w:rPr>
          <w:rFonts w:ascii="宋体" w:hAnsi="宋体" w:hint="eastAsia"/>
          <w:szCs w:val="24"/>
        </w:rPr>
        <w:t>它来源于爆炸,撞击和放电等</w:t>
      </w:r>
      <w:r>
        <w:rPr>
          <w:rFonts w:ascii="宋体" w:hAnsi="宋体" w:hint="eastAsia"/>
          <w:szCs w:val="24"/>
        </w:rPr>
        <w:t>。</w:t>
      </w:r>
    </w:p>
    <w:p w:rsidR="00D517DC" w:rsidRPr="00E43E83" w:rsidRDefault="00D517DC" w:rsidP="00E15F1D">
      <w:pPr>
        <w:ind w:leftChars="200" w:left="480"/>
        <w:rPr>
          <w:rFonts w:ascii="宋体" w:hAnsi="宋体"/>
          <w:szCs w:val="24"/>
        </w:rPr>
      </w:pPr>
      <w:r w:rsidRPr="00E43E83">
        <w:rPr>
          <w:rFonts w:ascii="宋体" w:hAnsi="宋体" w:hint="eastAsia"/>
          <w:szCs w:val="24"/>
        </w:rPr>
        <w:t>(3)宽带噪声</w:t>
      </w:r>
      <w:r>
        <w:rPr>
          <w:rFonts w:ascii="宋体" w:hAnsi="宋体" w:hint="eastAsia"/>
          <w:szCs w:val="24"/>
        </w:rPr>
        <w:t>。</w:t>
      </w:r>
      <w:r w:rsidRPr="00E43E83">
        <w:rPr>
          <w:rFonts w:ascii="宋体" w:hAnsi="宋体" w:hint="eastAsia"/>
          <w:szCs w:val="24"/>
        </w:rPr>
        <w:t>它的来源有很多种,如热噪声,气流(如风,呼吸)噪声及各种随机噪声源</w:t>
      </w:r>
      <w:r>
        <w:rPr>
          <w:rFonts w:ascii="宋体" w:hAnsi="宋体" w:hint="eastAsia"/>
          <w:szCs w:val="24"/>
        </w:rPr>
        <w:t>。</w:t>
      </w:r>
      <w:r w:rsidRPr="00E43E83">
        <w:rPr>
          <w:rFonts w:ascii="宋体" w:hAnsi="宋体" w:hint="eastAsia"/>
          <w:szCs w:val="24"/>
        </w:rPr>
        <w:t>由于宽带噪声与语音信号在时域和频域上都完全重叠,因而消除它最为困难</w:t>
      </w:r>
      <w:r>
        <w:rPr>
          <w:rFonts w:ascii="宋体" w:hAnsi="宋体" w:hint="eastAsia"/>
          <w:szCs w:val="24"/>
        </w:rPr>
        <w:t>。</w:t>
      </w:r>
      <w:r w:rsidRPr="00E43E83">
        <w:rPr>
          <w:rFonts w:ascii="宋体" w:hAnsi="宋体" w:hint="eastAsia"/>
          <w:szCs w:val="24"/>
        </w:rPr>
        <w:t>这种噪声只有在语音间隙才单独存在,对于平稳的宽带噪声通常可以认为是高斯白噪声</w:t>
      </w:r>
      <w:r>
        <w:rPr>
          <w:rFonts w:ascii="宋体" w:hAnsi="宋体" w:hint="eastAsia"/>
          <w:szCs w:val="24"/>
        </w:rPr>
        <w:t>。</w:t>
      </w:r>
      <w:r w:rsidRPr="00E43E83">
        <w:rPr>
          <w:rFonts w:ascii="宋体" w:hAnsi="宋体" w:hint="eastAsia"/>
          <w:szCs w:val="24"/>
        </w:rPr>
        <w:t>对不具有白色频谱的噪声,可以先进行白化处理转化为白噪声</w:t>
      </w:r>
      <w:r>
        <w:rPr>
          <w:rFonts w:ascii="宋体" w:hAnsi="宋体" w:hint="eastAsia"/>
          <w:szCs w:val="24"/>
        </w:rPr>
        <w:t>。</w:t>
      </w:r>
    </w:p>
    <w:p w:rsidR="00D517DC" w:rsidRDefault="00D517DC" w:rsidP="00E15F1D">
      <w:pPr>
        <w:ind w:leftChars="200" w:left="480"/>
        <w:rPr>
          <w:rFonts w:ascii="宋体" w:hAnsi="宋体"/>
          <w:szCs w:val="24"/>
        </w:rPr>
      </w:pPr>
      <w:r w:rsidRPr="00E43E83">
        <w:rPr>
          <w:rFonts w:ascii="宋体" w:hAnsi="宋体" w:hint="eastAsia"/>
          <w:szCs w:val="24"/>
        </w:rPr>
        <w:t>(4)同声道语音干扰</w:t>
      </w:r>
      <w:r>
        <w:rPr>
          <w:rFonts w:ascii="宋体" w:hAnsi="宋体" w:hint="eastAsia"/>
          <w:szCs w:val="24"/>
        </w:rPr>
        <w:t>。</w:t>
      </w:r>
      <w:r w:rsidRPr="00E43E83">
        <w:rPr>
          <w:rFonts w:ascii="宋体" w:hAnsi="宋体" w:hint="eastAsia"/>
          <w:szCs w:val="24"/>
        </w:rPr>
        <w:t>人耳可以在两人以上讲话环境中分辨出所需要的声音,这种分辨能力是人体内部语音理解机理的一种感知能力</w:t>
      </w:r>
      <w:r>
        <w:rPr>
          <w:rFonts w:ascii="宋体" w:hAnsi="宋体" w:hint="eastAsia"/>
          <w:szCs w:val="24"/>
        </w:rPr>
        <w:t>。</w:t>
      </w:r>
      <w:r w:rsidRPr="00E43E83">
        <w:rPr>
          <w:rFonts w:ascii="宋体" w:hAnsi="宋体" w:hint="eastAsia"/>
          <w:szCs w:val="24"/>
        </w:rPr>
        <w:t>这种能力来源于人的双耳输入效应,但当多个语音叠合在一起,在单信道中传输时,双耳信号因合并而消失</w:t>
      </w:r>
      <w:r>
        <w:rPr>
          <w:rFonts w:ascii="宋体" w:hAnsi="宋体" w:hint="eastAsia"/>
          <w:szCs w:val="24"/>
        </w:rPr>
        <w:t>。</w:t>
      </w:r>
    </w:p>
    <w:p w:rsidR="00D517DC" w:rsidRDefault="00D517DC" w:rsidP="00296070">
      <w:pPr>
        <w:pStyle w:val="2"/>
        <w:keepNext w:val="0"/>
        <w:keepLines w:val="0"/>
        <w:rPr>
          <w:rFonts w:ascii="宋体" w:hAnsi="宋体"/>
          <w:sz w:val="24"/>
          <w:szCs w:val="24"/>
        </w:rPr>
      </w:pPr>
      <w:bookmarkStart w:id="12" w:name="_Toc357021206"/>
      <w:bookmarkStart w:id="13" w:name="_Toc357026456"/>
      <w:r w:rsidRPr="00960335">
        <w:rPr>
          <w:rFonts w:hint="eastAsia"/>
        </w:rPr>
        <w:lastRenderedPageBreak/>
        <w:t>1.5</w:t>
      </w:r>
      <w:r w:rsidRPr="00960335">
        <w:rPr>
          <w:rFonts w:hint="eastAsia"/>
        </w:rPr>
        <w:t>常见语音增强消噪算法简介</w:t>
      </w:r>
      <w:bookmarkEnd w:id="12"/>
      <w:bookmarkEnd w:id="13"/>
    </w:p>
    <w:p w:rsidR="00D517DC" w:rsidRDefault="00D517DC" w:rsidP="00296070">
      <w:pPr>
        <w:rPr>
          <w:rFonts w:ascii="宋体" w:hAnsi="宋体"/>
          <w:szCs w:val="24"/>
        </w:rPr>
      </w:pPr>
      <w:r>
        <w:rPr>
          <w:rFonts w:ascii="宋体" w:hAnsi="宋体" w:hint="eastAsia"/>
          <w:szCs w:val="24"/>
        </w:rPr>
        <w:tab/>
      </w:r>
      <w:r w:rsidRPr="006045AA">
        <w:rPr>
          <w:rFonts w:ascii="宋体" w:hAnsi="宋体" w:hint="eastAsia"/>
          <w:szCs w:val="24"/>
        </w:rPr>
        <w:t>由于噪声来源众多,</w:t>
      </w:r>
      <w:proofErr w:type="gramStart"/>
      <w:r w:rsidRPr="006045AA">
        <w:rPr>
          <w:rFonts w:ascii="宋体" w:hAnsi="宋体" w:hint="eastAsia"/>
          <w:szCs w:val="24"/>
        </w:rPr>
        <w:t>随应用</w:t>
      </w:r>
      <w:proofErr w:type="gramEnd"/>
      <w:r w:rsidRPr="006045AA">
        <w:rPr>
          <w:rFonts w:ascii="宋体" w:hAnsi="宋体" w:hint="eastAsia"/>
          <w:szCs w:val="24"/>
        </w:rPr>
        <w:t>场合而异,它们的特性也各不相同,难以找到一种通用的语音增强算法适用于各种噪声环境</w:t>
      </w:r>
      <w:r>
        <w:rPr>
          <w:rFonts w:ascii="宋体" w:hAnsi="宋体" w:hint="eastAsia"/>
          <w:szCs w:val="24"/>
        </w:rPr>
        <w:t>。</w:t>
      </w:r>
      <w:r w:rsidRPr="006045AA">
        <w:rPr>
          <w:rFonts w:ascii="宋体" w:hAnsi="宋体" w:hint="eastAsia"/>
          <w:szCs w:val="24"/>
        </w:rPr>
        <w:t>而且语音增强不但与语音信号数字处理理论有关,还涉及到人的听觉感知和语音学,所以必须针对不同的噪声,采取不同的语音增强对策</w:t>
      </w:r>
      <w:r>
        <w:rPr>
          <w:rFonts w:ascii="宋体" w:hAnsi="宋体" w:hint="eastAsia"/>
          <w:szCs w:val="24"/>
        </w:rPr>
        <w:t>。</w:t>
      </w:r>
      <w:r w:rsidRPr="006045AA">
        <w:rPr>
          <w:rFonts w:ascii="宋体" w:hAnsi="宋体" w:hint="eastAsia"/>
          <w:szCs w:val="24"/>
        </w:rPr>
        <w:t>几十年来人们在语音增强方面做了很多不懈的探索,总结出适应不同情况的各种增强方法</w:t>
      </w:r>
      <w:r>
        <w:rPr>
          <w:rFonts w:ascii="宋体" w:hAnsi="宋体" w:hint="eastAsia"/>
          <w:szCs w:val="24"/>
        </w:rPr>
        <w:t>。</w:t>
      </w:r>
    </w:p>
    <w:p w:rsidR="00D517DC" w:rsidRDefault="00D517DC" w:rsidP="00296070">
      <w:pPr>
        <w:numPr>
          <w:ilvl w:val="0"/>
          <w:numId w:val="2"/>
        </w:numPr>
        <w:rPr>
          <w:rFonts w:ascii="宋体" w:hAnsi="宋体"/>
          <w:szCs w:val="24"/>
        </w:rPr>
      </w:pPr>
      <w:r w:rsidRPr="006045AA">
        <w:rPr>
          <w:rFonts w:ascii="宋体" w:hAnsi="宋体" w:hint="eastAsia"/>
          <w:szCs w:val="24"/>
        </w:rPr>
        <w:t>周期噪声</w:t>
      </w:r>
      <w:r>
        <w:rPr>
          <w:rFonts w:ascii="宋体" w:hAnsi="宋体" w:hint="eastAsia"/>
          <w:szCs w:val="24"/>
        </w:rPr>
        <w:t>：</w:t>
      </w:r>
      <w:r w:rsidRPr="006045AA">
        <w:rPr>
          <w:rFonts w:ascii="宋体" w:hAnsi="宋体" w:hint="eastAsia"/>
          <w:szCs w:val="24"/>
        </w:rPr>
        <w:t>陷波滤波器（梳状滤波器、FFT滤波器）</w:t>
      </w:r>
      <w:r>
        <w:rPr>
          <w:rFonts w:ascii="宋体" w:hAnsi="宋体" w:hint="eastAsia"/>
          <w:szCs w:val="24"/>
        </w:rPr>
        <w:t>。</w:t>
      </w:r>
    </w:p>
    <w:p w:rsidR="00D517DC" w:rsidRDefault="00D517DC" w:rsidP="00296070">
      <w:pPr>
        <w:numPr>
          <w:ilvl w:val="0"/>
          <w:numId w:val="2"/>
        </w:numPr>
        <w:rPr>
          <w:rFonts w:ascii="宋体" w:hAnsi="宋体"/>
          <w:szCs w:val="24"/>
        </w:rPr>
      </w:pPr>
      <w:r w:rsidRPr="006045AA">
        <w:rPr>
          <w:rFonts w:ascii="宋体" w:hAnsi="宋体" w:hint="eastAsia"/>
          <w:szCs w:val="24"/>
        </w:rPr>
        <w:t>脉冲噪声</w:t>
      </w:r>
      <w:r>
        <w:rPr>
          <w:rFonts w:ascii="宋体" w:hAnsi="宋体" w:hint="eastAsia"/>
          <w:szCs w:val="24"/>
        </w:rPr>
        <w:t>：</w:t>
      </w:r>
      <w:r w:rsidRPr="006045AA">
        <w:rPr>
          <w:rFonts w:ascii="宋体" w:hAnsi="宋体" w:hint="eastAsia"/>
          <w:szCs w:val="24"/>
        </w:rPr>
        <w:t>根据其持续时间段的特点抛弃某段语音；或者设置削波器，减弱其影响。</w:t>
      </w:r>
    </w:p>
    <w:p w:rsidR="00D517DC" w:rsidRDefault="00D517DC" w:rsidP="00296070">
      <w:pPr>
        <w:numPr>
          <w:ilvl w:val="0"/>
          <w:numId w:val="2"/>
        </w:numPr>
        <w:rPr>
          <w:rFonts w:ascii="宋体" w:hAnsi="宋体"/>
          <w:szCs w:val="24"/>
        </w:rPr>
      </w:pPr>
      <w:r w:rsidRPr="006045AA">
        <w:rPr>
          <w:rFonts w:ascii="宋体" w:hAnsi="宋体" w:hint="eastAsia"/>
          <w:szCs w:val="24"/>
        </w:rPr>
        <w:t>宽带噪声：谱减法参数谱估计法</w:t>
      </w:r>
      <w:r>
        <w:rPr>
          <w:rFonts w:ascii="宋体" w:hAnsi="宋体" w:hint="eastAsia"/>
          <w:szCs w:val="24"/>
        </w:rPr>
        <w:t>、</w:t>
      </w:r>
      <w:r w:rsidRPr="006045AA">
        <w:rPr>
          <w:rFonts w:ascii="宋体" w:hAnsi="宋体" w:hint="eastAsia"/>
          <w:szCs w:val="24"/>
        </w:rPr>
        <w:t>Wiener滤波器法</w:t>
      </w:r>
      <w:r>
        <w:rPr>
          <w:rFonts w:ascii="宋体" w:hAnsi="宋体" w:hint="eastAsia"/>
          <w:szCs w:val="24"/>
        </w:rPr>
        <w:t>、</w:t>
      </w:r>
      <w:proofErr w:type="gramStart"/>
      <w:r w:rsidRPr="006045AA">
        <w:rPr>
          <w:rFonts w:ascii="宋体" w:hAnsi="宋体" w:hint="eastAsia"/>
          <w:szCs w:val="24"/>
        </w:rPr>
        <w:t>盲信号</w:t>
      </w:r>
      <w:proofErr w:type="gramEnd"/>
      <w:r w:rsidRPr="006045AA">
        <w:rPr>
          <w:rFonts w:ascii="宋体" w:hAnsi="宋体" w:hint="eastAsia"/>
          <w:szCs w:val="24"/>
        </w:rPr>
        <w:t>分离法</w:t>
      </w:r>
      <w:r>
        <w:rPr>
          <w:rFonts w:ascii="宋体" w:hAnsi="宋体" w:hint="eastAsia"/>
          <w:szCs w:val="24"/>
        </w:rPr>
        <w:t>。</w:t>
      </w:r>
    </w:p>
    <w:p w:rsidR="00D517DC" w:rsidRDefault="00D517DC" w:rsidP="00296070">
      <w:pPr>
        <w:numPr>
          <w:ilvl w:val="0"/>
          <w:numId w:val="2"/>
        </w:numPr>
        <w:rPr>
          <w:rFonts w:ascii="宋体" w:hAnsi="宋体"/>
          <w:szCs w:val="24"/>
        </w:rPr>
      </w:pPr>
      <w:r>
        <w:rPr>
          <w:rFonts w:ascii="宋体" w:hAnsi="宋体" w:hint="eastAsia"/>
          <w:szCs w:val="24"/>
        </w:rPr>
        <w:t>同声道语音干扰：</w:t>
      </w:r>
      <w:r w:rsidRPr="0098158A">
        <w:rPr>
          <w:rFonts w:ascii="宋体" w:hAnsi="宋体" w:hint="eastAsia"/>
          <w:szCs w:val="24"/>
        </w:rPr>
        <w:t>基音频率增强法</w:t>
      </w:r>
      <w:r>
        <w:rPr>
          <w:rFonts w:ascii="宋体" w:hAnsi="宋体" w:hint="eastAsia"/>
          <w:szCs w:val="24"/>
        </w:rPr>
        <w:t>、麦克风阵列增强法。</w:t>
      </w:r>
    </w:p>
    <w:p w:rsidR="00D517DC" w:rsidRPr="00960335" w:rsidRDefault="00D517DC" w:rsidP="00296070">
      <w:pPr>
        <w:pStyle w:val="2"/>
        <w:keepNext w:val="0"/>
        <w:keepLines w:val="0"/>
      </w:pPr>
      <w:bookmarkStart w:id="14" w:name="_Toc357021207"/>
      <w:bookmarkStart w:id="15" w:name="_Toc357026457"/>
      <w:r w:rsidRPr="00960335">
        <w:rPr>
          <w:rFonts w:hint="eastAsia"/>
        </w:rPr>
        <w:t>1.6</w:t>
      </w:r>
      <w:r w:rsidRPr="00960335">
        <w:rPr>
          <w:rFonts w:hint="eastAsia"/>
        </w:rPr>
        <w:t>本文的主要工作</w:t>
      </w:r>
      <w:bookmarkEnd w:id="14"/>
      <w:bookmarkEnd w:id="15"/>
    </w:p>
    <w:p w:rsidR="00D517DC" w:rsidRDefault="00D517DC" w:rsidP="00296070">
      <w:pPr>
        <w:rPr>
          <w:rFonts w:ascii="宋体" w:hAnsi="宋体"/>
          <w:szCs w:val="24"/>
        </w:rPr>
      </w:pPr>
      <w:r>
        <w:rPr>
          <w:rFonts w:ascii="宋体" w:hAnsi="宋体" w:hint="eastAsia"/>
          <w:szCs w:val="24"/>
        </w:rPr>
        <w:tab/>
        <w:t>本文的重点是研究现有的语音增强方法，实现一种实用的增强算法。本文的主要工作包括：</w:t>
      </w:r>
    </w:p>
    <w:p w:rsidR="00D517DC" w:rsidRDefault="00D517DC" w:rsidP="00296070">
      <w:pPr>
        <w:numPr>
          <w:ilvl w:val="0"/>
          <w:numId w:val="3"/>
        </w:numPr>
        <w:rPr>
          <w:rFonts w:ascii="宋体" w:hAnsi="宋体"/>
          <w:szCs w:val="24"/>
        </w:rPr>
      </w:pPr>
      <w:r>
        <w:rPr>
          <w:rFonts w:ascii="宋体" w:hAnsi="宋体" w:hint="eastAsia"/>
          <w:szCs w:val="24"/>
        </w:rPr>
        <w:t>参阅国内外相关文献资料，介绍语音增强消噪技术的背景与常见方法。</w:t>
      </w:r>
    </w:p>
    <w:p w:rsidR="00D517DC" w:rsidRDefault="00D517DC" w:rsidP="00296070">
      <w:pPr>
        <w:numPr>
          <w:ilvl w:val="0"/>
          <w:numId w:val="3"/>
        </w:numPr>
        <w:rPr>
          <w:rFonts w:ascii="宋体" w:hAnsi="宋体"/>
          <w:szCs w:val="24"/>
        </w:rPr>
      </w:pPr>
      <w:r>
        <w:rPr>
          <w:rFonts w:ascii="宋体" w:hAnsi="宋体" w:hint="eastAsia"/>
          <w:szCs w:val="24"/>
        </w:rPr>
        <w:t>研究常用的噪声估计方法。</w:t>
      </w:r>
    </w:p>
    <w:p w:rsidR="00E15F1D" w:rsidRDefault="00D517DC" w:rsidP="00296070">
      <w:pPr>
        <w:pStyle w:val="a5"/>
        <w:numPr>
          <w:ilvl w:val="0"/>
          <w:numId w:val="3"/>
        </w:numPr>
        <w:ind w:firstLineChars="0"/>
        <w:rPr>
          <w:rFonts w:ascii="宋体" w:hAnsi="宋体"/>
          <w:szCs w:val="24"/>
        </w:rPr>
      </w:pPr>
      <w:r w:rsidRPr="00FA31F4">
        <w:rPr>
          <w:rFonts w:ascii="宋体" w:hAnsi="宋体" w:hint="eastAsia"/>
          <w:szCs w:val="24"/>
        </w:rPr>
        <w:t>用陷波滤波器，消波器，谱减法及基音频率增强</w:t>
      </w:r>
      <w:proofErr w:type="gramStart"/>
      <w:r w:rsidRPr="00FA31F4">
        <w:rPr>
          <w:rFonts w:ascii="宋体" w:hAnsi="宋体" w:hint="eastAsia"/>
          <w:szCs w:val="24"/>
        </w:rPr>
        <w:t>法实现</w:t>
      </w:r>
      <w:proofErr w:type="gramEnd"/>
      <w:r w:rsidRPr="00FA31F4">
        <w:rPr>
          <w:rFonts w:ascii="宋体" w:hAnsi="宋体" w:hint="eastAsia"/>
          <w:szCs w:val="24"/>
        </w:rPr>
        <w:t>一个完整的语音增强及消噪系统。</w:t>
      </w:r>
    </w:p>
    <w:p w:rsidR="00AE0A7F" w:rsidRPr="00E15F1D" w:rsidRDefault="00E15F1D" w:rsidP="00E15F1D">
      <w:r>
        <w:br w:type="page"/>
      </w:r>
    </w:p>
    <w:p w:rsidR="00D517DC" w:rsidRPr="00FA31F4" w:rsidRDefault="00FA31F4" w:rsidP="00296070">
      <w:pPr>
        <w:pStyle w:val="1"/>
      </w:pPr>
      <w:bookmarkStart w:id="16" w:name="_Toc357021208"/>
      <w:bookmarkStart w:id="17" w:name="_Toc357026458"/>
      <w:r>
        <w:rPr>
          <w:rFonts w:hint="eastAsia"/>
        </w:rPr>
        <w:lastRenderedPageBreak/>
        <w:t>第二章</w:t>
      </w:r>
      <w:r>
        <w:rPr>
          <w:rFonts w:hint="eastAsia"/>
        </w:rPr>
        <w:t xml:space="preserve"> </w:t>
      </w:r>
      <w:r w:rsidR="00C2197A" w:rsidRPr="00FA31F4">
        <w:rPr>
          <w:rFonts w:hint="eastAsia"/>
        </w:rPr>
        <w:t>语音信号</w:t>
      </w:r>
      <w:r w:rsidR="005F0482" w:rsidRPr="00FA31F4">
        <w:rPr>
          <w:rFonts w:hint="eastAsia"/>
        </w:rPr>
        <w:t>的</w:t>
      </w:r>
      <w:r w:rsidR="00C2197A" w:rsidRPr="00FA31F4">
        <w:rPr>
          <w:rFonts w:hint="eastAsia"/>
        </w:rPr>
        <w:t>预处理</w:t>
      </w:r>
      <w:bookmarkEnd w:id="16"/>
      <w:bookmarkEnd w:id="17"/>
    </w:p>
    <w:p w:rsidR="00C2197A" w:rsidRPr="00FA31F4" w:rsidRDefault="00C2197A" w:rsidP="00296070">
      <w:pPr>
        <w:pStyle w:val="2"/>
        <w:keepNext w:val="0"/>
        <w:keepLines w:val="0"/>
      </w:pPr>
      <w:bookmarkStart w:id="18" w:name="_Toc357021209"/>
      <w:bookmarkStart w:id="19" w:name="_Toc357026459"/>
      <w:r w:rsidRPr="00FA31F4">
        <w:rPr>
          <w:rFonts w:hint="eastAsia"/>
        </w:rPr>
        <w:t>2.1</w:t>
      </w:r>
      <w:r w:rsidRPr="00FA31F4">
        <w:rPr>
          <w:rFonts w:hint="eastAsia"/>
        </w:rPr>
        <w:t>引言</w:t>
      </w:r>
      <w:bookmarkEnd w:id="18"/>
      <w:bookmarkEnd w:id="19"/>
    </w:p>
    <w:p w:rsidR="0021452F" w:rsidRDefault="0021452F" w:rsidP="00296070">
      <w:pPr>
        <w:ind w:firstLine="420"/>
        <w:rPr>
          <w:rFonts w:ascii="宋体" w:hAnsi="宋体"/>
          <w:szCs w:val="24"/>
        </w:rPr>
      </w:pPr>
      <w:bookmarkStart w:id="20" w:name="OLE_LINK3"/>
      <w:r>
        <w:rPr>
          <w:rFonts w:ascii="宋体" w:hAnsi="宋体" w:hint="eastAsia"/>
          <w:szCs w:val="24"/>
        </w:rPr>
        <w:t>实际的语音信号代表了空气的密度随时间的变化，基本上是一个连续的函数，但是若要将此信号储存在计算机</w:t>
      </w:r>
      <w:r w:rsidRPr="00637058">
        <w:rPr>
          <w:rFonts w:ascii="宋体" w:hAnsi="宋体" w:hint="eastAsia"/>
          <w:szCs w:val="24"/>
        </w:rPr>
        <w:t>里，就必须先将此</w:t>
      </w:r>
      <w:r>
        <w:rPr>
          <w:rFonts w:ascii="宋体" w:hAnsi="宋体" w:hint="eastAsia"/>
          <w:szCs w:val="24"/>
        </w:rPr>
        <w:t>信号数字</w:t>
      </w:r>
      <w:r w:rsidRPr="00637058">
        <w:rPr>
          <w:rFonts w:ascii="宋体" w:hAnsi="宋体" w:hint="eastAsia"/>
          <w:szCs w:val="24"/>
        </w:rPr>
        <w:t>化。</w:t>
      </w:r>
      <w:bookmarkStart w:id="21" w:name="OLE_LINK4"/>
      <w:bookmarkStart w:id="22" w:name="OLE_LINK5"/>
      <w:r w:rsidR="005F0482">
        <w:rPr>
          <w:rFonts w:ascii="宋体" w:hAnsi="宋体" w:hint="eastAsia"/>
          <w:szCs w:val="24"/>
        </w:rPr>
        <w:t>另外，为了增加语音的高频分辨率及提取音频特征，我们要对信号进行预处理。</w:t>
      </w:r>
      <w:bookmarkEnd w:id="21"/>
      <w:bookmarkEnd w:id="22"/>
    </w:p>
    <w:p w:rsidR="00637058" w:rsidRPr="00FA31F4" w:rsidRDefault="00637058" w:rsidP="00296070">
      <w:pPr>
        <w:pStyle w:val="2"/>
        <w:keepNext w:val="0"/>
        <w:keepLines w:val="0"/>
      </w:pPr>
      <w:bookmarkStart w:id="23" w:name="_Toc357021210"/>
      <w:bookmarkStart w:id="24" w:name="_Toc357026460"/>
      <w:bookmarkEnd w:id="20"/>
      <w:r w:rsidRPr="00FA31F4">
        <w:rPr>
          <w:rFonts w:hint="eastAsia"/>
        </w:rPr>
        <w:t>2.</w:t>
      </w:r>
      <w:r w:rsidR="005F0482" w:rsidRPr="00FA31F4">
        <w:rPr>
          <w:rFonts w:hint="eastAsia"/>
        </w:rPr>
        <w:t>2</w:t>
      </w:r>
      <w:r w:rsidRPr="00FA31F4">
        <w:rPr>
          <w:rFonts w:hint="eastAsia"/>
        </w:rPr>
        <w:t>语音信号的采集</w:t>
      </w:r>
      <w:bookmarkEnd w:id="23"/>
      <w:bookmarkEnd w:id="24"/>
    </w:p>
    <w:p w:rsidR="00C2197A" w:rsidRDefault="00637058" w:rsidP="00296070">
      <w:pPr>
        <w:ind w:firstLine="420"/>
        <w:rPr>
          <w:rFonts w:ascii="宋体" w:hAnsi="宋体"/>
          <w:szCs w:val="24"/>
        </w:rPr>
      </w:pPr>
      <w:r w:rsidRPr="00637058">
        <w:rPr>
          <w:rFonts w:ascii="宋体" w:hAnsi="宋体" w:hint="eastAsia"/>
          <w:szCs w:val="24"/>
        </w:rPr>
        <w:t>一般而言，当我们将声音储存到电脑时，有下列几个参数需要考虑：</w:t>
      </w:r>
    </w:p>
    <w:p w:rsidR="007F7475" w:rsidRDefault="007F7475" w:rsidP="00296070">
      <w:pPr>
        <w:pStyle w:val="a5"/>
        <w:numPr>
          <w:ilvl w:val="0"/>
          <w:numId w:val="4"/>
        </w:numPr>
        <w:ind w:firstLineChars="0"/>
        <w:rPr>
          <w:rFonts w:ascii="宋体" w:hAnsi="宋体"/>
          <w:szCs w:val="24"/>
        </w:rPr>
      </w:pPr>
      <w:bookmarkStart w:id="25" w:name="OLE_LINK6"/>
      <w:bookmarkStart w:id="26" w:name="OLE_LINK7"/>
      <w:bookmarkStart w:id="27" w:name="_GoBack"/>
      <w:r>
        <w:rPr>
          <w:rFonts w:ascii="宋体" w:hAnsi="宋体" w:hint="eastAsia"/>
          <w:szCs w:val="24"/>
        </w:rPr>
        <w:t>采</w:t>
      </w:r>
      <w:r w:rsidRPr="007F7475">
        <w:rPr>
          <w:rFonts w:ascii="宋体" w:hAnsi="宋体" w:hint="eastAsia"/>
          <w:szCs w:val="24"/>
        </w:rPr>
        <w:t>样频率</w:t>
      </w:r>
      <w:r>
        <w:rPr>
          <w:rFonts w:ascii="宋体" w:hAnsi="宋体" w:hint="eastAsia"/>
          <w:szCs w:val="24"/>
        </w:rPr>
        <w:t>（Sample Rate）</w:t>
      </w:r>
      <w:r w:rsidRPr="007F7475">
        <w:rPr>
          <w:rFonts w:ascii="宋体" w:hAnsi="宋体" w:hint="eastAsia"/>
          <w:szCs w:val="24"/>
        </w:rPr>
        <w:t>：</w:t>
      </w:r>
      <w:r>
        <w:rPr>
          <w:rFonts w:ascii="宋体" w:hAnsi="宋体" w:hint="eastAsia"/>
          <w:szCs w:val="24"/>
        </w:rPr>
        <w:t>每秒种所取得的声音资料点数，以赫兹（Hz</w:t>
      </w:r>
      <w:r w:rsidR="00A26F6B">
        <w:rPr>
          <w:rFonts w:ascii="宋体" w:hAnsi="宋体" w:hint="eastAsia"/>
          <w:szCs w:val="24"/>
        </w:rPr>
        <w:t>）</w:t>
      </w:r>
      <w:r>
        <w:rPr>
          <w:rFonts w:ascii="宋体" w:hAnsi="宋体" w:hint="eastAsia"/>
          <w:szCs w:val="24"/>
        </w:rPr>
        <w:t>为单位，采样频率越</w:t>
      </w:r>
      <w:proofErr w:type="gramStart"/>
      <w:r>
        <w:rPr>
          <w:rFonts w:ascii="宋体" w:hAnsi="宋体" w:hint="eastAsia"/>
          <w:szCs w:val="24"/>
        </w:rPr>
        <w:t>高声音</w:t>
      </w:r>
      <w:proofErr w:type="gramEnd"/>
      <w:r>
        <w:rPr>
          <w:rFonts w:ascii="宋体" w:hAnsi="宋体" w:hint="eastAsia"/>
          <w:szCs w:val="24"/>
        </w:rPr>
        <w:t>品质越好，但是数据量越大。常用采样频率如下：</w:t>
      </w:r>
    </w:p>
    <w:p w:rsidR="007F7475" w:rsidRDefault="007F7475" w:rsidP="00296070">
      <w:pPr>
        <w:pStyle w:val="a5"/>
        <w:ind w:left="1140" w:firstLineChars="0" w:firstLine="0"/>
        <w:rPr>
          <w:rFonts w:ascii="宋体" w:hAnsi="宋体"/>
          <w:szCs w:val="24"/>
        </w:rPr>
      </w:pPr>
      <w:r>
        <w:rPr>
          <w:rFonts w:ascii="宋体" w:hAnsi="宋体" w:hint="eastAsia"/>
          <w:szCs w:val="24"/>
        </w:rPr>
        <w:t>1. 8KHz：电话及一般玩具内语音芯片的音质</w:t>
      </w:r>
    </w:p>
    <w:p w:rsidR="007F7475" w:rsidRDefault="007F7475" w:rsidP="00296070">
      <w:pPr>
        <w:pStyle w:val="a5"/>
        <w:ind w:left="1140" w:firstLineChars="0" w:firstLine="0"/>
        <w:rPr>
          <w:rFonts w:ascii="宋体" w:hAnsi="宋体"/>
          <w:szCs w:val="24"/>
        </w:rPr>
      </w:pPr>
      <w:r>
        <w:rPr>
          <w:rFonts w:ascii="宋体" w:hAnsi="宋体" w:hint="eastAsia"/>
          <w:szCs w:val="24"/>
        </w:rPr>
        <w:t>2. 16KHz：</w:t>
      </w:r>
      <w:r w:rsidR="00D648A5">
        <w:rPr>
          <w:rFonts w:ascii="宋体" w:hAnsi="宋体" w:hint="eastAsia"/>
          <w:szCs w:val="24"/>
        </w:rPr>
        <w:t>语音识别系统的音质</w:t>
      </w:r>
    </w:p>
    <w:p w:rsidR="00D648A5" w:rsidRDefault="00D648A5" w:rsidP="00296070">
      <w:pPr>
        <w:pStyle w:val="a5"/>
        <w:ind w:left="1140" w:firstLineChars="0" w:firstLine="0"/>
        <w:rPr>
          <w:rFonts w:ascii="宋体" w:hAnsi="宋体"/>
          <w:szCs w:val="24"/>
        </w:rPr>
      </w:pPr>
      <w:r>
        <w:rPr>
          <w:rFonts w:ascii="宋体" w:hAnsi="宋体" w:hint="eastAsia"/>
          <w:szCs w:val="24"/>
        </w:rPr>
        <w:t>3. 44.1KHz：CD音质</w:t>
      </w:r>
    </w:p>
    <w:p w:rsidR="00165954" w:rsidRDefault="00165954" w:rsidP="00296070">
      <w:pPr>
        <w:pStyle w:val="a5"/>
        <w:ind w:left="1140" w:firstLineChars="0" w:firstLine="0"/>
        <w:rPr>
          <w:rFonts w:ascii="宋体" w:hAnsi="宋体"/>
          <w:szCs w:val="24"/>
        </w:rPr>
      </w:pPr>
      <w:r>
        <w:rPr>
          <w:rFonts w:ascii="宋体" w:hAnsi="宋体" w:hint="eastAsia"/>
          <w:szCs w:val="24"/>
        </w:rPr>
        <w:t>实际采集音频时使用的频率依照奈奎斯特采样定理来确定。</w:t>
      </w:r>
    </w:p>
    <w:p w:rsidR="00AD1014" w:rsidRDefault="00D648A5" w:rsidP="00E15F1D">
      <w:pPr>
        <w:ind w:leftChars="199" w:left="1198" w:hangingChars="300" w:hanging="720"/>
        <w:rPr>
          <w:rFonts w:ascii="宋体" w:hAnsi="宋体"/>
          <w:szCs w:val="24"/>
        </w:rPr>
      </w:pPr>
      <w:r>
        <w:rPr>
          <w:rFonts w:ascii="宋体" w:hAnsi="宋体" w:hint="eastAsia"/>
          <w:szCs w:val="24"/>
        </w:rPr>
        <w:t xml:space="preserve">（2） </w:t>
      </w:r>
      <w:r w:rsidR="00A26F6B">
        <w:rPr>
          <w:rFonts w:ascii="宋体" w:hAnsi="宋体" w:hint="eastAsia"/>
          <w:szCs w:val="24"/>
        </w:rPr>
        <w:t>采样解析度</w:t>
      </w:r>
      <w:r>
        <w:rPr>
          <w:rFonts w:ascii="宋体" w:hAnsi="宋体" w:hint="eastAsia"/>
          <w:szCs w:val="24"/>
        </w:rPr>
        <w:t>（</w:t>
      </w:r>
      <w:r w:rsidRPr="00D648A5">
        <w:rPr>
          <w:rFonts w:ascii="宋体" w:hAnsi="宋体"/>
          <w:szCs w:val="24"/>
        </w:rPr>
        <w:t>Bit Resolution</w:t>
      </w:r>
      <w:r>
        <w:rPr>
          <w:rFonts w:ascii="宋体" w:hAnsi="宋体" w:hint="eastAsia"/>
          <w:szCs w:val="24"/>
        </w:rPr>
        <w:t>）：存储采样后的数字信号时使用的位元数</w:t>
      </w:r>
      <w:r w:rsidR="00A26F6B">
        <w:rPr>
          <w:rFonts w:ascii="宋体" w:hAnsi="宋体" w:hint="eastAsia"/>
          <w:szCs w:val="24"/>
        </w:rPr>
        <w:t>，常用的数值如下：</w:t>
      </w:r>
    </w:p>
    <w:p w:rsidR="00A26F6B" w:rsidRDefault="00A26F6B" w:rsidP="00E15F1D">
      <w:pPr>
        <w:ind w:leftChars="199" w:left="1198" w:hangingChars="300" w:hanging="720"/>
        <w:rPr>
          <w:rFonts w:ascii="宋体" w:hAnsi="宋体"/>
          <w:szCs w:val="24"/>
        </w:rPr>
      </w:pPr>
      <w:r>
        <w:rPr>
          <w:rFonts w:ascii="宋体" w:hAnsi="宋体" w:hint="eastAsia"/>
          <w:szCs w:val="24"/>
        </w:rPr>
        <w:tab/>
        <w:t>1. 8-bit：可表示的数值</w:t>
      </w:r>
      <w:r w:rsidRPr="00A26F6B">
        <w:rPr>
          <w:rFonts w:ascii="宋体" w:hAnsi="宋体" w:hint="eastAsia"/>
          <w:szCs w:val="24"/>
        </w:rPr>
        <w:t>范围为0~255 或-128~127</w:t>
      </w:r>
    </w:p>
    <w:p w:rsidR="00A26F6B" w:rsidRPr="00A26F6B" w:rsidRDefault="00A26F6B" w:rsidP="00E15F1D">
      <w:pPr>
        <w:ind w:leftChars="540" w:left="1296"/>
        <w:rPr>
          <w:rFonts w:ascii="宋体" w:hAnsi="宋体"/>
          <w:szCs w:val="24"/>
        </w:rPr>
      </w:pPr>
      <w:r>
        <w:rPr>
          <w:rFonts w:ascii="宋体" w:hAnsi="宋体" w:hint="eastAsia"/>
          <w:szCs w:val="24"/>
        </w:rPr>
        <w:t xml:space="preserve">2. </w:t>
      </w:r>
      <w:r w:rsidRPr="00A26F6B">
        <w:rPr>
          <w:rFonts w:ascii="宋体" w:hAnsi="宋体" w:hint="eastAsia"/>
          <w:szCs w:val="24"/>
        </w:rPr>
        <w:t>16-bit：可表示的数值范围为-32768~32767</w:t>
      </w:r>
    </w:p>
    <w:p w:rsidR="00A26F6B" w:rsidRDefault="00A26F6B" w:rsidP="00E15F1D">
      <w:pPr>
        <w:ind w:leftChars="541" w:left="1298" w:firstLineChars="150" w:firstLine="360"/>
        <w:rPr>
          <w:rFonts w:ascii="宋体" w:hAnsi="宋体"/>
          <w:szCs w:val="24"/>
        </w:rPr>
      </w:pPr>
      <w:r w:rsidRPr="00A26F6B">
        <w:rPr>
          <w:rFonts w:ascii="宋体" w:hAnsi="宋体" w:hint="eastAsia"/>
          <w:szCs w:val="24"/>
        </w:rPr>
        <w:t xml:space="preserve">换句话说，每个取样点的数值都是整数，以方便储存。但是在MATLAB </w:t>
      </w:r>
      <w:r>
        <w:rPr>
          <w:rFonts w:ascii="宋体" w:hAnsi="宋体" w:hint="eastAsia"/>
          <w:szCs w:val="24"/>
        </w:rPr>
        <w:t>中</w:t>
      </w:r>
      <w:r w:rsidRPr="00A26F6B">
        <w:rPr>
          <w:rFonts w:ascii="宋体" w:hAnsi="宋体" w:hint="eastAsia"/>
          <w:szCs w:val="24"/>
        </w:rPr>
        <w:t>，通常把音讯的值正规化到[-1, 1] 范围内的浮点数，因此若要转回原先的整数值，就必须再乘上2^nbits/2，其中</w:t>
      </w:r>
      <w:proofErr w:type="spellStart"/>
      <w:r w:rsidRPr="00A26F6B">
        <w:rPr>
          <w:rFonts w:ascii="宋体" w:hAnsi="宋体" w:hint="eastAsia"/>
          <w:szCs w:val="24"/>
        </w:rPr>
        <w:t>nbits</w:t>
      </w:r>
      <w:proofErr w:type="spellEnd"/>
      <w:r w:rsidRPr="00A26F6B">
        <w:rPr>
          <w:rFonts w:ascii="宋体" w:hAnsi="宋体" w:hint="eastAsia"/>
          <w:szCs w:val="24"/>
        </w:rPr>
        <w:t xml:space="preserve"> </w:t>
      </w:r>
      <w:r>
        <w:rPr>
          <w:rFonts w:ascii="宋体" w:hAnsi="宋体" w:hint="eastAsia"/>
          <w:szCs w:val="24"/>
        </w:rPr>
        <w:t>是采</w:t>
      </w:r>
      <w:r w:rsidRPr="00A26F6B">
        <w:rPr>
          <w:rFonts w:ascii="宋体" w:hAnsi="宋体" w:hint="eastAsia"/>
          <w:szCs w:val="24"/>
        </w:rPr>
        <w:t>样解析度。</w:t>
      </w:r>
    </w:p>
    <w:p w:rsidR="00A26F6B" w:rsidRPr="009E54E1" w:rsidRDefault="00A26F6B" w:rsidP="00296070">
      <w:pPr>
        <w:pStyle w:val="a5"/>
        <w:numPr>
          <w:ilvl w:val="0"/>
          <w:numId w:val="4"/>
        </w:numPr>
        <w:ind w:firstLineChars="0"/>
        <w:rPr>
          <w:rFonts w:ascii="宋体" w:hAnsi="宋体"/>
          <w:szCs w:val="24"/>
        </w:rPr>
      </w:pPr>
      <w:r w:rsidRPr="009E54E1">
        <w:rPr>
          <w:rFonts w:ascii="宋体" w:hAnsi="宋体" w:hint="eastAsia"/>
          <w:szCs w:val="24"/>
        </w:rPr>
        <w:t>声道：一般只分单声道（Mono）或立体声（Stereo），立体音即是双声道。</w:t>
      </w:r>
    </w:p>
    <w:p w:rsidR="009E54E1" w:rsidRPr="00FA31F4" w:rsidRDefault="009E54E1" w:rsidP="00296070">
      <w:pPr>
        <w:pStyle w:val="2"/>
        <w:keepNext w:val="0"/>
        <w:keepLines w:val="0"/>
      </w:pPr>
      <w:bookmarkStart w:id="28" w:name="_Toc357021211"/>
      <w:bookmarkStart w:id="29" w:name="_Toc357026461"/>
      <w:bookmarkEnd w:id="25"/>
      <w:bookmarkEnd w:id="26"/>
      <w:bookmarkEnd w:id="27"/>
      <w:r w:rsidRPr="00FA31F4">
        <w:rPr>
          <w:rFonts w:hint="eastAsia"/>
        </w:rPr>
        <w:t>2.3</w:t>
      </w:r>
      <w:r w:rsidRPr="00FA31F4">
        <w:rPr>
          <w:rFonts w:hint="eastAsia"/>
        </w:rPr>
        <w:t>语音信号的预加重处理</w:t>
      </w:r>
      <w:bookmarkEnd w:id="28"/>
      <w:bookmarkEnd w:id="29"/>
    </w:p>
    <w:p w:rsidR="009E54E1" w:rsidRDefault="009E54E1" w:rsidP="00296070">
      <w:pPr>
        <w:rPr>
          <w:rFonts w:ascii="宋体" w:hAnsi="宋体"/>
          <w:szCs w:val="24"/>
        </w:rPr>
      </w:pPr>
      <w:r>
        <w:rPr>
          <w:rFonts w:ascii="宋体" w:hAnsi="宋体" w:hint="eastAsia"/>
          <w:szCs w:val="24"/>
        </w:rPr>
        <w:lastRenderedPageBreak/>
        <w:tab/>
        <w:t>语音信号的功率谱随频率的增加而减小，其能量大部分集中在低频部分，这就可能造成高频部分的信噪比降低到不能容许的</w:t>
      </w:r>
      <w:r w:rsidR="005B672D">
        <w:rPr>
          <w:rFonts w:ascii="宋体" w:hAnsi="宋体" w:hint="eastAsia"/>
          <w:szCs w:val="24"/>
        </w:rPr>
        <w:t>程度。为了抵消这种现象，需要在音频处理之前对信号进行预加重处理。</w:t>
      </w:r>
    </w:p>
    <w:p w:rsidR="005B672D" w:rsidRDefault="005B672D" w:rsidP="00296070">
      <w:pPr>
        <w:rPr>
          <w:rFonts w:ascii="宋体" w:hAnsi="宋体"/>
          <w:szCs w:val="24"/>
        </w:rPr>
      </w:pPr>
      <w:r>
        <w:rPr>
          <w:rFonts w:ascii="宋体" w:hAnsi="宋体" w:hint="eastAsia"/>
          <w:szCs w:val="24"/>
        </w:rPr>
        <w:tab/>
      </w:r>
      <w:r w:rsidR="001A07C9">
        <w:rPr>
          <w:rFonts w:ascii="宋体" w:hAnsi="宋体" w:hint="eastAsia"/>
          <w:szCs w:val="24"/>
        </w:rPr>
        <w:t>可以通过一阶FIR高通数字滤波器来实现预加重：</w:t>
      </w:r>
    </w:p>
    <w:p w:rsidR="00977007" w:rsidRDefault="001A07C9" w:rsidP="00296070">
      <w:pPr>
        <w:jc w:val="center"/>
        <w:rPr>
          <w:rFonts w:ascii="宋体" w:hAnsi="宋体"/>
          <w:szCs w:val="24"/>
        </w:rPr>
      </w:pPr>
      <m:oMathPara>
        <m:oMath>
          <m:r>
            <w:rPr>
              <w:rFonts w:ascii="Cambria Math" w:hAnsi="Cambria Math"/>
              <w:szCs w:val="24"/>
            </w:rPr>
            <m:t>H⁡(z)=1-</m:t>
          </m:r>
          <m:r>
            <m:rPr>
              <m:sty m:val="p"/>
            </m:rPr>
            <w:rPr>
              <w:rFonts w:ascii="Cambria Math" w:hAnsi="Cambria Math"/>
              <w:szCs w:val="24"/>
            </w:rPr>
            <m:t>α</m:t>
          </m:r>
          <m:sSup>
            <m:sSupPr>
              <m:ctrlPr>
                <w:rPr>
                  <w:rFonts w:ascii="Cambria Math" w:hAnsi="Cambria Math"/>
                  <w:szCs w:val="24"/>
                </w:rPr>
              </m:ctrlPr>
            </m:sSupPr>
            <m:e>
              <m:r>
                <m:rPr>
                  <m:sty m:val="p"/>
                </m:rPr>
                <w:rPr>
                  <w:rFonts w:ascii="Cambria Math" w:hAnsi="Cambria Math"/>
                  <w:szCs w:val="24"/>
                </w:rPr>
                <m:t>z</m:t>
              </m:r>
            </m:e>
            <m:sup>
              <m:r>
                <w:rPr>
                  <w:rFonts w:ascii="Cambria Math" w:hAnsi="Cambria Math"/>
                  <w:szCs w:val="24"/>
                </w:rPr>
                <m:t>-1</m:t>
              </m:r>
            </m:sup>
          </m:sSup>
        </m:oMath>
      </m:oMathPara>
    </w:p>
    <w:p w:rsidR="001A07C9" w:rsidRDefault="001A07C9" w:rsidP="00296070">
      <w:pPr>
        <w:ind w:firstLine="420"/>
        <w:rPr>
          <w:rFonts w:ascii="宋体" w:hAnsi="宋体"/>
          <w:szCs w:val="24"/>
        </w:rPr>
      </w:pPr>
      <w:r>
        <w:rPr>
          <w:rFonts w:ascii="宋体" w:hAnsi="宋体" w:hint="eastAsia"/>
          <w:szCs w:val="24"/>
        </w:rPr>
        <w:t>设n时刻的语音采样值为x（n），经过预加重处理后的结果为：</w:t>
      </w:r>
    </w:p>
    <w:p w:rsidR="001A07C9" w:rsidRPr="00977007" w:rsidRDefault="001A07C9" w:rsidP="00296070">
      <w:pPr>
        <w:jc w:val="center"/>
        <w:rPr>
          <w:rFonts w:ascii="宋体" w:hAnsi="宋体"/>
          <w:szCs w:val="24"/>
        </w:rPr>
      </w:pPr>
      <m:oMathPara>
        <m:oMath>
          <m:r>
            <w:rPr>
              <w:rFonts w:ascii="Cambria Math" w:hAnsi="Cambria Math"/>
              <w:szCs w:val="24"/>
            </w:rPr>
            <m:t>y(n)=x(n)-αx(n-1)</m:t>
          </m:r>
        </m:oMath>
      </m:oMathPara>
    </w:p>
    <w:p w:rsidR="00977007" w:rsidRDefault="00977007" w:rsidP="00296070">
      <w:pPr>
        <w:rPr>
          <w:rFonts w:ascii="宋体" w:hAnsi="宋体"/>
          <w:szCs w:val="24"/>
        </w:rPr>
      </w:pPr>
      <w:r>
        <w:rPr>
          <w:rFonts w:ascii="宋体" w:hAnsi="宋体" w:hint="eastAsia"/>
          <w:szCs w:val="24"/>
        </w:rPr>
        <w:tab/>
        <w:t>这里</w:t>
      </w:r>
      <m:oMath>
        <m:r>
          <w:rPr>
            <w:rFonts w:ascii="Cambria Math" w:hAnsi="Cambria Math"/>
            <w:szCs w:val="24"/>
          </w:rPr>
          <m:t>α</m:t>
        </m:r>
      </m:oMath>
      <w:r>
        <w:rPr>
          <w:rFonts w:ascii="宋体" w:hAnsi="宋体" w:hint="eastAsia"/>
          <w:szCs w:val="24"/>
        </w:rPr>
        <w:t>取0.98，下图为高通滤波器的幅相频特性曲线：</w:t>
      </w:r>
    </w:p>
    <w:p w:rsidR="00977007" w:rsidRDefault="00977007" w:rsidP="00296070">
      <w:pPr>
        <w:rPr>
          <w:rFonts w:ascii="宋体" w:hAnsi="宋体"/>
          <w:szCs w:val="24"/>
        </w:rPr>
      </w:pPr>
      <w:r w:rsidRPr="00977007">
        <w:rPr>
          <w:rFonts w:ascii="宋体" w:hAnsi="宋体"/>
          <w:noProof/>
          <w:szCs w:val="24"/>
        </w:rPr>
        <w:drawing>
          <wp:inline distT="0" distB="0" distL="0" distR="0" wp14:anchorId="6B2978BF" wp14:editId="310A3AAA">
            <wp:extent cx="5274310" cy="3956343"/>
            <wp:effectExtent l="0" t="0" r="2540" b="6350"/>
            <wp:docPr id="1351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4"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6343"/>
                    </a:xfrm>
                    <a:prstGeom prst="rect">
                      <a:avLst/>
                    </a:prstGeom>
                    <a:noFill/>
                    <a:extLst/>
                  </pic:spPr>
                </pic:pic>
              </a:graphicData>
            </a:graphic>
          </wp:inline>
        </w:drawing>
      </w:r>
    </w:p>
    <w:p w:rsidR="006266DE" w:rsidRDefault="006266DE" w:rsidP="00296070">
      <w:pPr>
        <w:rPr>
          <w:rFonts w:ascii="宋体" w:hAnsi="宋体"/>
          <w:szCs w:val="24"/>
        </w:rPr>
      </w:pPr>
      <w:r>
        <w:rPr>
          <w:rFonts w:ascii="宋体" w:hAnsi="宋体" w:hint="eastAsia"/>
          <w:szCs w:val="24"/>
        </w:rPr>
        <w:t>预加重前后的一段音频信号：</w:t>
      </w:r>
    </w:p>
    <w:p w:rsidR="006266DE" w:rsidRDefault="006266DE" w:rsidP="00296070">
      <w:pPr>
        <w:rPr>
          <w:rFonts w:ascii="宋体" w:hAnsi="宋体"/>
          <w:szCs w:val="24"/>
        </w:rPr>
      </w:pPr>
      <w:r w:rsidRPr="006266DE">
        <w:rPr>
          <w:rFonts w:ascii="宋体" w:hAnsi="宋体"/>
          <w:noProof/>
          <w:szCs w:val="24"/>
        </w:rPr>
        <w:lastRenderedPageBreak/>
        <w:drawing>
          <wp:inline distT="0" distB="0" distL="0" distR="0" wp14:anchorId="70794839" wp14:editId="77D4A2F2">
            <wp:extent cx="5274310" cy="3424639"/>
            <wp:effectExtent l="0" t="0" r="2540" b="4445"/>
            <wp:docPr id="1372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1"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24639"/>
                    </a:xfrm>
                    <a:prstGeom prst="rect">
                      <a:avLst/>
                    </a:prstGeom>
                    <a:noFill/>
                    <a:extLst/>
                  </pic:spPr>
                </pic:pic>
              </a:graphicData>
            </a:graphic>
          </wp:inline>
        </w:drawing>
      </w:r>
    </w:p>
    <w:p w:rsidR="00AD5575" w:rsidRPr="00FA31F4" w:rsidRDefault="00AD5575" w:rsidP="00296070">
      <w:pPr>
        <w:pStyle w:val="2"/>
        <w:keepNext w:val="0"/>
        <w:keepLines w:val="0"/>
      </w:pPr>
      <w:bookmarkStart w:id="30" w:name="_Toc357021212"/>
      <w:bookmarkStart w:id="31" w:name="_Toc357026462"/>
      <w:r w:rsidRPr="00FA31F4">
        <w:rPr>
          <w:rFonts w:hint="eastAsia"/>
        </w:rPr>
        <w:t>2.4</w:t>
      </w:r>
      <w:r w:rsidRPr="00FA31F4">
        <w:rPr>
          <w:rFonts w:hint="eastAsia"/>
        </w:rPr>
        <w:t>语音信号</w:t>
      </w:r>
      <w:proofErr w:type="gramStart"/>
      <w:r w:rsidRPr="00FA31F4">
        <w:rPr>
          <w:rFonts w:hint="eastAsia"/>
        </w:rPr>
        <w:t>的分帧处理</w:t>
      </w:r>
      <w:bookmarkEnd w:id="30"/>
      <w:bookmarkEnd w:id="31"/>
      <w:proofErr w:type="gramEnd"/>
    </w:p>
    <w:p w:rsidR="00AD5575" w:rsidRDefault="00AD5575" w:rsidP="00296070">
      <w:pPr>
        <w:rPr>
          <w:rFonts w:ascii="宋体" w:hAnsi="宋体"/>
          <w:szCs w:val="24"/>
        </w:rPr>
      </w:pPr>
      <w:r>
        <w:rPr>
          <w:rFonts w:ascii="宋体" w:hAnsi="宋体" w:hint="eastAsia"/>
          <w:szCs w:val="24"/>
        </w:rPr>
        <w:tab/>
      </w:r>
      <w:r w:rsidRPr="00AD5575">
        <w:rPr>
          <w:rFonts w:ascii="宋体" w:hAnsi="宋体" w:hint="eastAsia"/>
          <w:szCs w:val="24"/>
        </w:rPr>
        <w:t>由于发音器官的惯性运动，可以认为在</w:t>
      </w:r>
      <w:proofErr w:type="gramStart"/>
      <w:r w:rsidRPr="00AD5575">
        <w:rPr>
          <w:rFonts w:ascii="宋体" w:hAnsi="宋体" w:hint="eastAsia"/>
          <w:szCs w:val="24"/>
        </w:rPr>
        <w:t>一</w:t>
      </w:r>
      <w:proofErr w:type="gramEnd"/>
      <w:r w:rsidRPr="00AD5575">
        <w:rPr>
          <w:rFonts w:ascii="宋体" w:hAnsi="宋体" w:hint="eastAsia"/>
          <w:szCs w:val="24"/>
        </w:rPr>
        <w:t>小段时间里（一般为10ms~30ms）语音信号近似不变，即语音信号具有短时平稳性。这样，可以把语音信号分为一些短段（称为分析帧）来进行处理。</w:t>
      </w:r>
    </w:p>
    <w:p w:rsidR="00AD5575" w:rsidRPr="00AD5575" w:rsidRDefault="00AD5575" w:rsidP="00296070">
      <w:pPr>
        <w:ind w:firstLine="420"/>
        <w:rPr>
          <w:rFonts w:ascii="宋体" w:hAnsi="宋体"/>
          <w:szCs w:val="24"/>
        </w:rPr>
      </w:pPr>
      <w:r>
        <w:rPr>
          <w:rFonts w:ascii="宋体" w:hAnsi="宋体" w:hint="eastAsia"/>
          <w:szCs w:val="24"/>
        </w:rPr>
        <w:t>音频</w:t>
      </w:r>
      <w:proofErr w:type="gramStart"/>
      <w:r>
        <w:rPr>
          <w:rFonts w:ascii="宋体" w:hAnsi="宋体" w:hint="eastAsia"/>
          <w:szCs w:val="24"/>
        </w:rPr>
        <w:t>信号分帧</w:t>
      </w:r>
      <w:r w:rsidRPr="00AD5575">
        <w:rPr>
          <w:rFonts w:ascii="宋体" w:hAnsi="宋体" w:hint="eastAsia"/>
          <w:szCs w:val="24"/>
        </w:rPr>
        <w:t>的</w:t>
      </w:r>
      <w:proofErr w:type="gramEnd"/>
      <w:r w:rsidRPr="00AD5575">
        <w:rPr>
          <w:rFonts w:ascii="宋体" w:hAnsi="宋体" w:hint="eastAsia"/>
          <w:szCs w:val="24"/>
        </w:rPr>
        <w:t>基本</w:t>
      </w:r>
      <w:r>
        <w:rPr>
          <w:rFonts w:ascii="宋体" w:hAnsi="宋体" w:hint="eastAsia"/>
          <w:szCs w:val="24"/>
        </w:rPr>
        <w:t>原则</w:t>
      </w:r>
      <w:r w:rsidRPr="00AD5575">
        <w:rPr>
          <w:rFonts w:ascii="宋体" w:hAnsi="宋体" w:hint="eastAsia"/>
          <w:szCs w:val="24"/>
        </w:rPr>
        <w:t>如下：</w:t>
      </w:r>
    </w:p>
    <w:p w:rsidR="00AD5575" w:rsidRPr="00AD5575" w:rsidRDefault="000E0299" w:rsidP="00296070">
      <w:pPr>
        <w:ind w:firstLine="420"/>
        <w:rPr>
          <w:rFonts w:ascii="宋体" w:hAnsi="宋体"/>
          <w:szCs w:val="24"/>
        </w:rPr>
      </w:pPr>
      <w:r>
        <w:rPr>
          <w:rFonts w:ascii="宋体" w:hAnsi="宋体" w:hint="eastAsia"/>
          <w:szCs w:val="24"/>
        </w:rPr>
        <w:t>（1）将音频</w:t>
      </w:r>
      <w:r w:rsidR="00AD5575" w:rsidRPr="00AD5575">
        <w:rPr>
          <w:rFonts w:ascii="宋体" w:hAnsi="宋体" w:hint="eastAsia"/>
          <w:szCs w:val="24"/>
        </w:rPr>
        <w:t xml:space="preserve">切成一个个音框，音框长度大约是20~30 </w:t>
      </w:r>
      <w:proofErr w:type="spellStart"/>
      <w:r w:rsidR="00AD5575" w:rsidRPr="00AD5575">
        <w:rPr>
          <w:rFonts w:ascii="宋体" w:hAnsi="宋体" w:hint="eastAsia"/>
          <w:szCs w:val="24"/>
        </w:rPr>
        <w:t>ms</w:t>
      </w:r>
      <w:proofErr w:type="spellEnd"/>
      <w:r w:rsidR="00AD5575" w:rsidRPr="00AD5575">
        <w:rPr>
          <w:rFonts w:ascii="宋体" w:hAnsi="宋体" w:hint="eastAsia"/>
          <w:szCs w:val="24"/>
        </w:rPr>
        <w:t>。</w:t>
      </w:r>
      <w:proofErr w:type="gramStart"/>
      <w:r w:rsidR="00AD5575" w:rsidRPr="00AD5575">
        <w:rPr>
          <w:rFonts w:ascii="宋体" w:hAnsi="宋体" w:hint="eastAsia"/>
          <w:szCs w:val="24"/>
        </w:rPr>
        <w:t>音框若太大</w:t>
      </w:r>
      <w:proofErr w:type="gramEnd"/>
      <w:r w:rsidR="00AD5575" w:rsidRPr="00AD5575">
        <w:rPr>
          <w:rFonts w:ascii="宋体" w:hAnsi="宋体" w:hint="eastAsia"/>
          <w:szCs w:val="24"/>
        </w:rPr>
        <w:t>，</w:t>
      </w:r>
      <w:r>
        <w:rPr>
          <w:rFonts w:ascii="宋体" w:hAnsi="宋体" w:hint="eastAsia"/>
          <w:szCs w:val="24"/>
        </w:rPr>
        <w:t>就无法抓出音讯随时间变化的特性；反之，</w:t>
      </w:r>
      <w:proofErr w:type="gramStart"/>
      <w:r>
        <w:rPr>
          <w:rFonts w:ascii="宋体" w:hAnsi="宋体" w:hint="eastAsia"/>
          <w:szCs w:val="24"/>
        </w:rPr>
        <w:t>音框若太小</w:t>
      </w:r>
      <w:proofErr w:type="gramEnd"/>
      <w:r>
        <w:rPr>
          <w:rFonts w:ascii="宋体" w:hAnsi="宋体" w:hint="eastAsia"/>
          <w:szCs w:val="24"/>
        </w:rPr>
        <w:t>，就无法抓出音频</w:t>
      </w:r>
      <w:r w:rsidR="00AD5575" w:rsidRPr="00AD5575">
        <w:rPr>
          <w:rFonts w:ascii="宋体" w:hAnsi="宋体" w:hint="eastAsia"/>
          <w:szCs w:val="24"/>
        </w:rPr>
        <w:t>的特性。一般而言，音框必须能够包含数个音讯的基本周期。（另，音框长度通常是2 的整数次方，若不是，则在进行</w:t>
      </w:r>
      <w:r>
        <w:rPr>
          <w:rFonts w:ascii="宋体" w:hAnsi="宋体" w:hint="eastAsia"/>
          <w:szCs w:val="24"/>
        </w:rPr>
        <w:t>傅里叶变换</w:t>
      </w:r>
      <w:r w:rsidR="00AD5575" w:rsidRPr="00AD5575">
        <w:rPr>
          <w:rFonts w:ascii="宋体" w:hAnsi="宋体" w:hint="eastAsia"/>
          <w:szCs w:val="24"/>
        </w:rPr>
        <w:t>时，需补零至2 的整数次方，以便使用</w:t>
      </w:r>
      <w:r>
        <w:rPr>
          <w:rFonts w:ascii="宋体" w:hAnsi="宋体" w:hint="eastAsia"/>
          <w:szCs w:val="24"/>
        </w:rPr>
        <w:t>快速傅里叶变换</w:t>
      </w:r>
      <w:r w:rsidR="00AD5575" w:rsidRPr="00AD5575">
        <w:rPr>
          <w:rFonts w:ascii="宋体" w:hAnsi="宋体" w:hint="eastAsia"/>
          <w:szCs w:val="24"/>
        </w:rPr>
        <w:t>）</w:t>
      </w:r>
    </w:p>
    <w:p w:rsidR="00AD5575" w:rsidRDefault="000E0299" w:rsidP="00296070">
      <w:pPr>
        <w:ind w:firstLineChars="150" w:firstLine="360"/>
        <w:rPr>
          <w:rFonts w:ascii="宋体" w:hAnsi="宋体"/>
          <w:szCs w:val="24"/>
        </w:rPr>
      </w:pPr>
      <w:r>
        <w:rPr>
          <w:rFonts w:ascii="宋体" w:hAnsi="宋体" w:hint="eastAsia"/>
          <w:szCs w:val="24"/>
        </w:rPr>
        <w:t>（2）</w:t>
      </w:r>
      <w:r w:rsidR="00AD5575" w:rsidRPr="00AD5575">
        <w:rPr>
          <w:rFonts w:ascii="宋体" w:hAnsi="宋体" w:hint="eastAsia"/>
          <w:szCs w:val="24"/>
        </w:rPr>
        <w:t>若是希望相邻音框之间的变化不是太大，可以允许音框之间有重叠，重叠部分可以是音框长度的1/2 到2/3 不等。（重叠部分越多，对应的计算量也就越大。）</w:t>
      </w:r>
    </w:p>
    <w:p w:rsidR="00AC4579" w:rsidRPr="00AC4579" w:rsidRDefault="00AC4579" w:rsidP="00296070">
      <w:pPr>
        <w:ind w:firstLineChars="150" w:firstLine="360"/>
        <w:rPr>
          <w:rFonts w:ascii="宋体" w:hAnsi="宋体"/>
          <w:szCs w:val="24"/>
        </w:rPr>
      </w:pPr>
      <w:r>
        <w:rPr>
          <w:rFonts w:ascii="宋体" w:hAnsi="宋体" w:hint="eastAsia"/>
          <w:szCs w:val="24"/>
        </w:rPr>
        <w:t>信号</w:t>
      </w:r>
      <w:proofErr w:type="gramStart"/>
      <w:r>
        <w:rPr>
          <w:rFonts w:ascii="宋体" w:hAnsi="宋体" w:hint="eastAsia"/>
          <w:szCs w:val="24"/>
        </w:rPr>
        <w:t>分帧时</w:t>
      </w:r>
      <w:proofErr w:type="gramEnd"/>
      <w:r>
        <w:rPr>
          <w:rFonts w:ascii="宋体" w:hAnsi="宋体" w:hint="eastAsia"/>
          <w:szCs w:val="24"/>
        </w:rPr>
        <w:t>的常用名词为：</w:t>
      </w:r>
    </w:p>
    <w:p w:rsidR="00AC4579" w:rsidRPr="00AC4579" w:rsidRDefault="00AC4579" w:rsidP="00296070">
      <w:pPr>
        <w:ind w:firstLineChars="150" w:firstLine="360"/>
        <w:rPr>
          <w:rFonts w:ascii="宋体" w:hAnsi="宋体"/>
          <w:szCs w:val="24"/>
        </w:rPr>
      </w:pPr>
      <w:r w:rsidRPr="00AC4579">
        <w:rPr>
          <w:rFonts w:ascii="宋体" w:hAnsi="宋体" w:hint="eastAsia"/>
          <w:szCs w:val="24"/>
        </w:rPr>
        <w:t>音框点数（Frame Size）：每一个音框所含有的点数。</w:t>
      </w:r>
    </w:p>
    <w:p w:rsidR="00AC4579" w:rsidRPr="00AC4579" w:rsidRDefault="00AC4579" w:rsidP="00296070">
      <w:pPr>
        <w:ind w:firstLineChars="150" w:firstLine="360"/>
        <w:rPr>
          <w:rFonts w:ascii="宋体" w:hAnsi="宋体"/>
          <w:szCs w:val="24"/>
        </w:rPr>
      </w:pPr>
      <w:r w:rsidRPr="00AC4579">
        <w:rPr>
          <w:rFonts w:ascii="宋体" w:hAnsi="宋体" w:hint="eastAsia"/>
          <w:szCs w:val="24"/>
        </w:rPr>
        <w:t>音框重叠量（Frame Overlap）：音框之间重叠的点数。</w:t>
      </w:r>
    </w:p>
    <w:p w:rsidR="00AC4579" w:rsidRPr="00AC4579" w:rsidRDefault="00AC4579" w:rsidP="00296070">
      <w:pPr>
        <w:ind w:firstLineChars="150" w:firstLine="360"/>
        <w:rPr>
          <w:rFonts w:ascii="宋体" w:hAnsi="宋体"/>
          <w:szCs w:val="24"/>
        </w:rPr>
      </w:pPr>
      <w:r w:rsidRPr="00AC4579">
        <w:rPr>
          <w:rFonts w:ascii="宋体" w:hAnsi="宋体" w:hint="eastAsia"/>
          <w:szCs w:val="24"/>
        </w:rPr>
        <w:t>音框跳距（Frame Step or Hop Size）：此音框起点和下一个音框起点的距离点数，等于音框点数减去音框重叠。</w:t>
      </w:r>
    </w:p>
    <w:p w:rsidR="00FA31F4" w:rsidRDefault="00AC4579" w:rsidP="00296070">
      <w:pPr>
        <w:ind w:firstLineChars="150" w:firstLine="360"/>
        <w:rPr>
          <w:rFonts w:ascii="宋体" w:hAnsi="宋体"/>
          <w:szCs w:val="24"/>
        </w:rPr>
      </w:pPr>
      <w:r w:rsidRPr="00AC4579">
        <w:rPr>
          <w:rFonts w:ascii="宋体" w:hAnsi="宋体" w:hint="eastAsia"/>
          <w:szCs w:val="24"/>
        </w:rPr>
        <w:lastRenderedPageBreak/>
        <w:t>音框率（Frame Rate）：每秒出现的音框数目，等于取样频率除以音框跳距。</w:t>
      </w:r>
    </w:p>
    <w:p w:rsidR="00FA31F4" w:rsidRDefault="00FA31F4" w:rsidP="00296070">
      <w:pPr>
        <w:rPr>
          <w:rFonts w:eastAsia="黑体"/>
          <w:b/>
          <w:bCs/>
          <w:kern w:val="44"/>
          <w:sz w:val="32"/>
          <w:szCs w:val="44"/>
        </w:rPr>
      </w:pPr>
      <w:r>
        <w:br w:type="page"/>
      </w:r>
    </w:p>
    <w:p w:rsidR="00FA31F4" w:rsidRDefault="00FA31F4" w:rsidP="00296070">
      <w:pPr>
        <w:pStyle w:val="1"/>
      </w:pPr>
      <w:bookmarkStart w:id="32" w:name="_Toc357021213"/>
      <w:bookmarkStart w:id="33" w:name="_Toc357026463"/>
      <w:r>
        <w:rPr>
          <w:rFonts w:hint="eastAsia"/>
        </w:rPr>
        <w:lastRenderedPageBreak/>
        <w:t>第三章</w:t>
      </w:r>
      <w:r>
        <w:rPr>
          <w:rFonts w:hint="eastAsia"/>
        </w:rPr>
        <w:t xml:space="preserve"> </w:t>
      </w:r>
      <w:r w:rsidRPr="00FA31F4">
        <w:rPr>
          <w:rFonts w:hint="eastAsia"/>
        </w:rPr>
        <w:t>声音信号的短时处理</w:t>
      </w:r>
      <w:bookmarkEnd w:id="32"/>
      <w:bookmarkEnd w:id="33"/>
    </w:p>
    <w:p w:rsidR="00A81D09" w:rsidRDefault="00A81D09" w:rsidP="00A81D09">
      <w:pPr>
        <w:pStyle w:val="2"/>
        <w:keepNext w:val="0"/>
        <w:keepLines w:val="0"/>
        <w:spacing w:line="415" w:lineRule="auto"/>
      </w:pPr>
      <w:bookmarkStart w:id="34" w:name="_Toc357026464"/>
      <w:r>
        <w:rPr>
          <w:rFonts w:hint="eastAsia"/>
        </w:rPr>
        <w:t xml:space="preserve">3.1 </w:t>
      </w:r>
      <w:r>
        <w:rPr>
          <w:rFonts w:hint="eastAsia"/>
        </w:rPr>
        <w:t>引言</w:t>
      </w:r>
      <w:bookmarkEnd w:id="34"/>
    </w:p>
    <w:p w:rsidR="008E5124" w:rsidRDefault="00A81D09" w:rsidP="008E5124">
      <w:r>
        <w:rPr>
          <w:rFonts w:hint="eastAsia"/>
        </w:rPr>
        <w:tab/>
      </w:r>
      <w:r w:rsidRPr="00A81D09">
        <w:rPr>
          <w:rFonts w:hint="eastAsia"/>
        </w:rPr>
        <w:t>由于发音器官的惯性运动，可以认为在</w:t>
      </w:r>
      <w:proofErr w:type="gramStart"/>
      <w:r w:rsidRPr="00A81D09">
        <w:rPr>
          <w:rFonts w:hint="eastAsia"/>
        </w:rPr>
        <w:t>一</w:t>
      </w:r>
      <w:proofErr w:type="gramEnd"/>
      <w:r w:rsidRPr="00A81D09">
        <w:rPr>
          <w:rFonts w:hint="eastAsia"/>
        </w:rPr>
        <w:t>小段时间里（一般为10ms~30ms）语音信号近似不变，即语音信号具有短时平稳性。</w:t>
      </w:r>
      <w:r>
        <w:rPr>
          <w:rFonts w:hint="eastAsia"/>
        </w:rPr>
        <w:t>因此，我们可以对信号进行短时处理。</w:t>
      </w:r>
    </w:p>
    <w:p w:rsidR="008E5124" w:rsidRDefault="008E5124" w:rsidP="008E5124">
      <w:pPr>
        <w:pStyle w:val="2"/>
        <w:keepNext w:val="0"/>
        <w:keepLines w:val="0"/>
        <w:spacing w:line="415" w:lineRule="auto"/>
      </w:pPr>
      <w:bookmarkStart w:id="35" w:name="_Toc357026465"/>
      <w:r>
        <w:rPr>
          <w:rFonts w:hint="eastAsia"/>
        </w:rPr>
        <w:t>3.2</w:t>
      </w:r>
      <w:r w:rsidRPr="00E15F1D">
        <w:rPr>
          <w:rFonts w:hint="eastAsia"/>
        </w:rPr>
        <w:t xml:space="preserve"> </w:t>
      </w:r>
      <w:r w:rsidRPr="00E15F1D">
        <w:rPr>
          <w:rFonts w:hint="eastAsia"/>
        </w:rPr>
        <w:t>短时平均幅度函数</w:t>
      </w:r>
      <w:bookmarkEnd w:id="35"/>
    </w:p>
    <w:p w:rsidR="008E5124" w:rsidRDefault="008E5124" w:rsidP="008E5124">
      <w:r>
        <w:rPr>
          <w:rFonts w:hint="eastAsia"/>
        </w:rPr>
        <w:tab/>
        <w:t>短时平均幅度为一帧内各点值的绝对值之和，定义为：</w:t>
      </w:r>
    </w:p>
    <w:p w:rsidR="008E5124" w:rsidRPr="00B63972" w:rsidRDefault="006478D2" w:rsidP="008E5124">
      <m:oMathPara>
        <m:oMath>
          <m:sSub>
            <m:sSubPr>
              <m:ctrlPr>
                <w:rPr>
                  <w:rFonts w:ascii="Cambria Math" w:hAnsi="Cambria Math"/>
                </w:rPr>
              </m:ctrlPr>
            </m:sSubPr>
            <m:e>
              <m:r>
                <w:rPr>
                  <w:rFonts w:ascii="Cambria Math" w:hAnsi="Cambria Math"/>
                </w:rPr>
                <m:t>M</m:t>
              </m:r>
            </m:e>
            <m:sub>
              <m:r>
                <w:rPr>
                  <w:rFonts w:ascii="Cambria Math" w:hAnsi="Cambria Math"/>
                </w:rPr>
                <m:t>n</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e>
          </m:nary>
        </m:oMath>
      </m:oMathPara>
    </w:p>
    <w:p w:rsidR="00B63972" w:rsidRPr="008E5124" w:rsidRDefault="00B63972" w:rsidP="008E5124">
      <w:r>
        <w:rPr>
          <w:noProof/>
        </w:rPr>
        <w:drawing>
          <wp:inline distT="0" distB="0" distL="0" distR="0" wp14:anchorId="36A12610">
            <wp:extent cx="5353267" cy="1116000"/>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b="29616"/>
                    <a:stretch/>
                  </pic:blipFill>
                  <pic:spPr bwMode="auto">
                    <a:xfrm>
                      <a:off x="0" y="0"/>
                      <a:ext cx="5466715" cy="1139651"/>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A81D09" w:rsidRDefault="008E5124" w:rsidP="00A81D09">
      <w:r>
        <w:rPr>
          <w:rFonts w:hint="eastAsia"/>
        </w:rPr>
        <w:t>我们可以使用短时平均幅度来描述音频</w:t>
      </w:r>
      <w:proofErr w:type="gramStart"/>
      <w:r>
        <w:rPr>
          <w:rFonts w:hint="eastAsia"/>
        </w:rPr>
        <w:t>信号某帧的</w:t>
      </w:r>
      <w:proofErr w:type="gramEnd"/>
      <w:r>
        <w:rPr>
          <w:rFonts w:hint="eastAsia"/>
        </w:rPr>
        <w:t>能量。此方法计算简单，适用于计算能力不强的平台。</w:t>
      </w:r>
    </w:p>
    <w:p w:rsidR="00A81D09" w:rsidRDefault="008E5124" w:rsidP="00A81D09">
      <w:pPr>
        <w:pStyle w:val="2"/>
        <w:keepNext w:val="0"/>
        <w:keepLines w:val="0"/>
        <w:widowControl w:val="0"/>
        <w:spacing w:line="415" w:lineRule="auto"/>
      </w:pPr>
      <w:bookmarkStart w:id="36" w:name="_Toc357026466"/>
      <w:r>
        <w:rPr>
          <w:rFonts w:hint="eastAsia"/>
        </w:rPr>
        <w:t>3.3</w:t>
      </w:r>
      <w:r w:rsidR="00A81D09">
        <w:rPr>
          <w:rFonts w:hint="eastAsia"/>
        </w:rPr>
        <w:t xml:space="preserve"> </w:t>
      </w:r>
      <w:r w:rsidR="00A81D09">
        <w:rPr>
          <w:rFonts w:hint="eastAsia"/>
        </w:rPr>
        <w:t>短时平均能量</w:t>
      </w:r>
      <w:bookmarkEnd w:id="36"/>
    </w:p>
    <w:p w:rsidR="00E15F1D" w:rsidRDefault="00A81D09" w:rsidP="00E15F1D">
      <w:r>
        <w:rPr>
          <w:rFonts w:hint="eastAsia"/>
        </w:rPr>
        <w:tab/>
      </w:r>
      <w:r w:rsidR="008E5124">
        <w:rPr>
          <w:rFonts w:hint="eastAsia"/>
        </w:rPr>
        <w:t>为了使能量描述更加符合人耳的主观感受，我们定义</w:t>
      </w:r>
      <w:r w:rsidR="00E15F1D">
        <w:rPr>
          <w:rFonts w:hint="eastAsia"/>
        </w:rPr>
        <w:t>短时平均能量</w:t>
      </w:r>
      <m:oMath>
        <m:sSub>
          <m:sSubPr>
            <m:ctrlPr>
              <w:rPr>
                <w:rFonts w:ascii="Cambria Math" w:hAnsi="Cambria Math"/>
              </w:rPr>
            </m:ctrlPr>
          </m:sSubPr>
          <m:e>
            <m:r>
              <w:rPr>
                <w:rFonts w:ascii="Cambria Math" w:hAnsi="Cambria Math"/>
              </w:rPr>
              <m:t>E</m:t>
            </m:r>
          </m:e>
          <m:sub>
            <m:r>
              <w:rPr>
                <w:rFonts w:ascii="Cambria Math" w:hAnsi="Cambria Math"/>
              </w:rPr>
              <m:t>n</m:t>
            </m:r>
          </m:sub>
        </m:sSub>
      </m:oMath>
      <w:r w:rsidR="00E15F1D">
        <w:rPr>
          <w:rFonts w:hint="eastAsia"/>
        </w:rPr>
        <w:t>定义为：</w:t>
      </w:r>
    </w:p>
    <w:p w:rsidR="00E15F1D" w:rsidRPr="004A0FCE" w:rsidRDefault="006478D2" w:rsidP="00041B9B">
      <w:pPr>
        <w:rPr>
          <w:bCs/>
        </w:rPr>
      </w:pPr>
      <m:oMathPara>
        <m:oMath>
          <m:sSub>
            <m:sSubPr>
              <m:ctrlPr>
                <w:rPr>
                  <w:rFonts w:ascii="Cambria Math" w:hAnsi="Cambria Math"/>
                </w:rPr>
              </m:ctrlPr>
            </m:sSubPr>
            <m:e>
              <m:r>
                <w:rPr>
                  <w:rFonts w:ascii="Cambria Math" w:hAnsi="Cambria Math"/>
                </w:rPr>
                <m:t>E</m:t>
              </m:r>
            </m:e>
            <m:sub>
              <m:r>
                <w:rPr>
                  <w:rFonts w:ascii="Cambria Math" w:hAnsi="Cambria Math"/>
                </w:rPr>
                <m:t>n</m:t>
              </m:r>
            </m:sub>
          </m:sSub>
          <m:r>
            <m:rPr>
              <m:sty m:val="p"/>
            </m:rPr>
            <w:rPr>
              <w:rFonts w:ascii="Cambria Math" w:hAnsi="Cambria Math"/>
            </w:rPr>
            <m:t>=10*log[</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 xml:space="preserve"> </m:t>
              </m:r>
            </m:e>
          </m:nary>
          <m:sSup>
            <m:sSupPr>
              <m:ctrlPr>
                <w:rPr>
                  <w:rFonts w:ascii="Cambria Math" w:hAnsi="Cambria Math"/>
                </w:rPr>
              </m:ctrlPr>
            </m:sSupPr>
            <m:e>
              <m:sSub>
                <m:sSubPr>
                  <m:ctrlPr>
                    <w:rPr>
                      <w:rFonts w:ascii="Cambria Math" w:hAnsi="Cambria Math"/>
                    </w:rPr>
                  </m:ctrlPr>
                </m:sSubPr>
                <m:e>
                  <m:r>
                    <w:rPr>
                      <w:rFonts w:ascii="Cambria Math" w:hAnsi="Cambria Math"/>
                    </w:rPr>
                    <m:t>s</m:t>
                  </m:r>
                </m:e>
                <m:sub>
                  <m:r>
                    <w:rPr>
                      <w:rFonts w:ascii="Cambria Math" w:hAnsi="Cambria Math"/>
                    </w:rPr>
                    <m:t>i</m:t>
                  </m:r>
                </m:sub>
              </m:sSub>
            </m:e>
            <m:sup>
              <m:r>
                <m:rPr>
                  <m:sty m:val="p"/>
                </m:rPr>
                <w:rPr>
                  <w:rFonts w:ascii="Cambria Math" w:hAnsi="Cambria Math"/>
                </w:rPr>
                <m:t>2</m:t>
              </m:r>
            </m:sup>
          </m:sSup>
          <m:r>
            <m:rPr>
              <m:sty m:val="p"/>
            </m:rPr>
            <w:rPr>
              <w:rFonts w:ascii="Cambria Math" w:hAnsi="Cambria Math"/>
            </w:rPr>
            <m:t>]</m:t>
          </m:r>
        </m:oMath>
      </m:oMathPara>
    </w:p>
    <w:p w:rsidR="004A0FCE" w:rsidRDefault="00B63972" w:rsidP="004A0FCE">
      <w:r>
        <w:rPr>
          <w:noProof/>
        </w:rPr>
        <w:drawing>
          <wp:inline distT="0" distB="0" distL="0" distR="0" wp14:anchorId="031E525E">
            <wp:extent cx="6001160" cy="108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2" b="31997"/>
                    <a:stretch/>
                  </pic:blipFill>
                  <pic:spPr bwMode="auto">
                    <a:xfrm>
                      <a:off x="0" y="0"/>
                      <a:ext cx="6190614" cy="1114095"/>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B63972" w:rsidRPr="004A0FCE" w:rsidRDefault="00B63972" w:rsidP="00B63972">
      <w:pPr>
        <w:jc w:val="center"/>
      </w:pPr>
      <w:r>
        <w:rPr>
          <w:rFonts w:hint="eastAsia"/>
        </w:rPr>
        <w:t>短时平均能量实现方框图</w:t>
      </w:r>
    </w:p>
    <w:p w:rsidR="008E5124" w:rsidRPr="008E5124" w:rsidRDefault="008E5124" w:rsidP="008E5124">
      <w:r>
        <w:rPr>
          <w:rFonts w:hint="eastAsia"/>
        </w:rPr>
        <w:lastRenderedPageBreak/>
        <w:t>这种方法得到的值以</w:t>
      </w:r>
      <w:proofErr w:type="gramStart"/>
      <w:r>
        <w:rPr>
          <w:rFonts w:hint="eastAsia"/>
        </w:rPr>
        <w:t>分贝为</w:t>
      </w:r>
      <w:proofErr w:type="gramEnd"/>
      <w:r>
        <w:rPr>
          <w:rFonts w:hint="eastAsia"/>
        </w:rPr>
        <w:t>单位，比较符合人耳的主观感受。</w:t>
      </w:r>
      <w:r w:rsidR="004A0FCE">
        <w:rPr>
          <w:rFonts w:hint="eastAsia"/>
        </w:rPr>
        <w:t>此法计算较为复杂，适用于高性能计算机。</w:t>
      </w:r>
    </w:p>
    <w:p w:rsidR="00A81D09" w:rsidRDefault="00A81D09" w:rsidP="00A81D09">
      <w:pPr>
        <w:pStyle w:val="2"/>
        <w:keepNext w:val="0"/>
        <w:keepLines w:val="0"/>
      </w:pPr>
      <w:bookmarkStart w:id="37" w:name="_Toc357026467"/>
      <w:r>
        <w:rPr>
          <w:rFonts w:hint="eastAsia"/>
        </w:rPr>
        <w:t xml:space="preserve">3.4 </w:t>
      </w:r>
      <w:r>
        <w:rPr>
          <w:rFonts w:hint="eastAsia"/>
        </w:rPr>
        <w:t>短时</w:t>
      </w:r>
      <w:proofErr w:type="gramStart"/>
      <w:r>
        <w:rPr>
          <w:rFonts w:hint="eastAsia"/>
        </w:rPr>
        <w:t>平均过零率</w:t>
      </w:r>
      <w:bookmarkEnd w:id="37"/>
      <w:proofErr w:type="gramEnd"/>
    </w:p>
    <w:p w:rsidR="00D363E2" w:rsidRDefault="00D363E2" w:rsidP="00D363E2">
      <w:r>
        <w:rPr>
          <w:rFonts w:hint="eastAsia"/>
        </w:rPr>
        <w:tab/>
      </w:r>
      <w:r w:rsidRPr="00D363E2">
        <w:rPr>
          <w:rFonts w:hint="eastAsia"/>
        </w:rPr>
        <w:t>在离散时间语音信号情况下，如果相邻的采样具有不同的代数符号就称为发生了过零。单位时间</w:t>
      </w:r>
      <w:proofErr w:type="gramStart"/>
      <w:r w:rsidRPr="00D363E2">
        <w:rPr>
          <w:rFonts w:hint="eastAsia"/>
        </w:rPr>
        <w:t>内过零的</w:t>
      </w:r>
      <w:proofErr w:type="gramEnd"/>
      <w:r w:rsidRPr="00D363E2">
        <w:rPr>
          <w:rFonts w:hint="eastAsia"/>
        </w:rPr>
        <w:t>次数就称为</w:t>
      </w:r>
      <w:proofErr w:type="gramStart"/>
      <w:r w:rsidRPr="00D363E2">
        <w:rPr>
          <w:rFonts w:hint="eastAsia"/>
        </w:rPr>
        <w:t>过零率</w:t>
      </w:r>
      <w:proofErr w:type="gramEnd"/>
      <w:r w:rsidRPr="00D363E2">
        <w:rPr>
          <w:rFonts w:hint="eastAsia"/>
        </w:rPr>
        <w:t>。</w:t>
      </w:r>
      <w:proofErr w:type="gramStart"/>
      <w:r>
        <w:rPr>
          <w:rFonts w:hint="eastAsia"/>
        </w:rPr>
        <w:t>过零率</w:t>
      </w:r>
      <w:proofErr w:type="gramEnd"/>
      <m:oMath>
        <m:sSub>
          <m:sSubPr>
            <m:ctrlPr>
              <w:rPr>
                <w:rFonts w:ascii="Cambria Math" w:hAnsi="Cambria Math"/>
              </w:rPr>
            </m:ctrlPr>
          </m:sSubPr>
          <m:e>
            <m:r>
              <w:rPr>
                <w:rFonts w:ascii="Cambria Math" w:hAnsi="Cambria Math"/>
              </w:rPr>
              <m:t>Z</m:t>
            </m:r>
          </m:e>
          <m:sub>
            <m:r>
              <w:rPr>
                <w:rFonts w:ascii="Cambria Math" w:hAnsi="Cambria Math"/>
              </w:rPr>
              <m:t>n</m:t>
            </m:r>
          </m:sub>
        </m:sSub>
      </m:oMath>
      <w:r>
        <w:rPr>
          <w:rFonts w:hint="eastAsia"/>
        </w:rPr>
        <w:t>定义为：</w:t>
      </w:r>
    </w:p>
    <w:p w:rsidR="00D363E2" w:rsidRDefault="006478D2" w:rsidP="00D363E2">
      <w:pPr>
        <w:jc w:val="center"/>
      </w:pPr>
      <m:oMathPara>
        <m:oMath>
          <m:sSub>
            <m:sSubPr>
              <m:ctrlPr>
                <w:rPr>
                  <w:rFonts w:ascii="Cambria Math" w:hAnsi="Cambria Math"/>
                </w:rPr>
              </m:ctrlPr>
            </m:sSubPr>
            <m:e>
              <m:r>
                <w:rPr>
                  <w:rFonts w:ascii="Cambria Math" w:hAnsi="Cambria Math"/>
                </w:rPr>
                <m:t>Z</m:t>
              </m:r>
            </m:e>
            <m:sub>
              <m:r>
                <w:rPr>
                  <w:rFonts w:ascii="Cambria Math" w:hAnsi="Cambria Math"/>
                </w:rPr>
                <m:t>n</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m=-∞</m:t>
              </m:r>
            </m:sub>
            <m:sup>
              <m:r>
                <w:rPr>
                  <w:rFonts w:ascii="Cambria Math" w:hAnsi="Cambria Math"/>
                </w:rPr>
                <m:t>∞</m:t>
              </m:r>
            </m:sup>
            <m:e>
              <m:r>
                <m:rPr>
                  <m:sty m:val="p"/>
                </m:rPr>
                <w:rPr>
                  <w:rFonts w:ascii="Cambria Math" w:hAnsi="Cambria Math"/>
                </w:rPr>
                <m:t>Abs</m:t>
              </m:r>
              <m:r>
                <w:rPr>
                  <w:rFonts w:ascii="Cambria Math" w:hAnsi="Cambria Math"/>
                </w:rPr>
                <m:t>[</m:t>
              </m:r>
              <m:r>
                <m:rPr>
                  <m:sty m:val="p"/>
                </m:rPr>
                <w:rPr>
                  <w:rFonts w:ascii="Cambria Math" w:hAnsi="Cambria Math"/>
                </w:rPr>
                <m:t>sgn</m:t>
              </m:r>
              <m:r>
                <w:rPr>
                  <w:rFonts w:ascii="Cambria Math" w:hAnsi="Cambria Math"/>
                </w:rPr>
                <m:t>[x⁡(m)]-</m:t>
              </m:r>
              <m:r>
                <m:rPr>
                  <m:sty m:val="p"/>
                </m:rPr>
                <w:rPr>
                  <w:rFonts w:ascii="Cambria Math" w:hAnsi="Cambria Math"/>
                </w:rPr>
                <m:t>sgn</m:t>
              </m:r>
              <m:r>
                <w:rPr>
                  <w:rFonts w:ascii="Cambria Math" w:hAnsi="Cambria Math"/>
                </w:rPr>
                <m:t>[x⁡(m-1)]]w⁡(n-m)</m:t>
              </m:r>
            </m:e>
          </m:nary>
        </m:oMath>
      </m:oMathPara>
    </w:p>
    <w:p w:rsidR="00D363E2" w:rsidRPr="00EF4139" w:rsidRDefault="00D363E2" w:rsidP="00D363E2">
      <w:pPr>
        <w:ind w:firstLine="420"/>
      </w:pPr>
      <w:r>
        <w:rPr>
          <w:rFonts w:hint="eastAsia"/>
        </w:rPr>
        <w:t>一般而言，噪音及清音的</w:t>
      </w:r>
      <w:proofErr w:type="gramStart"/>
      <w:r>
        <w:rPr>
          <w:rFonts w:hint="eastAsia"/>
        </w:rPr>
        <w:t>过零率</w:t>
      </w:r>
      <w:proofErr w:type="gramEnd"/>
      <w:r>
        <w:rPr>
          <w:rFonts w:hint="eastAsia"/>
        </w:rPr>
        <w:t>均大于浊音。短时</w:t>
      </w:r>
      <w:proofErr w:type="gramStart"/>
      <w:r>
        <w:rPr>
          <w:rFonts w:hint="eastAsia"/>
        </w:rPr>
        <w:t>平均过零率</w:t>
      </w:r>
      <w:proofErr w:type="gramEnd"/>
      <w:r>
        <w:rPr>
          <w:rFonts w:hint="eastAsia"/>
        </w:rPr>
        <w:t>通常用在语音端点检测，特別是用在估测清音的起始位置及结束位置。</w:t>
      </w:r>
    </w:p>
    <w:p w:rsidR="00A81D09" w:rsidRDefault="00A81D09" w:rsidP="00A81D09">
      <w:pPr>
        <w:pStyle w:val="2"/>
        <w:keepNext w:val="0"/>
        <w:keepLines w:val="0"/>
      </w:pPr>
      <w:bookmarkStart w:id="38" w:name="_Toc357026468"/>
      <w:r>
        <w:rPr>
          <w:rFonts w:hint="eastAsia"/>
        </w:rPr>
        <w:t xml:space="preserve">3.5 </w:t>
      </w:r>
      <w:r>
        <w:rPr>
          <w:rFonts w:hint="eastAsia"/>
        </w:rPr>
        <w:t>短时自相关分析</w:t>
      </w:r>
      <w:bookmarkEnd w:id="38"/>
    </w:p>
    <w:p w:rsidR="00D363E2" w:rsidRDefault="00D363E2" w:rsidP="00D363E2">
      <w:r>
        <w:rPr>
          <w:rFonts w:hint="eastAsia"/>
        </w:rPr>
        <w:tab/>
        <w:t>时域</w:t>
      </w:r>
      <w:r w:rsidRPr="00D363E2">
        <w:rPr>
          <w:rFonts w:hint="eastAsia"/>
        </w:rPr>
        <w:t>离散确定信号的自相关函数定义为</w:t>
      </w:r>
      <w:r>
        <w:rPr>
          <w:rFonts w:hint="eastAsia"/>
        </w:rPr>
        <w:t>：</w:t>
      </w:r>
    </w:p>
    <w:p w:rsidR="00D363E2" w:rsidRPr="00D363E2" w:rsidRDefault="00D363E2" w:rsidP="00D363E2">
      <w:pPr>
        <w:jc w:val="center"/>
      </w:pPr>
      <m:oMathPara>
        <m:oMath>
          <m:r>
            <w:rPr>
              <w:rFonts w:ascii="Cambria Math" w:hAnsi="Cambria Math"/>
            </w:rPr>
            <m:t>R⁡(k)=</m:t>
          </m:r>
          <m:nary>
            <m:naryPr>
              <m:chr m:val="∑"/>
              <m:limLoc m:val="undOvr"/>
              <m:grow m:val="1"/>
              <m:ctrlPr>
                <w:rPr>
                  <w:rFonts w:ascii="Cambria Math" w:hAnsi="Cambria Math"/>
                </w:rPr>
              </m:ctrlPr>
            </m:naryPr>
            <m:sub>
              <m:r>
                <w:rPr>
                  <w:rFonts w:ascii="Cambria Math" w:hAnsi="Cambria Math"/>
                </w:rPr>
                <m:t>m=-∞</m:t>
              </m:r>
            </m:sub>
            <m:sup>
              <m:r>
                <w:rPr>
                  <w:rFonts w:ascii="Cambria Math" w:hAnsi="Cambria Math"/>
                </w:rPr>
                <m:t>∞</m:t>
              </m:r>
            </m:sup>
            <m:e>
              <m:r>
                <w:rPr>
                  <w:rFonts w:ascii="Cambria Math" w:hAnsi="Cambria Math"/>
                </w:rPr>
                <m:t>x⁡(m)x⁡(m+k)</m:t>
              </m:r>
            </m:e>
          </m:nary>
        </m:oMath>
      </m:oMathPara>
    </w:p>
    <w:p w:rsidR="00CF4D52" w:rsidRDefault="008B7D41" w:rsidP="008B7D41">
      <w:pPr>
        <w:jc w:val="center"/>
      </w:pPr>
      <w:r w:rsidRPr="008B7D41">
        <w:rPr>
          <w:noProof/>
        </w:rPr>
        <w:drawing>
          <wp:inline distT="0" distB="0" distL="0" distR="0" wp14:anchorId="687C9C83" wp14:editId="0F8D4C12">
            <wp:extent cx="5269687" cy="3248025"/>
            <wp:effectExtent l="0" t="0" r="7620" b="0"/>
            <wp:docPr id="1976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7"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250875"/>
                    </a:xfrm>
                    <a:prstGeom prst="rect">
                      <a:avLst/>
                    </a:prstGeom>
                    <a:noFill/>
                    <a:extLst/>
                  </pic:spPr>
                </pic:pic>
              </a:graphicData>
            </a:graphic>
          </wp:inline>
        </w:drawing>
      </w:r>
    </w:p>
    <w:p w:rsidR="008B7D41" w:rsidRDefault="008B7D41" w:rsidP="008B7D41">
      <w:pPr>
        <w:jc w:val="center"/>
      </w:pPr>
      <w:r>
        <w:rPr>
          <w:rFonts w:hint="eastAsia"/>
        </w:rPr>
        <w:t>浊音的自相关函数</w:t>
      </w:r>
    </w:p>
    <w:p w:rsidR="008B7D41" w:rsidRDefault="008B7D41" w:rsidP="008B7D41">
      <w:r>
        <w:rPr>
          <w:rFonts w:hint="eastAsia"/>
        </w:rPr>
        <w:lastRenderedPageBreak/>
        <w:t>自相关函数有性质：k=0时自相关函数取得最大值，所以对于周期为P的信号，在取样0，</w:t>
      </w:r>
      <m:oMath>
        <m:r>
          <m:rPr>
            <m:sty m:val="p"/>
          </m:rPr>
          <w:rPr>
            <w:rFonts w:ascii="Cambria Math" w:hAnsi="Cambria Math"/>
          </w:rPr>
          <m:t>±</m:t>
        </m:r>
      </m:oMath>
      <w:r>
        <w:rPr>
          <w:rFonts w:hint="eastAsia"/>
        </w:rPr>
        <w:t>P，</w:t>
      </w:r>
      <m:oMath>
        <m:r>
          <m:rPr>
            <m:sty m:val="p"/>
          </m:rPr>
          <w:rPr>
            <w:rFonts w:ascii="Cambria Math" w:hAnsi="Cambria Math"/>
          </w:rPr>
          <m:t>±</m:t>
        </m:r>
      </m:oMath>
      <w:r>
        <w:rPr>
          <w:rFonts w:hint="eastAsia"/>
        </w:rPr>
        <w:t>2P，…处，其自相关函数也是最大值，因此，可以根据自相关函数的最大值位置来估计周期信号的周期值。</w:t>
      </w:r>
    </w:p>
    <w:p w:rsidR="00055055" w:rsidRDefault="00055055" w:rsidP="008B7D41">
      <w:r>
        <w:rPr>
          <w:rFonts w:hint="eastAsia"/>
        </w:rPr>
        <w:tab/>
        <w:t>在语音信号处理中，我们可以用自相关函数来判断一段音频的音高。</w:t>
      </w:r>
    </w:p>
    <w:p w:rsidR="008B7D41" w:rsidRPr="008B7D41" w:rsidRDefault="008B7D41" w:rsidP="008B7D41">
      <w:r>
        <w:br w:type="page"/>
      </w:r>
    </w:p>
    <w:p w:rsidR="00586695" w:rsidRDefault="00CF4D52" w:rsidP="00586695">
      <w:pPr>
        <w:pStyle w:val="1"/>
      </w:pPr>
      <w:bookmarkStart w:id="39" w:name="_Toc357026469"/>
      <w:r>
        <w:rPr>
          <w:rFonts w:hint="eastAsia"/>
        </w:rPr>
        <w:lastRenderedPageBreak/>
        <w:t>第四章</w:t>
      </w:r>
      <w:r>
        <w:rPr>
          <w:rFonts w:hint="eastAsia"/>
        </w:rPr>
        <w:t xml:space="preserve"> </w:t>
      </w:r>
      <w:r w:rsidR="00586695">
        <w:rPr>
          <w:rFonts w:hint="eastAsia"/>
        </w:rPr>
        <w:t>噪声估计</w:t>
      </w:r>
      <w:bookmarkEnd w:id="39"/>
    </w:p>
    <w:p w:rsidR="00FA31F4" w:rsidRPr="00586695" w:rsidRDefault="00FA31F4" w:rsidP="00586695">
      <w:pPr>
        <w:rPr>
          <w:rFonts w:eastAsia="黑体"/>
          <w:kern w:val="44"/>
          <w:sz w:val="32"/>
          <w:szCs w:val="44"/>
        </w:rPr>
      </w:pPr>
    </w:p>
    <w:sectPr w:rsidR="00FA31F4" w:rsidRPr="005866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8D2" w:rsidRDefault="006478D2" w:rsidP="00D517DC">
      <w:r>
        <w:separator/>
      </w:r>
    </w:p>
  </w:endnote>
  <w:endnote w:type="continuationSeparator" w:id="0">
    <w:p w:rsidR="006478D2" w:rsidRDefault="006478D2" w:rsidP="00D51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8D2" w:rsidRDefault="006478D2" w:rsidP="00D517DC">
      <w:r>
        <w:separator/>
      </w:r>
    </w:p>
  </w:footnote>
  <w:footnote w:type="continuationSeparator" w:id="0">
    <w:p w:rsidR="006478D2" w:rsidRDefault="006478D2" w:rsidP="00D517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01936"/>
    <w:multiLevelType w:val="hybridMultilevel"/>
    <w:tmpl w:val="0902079E"/>
    <w:lvl w:ilvl="0" w:tplc="77D467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3F133B"/>
    <w:multiLevelType w:val="hybridMultilevel"/>
    <w:tmpl w:val="B2F4C7FA"/>
    <w:lvl w:ilvl="0" w:tplc="24E4A34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A47CF5"/>
    <w:multiLevelType w:val="hybridMultilevel"/>
    <w:tmpl w:val="00FC0522"/>
    <w:lvl w:ilvl="0" w:tplc="E9FC2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120635"/>
    <w:multiLevelType w:val="hybridMultilevel"/>
    <w:tmpl w:val="31B6739C"/>
    <w:lvl w:ilvl="0" w:tplc="D220C28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8ED0939"/>
    <w:multiLevelType w:val="hybridMultilevel"/>
    <w:tmpl w:val="FA4009AA"/>
    <w:lvl w:ilvl="0" w:tplc="835CDA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9BF02EC"/>
    <w:multiLevelType w:val="hybridMultilevel"/>
    <w:tmpl w:val="A0E895E2"/>
    <w:lvl w:ilvl="0" w:tplc="24E4A34C">
      <w:start w:val="1"/>
      <w:numFmt w:val="japaneseCounting"/>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BA8"/>
    <w:rsid w:val="00041B9B"/>
    <w:rsid w:val="00055055"/>
    <w:rsid w:val="000E0299"/>
    <w:rsid w:val="00165954"/>
    <w:rsid w:val="001A07C9"/>
    <w:rsid w:val="001C0C68"/>
    <w:rsid w:val="0021452F"/>
    <w:rsid w:val="00221302"/>
    <w:rsid w:val="00296070"/>
    <w:rsid w:val="004A0FCE"/>
    <w:rsid w:val="00586695"/>
    <w:rsid w:val="005B672D"/>
    <w:rsid w:val="005F0482"/>
    <w:rsid w:val="006266DE"/>
    <w:rsid w:val="00637058"/>
    <w:rsid w:val="006478D2"/>
    <w:rsid w:val="00715BA8"/>
    <w:rsid w:val="007F7475"/>
    <w:rsid w:val="008100E5"/>
    <w:rsid w:val="008B7D41"/>
    <w:rsid w:val="008E5124"/>
    <w:rsid w:val="00961E9D"/>
    <w:rsid w:val="00977007"/>
    <w:rsid w:val="009E54E1"/>
    <w:rsid w:val="00A26F6B"/>
    <w:rsid w:val="00A81D09"/>
    <w:rsid w:val="00A825A3"/>
    <w:rsid w:val="00AC4579"/>
    <w:rsid w:val="00AD5575"/>
    <w:rsid w:val="00AE0A7F"/>
    <w:rsid w:val="00B63972"/>
    <w:rsid w:val="00B63D6C"/>
    <w:rsid w:val="00BC74E4"/>
    <w:rsid w:val="00BE7C19"/>
    <w:rsid w:val="00C2197A"/>
    <w:rsid w:val="00C23848"/>
    <w:rsid w:val="00CB0F00"/>
    <w:rsid w:val="00CF0EE9"/>
    <w:rsid w:val="00CF4D52"/>
    <w:rsid w:val="00D363E2"/>
    <w:rsid w:val="00D44339"/>
    <w:rsid w:val="00D517DC"/>
    <w:rsid w:val="00D648A5"/>
    <w:rsid w:val="00DD31D9"/>
    <w:rsid w:val="00E15F1D"/>
    <w:rsid w:val="00EF4139"/>
    <w:rsid w:val="00FA3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5F1D"/>
    <w:pPr>
      <w:spacing w:line="240" w:lineRule="auto"/>
    </w:pPr>
    <w:rPr>
      <w:rFonts w:asciiTheme="minorEastAsia" w:eastAsia="宋体" w:hAnsiTheme="minorEastAsia" w:cs="Times New Roman"/>
      <w:sz w:val="24"/>
    </w:rPr>
  </w:style>
  <w:style w:type="paragraph" w:styleId="1">
    <w:name w:val="heading 1"/>
    <w:basedOn w:val="a"/>
    <w:next w:val="a"/>
    <w:link w:val="1Char"/>
    <w:autoRedefine/>
    <w:uiPriority w:val="9"/>
    <w:qFormat/>
    <w:rsid w:val="00296070"/>
    <w:pPr>
      <w:tabs>
        <w:tab w:val="center" w:pos="4153"/>
      </w:tabs>
      <w:spacing w:before="340" w:after="330" w:line="578" w:lineRule="auto"/>
      <w:jc w:val="center"/>
      <w:outlineLvl w:val="0"/>
    </w:pPr>
    <w:rPr>
      <w:rFonts w:eastAsia="黑体"/>
      <w:b/>
      <w:bCs/>
      <w:kern w:val="44"/>
      <w:sz w:val="32"/>
      <w:szCs w:val="44"/>
    </w:rPr>
  </w:style>
  <w:style w:type="paragraph" w:styleId="2">
    <w:name w:val="heading 2"/>
    <w:basedOn w:val="a"/>
    <w:next w:val="a"/>
    <w:link w:val="2Char"/>
    <w:uiPriority w:val="9"/>
    <w:unhideWhenUsed/>
    <w:qFormat/>
    <w:rsid w:val="00FA31F4"/>
    <w:pPr>
      <w:keepNext/>
      <w:keepLines/>
      <w:spacing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FA31F4"/>
    <w:pPr>
      <w:keepNext/>
      <w:keepLines/>
      <w:spacing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17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17DC"/>
    <w:rPr>
      <w:sz w:val="18"/>
      <w:szCs w:val="18"/>
    </w:rPr>
  </w:style>
  <w:style w:type="paragraph" w:styleId="a4">
    <w:name w:val="footer"/>
    <w:basedOn w:val="a"/>
    <w:link w:val="Char0"/>
    <w:uiPriority w:val="99"/>
    <w:unhideWhenUsed/>
    <w:rsid w:val="00D517DC"/>
    <w:pPr>
      <w:tabs>
        <w:tab w:val="center" w:pos="4153"/>
        <w:tab w:val="right" w:pos="8306"/>
      </w:tabs>
      <w:snapToGrid w:val="0"/>
    </w:pPr>
    <w:rPr>
      <w:sz w:val="18"/>
      <w:szCs w:val="18"/>
    </w:rPr>
  </w:style>
  <w:style w:type="character" w:customStyle="1" w:styleId="Char0">
    <w:name w:val="页脚 Char"/>
    <w:basedOn w:val="a0"/>
    <w:link w:val="a4"/>
    <w:uiPriority w:val="99"/>
    <w:rsid w:val="00D517DC"/>
    <w:rPr>
      <w:sz w:val="18"/>
      <w:szCs w:val="18"/>
    </w:rPr>
  </w:style>
  <w:style w:type="paragraph" w:styleId="a5">
    <w:name w:val="List Paragraph"/>
    <w:basedOn w:val="a"/>
    <w:uiPriority w:val="34"/>
    <w:qFormat/>
    <w:rsid w:val="00C2197A"/>
    <w:pPr>
      <w:ind w:firstLineChars="200" w:firstLine="420"/>
    </w:pPr>
  </w:style>
  <w:style w:type="paragraph" w:styleId="a6">
    <w:name w:val="Balloon Text"/>
    <w:basedOn w:val="a"/>
    <w:link w:val="Char1"/>
    <w:uiPriority w:val="99"/>
    <w:semiHidden/>
    <w:unhideWhenUsed/>
    <w:rsid w:val="001A07C9"/>
    <w:rPr>
      <w:sz w:val="18"/>
      <w:szCs w:val="18"/>
    </w:rPr>
  </w:style>
  <w:style w:type="character" w:customStyle="1" w:styleId="Char1">
    <w:name w:val="批注框文本 Char"/>
    <w:basedOn w:val="a0"/>
    <w:link w:val="a6"/>
    <w:uiPriority w:val="99"/>
    <w:semiHidden/>
    <w:rsid w:val="001A07C9"/>
    <w:rPr>
      <w:rFonts w:ascii="Calibri" w:eastAsia="宋体" w:hAnsi="Calibri" w:cs="Times New Roman"/>
      <w:sz w:val="18"/>
      <w:szCs w:val="18"/>
    </w:rPr>
  </w:style>
  <w:style w:type="character" w:customStyle="1" w:styleId="1Char">
    <w:name w:val="标题 1 Char"/>
    <w:basedOn w:val="a0"/>
    <w:link w:val="1"/>
    <w:uiPriority w:val="9"/>
    <w:rsid w:val="00296070"/>
    <w:rPr>
      <w:rFonts w:ascii="Calibri" w:eastAsia="黑体" w:hAnsi="Calibri" w:cs="Times New Roman"/>
      <w:b/>
      <w:bCs/>
      <w:kern w:val="44"/>
      <w:sz w:val="32"/>
      <w:szCs w:val="44"/>
    </w:rPr>
  </w:style>
  <w:style w:type="character" w:customStyle="1" w:styleId="2Char">
    <w:name w:val="标题 2 Char"/>
    <w:basedOn w:val="a0"/>
    <w:link w:val="2"/>
    <w:uiPriority w:val="9"/>
    <w:rsid w:val="00FA31F4"/>
    <w:rPr>
      <w:rFonts w:asciiTheme="majorHAnsi" w:eastAsia="黑体" w:hAnsiTheme="majorHAnsi" w:cstheme="majorBidi"/>
      <w:bCs/>
      <w:sz w:val="28"/>
      <w:szCs w:val="32"/>
    </w:rPr>
  </w:style>
  <w:style w:type="character" w:customStyle="1" w:styleId="3Char">
    <w:name w:val="标题 3 Char"/>
    <w:basedOn w:val="a0"/>
    <w:link w:val="3"/>
    <w:uiPriority w:val="9"/>
    <w:rsid w:val="00FA31F4"/>
    <w:rPr>
      <w:rFonts w:ascii="Calibri" w:eastAsia="宋体" w:hAnsi="Calibri" w:cs="Times New Roman"/>
      <w:b/>
      <w:bCs/>
      <w:sz w:val="32"/>
      <w:szCs w:val="32"/>
    </w:rPr>
  </w:style>
  <w:style w:type="paragraph" w:styleId="10">
    <w:name w:val="toc 1"/>
    <w:basedOn w:val="a"/>
    <w:next w:val="a"/>
    <w:autoRedefine/>
    <w:uiPriority w:val="39"/>
    <w:unhideWhenUsed/>
    <w:rsid w:val="00BE7C19"/>
  </w:style>
  <w:style w:type="paragraph" w:styleId="20">
    <w:name w:val="toc 2"/>
    <w:basedOn w:val="a"/>
    <w:next w:val="a"/>
    <w:autoRedefine/>
    <w:uiPriority w:val="39"/>
    <w:unhideWhenUsed/>
    <w:rsid w:val="00BE7C19"/>
    <w:pPr>
      <w:ind w:leftChars="200" w:left="420"/>
    </w:pPr>
  </w:style>
  <w:style w:type="character" w:styleId="a7">
    <w:name w:val="Hyperlink"/>
    <w:basedOn w:val="a0"/>
    <w:uiPriority w:val="99"/>
    <w:unhideWhenUsed/>
    <w:rsid w:val="00BE7C19"/>
    <w:rPr>
      <w:color w:val="0000FF" w:themeColor="hyperlink"/>
      <w:u w:val="single"/>
    </w:rPr>
  </w:style>
  <w:style w:type="paragraph" w:styleId="TOC">
    <w:name w:val="TOC Heading"/>
    <w:basedOn w:val="1"/>
    <w:next w:val="a"/>
    <w:uiPriority w:val="39"/>
    <w:unhideWhenUsed/>
    <w:qFormat/>
    <w:rsid w:val="00296070"/>
    <w:p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8">
    <w:name w:val="Placeholder Text"/>
    <w:basedOn w:val="a0"/>
    <w:uiPriority w:val="99"/>
    <w:semiHidden/>
    <w:rsid w:val="008B7D4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5F1D"/>
    <w:pPr>
      <w:spacing w:line="240" w:lineRule="auto"/>
    </w:pPr>
    <w:rPr>
      <w:rFonts w:asciiTheme="minorEastAsia" w:eastAsia="宋体" w:hAnsiTheme="minorEastAsia" w:cs="Times New Roman"/>
      <w:sz w:val="24"/>
    </w:rPr>
  </w:style>
  <w:style w:type="paragraph" w:styleId="1">
    <w:name w:val="heading 1"/>
    <w:basedOn w:val="a"/>
    <w:next w:val="a"/>
    <w:link w:val="1Char"/>
    <w:autoRedefine/>
    <w:uiPriority w:val="9"/>
    <w:qFormat/>
    <w:rsid w:val="00296070"/>
    <w:pPr>
      <w:tabs>
        <w:tab w:val="center" w:pos="4153"/>
      </w:tabs>
      <w:spacing w:before="340" w:after="330" w:line="578" w:lineRule="auto"/>
      <w:jc w:val="center"/>
      <w:outlineLvl w:val="0"/>
    </w:pPr>
    <w:rPr>
      <w:rFonts w:eastAsia="黑体"/>
      <w:b/>
      <w:bCs/>
      <w:kern w:val="44"/>
      <w:sz w:val="32"/>
      <w:szCs w:val="44"/>
    </w:rPr>
  </w:style>
  <w:style w:type="paragraph" w:styleId="2">
    <w:name w:val="heading 2"/>
    <w:basedOn w:val="a"/>
    <w:next w:val="a"/>
    <w:link w:val="2Char"/>
    <w:uiPriority w:val="9"/>
    <w:unhideWhenUsed/>
    <w:qFormat/>
    <w:rsid w:val="00FA31F4"/>
    <w:pPr>
      <w:keepNext/>
      <w:keepLines/>
      <w:spacing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FA31F4"/>
    <w:pPr>
      <w:keepNext/>
      <w:keepLines/>
      <w:spacing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17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17DC"/>
    <w:rPr>
      <w:sz w:val="18"/>
      <w:szCs w:val="18"/>
    </w:rPr>
  </w:style>
  <w:style w:type="paragraph" w:styleId="a4">
    <w:name w:val="footer"/>
    <w:basedOn w:val="a"/>
    <w:link w:val="Char0"/>
    <w:uiPriority w:val="99"/>
    <w:unhideWhenUsed/>
    <w:rsid w:val="00D517DC"/>
    <w:pPr>
      <w:tabs>
        <w:tab w:val="center" w:pos="4153"/>
        <w:tab w:val="right" w:pos="8306"/>
      </w:tabs>
      <w:snapToGrid w:val="0"/>
    </w:pPr>
    <w:rPr>
      <w:sz w:val="18"/>
      <w:szCs w:val="18"/>
    </w:rPr>
  </w:style>
  <w:style w:type="character" w:customStyle="1" w:styleId="Char0">
    <w:name w:val="页脚 Char"/>
    <w:basedOn w:val="a0"/>
    <w:link w:val="a4"/>
    <w:uiPriority w:val="99"/>
    <w:rsid w:val="00D517DC"/>
    <w:rPr>
      <w:sz w:val="18"/>
      <w:szCs w:val="18"/>
    </w:rPr>
  </w:style>
  <w:style w:type="paragraph" w:styleId="a5">
    <w:name w:val="List Paragraph"/>
    <w:basedOn w:val="a"/>
    <w:uiPriority w:val="34"/>
    <w:qFormat/>
    <w:rsid w:val="00C2197A"/>
    <w:pPr>
      <w:ind w:firstLineChars="200" w:firstLine="420"/>
    </w:pPr>
  </w:style>
  <w:style w:type="paragraph" w:styleId="a6">
    <w:name w:val="Balloon Text"/>
    <w:basedOn w:val="a"/>
    <w:link w:val="Char1"/>
    <w:uiPriority w:val="99"/>
    <w:semiHidden/>
    <w:unhideWhenUsed/>
    <w:rsid w:val="001A07C9"/>
    <w:rPr>
      <w:sz w:val="18"/>
      <w:szCs w:val="18"/>
    </w:rPr>
  </w:style>
  <w:style w:type="character" w:customStyle="1" w:styleId="Char1">
    <w:name w:val="批注框文本 Char"/>
    <w:basedOn w:val="a0"/>
    <w:link w:val="a6"/>
    <w:uiPriority w:val="99"/>
    <w:semiHidden/>
    <w:rsid w:val="001A07C9"/>
    <w:rPr>
      <w:rFonts w:ascii="Calibri" w:eastAsia="宋体" w:hAnsi="Calibri" w:cs="Times New Roman"/>
      <w:sz w:val="18"/>
      <w:szCs w:val="18"/>
    </w:rPr>
  </w:style>
  <w:style w:type="character" w:customStyle="1" w:styleId="1Char">
    <w:name w:val="标题 1 Char"/>
    <w:basedOn w:val="a0"/>
    <w:link w:val="1"/>
    <w:uiPriority w:val="9"/>
    <w:rsid w:val="00296070"/>
    <w:rPr>
      <w:rFonts w:ascii="Calibri" w:eastAsia="黑体" w:hAnsi="Calibri" w:cs="Times New Roman"/>
      <w:b/>
      <w:bCs/>
      <w:kern w:val="44"/>
      <w:sz w:val="32"/>
      <w:szCs w:val="44"/>
    </w:rPr>
  </w:style>
  <w:style w:type="character" w:customStyle="1" w:styleId="2Char">
    <w:name w:val="标题 2 Char"/>
    <w:basedOn w:val="a0"/>
    <w:link w:val="2"/>
    <w:uiPriority w:val="9"/>
    <w:rsid w:val="00FA31F4"/>
    <w:rPr>
      <w:rFonts w:asciiTheme="majorHAnsi" w:eastAsia="黑体" w:hAnsiTheme="majorHAnsi" w:cstheme="majorBidi"/>
      <w:bCs/>
      <w:sz w:val="28"/>
      <w:szCs w:val="32"/>
    </w:rPr>
  </w:style>
  <w:style w:type="character" w:customStyle="1" w:styleId="3Char">
    <w:name w:val="标题 3 Char"/>
    <w:basedOn w:val="a0"/>
    <w:link w:val="3"/>
    <w:uiPriority w:val="9"/>
    <w:rsid w:val="00FA31F4"/>
    <w:rPr>
      <w:rFonts w:ascii="Calibri" w:eastAsia="宋体" w:hAnsi="Calibri" w:cs="Times New Roman"/>
      <w:b/>
      <w:bCs/>
      <w:sz w:val="32"/>
      <w:szCs w:val="32"/>
    </w:rPr>
  </w:style>
  <w:style w:type="paragraph" w:styleId="10">
    <w:name w:val="toc 1"/>
    <w:basedOn w:val="a"/>
    <w:next w:val="a"/>
    <w:autoRedefine/>
    <w:uiPriority w:val="39"/>
    <w:unhideWhenUsed/>
    <w:rsid w:val="00BE7C19"/>
  </w:style>
  <w:style w:type="paragraph" w:styleId="20">
    <w:name w:val="toc 2"/>
    <w:basedOn w:val="a"/>
    <w:next w:val="a"/>
    <w:autoRedefine/>
    <w:uiPriority w:val="39"/>
    <w:unhideWhenUsed/>
    <w:rsid w:val="00BE7C19"/>
    <w:pPr>
      <w:ind w:leftChars="200" w:left="420"/>
    </w:pPr>
  </w:style>
  <w:style w:type="character" w:styleId="a7">
    <w:name w:val="Hyperlink"/>
    <w:basedOn w:val="a0"/>
    <w:uiPriority w:val="99"/>
    <w:unhideWhenUsed/>
    <w:rsid w:val="00BE7C19"/>
    <w:rPr>
      <w:color w:val="0000FF" w:themeColor="hyperlink"/>
      <w:u w:val="single"/>
    </w:rPr>
  </w:style>
  <w:style w:type="paragraph" w:styleId="TOC">
    <w:name w:val="TOC Heading"/>
    <w:basedOn w:val="1"/>
    <w:next w:val="a"/>
    <w:uiPriority w:val="39"/>
    <w:unhideWhenUsed/>
    <w:qFormat/>
    <w:rsid w:val="00296070"/>
    <w:p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8">
    <w:name w:val="Placeholder Text"/>
    <w:basedOn w:val="a0"/>
    <w:uiPriority w:val="99"/>
    <w:semiHidden/>
    <w:rsid w:val="008B7D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887">
      <w:bodyDiv w:val="1"/>
      <w:marLeft w:val="0"/>
      <w:marRight w:val="0"/>
      <w:marTop w:val="0"/>
      <w:marBottom w:val="0"/>
      <w:divBdr>
        <w:top w:val="none" w:sz="0" w:space="0" w:color="auto"/>
        <w:left w:val="none" w:sz="0" w:space="0" w:color="auto"/>
        <w:bottom w:val="none" w:sz="0" w:space="0" w:color="auto"/>
        <w:right w:val="none" w:sz="0" w:space="0" w:color="auto"/>
      </w:divBdr>
    </w:div>
    <w:div w:id="180976376">
      <w:bodyDiv w:val="1"/>
      <w:marLeft w:val="0"/>
      <w:marRight w:val="0"/>
      <w:marTop w:val="0"/>
      <w:marBottom w:val="0"/>
      <w:divBdr>
        <w:top w:val="none" w:sz="0" w:space="0" w:color="auto"/>
        <w:left w:val="none" w:sz="0" w:space="0" w:color="auto"/>
        <w:bottom w:val="none" w:sz="0" w:space="0" w:color="auto"/>
        <w:right w:val="none" w:sz="0" w:space="0" w:color="auto"/>
      </w:divBdr>
    </w:div>
    <w:div w:id="284115932">
      <w:bodyDiv w:val="1"/>
      <w:marLeft w:val="0"/>
      <w:marRight w:val="0"/>
      <w:marTop w:val="0"/>
      <w:marBottom w:val="0"/>
      <w:divBdr>
        <w:top w:val="none" w:sz="0" w:space="0" w:color="auto"/>
        <w:left w:val="none" w:sz="0" w:space="0" w:color="auto"/>
        <w:bottom w:val="none" w:sz="0" w:space="0" w:color="auto"/>
        <w:right w:val="none" w:sz="0" w:space="0" w:color="auto"/>
      </w:divBdr>
    </w:div>
    <w:div w:id="1310162229">
      <w:bodyDiv w:val="1"/>
      <w:marLeft w:val="0"/>
      <w:marRight w:val="0"/>
      <w:marTop w:val="0"/>
      <w:marBottom w:val="0"/>
      <w:divBdr>
        <w:top w:val="none" w:sz="0" w:space="0" w:color="auto"/>
        <w:left w:val="none" w:sz="0" w:space="0" w:color="auto"/>
        <w:bottom w:val="none" w:sz="0" w:space="0" w:color="auto"/>
        <w:right w:val="none" w:sz="0" w:space="0" w:color="auto"/>
      </w:divBdr>
    </w:div>
    <w:div w:id="1499272103">
      <w:bodyDiv w:val="1"/>
      <w:marLeft w:val="0"/>
      <w:marRight w:val="0"/>
      <w:marTop w:val="0"/>
      <w:marBottom w:val="0"/>
      <w:divBdr>
        <w:top w:val="none" w:sz="0" w:space="0" w:color="auto"/>
        <w:left w:val="none" w:sz="0" w:space="0" w:color="auto"/>
        <w:bottom w:val="none" w:sz="0" w:space="0" w:color="auto"/>
        <w:right w:val="none" w:sz="0" w:space="0" w:color="auto"/>
      </w:divBdr>
    </w:div>
    <w:div w:id="1598371260">
      <w:bodyDiv w:val="1"/>
      <w:marLeft w:val="0"/>
      <w:marRight w:val="0"/>
      <w:marTop w:val="0"/>
      <w:marBottom w:val="0"/>
      <w:divBdr>
        <w:top w:val="none" w:sz="0" w:space="0" w:color="auto"/>
        <w:left w:val="none" w:sz="0" w:space="0" w:color="auto"/>
        <w:bottom w:val="none" w:sz="0" w:space="0" w:color="auto"/>
        <w:right w:val="none" w:sz="0" w:space="0" w:color="auto"/>
      </w:divBdr>
    </w:div>
    <w:div w:id="1823111947">
      <w:bodyDiv w:val="1"/>
      <w:marLeft w:val="0"/>
      <w:marRight w:val="0"/>
      <w:marTop w:val="0"/>
      <w:marBottom w:val="0"/>
      <w:divBdr>
        <w:top w:val="none" w:sz="0" w:space="0" w:color="auto"/>
        <w:left w:val="none" w:sz="0" w:space="0" w:color="auto"/>
        <w:bottom w:val="none" w:sz="0" w:space="0" w:color="auto"/>
        <w:right w:val="none" w:sz="0" w:space="0" w:color="auto"/>
      </w:divBdr>
    </w:div>
    <w:div w:id="211682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DD244-72BA-43CD-B878-95EDD47AB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881</Words>
  <Characters>5024</Characters>
  <Application>Microsoft Office Word</Application>
  <DocSecurity>0</DocSecurity>
  <Lines>41</Lines>
  <Paragraphs>11</Paragraphs>
  <ScaleCrop>false</ScaleCrop>
  <Company/>
  <LinksUpToDate>false</LinksUpToDate>
  <CharactersWithSpaces>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TZD</dc:creator>
  <cp:keywords/>
  <dc:description/>
  <cp:lastModifiedBy>TZD</cp:lastModifiedBy>
  <cp:revision>24</cp:revision>
  <dcterms:created xsi:type="dcterms:W3CDTF">2013-05-22T06:53:00Z</dcterms:created>
  <dcterms:modified xsi:type="dcterms:W3CDTF">2013-06-02T07:33:00Z</dcterms:modified>
</cp:coreProperties>
</file>